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9F4A6" w14:textId="77777777" w:rsidR="00564C7D" w:rsidRPr="00B836B7" w:rsidRDefault="00072313">
      <w:pPr>
        <w:spacing w:before="0"/>
        <w:rPr>
          <w:sz w:val="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7B1A911" wp14:editId="25AFCD44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B5526" w14:textId="77777777" w:rsidR="00564C7D" w:rsidRPr="00B836B7" w:rsidRDefault="00564C7D">
      <w:pPr>
        <w:spacing w:before="0"/>
        <w:rPr>
          <w:sz w:val="8"/>
        </w:rPr>
      </w:pPr>
    </w:p>
    <w:p w14:paraId="7D0E92A1" w14:textId="77777777" w:rsidR="00564C7D" w:rsidRPr="00B836B7" w:rsidRDefault="00564C7D">
      <w:pPr>
        <w:spacing w:before="0"/>
        <w:rPr>
          <w:sz w:val="8"/>
        </w:rPr>
      </w:pPr>
    </w:p>
    <w:p w14:paraId="331C2632" w14:textId="77777777" w:rsidR="00564C7D" w:rsidRPr="00B836B7" w:rsidRDefault="00564C7D">
      <w:pPr>
        <w:spacing w:before="0"/>
        <w:rPr>
          <w:sz w:val="8"/>
        </w:rPr>
      </w:pPr>
    </w:p>
    <w:p w14:paraId="59F221CE" w14:textId="77777777" w:rsidR="00564C7D" w:rsidRPr="00B836B7" w:rsidRDefault="00564C7D">
      <w:pPr>
        <w:spacing w:before="0"/>
        <w:rPr>
          <w:sz w:val="8"/>
        </w:rPr>
        <w:sectPr w:rsidR="00564C7D" w:rsidRPr="00B836B7" w:rsidSect="002D0D2C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907CD47" w14:textId="77777777" w:rsidR="00744851" w:rsidRPr="00B836B7" w:rsidRDefault="00744851">
      <w:pPr>
        <w:spacing w:before="0"/>
        <w:rPr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AC2984" w14:paraId="77E299F6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7B5AF6C7" w14:textId="77777777" w:rsidR="00B836B7" w:rsidRPr="00AC2984" w:rsidRDefault="00072313" w:rsidP="00C5277C">
            <w:pPr>
              <w:spacing w:before="140" w:line="240" w:lineRule="auto"/>
              <w:ind w:left="113"/>
            </w:pPr>
            <w:r w:rsidRPr="00AC2984">
              <w:rPr>
                <w:noProof/>
                <w:sz w:val="8"/>
              </w:rPr>
              <w:lastRenderedPageBreak/>
              <w:drawing>
                <wp:inline distT="0" distB="0" distL="0" distR="0" wp14:anchorId="6462663E" wp14:editId="2DF94FBC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BA3643" w14:textId="77777777" w:rsidR="00B836B7" w:rsidRPr="00AC2984" w:rsidRDefault="00B836B7" w:rsidP="00AC2984">
            <w:pPr>
              <w:spacing w:before="80"/>
            </w:pPr>
          </w:p>
          <w:p w14:paraId="61C09FD9" w14:textId="77777777" w:rsidR="00B836B7" w:rsidRPr="00AC2984" w:rsidRDefault="00072313" w:rsidP="00B836B7">
            <w:pPr>
              <w:spacing w:before="100"/>
              <w:ind w:left="57"/>
            </w:pPr>
            <w:r w:rsidRPr="00AC298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074B8C3" wp14:editId="28E0E609">
                      <wp:simplePos x="0" y="0"/>
                      <wp:positionH relativeFrom="column">
                        <wp:posOffset>418686</wp:posOffset>
                      </wp:positionH>
                      <wp:positionV relativeFrom="paragraph">
                        <wp:posOffset>227385</wp:posOffset>
                      </wp:positionV>
                      <wp:extent cx="254773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73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13B3A1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7.9pt" to="233.5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" strokeweight=".5pt">
                      <v:stroke joinstyle="miter"/>
                    </v:line>
                  </w:pict>
                </mc:Fallback>
              </mc:AlternateContent>
            </w:r>
            <w:r w:rsidR="00B836B7" w:rsidRPr="00AC2984">
              <w:t xml:space="preserve">Firma:  </w:t>
            </w:r>
            <w:r w:rsidR="00B836B7" w:rsidRPr="00AC29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AC2984">
              <w:instrText xml:space="preserve"> FORMTEXT </w:instrText>
            </w:r>
            <w:r w:rsidR="00B836B7" w:rsidRPr="00AC2984">
              <w:fldChar w:fldCharType="separate"/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fldChar w:fldCharType="end"/>
            </w:r>
            <w:bookmarkEnd w:id="0"/>
          </w:p>
          <w:p w14:paraId="35C13D3F" w14:textId="77777777" w:rsidR="00B836B7" w:rsidRPr="00AC2984" w:rsidRDefault="00072313" w:rsidP="00E118EC">
            <w:pPr>
              <w:tabs>
                <w:tab w:val="left" w:pos="2429"/>
              </w:tabs>
              <w:spacing w:before="120"/>
              <w:ind w:left="57"/>
            </w:pPr>
            <w:r w:rsidRPr="00AC298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56E5AEE6" wp14:editId="4473A04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01FBD6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C2984">
              <w:t xml:space="preserve">Arbeitsbereich:  </w:t>
            </w:r>
            <w:r w:rsidR="00400BC7" w:rsidRPr="00AC298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AC2984">
              <w:instrText xml:space="preserve"> FORMTEXT </w:instrText>
            </w:r>
            <w:r w:rsidR="00400BC7" w:rsidRPr="00AC2984">
              <w:fldChar w:fldCharType="separate"/>
            </w:r>
            <w:r w:rsidR="00400BC7" w:rsidRPr="00AC2984">
              <w:rPr>
                <w:noProof/>
              </w:rPr>
              <w:t> </w:t>
            </w:r>
            <w:r w:rsidR="00400BC7" w:rsidRPr="00AC2984">
              <w:rPr>
                <w:noProof/>
              </w:rPr>
              <w:t> </w:t>
            </w:r>
            <w:r w:rsidR="00400BC7" w:rsidRPr="00AC2984">
              <w:rPr>
                <w:noProof/>
              </w:rPr>
              <w:t> </w:t>
            </w:r>
            <w:r w:rsidR="00400BC7" w:rsidRPr="00AC2984">
              <w:rPr>
                <w:noProof/>
              </w:rPr>
              <w:t> </w:t>
            </w:r>
            <w:r w:rsidR="00400BC7" w:rsidRPr="00AC2984">
              <w:rPr>
                <w:noProof/>
              </w:rPr>
              <w:t> </w:t>
            </w:r>
            <w:r w:rsidR="00400BC7" w:rsidRPr="00AC2984">
              <w:fldChar w:fldCharType="end"/>
            </w:r>
          </w:p>
          <w:p w14:paraId="51576590" w14:textId="77777777" w:rsidR="00B836B7" w:rsidRPr="00AC2984" w:rsidRDefault="00072313" w:rsidP="00B836B7">
            <w:pPr>
              <w:spacing w:before="120"/>
              <w:ind w:left="57"/>
            </w:pPr>
            <w:r w:rsidRPr="00AC298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2D8546E" wp14:editId="602BBFE0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D8B017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AC2984">
              <w:t xml:space="preserve">Verantwortlich:  </w:t>
            </w:r>
            <w:r w:rsidR="00B836B7" w:rsidRPr="00AC298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AC2984">
              <w:instrText xml:space="preserve"> FORMTEXT </w:instrText>
            </w:r>
            <w:r w:rsidR="00B836B7" w:rsidRPr="00AC2984">
              <w:fldChar w:fldCharType="separate"/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fldChar w:fldCharType="end"/>
            </w:r>
          </w:p>
          <w:p w14:paraId="20E030B0" w14:textId="77777777" w:rsidR="00744851" w:rsidRPr="00AC2984" w:rsidRDefault="00B836B7" w:rsidP="00B836B7">
            <w:pPr>
              <w:spacing w:before="0"/>
              <w:rPr>
                <w:sz w:val="16"/>
              </w:rPr>
            </w:pPr>
            <w:r w:rsidRPr="00AC2984">
              <w:tab/>
            </w:r>
            <w:r w:rsidRPr="00AC2984">
              <w:tab/>
            </w:r>
            <w:r w:rsidRPr="00AC2984">
              <w:tab/>
            </w:r>
            <w:r w:rsidRPr="00AC2984">
              <w:tab/>
            </w:r>
            <w:r w:rsidRPr="00AC2984">
              <w:rPr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53B88E94" w14:textId="77777777" w:rsidR="00744851" w:rsidRPr="00AC2984" w:rsidRDefault="00744851" w:rsidP="00C5277C">
            <w:pPr>
              <w:pStyle w:val="berschrift8"/>
              <w:spacing w:before="200"/>
              <w:rPr>
                <w:b w:val="0"/>
                <w:caps/>
              </w:rPr>
            </w:pPr>
            <w:r w:rsidRPr="00AC2984">
              <w:rPr>
                <w:b w:val="0"/>
                <w:caps/>
              </w:rPr>
              <w:t>Betriebsanweisung</w:t>
            </w:r>
          </w:p>
          <w:p w14:paraId="6A4297E8" w14:textId="77777777" w:rsidR="00744851" w:rsidRPr="00AC2984" w:rsidRDefault="00744851">
            <w:pPr>
              <w:spacing w:before="0" w:after="60"/>
            </w:pPr>
            <w:r w:rsidRPr="00AC2984">
              <w:t>GEM. § 14 GEFSTOFFV</w:t>
            </w:r>
          </w:p>
          <w:p w14:paraId="17CA9ED0" w14:textId="77777777" w:rsidR="00564C7D" w:rsidRPr="00AC2984" w:rsidRDefault="00564C7D" w:rsidP="00B836B7">
            <w:pPr>
              <w:spacing w:before="0" w:after="60"/>
            </w:pPr>
            <w:r w:rsidRPr="00AC2984">
              <w:rPr>
                <w:color w:val="FF0000"/>
                <w:sz w:val="18"/>
                <w:szCs w:val="18"/>
              </w:rPr>
              <w:t xml:space="preserve">Diese </w:t>
            </w:r>
            <w:r w:rsidRPr="00AC2984">
              <w:rPr>
                <w:color w:val="FF0000"/>
                <w:sz w:val="18"/>
                <w:szCs w:val="18"/>
                <w:u w:val="single"/>
              </w:rPr>
              <w:t>Muster</w:t>
            </w:r>
            <w:r w:rsidRPr="00AC2984">
              <w:rPr>
                <w:color w:val="FF0000"/>
                <w:sz w:val="18"/>
                <w:szCs w:val="18"/>
              </w:rPr>
              <w:t>-Betriebsanweisung muss vor Verwendung an die tatsächlichen Betriebs-verhältnisse angepasst werden.</w:t>
            </w:r>
          </w:p>
          <w:p w14:paraId="533B4AE2" w14:textId="77777777" w:rsidR="00744851" w:rsidRPr="00AC2984" w:rsidRDefault="00744851" w:rsidP="00AC2984">
            <w:pPr>
              <w:tabs>
                <w:tab w:val="left" w:pos="1247"/>
              </w:tabs>
            </w:pPr>
            <w:r w:rsidRPr="00AC2984">
              <w:t>Arbeitsplatz:</w:t>
            </w:r>
            <w:r w:rsidR="00E8423D">
              <w:t xml:space="preserve"> </w:t>
            </w:r>
          </w:p>
          <w:p w14:paraId="24B49838" w14:textId="77777777" w:rsidR="00D45CA8" w:rsidRPr="00AC2984" w:rsidRDefault="00D45CA8" w:rsidP="00B836B7">
            <w:pPr>
              <w:spacing w:before="100" w:after="60"/>
            </w:pPr>
            <w:r w:rsidRPr="00AC2984">
              <w:t xml:space="preserve">Tätigkeit: 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3F406733" w14:textId="77777777" w:rsidR="00B836B7" w:rsidRPr="00AC2984" w:rsidRDefault="00B836B7" w:rsidP="00C9224C">
            <w:pPr>
              <w:spacing w:before="80" w:after="140"/>
            </w:pPr>
          </w:p>
          <w:p w14:paraId="24C3D49D" w14:textId="77777777" w:rsidR="00D45CA8" w:rsidRPr="00AC2984" w:rsidRDefault="00D45CA8">
            <w:pPr>
              <w:spacing w:before="0"/>
            </w:pPr>
            <w:r w:rsidRPr="00AC2984">
              <w:t xml:space="preserve">Stand: </w:t>
            </w:r>
            <w:r w:rsidRPr="00AC2984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C2984">
              <w:rPr>
                <w:u w:val="single"/>
              </w:rPr>
              <w:instrText xml:space="preserve"> </w:instrText>
            </w:r>
            <w:r w:rsidR="00744851" w:rsidRPr="00AC2984">
              <w:rPr>
                <w:u w:val="single"/>
              </w:rPr>
              <w:instrText>FORMTEXT</w:instrText>
            </w:r>
            <w:r w:rsidRPr="00AC2984">
              <w:rPr>
                <w:u w:val="single"/>
              </w:rPr>
              <w:instrText xml:space="preserve"> </w:instrText>
            </w:r>
            <w:r w:rsidRPr="00AC2984">
              <w:rPr>
                <w:u w:val="single"/>
              </w:rPr>
            </w:r>
            <w:r w:rsidRPr="00AC2984">
              <w:rPr>
                <w:u w:val="single"/>
              </w:rPr>
              <w:fldChar w:fldCharType="separate"/>
            </w:r>
            <w:r w:rsidRPr="00AC2984">
              <w:rPr>
                <w:noProof/>
                <w:u w:val="single"/>
              </w:rPr>
              <w:t> </w:t>
            </w:r>
            <w:r w:rsidRPr="00AC2984">
              <w:rPr>
                <w:noProof/>
                <w:u w:val="single"/>
              </w:rPr>
              <w:t> </w:t>
            </w:r>
            <w:r w:rsidRPr="00AC2984">
              <w:rPr>
                <w:noProof/>
                <w:u w:val="single"/>
              </w:rPr>
              <w:t> </w:t>
            </w:r>
            <w:r w:rsidRPr="00AC2984">
              <w:rPr>
                <w:noProof/>
                <w:u w:val="single"/>
              </w:rPr>
              <w:t> </w:t>
            </w:r>
            <w:r w:rsidRPr="00AC2984">
              <w:rPr>
                <w:noProof/>
                <w:u w:val="single"/>
              </w:rPr>
              <w:t> </w:t>
            </w:r>
            <w:r w:rsidRPr="00AC2984">
              <w:rPr>
                <w:u w:val="single"/>
              </w:rPr>
              <w:fldChar w:fldCharType="end"/>
            </w:r>
            <w:bookmarkEnd w:id="1"/>
            <w:r w:rsidRPr="00AC2984">
              <w:t xml:space="preserve"> </w:t>
            </w:r>
          </w:p>
          <w:p w14:paraId="07C050A6" w14:textId="77777777" w:rsidR="00D45CA8" w:rsidRPr="00AC2984" w:rsidRDefault="00352514" w:rsidP="00C9224C">
            <w:pPr>
              <w:spacing w:before="100"/>
              <w:rPr>
                <w:sz w:val="16"/>
              </w:rPr>
            </w:pPr>
            <w:r w:rsidRPr="00AC2984">
              <w:rPr>
                <w:sz w:val="16"/>
              </w:rPr>
              <w:t>B</w:t>
            </w:r>
            <w:r w:rsidR="00400BC7" w:rsidRPr="00AC2984">
              <w:rPr>
                <w:sz w:val="16"/>
              </w:rPr>
              <w:t>XXX</w:t>
            </w:r>
          </w:p>
        </w:tc>
      </w:tr>
      <w:tr w:rsidR="00D45CA8" w:rsidRPr="00AC2984" w14:paraId="75E19D4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B397245" w14:textId="77777777" w:rsidR="00D45CA8" w:rsidRPr="00AC2984" w:rsidRDefault="00D45CA8" w:rsidP="00C5277C">
            <w:pPr>
              <w:pStyle w:val="berschrift2"/>
            </w:pPr>
            <w:r w:rsidRPr="00E118EC">
              <w:t>Gefahrstoffbezeichnung</w:t>
            </w:r>
          </w:p>
        </w:tc>
      </w:tr>
      <w:tr w:rsidR="00D45CA8" w:rsidRPr="00AC2984" w14:paraId="5739B1AE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6B5C83D0" w14:textId="77777777" w:rsidR="00D45CA8" w:rsidRPr="00E118EC" w:rsidRDefault="00D45CA8" w:rsidP="00E118EC">
            <w:pPr>
              <w:pStyle w:val="berschrift3"/>
            </w:pPr>
          </w:p>
        </w:tc>
      </w:tr>
      <w:tr w:rsidR="00D45CA8" w:rsidRPr="00AC2984" w14:paraId="6481BD9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B62486F" w14:textId="77777777" w:rsidR="00D45CA8" w:rsidRPr="00AC2984" w:rsidRDefault="00D45CA8" w:rsidP="00C5277C">
            <w:pPr>
              <w:spacing w:before="0"/>
              <w:jc w:val="center"/>
              <w:rPr>
                <w:b/>
                <w:sz w:val="24"/>
              </w:rPr>
            </w:pPr>
            <w:r w:rsidRPr="00AC2984">
              <w:rPr>
                <w:b/>
                <w:sz w:val="28"/>
              </w:rPr>
              <w:t>Gefahren für Mensch und Umwelt</w:t>
            </w:r>
          </w:p>
        </w:tc>
      </w:tr>
      <w:tr w:rsidR="00D45CA8" w:rsidRPr="00AC2984" w14:paraId="28756D14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0522516" w14:textId="77777777" w:rsidR="00D45CA8" w:rsidRPr="00AC2984" w:rsidRDefault="00D45CA8" w:rsidP="00CF1947">
            <w:pPr>
              <w:spacing w:line="240" w:lineRule="auto"/>
              <w:jc w:val="center"/>
              <w:rPr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A65ACC9" w14:textId="77777777" w:rsidR="00E118EC" w:rsidRPr="002D0D2C" w:rsidRDefault="002D0D2C" w:rsidP="002D0D2C">
            <w:pPr>
              <w:pStyle w:val="Aufzhlung1"/>
            </w:pPr>
            <w:r w:rsidRPr="002D0D2C">
              <w:t>‒</w:t>
            </w:r>
            <w:r w:rsidRPr="002D0D2C">
              <w:tab/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9A27529" w14:textId="77777777" w:rsidR="00D45CA8" w:rsidRPr="00CF1947" w:rsidRDefault="00D45CA8" w:rsidP="00CF1947">
            <w:pPr>
              <w:spacing w:line="240" w:lineRule="auto"/>
              <w:jc w:val="center"/>
              <w:rPr>
                <w:sz w:val="8"/>
                <w:szCs w:val="8"/>
              </w:rPr>
            </w:pPr>
          </w:p>
        </w:tc>
      </w:tr>
      <w:tr w:rsidR="00D45CA8" w:rsidRPr="00AC2984" w14:paraId="102AA4B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BE6612C" w14:textId="77777777" w:rsidR="00D45CA8" w:rsidRPr="00AC2984" w:rsidRDefault="00D45CA8" w:rsidP="00C5277C">
            <w:pPr>
              <w:pStyle w:val="berschrift3"/>
            </w:pPr>
            <w:r w:rsidRPr="00AC2984">
              <w:t>Schutzmaßnahmen und Verhaltensregeln</w:t>
            </w:r>
          </w:p>
        </w:tc>
      </w:tr>
      <w:tr w:rsidR="00D45CA8" w:rsidRPr="00AC2984" w14:paraId="0C925B39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EFD97C8" w14:textId="77777777" w:rsidR="00D45CA8" w:rsidRPr="00AC2984" w:rsidRDefault="00D45CA8" w:rsidP="00CF1947">
            <w:pPr>
              <w:spacing w:line="240" w:lineRule="auto"/>
              <w:ind w:left="40"/>
              <w:jc w:val="center"/>
              <w:rPr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1B4C04D" w14:textId="77777777" w:rsidR="00D45CA8" w:rsidRPr="00AC2984" w:rsidRDefault="002D0D2C" w:rsidP="002D0D2C">
            <w:pPr>
              <w:pStyle w:val="Aufzhlung1"/>
            </w:pPr>
            <w:r>
              <w:t>‒</w:t>
            </w:r>
            <w:r>
              <w:tab/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E423259" w14:textId="77777777" w:rsidR="00D45CA8" w:rsidRPr="00CF1947" w:rsidRDefault="00D45CA8" w:rsidP="00CF1947">
            <w:pPr>
              <w:spacing w:line="240" w:lineRule="auto"/>
              <w:jc w:val="center"/>
              <w:rPr>
                <w:sz w:val="8"/>
                <w:szCs w:val="8"/>
              </w:rPr>
            </w:pPr>
          </w:p>
        </w:tc>
      </w:tr>
      <w:tr w:rsidR="00D45CA8" w:rsidRPr="00AC2984" w14:paraId="6BFD9FE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5C259D8" w14:textId="77777777" w:rsidR="00D45CA8" w:rsidRPr="00AC2984" w:rsidRDefault="00D45CA8" w:rsidP="00C5277C">
            <w:pPr>
              <w:pStyle w:val="berschrift2"/>
            </w:pPr>
            <w:r w:rsidRPr="00AC2984">
              <w:t>Verhalten im Gefahrfall</w:t>
            </w:r>
          </w:p>
        </w:tc>
      </w:tr>
      <w:tr w:rsidR="00D45CA8" w:rsidRPr="00AC2984" w14:paraId="6697283E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BEBC14C" w14:textId="77777777" w:rsidR="00D45CA8" w:rsidRPr="00AC2984" w:rsidRDefault="00D45CA8" w:rsidP="00CF1947">
            <w:pPr>
              <w:spacing w:line="240" w:lineRule="auto"/>
              <w:jc w:val="center"/>
              <w:rPr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1E6367F0" w14:textId="77777777" w:rsidR="00D45CA8" w:rsidRPr="00AC2984" w:rsidRDefault="002D0D2C" w:rsidP="002D0D2C">
            <w:pPr>
              <w:pStyle w:val="Aufzhlung1"/>
            </w:pPr>
            <w:r>
              <w:t>‒</w:t>
            </w:r>
            <w:r>
              <w:tab/>
            </w:r>
          </w:p>
        </w:tc>
      </w:tr>
      <w:tr w:rsidR="00D45CA8" w:rsidRPr="00AC2984" w14:paraId="3D7FA63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FEFCC5B" w14:textId="77777777" w:rsidR="00D45CA8" w:rsidRPr="00AC2984" w:rsidRDefault="00D45CA8" w:rsidP="00C5277C">
            <w:pPr>
              <w:pStyle w:val="berschrift3"/>
            </w:pPr>
            <w:r w:rsidRPr="00AC2984">
              <w:t>Erste Hilfe</w:t>
            </w:r>
          </w:p>
        </w:tc>
      </w:tr>
      <w:tr w:rsidR="00D45CA8" w:rsidRPr="00AC2984" w14:paraId="679A6C27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5192A34" w14:textId="77777777" w:rsidR="00D45CA8" w:rsidRPr="00AC2984" w:rsidRDefault="00072313" w:rsidP="00C5277C">
            <w:pPr>
              <w:spacing w:before="120" w:line="240" w:lineRule="auto"/>
              <w:ind w:left="57"/>
              <w:rPr>
                <w:sz w:val="8"/>
              </w:rPr>
            </w:pPr>
            <w:r w:rsidRPr="00AC2984">
              <w:rPr>
                <w:noProof/>
              </w:rPr>
              <w:drawing>
                <wp:inline distT="0" distB="0" distL="0" distR="0" wp14:anchorId="096CCBE5" wp14:editId="2DD6C9AA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1750800" w14:textId="77777777" w:rsidR="00400BC7" w:rsidRPr="00AC2984" w:rsidRDefault="00400BC7" w:rsidP="00B836B7">
            <w:pPr>
              <w:widowControl w:val="0"/>
              <w:tabs>
                <w:tab w:val="left" w:pos="227"/>
              </w:tabs>
              <w:adjustRightInd w:val="0"/>
              <w:spacing w:before="120" w:after="60"/>
              <w:rPr>
                <w:color w:val="000000"/>
              </w:rPr>
            </w:pPr>
          </w:p>
          <w:p w14:paraId="51C0AC2F" w14:textId="77777777" w:rsidR="00D45CA8" w:rsidRPr="00DE0EFD" w:rsidRDefault="00D45CA8" w:rsidP="00DE0EFD">
            <w:pPr>
              <w:pStyle w:val="Notruf"/>
            </w:pPr>
            <w:r w:rsidRPr="00DE0EFD">
              <w:t xml:space="preserve">Ersthelfer </w:t>
            </w:r>
            <w:r w:rsidRPr="00DE0EF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E0EFD">
              <w:instrText xml:space="preserve"> </w:instrText>
            </w:r>
            <w:r w:rsidR="00744851" w:rsidRPr="00DE0EFD">
              <w:instrText>FORMTEXT</w:instrText>
            </w:r>
            <w:r w:rsidRPr="00DE0EFD">
              <w:instrText xml:space="preserve"> </w:instrText>
            </w:r>
            <w:r w:rsidRPr="00DE0EFD">
              <w:fldChar w:fldCharType="separate"/>
            </w:r>
            <w:r w:rsidRPr="00DE0EFD">
              <w:rPr>
                <w:noProof/>
              </w:rPr>
              <w:t> </w:t>
            </w:r>
            <w:r w:rsidRPr="00DE0EFD">
              <w:rPr>
                <w:noProof/>
              </w:rPr>
              <w:t> </w:t>
            </w:r>
            <w:r w:rsidRPr="00DE0EFD">
              <w:rPr>
                <w:noProof/>
              </w:rPr>
              <w:t> </w:t>
            </w:r>
            <w:r w:rsidRPr="00DE0EFD">
              <w:rPr>
                <w:noProof/>
              </w:rPr>
              <w:t> </w:t>
            </w:r>
            <w:r w:rsidRPr="00DE0EFD">
              <w:rPr>
                <w:noProof/>
              </w:rPr>
              <w:t> </w:t>
            </w:r>
            <w:r w:rsidRPr="00DE0EFD">
              <w:fldChar w:fldCharType="end"/>
            </w:r>
            <w:r w:rsidRPr="00DE0EFD">
              <w:t xml:space="preserve"> </w:t>
            </w:r>
            <w:r w:rsidR="00DE0EFD">
              <w:tab/>
            </w:r>
            <w:r w:rsidRPr="00DE0EFD">
              <w:t xml:space="preserve">Notruf </w:t>
            </w:r>
            <w:r w:rsidRPr="00DE0EFD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E0EFD">
              <w:instrText xml:space="preserve"> </w:instrText>
            </w:r>
            <w:r w:rsidR="00744851" w:rsidRPr="00DE0EFD">
              <w:instrText>FORMTEXT</w:instrText>
            </w:r>
            <w:r w:rsidRPr="00DE0EFD">
              <w:instrText xml:space="preserve"> </w:instrText>
            </w:r>
            <w:r w:rsidRPr="00DE0EFD">
              <w:fldChar w:fldCharType="separate"/>
            </w:r>
            <w:r w:rsidRPr="00DE0EFD">
              <w:rPr>
                <w:noProof/>
              </w:rPr>
              <w:t> </w:t>
            </w:r>
            <w:r w:rsidRPr="00DE0EFD">
              <w:rPr>
                <w:noProof/>
              </w:rPr>
              <w:t> </w:t>
            </w:r>
            <w:r w:rsidRPr="00DE0EFD">
              <w:rPr>
                <w:noProof/>
              </w:rPr>
              <w:t> </w:t>
            </w:r>
            <w:r w:rsidRPr="00DE0EFD">
              <w:rPr>
                <w:noProof/>
              </w:rPr>
              <w:t> </w:t>
            </w:r>
            <w:r w:rsidRPr="00DE0EFD">
              <w:rPr>
                <w:noProof/>
              </w:rPr>
              <w:t> </w:t>
            </w:r>
            <w:r w:rsidRPr="00DE0EFD">
              <w:fldChar w:fldCharType="end"/>
            </w:r>
          </w:p>
        </w:tc>
      </w:tr>
      <w:tr w:rsidR="00D45CA8" w:rsidRPr="00AC2984" w14:paraId="256F723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A33EF48" w14:textId="77777777" w:rsidR="00D45CA8" w:rsidRPr="00AC2984" w:rsidRDefault="00D45CA8" w:rsidP="00C5277C">
            <w:pPr>
              <w:pStyle w:val="berschrift2"/>
            </w:pPr>
            <w:r w:rsidRPr="00AC2984">
              <w:t>Sachgerechte Entsorgung</w:t>
            </w:r>
          </w:p>
        </w:tc>
      </w:tr>
      <w:tr w:rsidR="00D45CA8" w:rsidRPr="00AC2984" w14:paraId="5B6AB99A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F7CEE96" w14:textId="77777777" w:rsidR="00D45CA8" w:rsidRPr="00AC2984" w:rsidRDefault="00D45CA8" w:rsidP="00B836B7">
            <w:pPr>
              <w:spacing w:before="0"/>
              <w:ind w:left="40"/>
              <w:jc w:val="center"/>
              <w:rPr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36D9C516" w14:textId="77777777" w:rsidR="00D45CA8" w:rsidRPr="00AC2984" w:rsidRDefault="002D0D2C" w:rsidP="00B836B7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color w:val="000000"/>
              </w:rPr>
            </w:pPr>
            <w:r>
              <w:t>‒</w:t>
            </w:r>
            <w:r>
              <w:tab/>
            </w:r>
          </w:p>
        </w:tc>
      </w:tr>
    </w:tbl>
    <w:p w14:paraId="285F3644" w14:textId="77777777" w:rsidR="00D45CA8" w:rsidRPr="00B836B7" w:rsidRDefault="00D45CA8" w:rsidP="00DE0EFD">
      <w:pPr>
        <w:spacing w:before="0" w:after="120" w:line="240" w:lineRule="auto"/>
        <w:rPr>
          <w:sz w:val="2"/>
          <w:szCs w:val="2"/>
        </w:rPr>
      </w:pPr>
    </w:p>
    <w:sectPr w:rsidR="00D45CA8" w:rsidRPr="00B836B7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733FBB61-1C61-412C-BEB4-00DB6A75216A}"/>
    <w:embedBold r:id="rId2" w:fontKey="{73952654-EBE2-40D4-A98C-551C8457874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225"/>
    <w:rsid w:val="00072313"/>
    <w:rsid w:val="0020256F"/>
    <w:rsid w:val="002874ED"/>
    <w:rsid w:val="002D0D2C"/>
    <w:rsid w:val="00352514"/>
    <w:rsid w:val="003F0E4D"/>
    <w:rsid w:val="00400BC7"/>
    <w:rsid w:val="00564C7D"/>
    <w:rsid w:val="00662225"/>
    <w:rsid w:val="00744851"/>
    <w:rsid w:val="00800ABE"/>
    <w:rsid w:val="00850334"/>
    <w:rsid w:val="008525E3"/>
    <w:rsid w:val="0093242E"/>
    <w:rsid w:val="00A825D8"/>
    <w:rsid w:val="00AC2984"/>
    <w:rsid w:val="00B836B7"/>
    <w:rsid w:val="00C5277C"/>
    <w:rsid w:val="00C9224C"/>
    <w:rsid w:val="00CF1947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7F8464"/>
  <w15:chartTrackingRefBased/>
  <w15:docId w15:val="{2B027A80-6A57-47AE-857C-799CA1E4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5277C"/>
    <w:pPr>
      <w:autoSpaceDE w:val="0"/>
      <w:autoSpaceDN w:val="0"/>
      <w:spacing w:before="60" w:line="240" w:lineRule="exact"/>
    </w:pPr>
    <w:rPr>
      <w:rFonts w:ascii="Source Sans 3" w:hAnsi="Source Sans 3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E118EC"/>
    <w:pPr>
      <w:keepNext/>
      <w:spacing w:before="0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2D0D2C"/>
    <w:pPr>
      <w:widowControl w:val="0"/>
      <w:tabs>
        <w:tab w:val="left" w:pos="227"/>
      </w:tabs>
      <w:adjustRightInd w:val="0"/>
      <w:spacing w:before="0"/>
      <w:ind w:left="227" w:hanging="227"/>
    </w:p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52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1</cp:revision>
  <cp:lastPrinted>2003-07-02T13:54:00Z</cp:lastPrinted>
  <dcterms:created xsi:type="dcterms:W3CDTF">2026-01-02T10:35:00Z</dcterms:created>
  <dcterms:modified xsi:type="dcterms:W3CDTF">2026-01-02T10:35:00Z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