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8EEBD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19D5BE1" wp14:editId="0CDA7BDE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B70E6" w14:textId="77777777" w:rsidR="00564C7D" w:rsidRPr="00B836B7" w:rsidRDefault="00564C7D">
      <w:pPr>
        <w:spacing w:before="0"/>
        <w:rPr>
          <w:sz w:val="8"/>
        </w:rPr>
      </w:pPr>
    </w:p>
    <w:p w14:paraId="5CA6EFC9" w14:textId="77777777" w:rsidR="00564C7D" w:rsidRPr="00B836B7" w:rsidRDefault="00564C7D">
      <w:pPr>
        <w:spacing w:before="0"/>
        <w:rPr>
          <w:sz w:val="8"/>
        </w:rPr>
      </w:pPr>
    </w:p>
    <w:p w14:paraId="0B49CFC2" w14:textId="77777777" w:rsidR="00564C7D" w:rsidRPr="00B836B7" w:rsidRDefault="00564C7D">
      <w:pPr>
        <w:spacing w:before="0"/>
        <w:rPr>
          <w:sz w:val="8"/>
        </w:rPr>
      </w:pPr>
    </w:p>
    <w:p w14:paraId="29B401DF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79B88AEB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6D12CD06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37B66171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34CE9ECF" wp14:editId="75AF4227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C5007E" w14:textId="77777777" w:rsidR="00B836B7" w:rsidRPr="00AC2984" w:rsidRDefault="00B836B7" w:rsidP="00AC2984">
            <w:pPr>
              <w:spacing w:before="80"/>
            </w:pPr>
          </w:p>
          <w:p w14:paraId="22B0D6D0" w14:textId="5EC79AE8" w:rsidR="00B836B7" w:rsidRPr="00AC2984" w:rsidRDefault="007A1B9B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F89B748" wp14:editId="3BAAD036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26EC12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752DB8E9" w14:textId="561AD76F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0CEC4ED" wp14:editId="0765831B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441FC4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021096" w:rsidRPr="00021096">
              <w:t>Werkzeugbau</w:t>
            </w:r>
          </w:p>
          <w:p w14:paraId="761BAA31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5C634F77" wp14:editId="68EC6BF5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0942F0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1E5D1B34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74E9680A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394932C8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482DF2E7" w14:textId="0509163D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BE2D01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25CC765D" w14:textId="63B5402A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021096">
              <w:t xml:space="preserve"> </w:t>
            </w:r>
            <w:r w:rsidR="00021096" w:rsidRPr="00021096">
              <w:t>Fräsmaschine</w:t>
            </w:r>
          </w:p>
          <w:p w14:paraId="2FE59D96" w14:textId="4FCF2C1E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021096" w:rsidRPr="00021096">
              <w:t>Fräsen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16DB4821" w14:textId="77777777" w:rsidR="00B836B7" w:rsidRPr="00AC2984" w:rsidRDefault="00B836B7" w:rsidP="00DA2138">
            <w:pPr>
              <w:spacing w:before="80" w:after="140"/>
            </w:pPr>
          </w:p>
          <w:p w14:paraId="756ADC26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1F8C868F" w14:textId="7CD45EC7" w:rsidR="00D45CA8" w:rsidRPr="00AC2984" w:rsidRDefault="00021096" w:rsidP="00DA2138">
            <w:pPr>
              <w:spacing w:before="100"/>
              <w:rPr>
                <w:sz w:val="16"/>
              </w:rPr>
            </w:pPr>
            <w:r w:rsidRPr="00021096">
              <w:rPr>
                <w:sz w:val="16"/>
              </w:rPr>
              <w:t>B003</w:t>
            </w:r>
          </w:p>
        </w:tc>
      </w:tr>
      <w:tr w:rsidR="00D45CA8" w:rsidRPr="00AC2984" w14:paraId="7742A61A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5505E69" w14:textId="77777777" w:rsidR="00D45CA8" w:rsidRPr="00AC2984" w:rsidRDefault="00D45CA8" w:rsidP="007A1B9B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22B669D0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52EB29FB" w14:textId="1CD50894" w:rsidR="00D45CA8" w:rsidRPr="00E118EC" w:rsidRDefault="00021096" w:rsidP="00E118EC">
            <w:pPr>
              <w:pStyle w:val="berschrift3"/>
            </w:pPr>
            <w:r w:rsidRPr="00021096">
              <w:t xml:space="preserve">Kühlschmierstoff </w:t>
            </w:r>
            <w:r w:rsidRPr="00021096">
              <w:rPr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1096">
              <w:rPr>
                <w:b w:val="0"/>
                <w:bCs/>
              </w:rPr>
              <w:instrText xml:space="preserve"> FORMTEXT </w:instrText>
            </w:r>
            <w:r w:rsidRPr="00021096">
              <w:rPr>
                <w:b w:val="0"/>
                <w:bCs/>
              </w:rPr>
            </w:r>
            <w:r w:rsidRPr="00021096">
              <w:rPr>
                <w:b w:val="0"/>
                <w:bCs/>
              </w:rPr>
              <w:fldChar w:fldCharType="separate"/>
            </w:r>
            <w:r w:rsidRPr="00021096">
              <w:rPr>
                <w:b w:val="0"/>
                <w:bCs/>
                <w:noProof/>
              </w:rPr>
              <w:t> </w:t>
            </w:r>
            <w:r w:rsidRPr="00021096">
              <w:rPr>
                <w:b w:val="0"/>
                <w:bCs/>
                <w:noProof/>
              </w:rPr>
              <w:t> </w:t>
            </w:r>
            <w:r w:rsidRPr="00021096">
              <w:rPr>
                <w:b w:val="0"/>
                <w:bCs/>
                <w:noProof/>
              </w:rPr>
              <w:t> </w:t>
            </w:r>
            <w:r w:rsidRPr="00021096">
              <w:rPr>
                <w:b w:val="0"/>
                <w:bCs/>
                <w:noProof/>
              </w:rPr>
              <w:t> </w:t>
            </w:r>
            <w:r w:rsidRPr="00021096">
              <w:rPr>
                <w:b w:val="0"/>
                <w:bCs/>
                <w:noProof/>
              </w:rPr>
              <w:t> </w:t>
            </w:r>
            <w:r w:rsidRPr="00021096">
              <w:rPr>
                <w:b w:val="0"/>
                <w:bCs/>
              </w:rPr>
              <w:fldChar w:fldCharType="end"/>
            </w:r>
            <w:r w:rsidRPr="00021096">
              <w:rPr>
                <w:b w:val="0"/>
                <w:bCs/>
              </w:rPr>
              <w:t xml:space="preserve"> Typ </w:t>
            </w:r>
            <w:r w:rsidRPr="00021096">
              <w:rPr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1096">
              <w:rPr>
                <w:b w:val="0"/>
                <w:bCs/>
              </w:rPr>
              <w:instrText xml:space="preserve"> FORMTEXT </w:instrText>
            </w:r>
            <w:r w:rsidRPr="00021096">
              <w:rPr>
                <w:b w:val="0"/>
                <w:bCs/>
              </w:rPr>
            </w:r>
            <w:r w:rsidRPr="00021096">
              <w:rPr>
                <w:b w:val="0"/>
                <w:bCs/>
              </w:rPr>
              <w:fldChar w:fldCharType="separate"/>
            </w:r>
            <w:r w:rsidRPr="00021096">
              <w:rPr>
                <w:b w:val="0"/>
                <w:bCs/>
                <w:noProof/>
              </w:rPr>
              <w:t> </w:t>
            </w:r>
            <w:r w:rsidRPr="00021096">
              <w:rPr>
                <w:b w:val="0"/>
                <w:bCs/>
                <w:noProof/>
              </w:rPr>
              <w:t> </w:t>
            </w:r>
            <w:r w:rsidRPr="00021096">
              <w:rPr>
                <w:b w:val="0"/>
                <w:bCs/>
                <w:noProof/>
              </w:rPr>
              <w:t> </w:t>
            </w:r>
            <w:r w:rsidRPr="00021096">
              <w:rPr>
                <w:b w:val="0"/>
                <w:bCs/>
                <w:noProof/>
              </w:rPr>
              <w:t> </w:t>
            </w:r>
            <w:r w:rsidRPr="00021096">
              <w:rPr>
                <w:b w:val="0"/>
                <w:bCs/>
                <w:noProof/>
              </w:rPr>
              <w:t> </w:t>
            </w:r>
            <w:r w:rsidRPr="00021096">
              <w:rPr>
                <w:b w:val="0"/>
                <w:bCs/>
              </w:rPr>
              <w:fldChar w:fldCharType="end"/>
            </w:r>
          </w:p>
        </w:tc>
      </w:tr>
      <w:tr w:rsidR="00D45CA8" w:rsidRPr="00AC2984" w14:paraId="4209577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B060C0E" w14:textId="77777777" w:rsidR="00D45CA8" w:rsidRPr="00AC2984" w:rsidRDefault="00D45CA8" w:rsidP="007A1B9B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4871E11F" w14:textId="77777777" w:rsidTr="0002109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18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B6D5D06" w14:textId="77777777" w:rsidR="00D45CA8" w:rsidRPr="00AC2984" w:rsidRDefault="00D45CA8" w:rsidP="00400BC7">
            <w:pPr>
              <w:rPr>
                <w:sz w:val="8"/>
              </w:rPr>
            </w:pP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49C06BC" w14:textId="77777777" w:rsidR="00021096" w:rsidRDefault="00021096" w:rsidP="00021096">
            <w:pPr>
              <w:pStyle w:val="Aufzhlung1"/>
              <w:spacing w:before="60"/>
            </w:pPr>
            <w:r>
              <w:t>Hautkontakt: Entzündungen, Hautreizungen und -ausschlag möglich</w:t>
            </w:r>
          </w:p>
          <w:p w14:paraId="55849A26" w14:textId="15F91FDA" w:rsidR="00021096" w:rsidRDefault="00021096" w:rsidP="00927DD9">
            <w:pPr>
              <w:pStyle w:val="Aufzhlung1"/>
            </w:pPr>
            <w:r>
              <w:t>Einatmen der Kühlschmierstoffnebel und -dämpfe: Lungenerkrankungen möglich</w:t>
            </w:r>
          </w:p>
          <w:p w14:paraId="2D96A57E" w14:textId="6BF7D61E" w:rsidR="00E118EC" w:rsidRPr="00AC2984" w:rsidRDefault="00021096" w:rsidP="00021096">
            <w:pPr>
              <w:pStyle w:val="Aufzhlung1"/>
              <w:spacing w:after="60"/>
            </w:pPr>
            <w:r>
              <w:t>Wassergefährdend, nicht in die Kanalisation geben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757A56C" w14:textId="77777777" w:rsidR="00D45CA8" w:rsidRPr="00AC2984" w:rsidRDefault="00D45CA8" w:rsidP="00B836B7"/>
        </w:tc>
      </w:tr>
      <w:tr w:rsidR="00D45CA8" w:rsidRPr="00AC2984" w14:paraId="5E872F3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3D647A4" w14:textId="77777777" w:rsidR="00D45CA8" w:rsidRPr="00AC2984" w:rsidRDefault="00D45CA8" w:rsidP="00C5277C">
            <w:pPr>
              <w:pStyle w:val="berschrift3"/>
            </w:pPr>
            <w:r w:rsidRPr="00AC2984">
              <w:t>Schutzmaßnahmen und Verhaltensregeln</w:t>
            </w:r>
          </w:p>
        </w:tc>
      </w:tr>
      <w:tr w:rsidR="00D45CA8" w:rsidRPr="00AC2984" w14:paraId="500507AB" w14:textId="77777777" w:rsidTr="0002109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63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32AA274" w14:textId="38C3BCF3" w:rsidR="00D45CA8" w:rsidRPr="00AC2984" w:rsidRDefault="003E3457" w:rsidP="003E3457">
            <w:pPr>
              <w:spacing w:after="60" w:line="240" w:lineRule="auto"/>
              <w:ind w:left="40"/>
              <w:jc w:val="center"/>
              <w:rPr>
                <w:sz w:val="8"/>
              </w:rPr>
            </w:pPr>
            <w:r w:rsidRPr="006019B0">
              <w:rPr>
                <w:noProof/>
              </w:rPr>
              <w:drawing>
                <wp:inline distT="0" distB="0" distL="0" distR="0" wp14:anchorId="62B11BB1" wp14:editId="3739F4C4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061BCFF" w14:textId="2B5BF145" w:rsidR="00021096" w:rsidRDefault="00021096" w:rsidP="00021096">
            <w:pPr>
              <w:pStyle w:val="Aufzhlung1"/>
              <w:spacing w:before="60"/>
            </w:pPr>
            <w:r>
              <w:t>Kühlschmierstoffstrahl richtig positionieren, Kühlschmierstoffmenge richtig einstellen</w:t>
            </w:r>
          </w:p>
          <w:p w14:paraId="609C40C0" w14:textId="22474D44" w:rsidR="00021096" w:rsidRDefault="00021096" w:rsidP="00021096">
            <w:pPr>
              <w:pStyle w:val="Aufzhlung1"/>
            </w:pPr>
            <w:r>
              <w:t xml:space="preserve">Hautkontakt vermeiden; ggf. Hilfswerkzeuge </w:t>
            </w:r>
            <w:r w:rsidRPr="00021096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21096">
              <w:rPr>
                <w:u w:val="single"/>
              </w:rPr>
              <w:instrText xml:space="preserve"> FORMTEXT </w:instrText>
            </w:r>
            <w:r w:rsidRPr="00021096">
              <w:rPr>
                <w:u w:val="single"/>
              </w:rPr>
            </w:r>
            <w:r w:rsidRPr="00021096">
              <w:rPr>
                <w:u w:val="single"/>
              </w:rPr>
              <w:fldChar w:fldCharType="separate"/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u w:val="single"/>
              </w:rPr>
              <w:fldChar w:fldCharType="end"/>
            </w:r>
            <w:r>
              <w:t xml:space="preserve"> benutzen</w:t>
            </w:r>
          </w:p>
          <w:p w14:paraId="656CF5D7" w14:textId="6094450C" w:rsidR="00021096" w:rsidRDefault="00021096" w:rsidP="00021096">
            <w:pPr>
              <w:pStyle w:val="Aufzhlung1"/>
            </w:pPr>
            <w:r>
              <w:t>Ggf. vorhandene Absaugungen sowie Spritzschutz benutzen</w:t>
            </w:r>
          </w:p>
          <w:p w14:paraId="20202F1F" w14:textId="62AAEE18" w:rsidR="00021096" w:rsidRDefault="00021096" w:rsidP="00021096">
            <w:pPr>
              <w:pStyle w:val="Aufzhlung1"/>
            </w:pPr>
            <w:r>
              <w:t>Arbeitsanzug komplett (mit Jacke) tragen (Ärmel nicht hochkrempeln)</w:t>
            </w:r>
          </w:p>
          <w:p w14:paraId="0DBC6EF6" w14:textId="1F4E2C77" w:rsidR="00021096" w:rsidRDefault="00021096" w:rsidP="00021096">
            <w:pPr>
              <w:pStyle w:val="Aufzhlung1"/>
            </w:pPr>
            <w:r>
              <w:t>Hände nicht mit Maschinenputzlappen abwischen</w:t>
            </w:r>
          </w:p>
          <w:p w14:paraId="10F99DC6" w14:textId="1EC448FA" w:rsidR="00021096" w:rsidRDefault="00021096" w:rsidP="00021096">
            <w:pPr>
              <w:pStyle w:val="Aufzhlung1"/>
            </w:pPr>
            <w:r>
              <w:t>Maschinenputzlappen nicht in die Hosentaschen stecken</w:t>
            </w:r>
          </w:p>
          <w:p w14:paraId="548DBBF4" w14:textId="397853C5" w:rsidR="00021096" w:rsidRDefault="00021096" w:rsidP="00FA1826">
            <w:pPr>
              <w:pStyle w:val="Aufzhlung1"/>
            </w:pPr>
            <w:r>
              <w:t>Hautschutzmittel benutzen (Hautschutzplan beachten!):</w:t>
            </w:r>
            <w:r>
              <w:br/>
              <w:t xml:space="preserve">Schutz (vor der Arbeit) </w:t>
            </w:r>
            <w:r w:rsidRPr="00021096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21096">
              <w:rPr>
                <w:u w:val="single"/>
              </w:rPr>
              <w:instrText xml:space="preserve"> FORMTEXT </w:instrText>
            </w:r>
            <w:r w:rsidRPr="00021096">
              <w:rPr>
                <w:u w:val="single"/>
              </w:rPr>
            </w:r>
            <w:r w:rsidRPr="00021096">
              <w:rPr>
                <w:u w:val="single"/>
              </w:rPr>
              <w:fldChar w:fldCharType="separate"/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u w:val="single"/>
              </w:rPr>
              <w:fldChar w:fldCharType="end"/>
            </w:r>
            <w:r>
              <w:br/>
              <w:t xml:space="preserve">Reinigung (vor Pausen und Arbeitsschluss) </w:t>
            </w:r>
            <w:r w:rsidRPr="00021096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21096">
              <w:rPr>
                <w:u w:val="single"/>
              </w:rPr>
              <w:instrText xml:space="preserve"> FORMTEXT </w:instrText>
            </w:r>
            <w:r w:rsidRPr="00021096">
              <w:rPr>
                <w:u w:val="single"/>
              </w:rPr>
            </w:r>
            <w:r w:rsidRPr="00021096">
              <w:rPr>
                <w:u w:val="single"/>
              </w:rPr>
              <w:fldChar w:fldCharType="separate"/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u w:val="single"/>
              </w:rPr>
              <w:fldChar w:fldCharType="end"/>
            </w:r>
            <w:r>
              <w:br/>
              <w:t xml:space="preserve">Pflege (nach der Arbeit) </w:t>
            </w:r>
            <w:r w:rsidRPr="00021096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21096">
              <w:rPr>
                <w:u w:val="single"/>
              </w:rPr>
              <w:instrText xml:space="preserve"> FORMTEXT </w:instrText>
            </w:r>
            <w:r w:rsidRPr="00021096">
              <w:rPr>
                <w:u w:val="single"/>
              </w:rPr>
            </w:r>
            <w:r w:rsidRPr="00021096">
              <w:rPr>
                <w:u w:val="single"/>
              </w:rPr>
              <w:fldChar w:fldCharType="separate"/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u w:val="single"/>
              </w:rPr>
              <w:fldChar w:fldCharType="end"/>
            </w:r>
          </w:p>
          <w:p w14:paraId="5EC6629A" w14:textId="41EFB2E9" w:rsidR="00021096" w:rsidRDefault="00021096" w:rsidP="00042A7C">
            <w:pPr>
              <w:pStyle w:val="Aufzhlung1"/>
            </w:pPr>
            <w:r>
              <w:t xml:space="preserve">Am Arbeitsplatz nicht rauchen, essen oder trinken und hier keine Lebensmittel </w:t>
            </w:r>
            <w:r>
              <w:br/>
              <w:t>aufbewahren</w:t>
            </w:r>
          </w:p>
          <w:p w14:paraId="15A6F756" w14:textId="3DE5F4C3" w:rsidR="00D45CA8" w:rsidRPr="00AC2984" w:rsidRDefault="00021096" w:rsidP="00021096">
            <w:pPr>
              <w:pStyle w:val="Aufzhlung1"/>
              <w:spacing w:after="60"/>
            </w:pPr>
            <w:r>
              <w:t>Essensreste oder Zigarettenkippen dürfen nicht ins Umlaufsystem gelangen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16B64C1" w14:textId="77777777" w:rsidR="00D45CA8" w:rsidRPr="00AC2984" w:rsidRDefault="00D45CA8" w:rsidP="00B836B7">
            <w:pPr>
              <w:spacing w:before="20" w:after="60"/>
              <w:ind w:left="-57"/>
              <w:jc w:val="center"/>
            </w:pPr>
          </w:p>
        </w:tc>
      </w:tr>
      <w:tr w:rsidR="00D45CA8" w:rsidRPr="00AC2984" w14:paraId="73EE2421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C0416DE" w14:textId="77777777" w:rsidR="00D45CA8" w:rsidRPr="00AC2984" w:rsidRDefault="00D45CA8" w:rsidP="007A1B9B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35CDB07C" w14:textId="77777777" w:rsidTr="0002109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36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11ECEBF8" w14:textId="77777777" w:rsidR="00D45CA8" w:rsidRPr="00AC2984" w:rsidRDefault="00D45CA8" w:rsidP="00B836B7">
            <w:pPr>
              <w:spacing w:before="0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62F914EF" w14:textId="77777777" w:rsidR="00021096" w:rsidRDefault="00021096" w:rsidP="00021096">
            <w:r>
              <w:t>Mit Kühlschmierstoff getränkte Kleidung sofort wechseln</w:t>
            </w:r>
          </w:p>
          <w:p w14:paraId="492544D0" w14:textId="2A5B3C96" w:rsidR="00D45CA8" w:rsidRPr="00AC2984" w:rsidRDefault="00021096" w:rsidP="00021096">
            <w:pPr>
              <w:spacing w:before="0" w:after="60"/>
            </w:pPr>
            <w:r>
              <w:t xml:space="preserve">Verschüttete oder ausgelaufene Emulsion sofort mit Bindemittel </w:t>
            </w:r>
            <w:r w:rsidRPr="00021096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21096">
              <w:rPr>
                <w:u w:val="single"/>
              </w:rPr>
              <w:instrText xml:space="preserve"> FORMTEXT </w:instrText>
            </w:r>
            <w:r w:rsidRPr="00021096">
              <w:rPr>
                <w:u w:val="single"/>
              </w:rPr>
            </w:r>
            <w:r w:rsidRPr="00021096">
              <w:rPr>
                <w:u w:val="single"/>
              </w:rPr>
              <w:fldChar w:fldCharType="separate"/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u w:val="single"/>
              </w:rPr>
              <w:fldChar w:fldCharType="end"/>
            </w:r>
            <w:r>
              <w:br/>
              <w:t xml:space="preserve">abdecken; später mit Handschaufel aufnehmen, hierbei Schutzhandschuhe </w:t>
            </w:r>
            <w:r>
              <w:br/>
            </w:r>
            <w:r w:rsidRPr="00021096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21096">
              <w:rPr>
                <w:u w:val="single"/>
              </w:rPr>
              <w:instrText xml:space="preserve"> FORMTEXT </w:instrText>
            </w:r>
            <w:r w:rsidRPr="00021096">
              <w:rPr>
                <w:u w:val="single"/>
              </w:rPr>
            </w:r>
            <w:r w:rsidRPr="00021096">
              <w:rPr>
                <w:u w:val="single"/>
              </w:rPr>
              <w:fldChar w:fldCharType="separate"/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u w:val="single"/>
              </w:rPr>
              <w:fldChar w:fldCharType="end"/>
            </w:r>
            <w:r>
              <w:t xml:space="preserve"> tragen</w:t>
            </w:r>
          </w:p>
        </w:tc>
      </w:tr>
      <w:tr w:rsidR="00D45CA8" w:rsidRPr="00AC2984" w14:paraId="0A59F0C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EF8657B" w14:textId="77777777" w:rsidR="00D45CA8" w:rsidRPr="00AC2984" w:rsidRDefault="00D45CA8" w:rsidP="00C5277C">
            <w:pPr>
              <w:pStyle w:val="berschrift3"/>
            </w:pPr>
            <w:r w:rsidRPr="00AC2984">
              <w:t>Erste Hilfe</w:t>
            </w:r>
          </w:p>
        </w:tc>
      </w:tr>
      <w:tr w:rsidR="00D45CA8" w:rsidRPr="00AC2984" w14:paraId="436B80ED" w14:textId="77777777" w:rsidTr="0002109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489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7760A7C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50F68D24" wp14:editId="1D917094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67CFFE1" w14:textId="4EF81082" w:rsidR="00400BC7" w:rsidRPr="00AC2984" w:rsidRDefault="00021096" w:rsidP="00021096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021096">
              <w:rPr>
                <w:color w:val="000000"/>
              </w:rPr>
              <w:t>Bei Hautveränderungen (Rötung, Ausschlag etc.), Vorgesetzten informieren,</w:t>
            </w:r>
            <w:r>
              <w:rPr>
                <w:color w:val="000000"/>
              </w:rPr>
              <w:br/>
            </w:r>
            <w:r w:rsidRPr="00021096">
              <w:rPr>
                <w:color w:val="000000"/>
              </w:rPr>
              <w:t xml:space="preserve">Arzt </w:t>
            </w:r>
            <w:r w:rsidRPr="00021096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21096">
              <w:rPr>
                <w:u w:val="single"/>
              </w:rPr>
              <w:instrText xml:space="preserve"> FORMTEXT </w:instrText>
            </w:r>
            <w:r w:rsidRPr="00021096">
              <w:rPr>
                <w:u w:val="single"/>
              </w:rPr>
            </w:r>
            <w:r w:rsidRPr="00021096">
              <w:rPr>
                <w:u w:val="single"/>
              </w:rPr>
              <w:fldChar w:fldCharType="separate"/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u w:val="single"/>
              </w:rPr>
              <w:fldChar w:fldCharType="end"/>
            </w:r>
            <w:r w:rsidRPr="00021096">
              <w:rPr>
                <w:color w:val="000000"/>
              </w:rPr>
              <w:t xml:space="preserve"> aufsuchen</w:t>
            </w:r>
            <w:r>
              <w:rPr>
                <w:color w:val="000000"/>
              </w:rPr>
              <w:br/>
            </w:r>
            <w:r w:rsidRPr="00021096">
              <w:rPr>
                <w:color w:val="000000"/>
              </w:rPr>
              <w:t>Spritzer im Auge: Auge sofort mit viel Wasser ausspülen, Vorgesetzten informieren</w:t>
            </w:r>
          </w:p>
          <w:p w14:paraId="4471237E" w14:textId="77777777" w:rsidR="00D45CA8" w:rsidRPr="00AC2984" w:rsidRDefault="00D45CA8" w:rsidP="00021096">
            <w:pPr>
              <w:widowControl w:val="0"/>
              <w:tabs>
                <w:tab w:val="left" w:pos="227"/>
              </w:tabs>
              <w:adjustRightInd w:val="0"/>
              <w:spacing w:after="60"/>
            </w:pPr>
            <w:r w:rsidRPr="00AC2984">
              <w:rPr>
                <w:color w:val="000000"/>
              </w:rPr>
              <w:t>–</w:t>
            </w:r>
            <w:r w:rsidRPr="00AC2984">
              <w:rPr>
                <w:color w:val="000000"/>
              </w:rPr>
              <w:tab/>
              <w:t xml:space="preserve">Ersthelfer </w:t>
            </w:r>
            <w:r w:rsidRPr="00AC2984">
              <w:rPr>
                <w:color w:val="00000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rPr>
                <w:color w:val="000000"/>
                <w:u w:val="single"/>
              </w:rPr>
              <w:instrText xml:space="preserve"> </w:instrText>
            </w:r>
            <w:r w:rsidR="00744851" w:rsidRPr="00AC2984">
              <w:rPr>
                <w:color w:val="000000"/>
                <w:u w:val="single"/>
              </w:rPr>
              <w:instrText>FORMTEXT</w:instrText>
            </w:r>
            <w:r w:rsidRPr="00AC2984">
              <w:rPr>
                <w:color w:val="000000"/>
                <w:u w:val="single"/>
              </w:rPr>
              <w:instrText xml:space="preserve"> </w:instrText>
            </w:r>
            <w:r w:rsidRPr="00AC2984">
              <w:rPr>
                <w:color w:val="000000"/>
                <w:u w:val="single"/>
              </w:rPr>
            </w:r>
            <w:r w:rsidRPr="00AC2984">
              <w:rPr>
                <w:color w:val="000000"/>
                <w:u w:val="single"/>
              </w:rPr>
              <w:fldChar w:fldCharType="separate"/>
            </w:r>
            <w:r w:rsidRPr="00AC2984">
              <w:rPr>
                <w:noProof/>
                <w:color w:val="000000"/>
                <w:u w:val="single"/>
              </w:rPr>
              <w:t> </w:t>
            </w:r>
            <w:r w:rsidRPr="00AC2984">
              <w:rPr>
                <w:noProof/>
                <w:color w:val="000000"/>
                <w:u w:val="single"/>
              </w:rPr>
              <w:t> </w:t>
            </w:r>
            <w:r w:rsidRPr="00AC2984">
              <w:rPr>
                <w:noProof/>
                <w:color w:val="000000"/>
                <w:u w:val="single"/>
              </w:rPr>
              <w:t> </w:t>
            </w:r>
            <w:r w:rsidRPr="00AC2984">
              <w:rPr>
                <w:noProof/>
                <w:color w:val="000000"/>
                <w:u w:val="single"/>
              </w:rPr>
              <w:t> </w:t>
            </w:r>
            <w:r w:rsidRPr="00AC2984">
              <w:rPr>
                <w:noProof/>
                <w:color w:val="000000"/>
                <w:u w:val="single"/>
              </w:rPr>
              <w:t> </w:t>
            </w:r>
            <w:r w:rsidRPr="00AC2984">
              <w:rPr>
                <w:color w:val="000000"/>
                <w:u w:val="single"/>
              </w:rPr>
              <w:fldChar w:fldCharType="end"/>
            </w:r>
            <w:r w:rsidRPr="00AC2984">
              <w:rPr>
                <w:color w:val="000000"/>
              </w:rPr>
              <w:t xml:space="preserve">  </w:t>
            </w:r>
            <w:r w:rsidRPr="00AC2984">
              <w:rPr>
                <w:b/>
                <w:color w:val="000000"/>
                <w:sz w:val="24"/>
              </w:rPr>
              <w:t>Notruf</w:t>
            </w:r>
            <w:r w:rsidRPr="00AC2984">
              <w:rPr>
                <w:color w:val="000000"/>
              </w:rPr>
              <w:t xml:space="preserve"> </w:t>
            </w:r>
            <w:r w:rsidRPr="00AC2984">
              <w:rPr>
                <w:b/>
                <w:color w:val="000000"/>
                <w:sz w:val="24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C2984">
              <w:rPr>
                <w:b/>
                <w:color w:val="000000"/>
                <w:sz w:val="24"/>
                <w:u w:val="single"/>
              </w:rPr>
              <w:instrText xml:space="preserve"> </w:instrText>
            </w:r>
            <w:r w:rsidR="00744851" w:rsidRPr="00AC2984">
              <w:rPr>
                <w:b/>
                <w:color w:val="000000"/>
                <w:sz w:val="24"/>
                <w:u w:val="single"/>
              </w:rPr>
              <w:instrText>FORMTEXT</w:instrText>
            </w:r>
            <w:r w:rsidRPr="00AC2984">
              <w:rPr>
                <w:b/>
                <w:color w:val="000000"/>
                <w:sz w:val="24"/>
                <w:u w:val="single"/>
              </w:rPr>
              <w:instrText xml:space="preserve"> </w:instrText>
            </w:r>
            <w:r w:rsidRPr="00AC2984">
              <w:rPr>
                <w:b/>
                <w:color w:val="000000"/>
                <w:sz w:val="24"/>
                <w:u w:val="single"/>
              </w:rPr>
            </w:r>
            <w:r w:rsidRPr="00AC2984">
              <w:rPr>
                <w:b/>
                <w:color w:val="000000"/>
                <w:sz w:val="24"/>
                <w:u w:val="single"/>
              </w:rPr>
              <w:fldChar w:fldCharType="separate"/>
            </w:r>
            <w:r w:rsidRPr="00AC2984">
              <w:rPr>
                <w:b/>
                <w:noProof/>
                <w:color w:val="000000"/>
                <w:sz w:val="24"/>
                <w:u w:val="single"/>
              </w:rPr>
              <w:t> </w:t>
            </w:r>
            <w:r w:rsidRPr="00AC2984">
              <w:rPr>
                <w:b/>
                <w:noProof/>
                <w:color w:val="000000"/>
                <w:sz w:val="24"/>
                <w:u w:val="single"/>
              </w:rPr>
              <w:t> </w:t>
            </w:r>
            <w:r w:rsidRPr="00AC2984">
              <w:rPr>
                <w:b/>
                <w:noProof/>
                <w:color w:val="000000"/>
                <w:sz w:val="24"/>
                <w:u w:val="single"/>
              </w:rPr>
              <w:t> </w:t>
            </w:r>
            <w:r w:rsidRPr="00AC2984">
              <w:rPr>
                <w:b/>
                <w:noProof/>
                <w:color w:val="000000"/>
                <w:sz w:val="24"/>
                <w:u w:val="single"/>
              </w:rPr>
              <w:t> </w:t>
            </w:r>
            <w:r w:rsidRPr="00AC2984">
              <w:rPr>
                <w:b/>
                <w:noProof/>
                <w:color w:val="000000"/>
                <w:sz w:val="24"/>
                <w:u w:val="single"/>
              </w:rPr>
              <w:t> </w:t>
            </w:r>
            <w:r w:rsidRPr="00AC2984">
              <w:rPr>
                <w:b/>
                <w:color w:val="000000"/>
                <w:sz w:val="24"/>
                <w:u w:val="single"/>
              </w:rPr>
              <w:fldChar w:fldCharType="end"/>
            </w:r>
          </w:p>
        </w:tc>
      </w:tr>
      <w:tr w:rsidR="00D45CA8" w:rsidRPr="00AC2984" w14:paraId="737B744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E3DCA02" w14:textId="77777777" w:rsidR="00D45CA8" w:rsidRPr="00AC2984" w:rsidRDefault="00D45CA8" w:rsidP="007A1B9B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7805275A" w14:textId="77777777" w:rsidTr="0002109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06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6227F765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52F11A96" w14:textId="6E410CC3" w:rsidR="00021096" w:rsidRPr="00021096" w:rsidRDefault="00021096" w:rsidP="00021096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021096">
              <w:rPr>
                <w:color w:val="000000"/>
              </w:rPr>
              <w:t xml:space="preserve">Gebrauchte Bindemittel in </w:t>
            </w:r>
            <w:r w:rsidRPr="00021096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21096">
              <w:rPr>
                <w:u w:val="single"/>
              </w:rPr>
              <w:instrText xml:space="preserve"> FORMTEXT </w:instrText>
            </w:r>
            <w:r w:rsidRPr="00021096">
              <w:rPr>
                <w:u w:val="single"/>
              </w:rPr>
            </w:r>
            <w:r w:rsidRPr="00021096">
              <w:rPr>
                <w:u w:val="single"/>
              </w:rPr>
              <w:fldChar w:fldCharType="separate"/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u w:val="single"/>
              </w:rPr>
              <w:fldChar w:fldCharType="end"/>
            </w:r>
            <w:r w:rsidRPr="00021096">
              <w:rPr>
                <w:color w:val="000000"/>
              </w:rPr>
              <w:t xml:space="preserve"> Sammelbehälter </w:t>
            </w:r>
            <w:r w:rsidRPr="00021096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21096">
              <w:rPr>
                <w:u w:val="single"/>
              </w:rPr>
              <w:instrText xml:space="preserve"> FORMTEXT </w:instrText>
            </w:r>
            <w:r w:rsidRPr="00021096">
              <w:rPr>
                <w:u w:val="single"/>
              </w:rPr>
            </w:r>
            <w:r w:rsidRPr="00021096">
              <w:rPr>
                <w:u w:val="single"/>
              </w:rPr>
              <w:fldChar w:fldCharType="separate"/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u w:val="single"/>
              </w:rPr>
              <w:fldChar w:fldCharType="end"/>
            </w:r>
            <w:r w:rsidRPr="00021096">
              <w:rPr>
                <w:color w:val="000000"/>
              </w:rPr>
              <w:t xml:space="preserve"> geben.</w:t>
            </w:r>
          </w:p>
          <w:p w14:paraId="324ABB6E" w14:textId="129B71BC" w:rsidR="00D45CA8" w:rsidRPr="00AC2984" w:rsidRDefault="00021096" w:rsidP="00021096">
            <w:pPr>
              <w:widowControl w:val="0"/>
              <w:tabs>
                <w:tab w:val="left" w:pos="227"/>
              </w:tabs>
              <w:adjustRightInd w:val="0"/>
              <w:spacing w:before="0" w:after="60"/>
              <w:rPr>
                <w:color w:val="000000"/>
              </w:rPr>
            </w:pPr>
            <w:r w:rsidRPr="00021096">
              <w:rPr>
                <w:color w:val="000000"/>
              </w:rPr>
              <w:t xml:space="preserve">Wartung und Wechsel des Kühlschmierstoffes durch: </w:t>
            </w:r>
            <w:r w:rsidRPr="00021096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21096">
              <w:rPr>
                <w:u w:val="single"/>
              </w:rPr>
              <w:instrText xml:space="preserve"> FORMTEXT </w:instrText>
            </w:r>
            <w:r w:rsidRPr="00021096">
              <w:rPr>
                <w:u w:val="single"/>
              </w:rPr>
            </w:r>
            <w:r w:rsidRPr="00021096">
              <w:rPr>
                <w:u w:val="single"/>
              </w:rPr>
              <w:fldChar w:fldCharType="separate"/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u w:val="single"/>
              </w:rPr>
              <w:fldChar w:fldCharType="end"/>
            </w:r>
            <w:r w:rsidRPr="00021096">
              <w:rPr>
                <w:color w:val="000000"/>
              </w:rPr>
              <w:t xml:space="preserve"> Tel.: </w:t>
            </w:r>
            <w:r w:rsidRPr="00021096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21096">
              <w:rPr>
                <w:u w:val="single"/>
              </w:rPr>
              <w:instrText xml:space="preserve"> FORMTEXT </w:instrText>
            </w:r>
            <w:r w:rsidRPr="00021096">
              <w:rPr>
                <w:u w:val="single"/>
              </w:rPr>
            </w:r>
            <w:r w:rsidRPr="00021096">
              <w:rPr>
                <w:u w:val="single"/>
              </w:rPr>
              <w:fldChar w:fldCharType="separate"/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noProof/>
                <w:u w:val="single"/>
              </w:rPr>
              <w:t> </w:t>
            </w:r>
            <w:r w:rsidRPr="00021096">
              <w:rPr>
                <w:u w:val="single"/>
              </w:rPr>
              <w:fldChar w:fldCharType="end"/>
            </w:r>
          </w:p>
        </w:tc>
      </w:tr>
    </w:tbl>
    <w:p w14:paraId="78C390F7" w14:textId="77777777" w:rsidR="00D45CA8" w:rsidRPr="00B836B7" w:rsidRDefault="00D45CA8">
      <w:pPr>
        <w:spacing w:before="0" w:after="120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96"/>
    <w:rsid w:val="00021096"/>
    <w:rsid w:val="00072313"/>
    <w:rsid w:val="0020256F"/>
    <w:rsid w:val="002874ED"/>
    <w:rsid w:val="00352514"/>
    <w:rsid w:val="003E3457"/>
    <w:rsid w:val="003F0E4D"/>
    <w:rsid w:val="00400BC7"/>
    <w:rsid w:val="00564C7D"/>
    <w:rsid w:val="00690D54"/>
    <w:rsid w:val="00744851"/>
    <w:rsid w:val="007A1B9B"/>
    <w:rsid w:val="00800ABE"/>
    <w:rsid w:val="00850334"/>
    <w:rsid w:val="008525E3"/>
    <w:rsid w:val="00A825D8"/>
    <w:rsid w:val="00AC2984"/>
    <w:rsid w:val="00B836B7"/>
    <w:rsid w:val="00BE2D01"/>
    <w:rsid w:val="00C5277C"/>
    <w:rsid w:val="00D45CA8"/>
    <w:rsid w:val="00D776DC"/>
    <w:rsid w:val="00DA2138"/>
    <w:rsid w:val="00E118EC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4AA1A"/>
  <w15:chartTrackingRefBased/>
  <w15:docId w15:val="{196D4129-1A0C-4169-B08C-F1D10009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1B9B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E118EC"/>
    <w:pPr>
      <w:keepNext/>
      <w:spacing w:before="0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7A1B9B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222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5</cp:revision>
  <cp:lastPrinted>2003-07-02T13:54:00Z</cp:lastPrinted>
  <dcterms:created xsi:type="dcterms:W3CDTF">2025-06-03T08:53:00Z</dcterms:created>
  <dcterms:modified xsi:type="dcterms:W3CDTF">2025-07-04T08:37:00Z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