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DCDE" w14:textId="77777777" w:rsidR="00723925" w:rsidRPr="00F47CD7" w:rsidRDefault="007C20F6">
      <w:pPr>
        <w:spacing w:before="0"/>
        <w:rPr>
          <w:rFonts w:ascii="Source Sans 3" w:hAnsi="Source Sans 3"/>
          <w:sz w:val="8"/>
        </w:rPr>
      </w:pPr>
      <w:r w:rsidRPr="00F47CD7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1FF0FAF" wp14:editId="510963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101F1" w14:textId="77777777" w:rsidR="00723925" w:rsidRPr="00F47CD7" w:rsidRDefault="00723925">
      <w:pPr>
        <w:spacing w:before="0"/>
        <w:rPr>
          <w:rFonts w:ascii="Source Sans 3" w:hAnsi="Source Sans 3"/>
          <w:sz w:val="8"/>
        </w:rPr>
      </w:pPr>
    </w:p>
    <w:p w14:paraId="68A47DD3" w14:textId="77777777" w:rsidR="00723925" w:rsidRPr="00F47CD7" w:rsidRDefault="00723925">
      <w:pPr>
        <w:spacing w:before="0"/>
        <w:rPr>
          <w:rFonts w:ascii="Source Sans 3" w:hAnsi="Source Sans 3"/>
          <w:sz w:val="8"/>
        </w:rPr>
      </w:pPr>
    </w:p>
    <w:p w14:paraId="097BEA7D" w14:textId="77777777" w:rsidR="00723925" w:rsidRPr="00F47CD7" w:rsidRDefault="00723925">
      <w:pPr>
        <w:spacing w:before="0"/>
        <w:rPr>
          <w:rFonts w:ascii="Source Sans 3" w:hAnsi="Source Sans 3"/>
          <w:sz w:val="8"/>
        </w:rPr>
      </w:pPr>
    </w:p>
    <w:p w14:paraId="71DF60EC" w14:textId="77777777" w:rsidR="00723925" w:rsidRPr="00F47CD7" w:rsidRDefault="00723925">
      <w:pPr>
        <w:spacing w:before="0"/>
        <w:rPr>
          <w:rFonts w:ascii="Source Sans 3" w:hAnsi="Source Sans 3"/>
          <w:sz w:val="8"/>
        </w:rPr>
        <w:sectPr w:rsidR="00723925" w:rsidRPr="00F47CD7" w:rsidSect="000876CD">
          <w:pgSz w:w="11906" w:h="16838" w:code="9"/>
          <w:pgMar w:top="680" w:right="851" w:bottom="14175" w:left="851" w:header="720" w:footer="0" w:gutter="0"/>
          <w:cols w:space="720"/>
        </w:sectPr>
      </w:pPr>
    </w:p>
    <w:p w14:paraId="219641AF" w14:textId="303D7AD4" w:rsidR="00455E1E" w:rsidRPr="00F47CD7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47CD7" w14:paraId="5747FB7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C62AB78" w14:textId="77777777" w:rsidR="00FD26E3" w:rsidRPr="00F47CD7" w:rsidRDefault="002B21EF" w:rsidP="00F47CD7">
            <w:pPr>
              <w:spacing w:before="120"/>
              <w:ind w:left="113"/>
              <w:rPr>
                <w:rFonts w:ascii="Source Sans 3" w:hAnsi="Source Sans 3"/>
              </w:rPr>
            </w:pPr>
            <w:r w:rsidRPr="00F47CD7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03ADE71" wp14:editId="1D74970E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58ECB8" w14:textId="77777777" w:rsidR="00C108A5" w:rsidRPr="00F47CD7" w:rsidRDefault="00C108A5" w:rsidP="00F47CD7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E7E0551" w14:textId="77777777" w:rsidR="00455E1E" w:rsidRPr="00F47CD7" w:rsidRDefault="00B645BE" w:rsidP="00F47CD7">
            <w:pPr>
              <w:spacing w:before="180"/>
              <w:ind w:left="57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D3AD42" wp14:editId="7FAA872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E448EF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47CD7">
              <w:rPr>
                <w:rFonts w:ascii="Source Sans 3" w:hAnsi="Source Sans 3"/>
              </w:rPr>
              <w:t>Firma:</w:t>
            </w:r>
            <w:r w:rsidR="005C07E8" w:rsidRPr="00F47CD7">
              <w:rPr>
                <w:rFonts w:ascii="Source Sans 3" w:hAnsi="Source Sans 3"/>
              </w:rPr>
              <w:t xml:space="preserve"> </w:t>
            </w:r>
            <w:r w:rsidR="00455E1E" w:rsidRPr="00F47CD7">
              <w:rPr>
                <w:rFonts w:ascii="Source Sans 3" w:hAnsi="Source Sans 3"/>
              </w:rPr>
              <w:t xml:space="preserve"> </w:t>
            </w:r>
            <w:r w:rsidR="00455E1E" w:rsidRPr="00F47CD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47CD7">
              <w:rPr>
                <w:rFonts w:ascii="Source Sans 3" w:hAnsi="Source Sans 3"/>
              </w:rPr>
              <w:instrText xml:space="preserve"> FORMTEXT </w:instrText>
            </w:r>
            <w:r w:rsidR="00455E1E" w:rsidRPr="00F47CD7">
              <w:rPr>
                <w:rFonts w:ascii="Source Sans 3" w:hAnsi="Source Sans 3"/>
              </w:rPr>
            </w:r>
            <w:r w:rsidR="00455E1E" w:rsidRPr="00F47CD7">
              <w:rPr>
                <w:rFonts w:ascii="Source Sans 3" w:hAnsi="Source Sans 3"/>
              </w:rPr>
              <w:fldChar w:fldCharType="separate"/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</w:rPr>
              <w:fldChar w:fldCharType="end"/>
            </w:r>
            <w:bookmarkEnd w:id="0"/>
          </w:p>
          <w:p w14:paraId="039ED04B" w14:textId="77777777" w:rsidR="00455E1E" w:rsidRPr="00F47CD7" w:rsidRDefault="00FD26E3" w:rsidP="00F47CD7">
            <w:pPr>
              <w:spacing w:before="120"/>
              <w:ind w:left="57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0FDCA0" wp14:editId="178FD0E7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28AC22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47CD7">
              <w:rPr>
                <w:rFonts w:ascii="Source Sans 3" w:hAnsi="Source Sans 3"/>
              </w:rPr>
              <w:t>Arbeitsbereich:</w:t>
            </w:r>
            <w:r w:rsidR="005C07E8" w:rsidRPr="00F47CD7">
              <w:rPr>
                <w:rFonts w:ascii="Source Sans 3" w:hAnsi="Source Sans 3"/>
              </w:rPr>
              <w:t xml:space="preserve"> </w:t>
            </w:r>
            <w:r w:rsidR="00455E1E" w:rsidRPr="00F47CD7">
              <w:rPr>
                <w:rFonts w:ascii="Source Sans 3" w:hAnsi="Source Sans 3"/>
              </w:rPr>
              <w:t xml:space="preserve"> </w:t>
            </w:r>
            <w:r w:rsidR="00455E1E" w:rsidRPr="00F47CD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F47CD7">
              <w:rPr>
                <w:rFonts w:ascii="Source Sans 3" w:hAnsi="Source Sans 3"/>
              </w:rPr>
              <w:instrText xml:space="preserve"> FORMTEXT </w:instrText>
            </w:r>
            <w:r w:rsidR="00455E1E" w:rsidRPr="00F47CD7">
              <w:rPr>
                <w:rFonts w:ascii="Source Sans 3" w:hAnsi="Source Sans 3"/>
              </w:rPr>
            </w:r>
            <w:r w:rsidR="00455E1E" w:rsidRPr="00F47CD7">
              <w:rPr>
                <w:rFonts w:ascii="Source Sans 3" w:hAnsi="Source Sans 3"/>
              </w:rPr>
              <w:fldChar w:fldCharType="separate"/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</w:rPr>
              <w:fldChar w:fldCharType="end"/>
            </w:r>
            <w:bookmarkEnd w:id="1"/>
          </w:p>
          <w:p w14:paraId="7EA974E1" w14:textId="77777777" w:rsidR="00455E1E" w:rsidRPr="00F47CD7" w:rsidRDefault="00FD26E3" w:rsidP="00F47CD7">
            <w:pPr>
              <w:spacing w:before="120"/>
              <w:ind w:left="57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4DDB2E" wp14:editId="5CDE1C1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E95BA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47CD7">
              <w:rPr>
                <w:rFonts w:ascii="Source Sans 3" w:hAnsi="Source Sans 3"/>
              </w:rPr>
              <w:t xml:space="preserve">Verantwortlich: </w:t>
            </w:r>
            <w:r w:rsidRPr="00F47CD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47CD7">
              <w:rPr>
                <w:rFonts w:ascii="Source Sans 3" w:hAnsi="Source Sans 3"/>
              </w:rPr>
              <w:instrText xml:space="preserve"> FORMTEXT </w:instrText>
            </w:r>
            <w:r w:rsidRPr="00F47CD7">
              <w:rPr>
                <w:rFonts w:ascii="Source Sans 3" w:hAnsi="Source Sans 3"/>
              </w:rPr>
            </w:r>
            <w:r w:rsidRPr="00F47CD7">
              <w:rPr>
                <w:rFonts w:ascii="Source Sans 3" w:hAnsi="Source Sans 3"/>
              </w:rPr>
              <w:fldChar w:fldCharType="separate"/>
            </w:r>
            <w:r w:rsidRPr="00F47CD7">
              <w:rPr>
                <w:rFonts w:ascii="Source Sans 3" w:hAnsi="Source Sans 3"/>
                <w:noProof/>
              </w:rPr>
              <w:t> </w:t>
            </w:r>
            <w:r w:rsidRPr="00F47CD7">
              <w:rPr>
                <w:rFonts w:ascii="Source Sans 3" w:hAnsi="Source Sans 3"/>
                <w:noProof/>
              </w:rPr>
              <w:t> </w:t>
            </w:r>
            <w:r w:rsidRPr="00F47CD7">
              <w:rPr>
                <w:rFonts w:ascii="Source Sans 3" w:hAnsi="Source Sans 3"/>
                <w:noProof/>
              </w:rPr>
              <w:t> </w:t>
            </w:r>
            <w:r w:rsidRPr="00F47CD7">
              <w:rPr>
                <w:rFonts w:ascii="Source Sans 3" w:hAnsi="Source Sans 3"/>
                <w:noProof/>
              </w:rPr>
              <w:t> </w:t>
            </w:r>
            <w:r w:rsidRPr="00F47CD7">
              <w:rPr>
                <w:rFonts w:ascii="Source Sans 3" w:hAnsi="Source Sans 3"/>
                <w:noProof/>
              </w:rPr>
              <w:t> </w:t>
            </w:r>
            <w:r w:rsidRPr="00F47CD7">
              <w:rPr>
                <w:rFonts w:ascii="Source Sans 3" w:hAnsi="Source Sans 3"/>
              </w:rPr>
              <w:fldChar w:fldCharType="end"/>
            </w:r>
          </w:p>
          <w:p w14:paraId="45F5DF50" w14:textId="77777777" w:rsidR="00455E1E" w:rsidRPr="00F47CD7" w:rsidRDefault="005C07E8" w:rsidP="00F47CD7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F47CD7">
              <w:rPr>
                <w:rFonts w:ascii="Source Sans 3" w:hAnsi="Source Sans 3"/>
              </w:rPr>
              <w:tab/>
            </w:r>
            <w:r w:rsidRPr="00F47CD7">
              <w:rPr>
                <w:rFonts w:ascii="Source Sans 3" w:hAnsi="Source Sans 3"/>
              </w:rPr>
              <w:tab/>
            </w:r>
            <w:r w:rsidRPr="00F47CD7">
              <w:rPr>
                <w:rFonts w:ascii="Source Sans 3" w:hAnsi="Source Sans 3"/>
              </w:rPr>
              <w:tab/>
              <w:t xml:space="preserve">          </w:t>
            </w:r>
            <w:r w:rsidR="00455E1E" w:rsidRPr="00F47CD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0484D868" w14:textId="77777777" w:rsidR="00455E1E" w:rsidRPr="00F47CD7" w:rsidRDefault="00455E1E" w:rsidP="00F47CD7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47CD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76EC72C" w14:textId="77777777" w:rsidR="00723925" w:rsidRPr="00F47CD7" w:rsidRDefault="00723925" w:rsidP="00F47CD7">
            <w:pPr>
              <w:spacing w:after="160" w:line="200" w:lineRule="exact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47CD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47CD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47CD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7CD7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FDBE86E" w14:textId="77777777" w:rsidR="00455E1E" w:rsidRPr="00F47CD7" w:rsidRDefault="007A7809" w:rsidP="00F47CD7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E8C140" wp14:editId="2F4AA0B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7EBFB3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47CD7">
              <w:rPr>
                <w:rFonts w:ascii="Source Sans 3" w:hAnsi="Source Sans 3"/>
              </w:rPr>
              <w:t>Arbeitsplatz:</w:t>
            </w:r>
            <w:r w:rsidRPr="00F47CD7">
              <w:rPr>
                <w:rFonts w:ascii="Source Sans 3" w:hAnsi="Source Sans 3"/>
              </w:rPr>
              <w:t xml:space="preserve"> </w:t>
            </w:r>
            <w:r w:rsidR="00455E1E" w:rsidRPr="00F47CD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47CD7">
              <w:rPr>
                <w:rFonts w:ascii="Source Sans 3" w:hAnsi="Source Sans 3"/>
              </w:rPr>
              <w:instrText xml:space="preserve"> FORMTEXT </w:instrText>
            </w:r>
            <w:r w:rsidR="00455E1E" w:rsidRPr="00F47CD7">
              <w:rPr>
                <w:rFonts w:ascii="Source Sans 3" w:hAnsi="Source Sans 3"/>
              </w:rPr>
            </w:r>
            <w:r w:rsidR="00455E1E" w:rsidRPr="00F47CD7">
              <w:rPr>
                <w:rFonts w:ascii="Source Sans 3" w:hAnsi="Source Sans 3"/>
              </w:rPr>
              <w:fldChar w:fldCharType="separate"/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</w:rPr>
              <w:fldChar w:fldCharType="end"/>
            </w:r>
          </w:p>
          <w:p w14:paraId="6270B121" w14:textId="77777777" w:rsidR="00455E1E" w:rsidRPr="00F47CD7" w:rsidRDefault="00B645BE" w:rsidP="00F47CD7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0599D3" wp14:editId="3AEB16B5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04914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47CD7">
              <w:rPr>
                <w:rFonts w:ascii="Source Sans 3" w:hAnsi="Source Sans 3"/>
              </w:rPr>
              <w:t>Tätigkeit:</w:t>
            </w:r>
            <w:r w:rsidR="007A7809" w:rsidRPr="00F47CD7">
              <w:rPr>
                <w:rFonts w:ascii="Source Sans 3" w:hAnsi="Source Sans 3"/>
              </w:rPr>
              <w:t xml:space="preserve"> </w:t>
            </w:r>
            <w:r w:rsidR="00455E1E" w:rsidRPr="00F47CD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47CD7">
              <w:rPr>
                <w:rFonts w:ascii="Source Sans 3" w:hAnsi="Source Sans 3"/>
              </w:rPr>
              <w:instrText xml:space="preserve"> FORMTEXT </w:instrText>
            </w:r>
            <w:r w:rsidR="00455E1E" w:rsidRPr="00F47CD7">
              <w:rPr>
                <w:rFonts w:ascii="Source Sans 3" w:hAnsi="Source Sans 3"/>
              </w:rPr>
            </w:r>
            <w:r w:rsidR="00455E1E" w:rsidRPr="00F47CD7">
              <w:rPr>
                <w:rFonts w:ascii="Source Sans 3" w:hAnsi="Source Sans 3"/>
              </w:rPr>
              <w:fldChar w:fldCharType="separate"/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  <w:noProof/>
              </w:rPr>
              <w:t> </w:t>
            </w:r>
            <w:r w:rsidR="00455E1E" w:rsidRPr="00F47CD7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184831DB" w14:textId="77777777" w:rsidR="00C108A5" w:rsidRPr="00F47CD7" w:rsidRDefault="00C108A5" w:rsidP="00F47CD7">
            <w:pPr>
              <w:spacing w:before="0" w:after="200"/>
              <w:rPr>
                <w:rFonts w:ascii="Source Sans 3" w:hAnsi="Source Sans 3"/>
              </w:rPr>
            </w:pPr>
          </w:p>
          <w:p w14:paraId="24AD637F" w14:textId="77777777" w:rsidR="00455E1E" w:rsidRPr="00F47CD7" w:rsidRDefault="00455E1E" w:rsidP="00F47CD7">
            <w:pPr>
              <w:spacing w:before="0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</w:rPr>
              <w:t xml:space="preserve">Stand: </w:t>
            </w:r>
            <w:r w:rsidRPr="00F47CD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47CD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47CD7">
              <w:rPr>
                <w:rFonts w:ascii="Source Sans 3" w:hAnsi="Source Sans 3"/>
                <w:u w:val="single"/>
              </w:rPr>
            </w:r>
            <w:r w:rsidRPr="00F47CD7">
              <w:rPr>
                <w:rFonts w:ascii="Source Sans 3" w:hAnsi="Source Sans 3"/>
                <w:u w:val="single"/>
              </w:rPr>
              <w:fldChar w:fldCharType="separate"/>
            </w:r>
            <w:r w:rsidRPr="00F47CD7">
              <w:rPr>
                <w:rFonts w:ascii="Source Sans 3" w:hAnsi="Source Sans 3"/>
                <w:noProof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u w:val="single"/>
              </w:rPr>
              <w:t> </w:t>
            </w:r>
            <w:r w:rsidRPr="00F47CD7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F47CD7">
              <w:rPr>
                <w:rFonts w:ascii="Source Sans 3" w:hAnsi="Source Sans 3"/>
              </w:rPr>
              <w:t xml:space="preserve"> </w:t>
            </w:r>
          </w:p>
          <w:p w14:paraId="2ACEB6CF" w14:textId="03027F4A" w:rsidR="00455E1E" w:rsidRPr="00F47CD7" w:rsidRDefault="00BC672B" w:rsidP="00F47CD7">
            <w:pPr>
              <w:spacing w:before="120"/>
              <w:rPr>
                <w:rFonts w:ascii="Source Sans 3" w:hAnsi="Source Sans 3"/>
                <w:sz w:val="16"/>
              </w:rPr>
            </w:pPr>
            <w:r w:rsidRPr="00F47CD7">
              <w:rPr>
                <w:rFonts w:ascii="Source Sans 3" w:hAnsi="Source Sans 3"/>
                <w:sz w:val="16"/>
              </w:rPr>
              <w:t>B218</w:t>
            </w:r>
          </w:p>
        </w:tc>
      </w:tr>
      <w:tr w:rsidR="005C07E8" w:rsidRPr="00F47CD7" w14:paraId="73D9EC0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F86DD04" w14:textId="77777777" w:rsidR="005C07E8" w:rsidRPr="00F47CD7" w:rsidRDefault="005C07E8" w:rsidP="00F47CD7">
            <w:pPr>
              <w:pStyle w:val="berschrift2"/>
            </w:pPr>
            <w:r w:rsidRPr="00F47CD7">
              <w:t>Anwendungsbereich</w:t>
            </w:r>
          </w:p>
        </w:tc>
      </w:tr>
      <w:tr w:rsidR="00455E1E" w:rsidRPr="00F47CD7" w14:paraId="63F73F30" w14:textId="77777777" w:rsidTr="00BC672B">
        <w:trPr>
          <w:trHeight w:val="809"/>
        </w:trPr>
        <w:tc>
          <w:tcPr>
            <w:tcW w:w="10206" w:type="dxa"/>
            <w:gridSpan w:val="6"/>
            <w:vAlign w:val="center"/>
          </w:tcPr>
          <w:p w14:paraId="0A40688A" w14:textId="4C9B4DA4" w:rsidR="00455E1E" w:rsidRPr="00F47CD7" w:rsidRDefault="00BC672B" w:rsidP="00F7214B">
            <w:pPr>
              <w:pStyle w:val="berschrift1"/>
              <w:rPr>
                <w:rFonts w:ascii="Source Sans 3" w:hAnsi="Source Sans 3"/>
              </w:rPr>
            </w:pPr>
            <w:r w:rsidRPr="00F47CD7">
              <w:rPr>
                <w:rFonts w:ascii="Source Sans 3" w:hAnsi="Source Sans 3"/>
              </w:rPr>
              <w:t>Diese Betriebsanweisung gilt für das Bedienen von</w:t>
            </w:r>
            <w:r w:rsidR="00F7214B" w:rsidRPr="00F47CD7">
              <w:rPr>
                <w:rFonts w:ascii="Source Sans 3" w:hAnsi="Source Sans 3"/>
              </w:rPr>
              <w:br/>
            </w:r>
            <w:r w:rsidRPr="00F47CD7">
              <w:rPr>
                <w:rFonts w:ascii="Source Sans 3" w:hAnsi="Source Sans 3"/>
              </w:rPr>
              <w:t>Zusammentragmaschinen und deren Zubehöreinheiten.</w:t>
            </w:r>
          </w:p>
        </w:tc>
      </w:tr>
      <w:tr w:rsidR="00C108A5" w:rsidRPr="00F47CD7" w14:paraId="733784D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F3FF21A" w14:textId="77777777" w:rsidR="00C108A5" w:rsidRPr="00F47CD7" w:rsidRDefault="008D049D" w:rsidP="00F47CD7">
            <w:pPr>
              <w:pStyle w:val="berschrift2"/>
            </w:pPr>
            <w:r w:rsidRPr="00F47CD7">
              <w:t>Gefährdungen</w:t>
            </w:r>
          </w:p>
        </w:tc>
      </w:tr>
      <w:tr w:rsidR="005C07E8" w:rsidRPr="00F47CD7" w14:paraId="262904F7" w14:textId="77777777" w:rsidTr="00BC672B">
        <w:trPr>
          <w:trHeight w:val="2103"/>
        </w:trPr>
        <w:tc>
          <w:tcPr>
            <w:tcW w:w="1204" w:type="dxa"/>
            <w:gridSpan w:val="2"/>
            <w:shd w:val="clear" w:color="auto" w:fill="FFFFFF"/>
          </w:tcPr>
          <w:p w14:paraId="09340143" w14:textId="77777777" w:rsidR="005C07E8" w:rsidRPr="00F47CD7" w:rsidRDefault="00BC672B" w:rsidP="000876CD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F47CD7">
              <w:rPr>
                <w:noProof/>
              </w:rPr>
              <w:drawing>
                <wp:inline distT="0" distB="0" distL="0" distR="0" wp14:anchorId="140AE54E" wp14:editId="1A47DBD1">
                  <wp:extent cx="612000" cy="532325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F1260B" w14:textId="15A8D970" w:rsidR="00BC672B" w:rsidRPr="00F47CD7" w:rsidRDefault="00BC672B" w:rsidP="000876CD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F47CD7">
              <w:rPr>
                <w:noProof/>
              </w:rPr>
              <w:drawing>
                <wp:inline distT="0" distB="0" distL="0" distR="0" wp14:anchorId="4D7D5FC4" wp14:editId="6AE897B3">
                  <wp:extent cx="612000" cy="543337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4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263B7280" w14:textId="419DD3C8" w:rsidR="00BC672B" w:rsidRPr="00F47CD7" w:rsidRDefault="000876CD" w:rsidP="000876C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BC672B" w:rsidRPr="00F47CD7">
              <w:t>Gefahr durch Schnittverletzungen an den Händen durch die Materialbogen</w:t>
            </w:r>
          </w:p>
          <w:p w14:paraId="51A46A52" w14:textId="5ED28568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Quetschgefahr der Hände an den Einzügen</w:t>
            </w:r>
          </w:p>
          <w:p w14:paraId="2B8FB31E" w14:textId="4D54DA3F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Gefahr des Hängenbleibens bei weiter Kleidung</w:t>
            </w:r>
          </w:p>
          <w:p w14:paraId="42D74BE2" w14:textId="4B457934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Quetschgefahr beim Arbeiten an der Heftstation</w:t>
            </w:r>
          </w:p>
          <w:p w14:paraId="454D5554" w14:textId="4347A352" w:rsidR="00A358A6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Gefahr durch Lärm</w:t>
            </w:r>
          </w:p>
        </w:tc>
        <w:tc>
          <w:tcPr>
            <w:tcW w:w="1275" w:type="dxa"/>
            <w:shd w:val="clear" w:color="auto" w:fill="auto"/>
          </w:tcPr>
          <w:p w14:paraId="42CF4F7B" w14:textId="77777777" w:rsidR="005C07E8" w:rsidRPr="00F47CD7" w:rsidRDefault="005C07E8" w:rsidP="000876CD">
            <w:pPr>
              <w:pStyle w:val="Aufzhlung1"/>
            </w:pPr>
          </w:p>
        </w:tc>
      </w:tr>
      <w:tr w:rsidR="00455E1E" w:rsidRPr="00F47CD7" w14:paraId="1B561550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EB0450F" w14:textId="77777777" w:rsidR="00455E1E" w:rsidRPr="00F47CD7" w:rsidRDefault="00455E1E" w:rsidP="00F47CD7">
            <w:pPr>
              <w:pStyle w:val="berschrift2"/>
            </w:pPr>
            <w:r w:rsidRPr="00F47CD7">
              <w:t>Schutzmaßnahmen und Verhaltensregeln</w:t>
            </w:r>
          </w:p>
        </w:tc>
      </w:tr>
      <w:tr w:rsidR="00BC672B" w:rsidRPr="00F47CD7" w14:paraId="3B050BCB" w14:textId="77777777" w:rsidTr="00BC672B">
        <w:trPr>
          <w:trHeight w:val="2538"/>
        </w:trPr>
        <w:tc>
          <w:tcPr>
            <w:tcW w:w="1191" w:type="dxa"/>
          </w:tcPr>
          <w:p w14:paraId="2B1A06A0" w14:textId="77777777" w:rsidR="00BC672B" w:rsidRPr="00F47CD7" w:rsidRDefault="00BC672B" w:rsidP="00BC672B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47CD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72816C" wp14:editId="4FA3561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C4EC4" w14:textId="561D0F4B" w:rsidR="00BC672B" w:rsidRPr="00F47CD7" w:rsidRDefault="00BC672B" w:rsidP="00BC672B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47CD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D650296" wp14:editId="1E9708E2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41B2AA1" w14:textId="2E515C0E" w:rsidR="00BC672B" w:rsidRPr="00F47CD7" w:rsidRDefault="000876CD" w:rsidP="000876C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BC672B" w:rsidRPr="00F47CD7">
              <w:t>Betrieb nur durch unterwiesene Personen</w:t>
            </w:r>
          </w:p>
          <w:p w14:paraId="413F1FC8" w14:textId="024541B5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Tragen von Gehörschutz</w:t>
            </w:r>
          </w:p>
          <w:p w14:paraId="2DB30576" w14:textId="35F66E35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Langes Haar schützen</w:t>
            </w:r>
          </w:p>
          <w:p w14:paraId="47E5567C" w14:textId="49EEBC99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Enganliegende Kleidung tragen (Ärmel mit Bündchen oder nach innen aufkrempeln)</w:t>
            </w:r>
          </w:p>
          <w:p w14:paraId="4433ABFD" w14:textId="66C62627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Schutzeinrichtungen dürfen nicht manipuliert werden</w:t>
            </w:r>
          </w:p>
          <w:p w14:paraId="0D59D3B1" w14:textId="5AB28793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Beim Sortieren und Vorstapeln der Materialbogen Schutzhandschuhe (genaue Angabe) tragen</w:t>
            </w:r>
          </w:p>
          <w:p w14:paraId="4A1AEB6B" w14:textId="0E07F157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Bei Arbeiten an den Einzügen (</w:t>
            </w:r>
            <w:r w:rsidR="00400F0C" w:rsidRPr="00F47CD7">
              <w:rPr>
                <w:rFonts w:cs="Arial"/>
                <w:szCs w:val="20"/>
              </w:rPr>
              <w:t>z.</w:t>
            </w:r>
            <w:r w:rsidR="00400F0C" w:rsidRPr="00F47CD7">
              <w:rPr>
                <w:rFonts w:cs="Arial"/>
                <w:w w:val="80"/>
                <w:szCs w:val="20"/>
              </w:rPr>
              <w:t> </w:t>
            </w:r>
            <w:r w:rsidR="00400F0C" w:rsidRPr="00F47CD7">
              <w:rPr>
                <w:rFonts w:cs="Arial"/>
                <w:szCs w:val="20"/>
              </w:rPr>
              <w:t xml:space="preserve">B. </w:t>
            </w:r>
            <w:r w:rsidR="00BC672B" w:rsidRPr="00F47CD7">
              <w:t xml:space="preserve">Reinigung, Entnahme verklemmter Bögen...) Maschine </w:t>
            </w:r>
            <w:r w:rsidR="00F7214B" w:rsidRPr="00F47CD7">
              <w:br/>
            </w:r>
            <w:r w:rsidR="00BC672B" w:rsidRPr="00F47CD7">
              <w:t>abstellen</w:t>
            </w:r>
          </w:p>
          <w:p w14:paraId="676C2645" w14:textId="61C24F66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 xml:space="preserve">Vor dem Arbeiten an den ggf. vorhandenen Schweißeinrichtungen muss die Druckluft </w:t>
            </w:r>
            <w:r w:rsidR="00F7214B" w:rsidRPr="00F47CD7">
              <w:br/>
            </w:r>
            <w:r w:rsidR="00BC672B" w:rsidRPr="00F47CD7">
              <w:t>abgestellt und die Maschine ausgestellt werden.</w:t>
            </w:r>
          </w:p>
        </w:tc>
      </w:tr>
      <w:tr w:rsidR="00455E1E" w:rsidRPr="00F47CD7" w14:paraId="2B591E3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BA245B5" w14:textId="77777777" w:rsidR="00455E1E" w:rsidRPr="00F47CD7" w:rsidRDefault="00455E1E" w:rsidP="00F47CD7">
            <w:pPr>
              <w:pStyle w:val="berschrift2"/>
            </w:pPr>
            <w:r w:rsidRPr="00F47CD7">
              <w:t>Verhalten bei Störungen</w:t>
            </w:r>
          </w:p>
        </w:tc>
      </w:tr>
      <w:tr w:rsidR="00455E1E" w:rsidRPr="00F47CD7" w14:paraId="7A9345B1" w14:textId="77777777" w:rsidTr="007A7809">
        <w:trPr>
          <w:trHeight w:val="1125"/>
        </w:trPr>
        <w:tc>
          <w:tcPr>
            <w:tcW w:w="1191" w:type="dxa"/>
          </w:tcPr>
          <w:p w14:paraId="14E95903" w14:textId="77777777" w:rsidR="00455E1E" w:rsidRPr="00F47CD7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73407B63" w14:textId="766CF01E" w:rsidR="00BC672B" w:rsidRPr="00F47CD7" w:rsidRDefault="000876CD" w:rsidP="000876C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BC672B" w:rsidRPr="00F47CD7">
              <w:t>Arbeit einstellen</w:t>
            </w:r>
          </w:p>
          <w:p w14:paraId="0BCA8578" w14:textId="4C449699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Maschine abschalten, gegen unbefugte Inbetriebnahme sichern</w:t>
            </w:r>
          </w:p>
          <w:p w14:paraId="57087592" w14:textId="7E525467" w:rsidR="00455E1E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Vorgesetzte/-n verständigen</w:t>
            </w:r>
          </w:p>
        </w:tc>
      </w:tr>
      <w:tr w:rsidR="00455E1E" w:rsidRPr="00F47CD7" w14:paraId="468ADD4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EE58777" w14:textId="77777777" w:rsidR="00455E1E" w:rsidRPr="00F47CD7" w:rsidRDefault="00455E1E" w:rsidP="00F47CD7">
            <w:pPr>
              <w:pStyle w:val="berschrift2"/>
            </w:pPr>
            <w:r w:rsidRPr="00F47CD7">
              <w:t>Verhalten bei Unfällen – Erste Hilfe</w:t>
            </w:r>
          </w:p>
        </w:tc>
      </w:tr>
      <w:tr w:rsidR="00455E1E" w:rsidRPr="00F47CD7" w14:paraId="279938E6" w14:textId="77777777" w:rsidTr="00BC672B">
        <w:trPr>
          <w:trHeight w:val="2247"/>
        </w:trPr>
        <w:tc>
          <w:tcPr>
            <w:tcW w:w="1191" w:type="dxa"/>
          </w:tcPr>
          <w:p w14:paraId="58581980" w14:textId="77777777" w:rsidR="00455E1E" w:rsidRPr="00F47CD7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47CD7">
              <w:rPr>
                <w:rFonts w:ascii="Source Sans 3" w:hAnsi="Source Sans 3"/>
                <w:noProof/>
              </w:rPr>
              <w:drawing>
                <wp:inline distT="0" distB="0" distL="0" distR="0" wp14:anchorId="67D2FC89" wp14:editId="242F0B5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6D7377D" w14:textId="77777777" w:rsidR="004F05ED" w:rsidRPr="00F47CD7" w:rsidRDefault="004F05ED" w:rsidP="004F05ED">
            <w:pPr>
              <w:rPr>
                <w:rFonts w:ascii="Source Sans 3" w:hAnsi="Source Sans 3"/>
              </w:rPr>
            </w:pPr>
            <w:r w:rsidRPr="00F47CD7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47CD7">
              <w:rPr>
                <w:rFonts w:ascii="Source Sans 3" w:hAnsi="Source Sans 3" w:cs="Arial"/>
                <w:b/>
                <w:bCs/>
              </w:rPr>
              <w:t>(-</w:t>
            </w:r>
            <w:r w:rsidRPr="00F47CD7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47CD7">
              <w:rPr>
                <w:rFonts w:ascii="Source Sans 3" w:hAnsi="Source Sans 3" w:cs="Arial"/>
                <w:b/>
                <w:bCs/>
              </w:rPr>
              <w:t>)</w:t>
            </w:r>
            <w:r w:rsidRPr="00F47CD7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D03AE41" w14:textId="377CF80B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Maschine abschalten</w:t>
            </w:r>
          </w:p>
          <w:p w14:paraId="0140BC73" w14:textId="504484F4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Unfallstelle absichern</w:t>
            </w:r>
          </w:p>
          <w:p w14:paraId="2B8A2A2C" w14:textId="6FAD5F00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Notruf bzw. Ersthelfer/-in informieren</w:t>
            </w:r>
          </w:p>
          <w:p w14:paraId="6E809BC5" w14:textId="69228573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Erste Hilfe leisten</w:t>
            </w:r>
          </w:p>
          <w:p w14:paraId="090B1D12" w14:textId="6C666FC1" w:rsidR="002D4FA2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Vorgesetzte/-n informieren</w:t>
            </w:r>
          </w:p>
          <w:p w14:paraId="552C4D3A" w14:textId="77777777" w:rsidR="00BC672B" w:rsidRPr="00F47CD7" w:rsidRDefault="00BC672B" w:rsidP="00BC672B">
            <w:pPr>
              <w:spacing w:before="0"/>
              <w:rPr>
                <w:rFonts w:ascii="Source Sans 3" w:hAnsi="Source Sans 3"/>
              </w:rPr>
            </w:pPr>
          </w:p>
          <w:p w14:paraId="0A66DF82" w14:textId="77777777" w:rsidR="00455E1E" w:rsidRPr="00F47CD7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47CD7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47CD7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47CD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F47CD7" w14:paraId="7A822CB4" w14:textId="77777777" w:rsidTr="007A7809">
        <w:tc>
          <w:tcPr>
            <w:tcW w:w="10206" w:type="dxa"/>
            <w:gridSpan w:val="6"/>
            <w:shd w:val="clear" w:color="auto" w:fill="084267"/>
          </w:tcPr>
          <w:p w14:paraId="3C288BA6" w14:textId="77777777" w:rsidR="00455E1E" w:rsidRPr="00F47CD7" w:rsidRDefault="00455E1E" w:rsidP="00F47CD7">
            <w:pPr>
              <w:pStyle w:val="berschrift2"/>
            </w:pPr>
            <w:r w:rsidRPr="00F47CD7">
              <w:t>Instandhaltung/Prüfung</w:t>
            </w:r>
          </w:p>
        </w:tc>
      </w:tr>
      <w:tr w:rsidR="00455E1E" w:rsidRPr="00F47CD7" w14:paraId="29603FBD" w14:textId="77777777" w:rsidTr="00BC672B">
        <w:trPr>
          <w:trHeight w:val="1125"/>
        </w:trPr>
        <w:tc>
          <w:tcPr>
            <w:tcW w:w="1191" w:type="dxa"/>
          </w:tcPr>
          <w:p w14:paraId="6EF9E794" w14:textId="77777777" w:rsidR="00455E1E" w:rsidRPr="00F47CD7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76BBCB34" w14:textId="30DA3D4B" w:rsidR="00BC672B" w:rsidRPr="00F47CD7" w:rsidRDefault="000876CD" w:rsidP="000876C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BC672B" w:rsidRPr="00F47CD7">
              <w:t>Schutzvorrichtungen täglich auf Funktion prüfen</w:t>
            </w:r>
          </w:p>
          <w:p w14:paraId="1D6F8453" w14:textId="3F6E3B97" w:rsidR="00BC672B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Mängel an der Maschine unverzüglich der/dem Vorgesetzten melden</w:t>
            </w:r>
          </w:p>
          <w:p w14:paraId="04361214" w14:textId="02F0E56D" w:rsidR="00455E1E" w:rsidRPr="00F47CD7" w:rsidRDefault="000876CD" w:rsidP="000876C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BC672B" w:rsidRPr="00F47CD7">
              <w:t>Instandhaltungsarbeiten nur durch hiermit beauftragte Personen</w:t>
            </w:r>
          </w:p>
        </w:tc>
      </w:tr>
    </w:tbl>
    <w:p w14:paraId="6C7A1185" w14:textId="77777777" w:rsidR="00455E1E" w:rsidRPr="00F47CD7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47CD7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C15AB1F-81B6-4040-8602-F782196B7580}"/>
    <w:embedBold r:id="rId2" w:fontKey="{0078E52D-1D7C-4E92-8BBC-1BF329E960E8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2B"/>
    <w:rsid w:val="00051ECC"/>
    <w:rsid w:val="000876CD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D4087"/>
    <w:rsid w:val="003F4ED1"/>
    <w:rsid w:val="00400F0C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9F02C2"/>
    <w:rsid w:val="00A358A6"/>
    <w:rsid w:val="00A378F5"/>
    <w:rsid w:val="00AC460A"/>
    <w:rsid w:val="00AC4F3D"/>
    <w:rsid w:val="00B06871"/>
    <w:rsid w:val="00B40E40"/>
    <w:rsid w:val="00B423EB"/>
    <w:rsid w:val="00B645BE"/>
    <w:rsid w:val="00BC672B"/>
    <w:rsid w:val="00C0133D"/>
    <w:rsid w:val="00C108A5"/>
    <w:rsid w:val="00C14333"/>
    <w:rsid w:val="00C16831"/>
    <w:rsid w:val="00C31072"/>
    <w:rsid w:val="00C635A2"/>
    <w:rsid w:val="00CC0A73"/>
    <w:rsid w:val="00CE27B3"/>
    <w:rsid w:val="00D32910"/>
    <w:rsid w:val="00DA1A54"/>
    <w:rsid w:val="00DA1AC8"/>
    <w:rsid w:val="00DA5213"/>
    <w:rsid w:val="00DB6D05"/>
    <w:rsid w:val="00E24306"/>
    <w:rsid w:val="00F14213"/>
    <w:rsid w:val="00F25F77"/>
    <w:rsid w:val="00F47CD7"/>
    <w:rsid w:val="00F7214B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F7EF4"/>
  <w15:chartTrackingRefBased/>
  <w15:docId w15:val="{9B4B898E-282B-4AC5-BF9F-B46EE4C9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214B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F7214B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F47CD7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876CD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224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7</cp:revision>
  <cp:lastPrinted>2009-04-29T09:20:00Z</cp:lastPrinted>
  <dcterms:created xsi:type="dcterms:W3CDTF">2025-06-05T14:16:00Z</dcterms:created>
  <dcterms:modified xsi:type="dcterms:W3CDTF">2026-01-02T11:40:00Z</dcterms:modified>
</cp:coreProperties>
</file>