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B035" w14:textId="77777777" w:rsidR="00723925" w:rsidRPr="00655D28" w:rsidRDefault="007C20F6">
      <w:pPr>
        <w:spacing w:before="0"/>
        <w:rPr>
          <w:rFonts w:ascii="Source Sans 3" w:hAnsi="Source Sans 3"/>
          <w:sz w:val="8"/>
        </w:rPr>
      </w:pPr>
      <w:r w:rsidRPr="00655D28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CCBF32E" wp14:editId="673D10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8A60A" w14:textId="77777777" w:rsidR="00723925" w:rsidRPr="00655D28" w:rsidRDefault="00723925">
      <w:pPr>
        <w:spacing w:before="0"/>
        <w:rPr>
          <w:rFonts w:ascii="Source Sans 3" w:hAnsi="Source Sans 3"/>
          <w:sz w:val="8"/>
        </w:rPr>
      </w:pPr>
    </w:p>
    <w:p w14:paraId="27569DBC" w14:textId="77777777" w:rsidR="00723925" w:rsidRPr="00655D28" w:rsidRDefault="00723925">
      <w:pPr>
        <w:spacing w:before="0"/>
        <w:rPr>
          <w:rFonts w:ascii="Source Sans 3" w:hAnsi="Source Sans 3"/>
          <w:sz w:val="8"/>
        </w:rPr>
      </w:pPr>
    </w:p>
    <w:p w14:paraId="40EDEF71" w14:textId="77777777" w:rsidR="00723925" w:rsidRPr="00655D28" w:rsidRDefault="00723925">
      <w:pPr>
        <w:spacing w:before="0"/>
        <w:rPr>
          <w:rFonts w:ascii="Source Sans 3" w:hAnsi="Source Sans 3"/>
          <w:sz w:val="8"/>
        </w:rPr>
      </w:pPr>
    </w:p>
    <w:p w14:paraId="03079A18" w14:textId="77777777" w:rsidR="00723925" w:rsidRPr="00655D28" w:rsidRDefault="00723925">
      <w:pPr>
        <w:spacing w:before="0"/>
        <w:rPr>
          <w:rFonts w:ascii="Source Sans 3" w:hAnsi="Source Sans 3"/>
          <w:sz w:val="8"/>
        </w:rPr>
        <w:sectPr w:rsidR="00723925" w:rsidRPr="00655D28" w:rsidSect="002F431C">
          <w:pgSz w:w="11906" w:h="16838" w:code="9"/>
          <w:pgMar w:top="680" w:right="851" w:bottom="14175" w:left="851" w:header="720" w:footer="0" w:gutter="0"/>
          <w:cols w:space="720"/>
        </w:sectPr>
      </w:pPr>
    </w:p>
    <w:p w14:paraId="55AF4E9A" w14:textId="6D66398F" w:rsidR="00455E1E" w:rsidRPr="00655D28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655D28" w14:paraId="0DE67704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1675984" w14:textId="77777777" w:rsidR="00FD26E3" w:rsidRPr="00655D28" w:rsidRDefault="002B21EF" w:rsidP="00655D28">
            <w:pPr>
              <w:spacing w:before="120"/>
              <w:ind w:left="113"/>
              <w:rPr>
                <w:rFonts w:ascii="Source Sans 3" w:hAnsi="Source Sans 3"/>
              </w:rPr>
            </w:pPr>
            <w:r w:rsidRPr="00655D28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CB430D5" wp14:editId="17C2194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E1F931" w14:textId="77777777" w:rsidR="00C108A5" w:rsidRPr="00655D28" w:rsidRDefault="00C108A5" w:rsidP="00655D28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5C219747" w14:textId="77777777" w:rsidR="00455E1E" w:rsidRPr="00655D28" w:rsidRDefault="00B645BE" w:rsidP="00655D28">
            <w:pPr>
              <w:spacing w:before="180"/>
              <w:ind w:left="57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504742" wp14:editId="7ECA649F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AE7783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55D28">
              <w:rPr>
                <w:rFonts w:ascii="Source Sans 3" w:hAnsi="Source Sans 3"/>
              </w:rPr>
              <w:t>Firma:</w:t>
            </w:r>
            <w:r w:rsidR="005C07E8" w:rsidRPr="00655D28">
              <w:rPr>
                <w:rFonts w:ascii="Source Sans 3" w:hAnsi="Source Sans 3"/>
              </w:rPr>
              <w:t xml:space="preserve"> </w:t>
            </w:r>
            <w:r w:rsidR="00455E1E" w:rsidRPr="00655D28">
              <w:rPr>
                <w:rFonts w:ascii="Source Sans 3" w:hAnsi="Source Sans 3"/>
              </w:rPr>
              <w:t xml:space="preserve"> </w:t>
            </w:r>
            <w:r w:rsidR="00455E1E" w:rsidRPr="00655D2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655D28">
              <w:rPr>
                <w:rFonts w:ascii="Source Sans 3" w:hAnsi="Source Sans 3"/>
              </w:rPr>
              <w:instrText xml:space="preserve"> FORMTEXT </w:instrText>
            </w:r>
            <w:r w:rsidR="00455E1E" w:rsidRPr="00655D28">
              <w:rPr>
                <w:rFonts w:ascii="Source Sans 3" w:hAnsi="Source Sans 3"/>
              </w:rPr>
            </w:r>
            <w:r w:rsidR="00455E1E" w:rsidRPr="00655D28">
              <w:rPr>
                <w:rFonts w:ascii="Source Sans 3" w:hAnsi="Source Sans 3"/>
              </w:rPr>
              <w:fldChar w:fldCharType="separate"/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</w:rPr>
              <w:fldChar w:fldCharType="end"/>
            </w:r>
            <w:bookmarkEnd w:id="0"/>
          </w:p>
          <w:p w14:paraId="0FB56DC4" w14:textId="77777777" w:rsidR="00455E1E" w:rsidRPr="00655D28" w:rsidRDefault="00FD26E3" w:rsidP="00655D28">
            <w:pPr>
              <w:spacing w:before="120"/>
              <w:ind w:left="57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832A10" wp14:editId="03F17CD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D96E57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55D28">
              <w:rPr>
                <w:rFonts w:ascii="Source Sans 3" w:hAnsi="Source Sans 3"/>
              </w:rPr>
              <w:t>Arbeitsbereich:</w:t>
            </w:r>
            <w:r w:rsidR="005C07E8" w:rsidRPr="00655D28">
              <w:rPr>
                <w:rFonts w:ascii="Source Sans 3" w:hAnsi="Source Sans 3"/>
              </w:rPr>
              <w:t xml:space="preserve"> </w:t>
            </w:r>
            <w:r w:rsidR="00455E1E" w:rsidRPr="00655D28">
              <w:rPr>
                <w:rFonts w:ascii="Source Sans 3" w:hAnsi="Source Sans 3"/>
              </w:rPr>
              <w:t xml:space="preserve"> </w:t>
            </w:r>
            <w:r w:rsidR="00455E1E" w:rsidRPr="00655D2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655D28">
              <w:rPr>
                <w:rFonts w:ascii="Source Sans 3" w:hAnsi="Source Sans 3"/>
              </w:rPr>
              <w:instrText xml:space="preserve"> FORMTEXT </w:instrText>
            </w:r>
            <w:r w:rsidR="00455E1E" w:rsidRPr="00655D28">
              <w:rPr>
                <w:rFonts w:ascii="Source Sans 3" w:hAnsi="Source Sans 3"/>
              </w:rPr>
            </w:r>
            <w:r w:rsidR="00455E1E" w:rsidRPr="00655D28">
              <w:rPr>
                <w:rFonts w:ascii="Source Sans 3" w:hAnsi="Source Sans 3"/>
              </w:rPr>
              <w:fldChar w:fldCharType="separate"/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  <w:noProof/>
              </w:rPr>
              <w:t> </w:t>
            </w:r>
            <w:r w:rsidR="00455E1E" w:rsidRPr="00655D28">
              <w:rPr>
                <w:rFonts w:ascii="Source Sans 3" w:hAnsi="Source Sans 3"/>
              </w:rPr>
              <w:fldChar w:fldCharType="end"/>
            </w:r>
            <w:bookmarkEnd w:id="1"/>
          </w:p>
          <w:p w14:paraId="3E40AC0E" w14:textId="77777777" w:rsidR="00455E1E" w:rsidRPr="00655D28" w:rsidRDefault="00FD26E3" w:rsidP="00655D28">
            <w:pPr>
              <w:spacing w:before="120"/>
              <w:ind w:left="57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4FBD9D" wp14:editId="282A2AF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78D9AF6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55D28">
              <w:rPr>
                <w:rFonts w:ascii="Source Sans 3" w:hAnsi="Source Sans 3"/>
              </w:rPr>
              <w:t xml:space="preserve">Verantwortlich: </w:t>
            </w:r>
            <w:r w:rsidRPr="00655D2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55D28">
              <w:rPr>
                <w:rFonts w:ascii="Source Sans 3" w:hAnsi="Source Sans 3"/>
              </w:rPr>
              <w:instrText xml:space="preserve"> FORMTEXT </w:instrText>
            </w:r>
            <w:r w:rsidRPr="00655D28">
              <w:rPr>
                <w:rFonts w:ascii="Source Sans 3" w:hAnsi="Source Sans 3"/>
              </w:rPr>
            </w:r>
            <w:r w:rsidRPr="00655D28">
              <w:rPr>
                <w:rFonts w:ascii="Source Sans 3" w:hAnsi="Source Sans 3"/>
              </w:rPr>
              <w:fldChar w:fldCharType="separate"/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</w:rPr>
              <w:fldChar w:fldCharType="end"/>
            </w:r>
          </w:p>
          <w:p w14:paraId="5215633C" w14:textId="77777777" w:rsidR="00455E1E" w:rsidRPr="00655D28" w:rsidRDefault="005C07E8" w:rsidP="00655D28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655D28">
              <w:rPr>
                <w:rFonts w:ascii="Source Sans 3" w:hAnsi="Source Sans 3"/>
              </w:rPr>
              <w:tab/>
            </w:r>
            <w:r w:rsidRPr="00655D28">
              <w:rPr>
                <w:rFonts w:ascii="Source Sans 3" w:hAnsi="Source Sans 3"/>
              </w:rPr>
              <w:tab/>
            </w:r>
            <w:r w:rsidRPr="00655D28">
              <w:rPr>
                <w:rFonts w:ascii="Source Sans 3" w:hAnsi="Source Sans 3"/>
              </w:rPr>
              <w:tab/>
              <w:t xml:space="preserve">          </w:t>
            </w:r>
            <w:r w:rsidR="00455E1E" w:rsidRPr="00655D2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98CDFF2" w14:textId="77777777" w:rsidR="00455E1E" w:rsidRPr="00655D28" w:rsidRDefault="00455E1E" w:rsidP="00655D28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655D2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C781703" w14:textId="77777777" w:rsidR="00723925" w:rsidRPr="00655D28" w:rsidRDefault="00723925" w:rsidP="00655D28">
            <w:pPr>
              <w:spacing w:after="160" w:line="200" w:lineRule="exact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55D2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55D2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655D2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55D28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617AE99" w14:textId="5881EFC7" w:rsidR="00455E1E" w:rsidRPr="00655D28" w:rsidRDefault="00455E1E" w:rsidP="00655D28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</w:rPr>
              <w:t>Arbeitsplatz:</w:t>
            </w:r>
            <w:r w:rsidR="007A7809" w:rsidRPr="00655D28">
              <w:rPr>
                <w:rFonts w:ascii="Source Sans 3" w:hAnsi="Source Sans 3"/>
              </w:rPr>
              <w:t xml:space="preserve"> </w:t>
            </w:r>
            <w:r w:rsidR="0015364F" w:rsidRPr="00655D28">
              <w:rPr>
                <w:rFonts w:ascii="Source Sans 3" w:hAnsi="Source Sans 3"/>
              </w:rPr>
              <w:t xml:space="preserve">UV-Trockner an </w:t>
            </w:r>
            <w:r w:rsidR="0015364F" w:rsidRPr="00655D28">
              <w:rPr>
                <w:rFonts w:ascii="Source Sans 3" w:hAnsi="Source Sans 3"/>
              </w:rPr>
              <w:br/>
              <w:t>Druckmaschine</w:t>
            </w:r>
          </w:p>
          <w:p w14:paraId="4591FB9F" w14:textId="013BB0CF" w:rsidR="00455E1E" w:rsidRPr="00655D28" w:rsidRDefault="00455E1E" w:rsidP="00655D28">
            <w:pPr>
              <w:tabs>
                <w:tab w:val="left" w:pos="1304"/>
              </w:tabs>
              <w:spacing w:before="120" w:after="60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</w:rPr>
              <w:t>Tätigkeit:</w:t>
            </w:r>
            <w:r w:rsidR="007A7809" w:rsidRPr="00655D28">
              <w:rPr>
                <w:rFonts w:ascii="Source Sans 3" w:hAnsi="Source Sans 3"/>
              </w:rPr>
              <w:t xml:space="preserve"> </w:t>
            </w:r>
            <w:r w:rsidR="0015364F" w:rsidRPr="00655D28">
              <w:rPr>
                <w:rFonts w:ascii="Source Sans 3" w:hAnsi="Source Sans 3"/>
              </w:rPr>
              <w:t>Betrieb/Instandhaltung</w:t>
            </w:r>
          </w:p>
        </w:tc>
        <w:tc>
          <w:tcPr>
            <w:tcW w:w="1914" w:type="dxa"/>
            <w:gridSpan w:val="2"/>
          </w:tcPr>
          <w:p w14:paraId="0C6EED03" w14:textId="77777777" w:rsidR="00C108A5" w:rsidRPr="00655D28" w:rsidRDefault="00C108A5" w:rsidP="00655D28">
            <w:pPr>
              <w:spacing w:before="0" w:after="200"/>
              <w:rPr>
                <w:rFonts w:ascii="Source Sans 3" w:hAnsi="Source Sans 3"/>
              </w:rPr>
            </w:pPr>
          </w:p>
          <w:p w14:paraId="1687554C" w14:textId="77777777" w:rsidR="00455E1E" w:rsidRPr="00655D28" w:rsidRDefault="00455E1E" w:rsidP="00655D28">
            <w:pPr>
              <w:spacing w:before="0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</w:rPr>
              <w:t xml:space="preserve">Stand: </w:t>
            </w:r>
            <w:r w:rsidRPr="00655D2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55D28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55D28">
              <w:rPr>
                <w:rFonts w:ascii="Source Sans 3" w:hAnsi="Source Sans 3"/>
                <w:u w:val="single"/>
              </w:rPr>
            </w:r>
            <w:r w:rsidRPr="00655D28">
              <w:rPr>
                <w:rFonts w:ascii="Source Sans 3" w:hAnsi="Source Sans 3"/>
                <w:u w:val="single"/>
              </w:rPr>
              <w:fldChar w:fldCharType="separate"/>
            </w:r>
            <w:r w:rsidRPr="00655D28">
              <w:rPr>
                <w:rFonts w:ascii="Source Sans 3" w:hAnsi="Source Sans 3"/>
                <w:noProof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u w:val="single"/>
              </w:rPr>
              <w:t> </w:t>
            </w:r>
            <w:r w:rsidRPr="00655D28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655D28">
              <w:rPr>
                <w:rFonts w:ascii="Source Sans 3" w:hAnsi="Source Sans 3"/>
              </w:rPr>
              <w:t xml:space="preserve"> </w:t>
            </w:r>
          </w:p>
          <w:p w14:paraId="60E009D7" w14:textId="6CF37ABB" w:rsidR="00455E1E" w:rsidRPr="00655D28" w:rsidRDefault="0015364F" w:rsidP="00655D28">
            <w:pPr>
              <w:spacing w:before="120"/>
              <w:rPr>
                <w:rFonts w:ascii="Source Sans 3" w:hAnsi="Source Sans 3"/>
                <w:sz w:val="16"/>
              </w:rPr>
            </w:pPr>
            <w:r w:rsidRPr="00655D28">
              <w:rPr>
                <w:rFonts w:ascii="Source Sans 3" w:hAnsi="Source Sans 3"/>
                <w:sz w:val="16"/>
              </w:rPr>
              <w:t>B171</w:t>
            </w:r>
          </w:p>
        </w:tc>
      </w:tr>
      <w:tr w:rsidR="005C07E8" w:rsidRPr="00655D28" w14:paraId="44268416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D709C3C" w14:textId="77777777" w:rsidR="005C07E8" w:rsidRPr="00655D28" w:rsidRDefault="005C07E8" w:rsidP="00655D28">
            <w:pPr>
              <w:pStyle w:val="berschrift2"/>
            </w:pPr>
            <w:r w:rsidRPr="00655D28">
              <w:t>Anwendungsbereich</w:t>
            </w:r>
          </w:p>
        </w:tc>
      </w:tr>
      <w:tr w:rsidR="00455E1E" w:rsidRPr="00655D28" w14:paraId="4284BA33" w14:textId="77777777" w:rsidTr="0015364F">
        <w:trPr>
          <w:trHeight w:val="526"/>
        </w:trPr>
        <w:tc>
          <w:tcPr>
            <w:tcW w:w="10206" w:type="dxa"/>
            <w:gridSpan w:val="6"/>
            <w:vAlign w:val="center"/>
          </w:tcPr>
          <w:p w14:paraId="14A6151D" w14:textId="087B3AC1" w:rsidR="00455E1E" w:rsidRPr="00655D28" w:rsidRDefault="0015364F" w:rsidP="00362108">
            <w:pPr>
              <w:pStyle w:val="berschrift1"/>
              <w:spacing w:line="240" w:lineRule="auto"/>
              <w:rPr>
                <w:rFonts w:ascii="Source Sans 3" w:hAnsi="Source Sans 3"/>
                <w:lang w:val="de-DE"/>
              </w:rPr>
            </w:pPr>
            <w:r w:rsidRPr="00655D28">
              <w:rPr>
                <w:rFonts w:ascii="Source Sans 3" w:hAnsi="Source Sans 3"/>
                <w:lang w:val="de-DE"/>
              </w:rPr>
              <w:t xml:space="preserve">Quecksilberdampfmitteldruckstrahler zur Härtung </w:t>
            </w:r>
            <w:r w:rsidR="00362108" w:rsidRPr="00655D28">
              <w:rPr>
                <w:rFonts w:ascii="Source Sans 3" w:hAnsi="Source Sans 3"/>
                <w:lang w:val="de-DE"/>
              </w:rPr>
              <w:br/>
            </w:r>
            <w:r w:rsidRPr="00655D28">
              <w:rPr>
                <w:rFonts w:ascii="Source Sans 3" w:hAnsi="Source Sans 3"/>
                <w:lang w:val="de-DE"/>
              </w:rPr>
              <w:t>von UV-Farben und -Lacken</w:t>
            </w:r>
          </w:p>
        </w:tc>
      </w:tr>
      <w:tr w:rsidR="00C108A5" w:rsidRPr="00655D28" w14:paraId="786167FC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8E806FF" w14:textId="77777777" w:rsidR="00C108A5" w:rsidRPr="00655D28" w:rsidRDefault="008D049D" w:rsidP="00655D28">
            <w:pPr>
              <w:pStyle w:val="berschrift2"/>
            </w:pPr>
            <w:r w:rsidRPr="00655D28">
              <w:t>Gefährdungen</w:t>
            </w:r>
          </w:p>
        </w:tc>
      </w:tr>
      <w:tr w:rsidR="005C07E8" w:rsidRPr="00655D28" w14:paraId="4DC032D1" w14:textId="77777777" w:rsidTr="00362108">
        <w:trPr>
          <w:trHeight w:val="2003"/>
        </w:trPr>
        <w:tc>
          <w:tcPr>
            <w:tcW w:w="1204" w:type="dxa"/>
            <w:gridSpan w:val="2"/>
            <w:shd w:val="clear" w:color="auto" w:fill="FFFFFF"/>
          </w:tcPr>
          <w:p w14:paraId="2F0A9D1B" w14:textId="77777777" w:rsidR="005C07E8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932B26F" wp14:editId="299D385D">
                  <wp:extent cx="612000" cy="535087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027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5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F186C" w14:textId="65FBCD37" w:rsidR="0015364F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7FCA08F" wp14:editId="51879603">
                  <wp:extent cx="612000" cy="535087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016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5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763C08D5" w14:textId="05BB221B" w:rsidR="0015364F" w:rsidRPr="00655D28" w:rsidRDefault="002F431C" w:rsidP="002F431C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Physikalische Gefährdung: </w:t>
            </w:r>
            <w:r w:rsidR="0015364F" w:rsidRPr="00655D28">
              <w:tab/>
              <w:t>durch kurzwellige UV-Strahlung im Trockner</w:t>
            </w:r>
          </w:p>
          <w:p w14:paraId="782BBB9A" w14:textId="77777777" w:rsidR="0015364F" w:rsidRPr="00655D28" w:rsidRDefault="0015364F" w:rsidP="0015364F">
            <w:pPr>
              <w:rPr>
                <w:rFonts w:ascii="Source Sans 3" w:hAnsi="Source Sans 3"/>
              </w:rPr>
            </w:pPr>
          </w:p>
          <w:p w14:paraId="40C8F643" w14:textId="77777777" w:rsidR="0015364F" w:rsidRPr="00655D28" w:rsidRDefault="0015364F" w:rsidP="0015364F">
            <w:pPr>
              <w:rPr>
                <w:rFonts w:ascii="Source Sans 3" w:hAnsi="Source Sans 3"/>
              </w:rPr>
            </w:pPr>
          </w:p>
          <w:p w14:paraId="48B8B409" w14:textId="771822B9" w:rsidR="00A358A6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2F431C">
              <w:t>Gefahrstoff</w:t>
            </w:r>
            <w:r w:rsidR="0015364F" w:rsidRPr="00655D28">
              <w:t xml:space="preserve"> Gefährdungen: </w:t>
            </w:r>
            <w:r w:rsidR="0015364F" w:rsidRPr="00655D28">
              <w:tab/>
              <w:t>durch die Bildung von Ozon im Trocknergehäuse</w:t>
            </w:r>
          </w:p>
        </w:tc>
        <w:tc>
          <w:tcPr>
            <w:tcW w:w="1275" w:type="dxa"/>
            <w:shd w:val="clear" w:color="auto" w:fill="auto"/>
          </w:tcPr>
          <w:p w14:paraId="70DF9E13" w14:textId="77777777" w:rsidR="005C07E8" w:rsidRPr="00655D28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55D28" w14:paraId="476911E0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16A55C3" w14:textId="77777777" w:rsidR="00455E1E" w:rsidRPr="00655D28" w:rsidRDefault="00455E1E" w:rsidP="00655D28">
            <w:pPr>
              <w:pStyle w:val="berschrift2"/>
            </w:pPr>
            <w:r w:rsidRPr="00655D28">
              <w:t>Schutzmaßnahmen und Verhaltensregeln</w:t>
            </w:r>
          </w:p>
        </w:tc>
      </w:tr>
      <w:tr w:rsidR="002C1E9B" w:rsidRPr="00655D28" w14:paraId="33014B75" w14:textId="77777777" w:rsidTr="0015364F">
        <w:trPr>
          <w:trHeight w:val="3496"/>
        </w:trPr>
        <w:tc>
          <w:tcPr>
            <w:tcW w:w="1191" w:type="dxa"/>
          </w:tcPr>
          <w:p w14:paraId="5579FC49" w14:textId="77777777" w:rsidR="002C1E9B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</w:rPr>
              <w:drawing>
                <wp:inline distT="0" distB="0" distL="0" distR="0" wp14:anchorId="083AFD34" wp14:editId="3C26103D">
                  <wp:extent cx="612000" cy="612000"/>
                  <wp:effectExtent l="0" t="0" r="0" b="0"/>
                  <wp:docPr id="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2D1E3" w14:textId="77777777" w:rsidR="0015364F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</w:rPr>
              <w:drawing>
                <wp:inline distT="0" distB="0" distL="0" distR="0" wp14:anchorId="16D730CD" wp14:editId="4EE98974">
                  <wp:extent cx="612000" cy="612000"/>
                  <wp:effectExtent l="0" t="0" r="0" b="0"/>
                  <wp:docPr id="4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F97C4" w14:textId="6705DB91" w:rsidR="0015364F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</w:rPr>
              <w:drawing>
                <wp:inline distT="0" distB="0" distL="0" distR="0" wp14:anchorId="66C53485" wp14:editId="07A4ED3A">
                  <wp:extent cx="612000" cy="612000"/>
                  <wp:effectExtent l="0" t="0" r="0" b="0"/>
                  <wp:docPr id="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2632B99B" w14:textId="73F906E5" w:rsidR="0015364F" w:rsidRPr="00655D28" w:rsidRDefault="002F431C" w:rsidP="002F431C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5364F" w:rsidRPr="00655D28">
              <w:t>Nur unterwiesenes Personal darf UV-Trockner betreiben; Instandhaltungsarbeiten sind durch Fachpersonal durchzuführen.</w:t>
            </w:r>
          </w:p>
          <w:p w14:paraId="03072988" w14:textId="338A6A6A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Alle Abdeckungen zum Strahlenschutz müssen während des Betriebs angebracht sein. Sichtkontakt zum leuchtenden Strahler, auch beim Entstören vermeiden; </w:t>
            </w:r>
            <w:r w:rsidR="001835BC" w:rsidRPr="00655D28">
              <w:br/>
            </w:r>
            <w:r w:rsidR="0015364F" w:rsidRPr="00655D28">
              <w:t xml:space="preserve">ggf. Schutzbrille tragen (Typ: </w:t>
            </w:r>
            <w:r w:rsidR="0015364F" w:rsidRPr="00655D2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5364F" w:rsidRPr="00655D28">
              <w:rPr>
                <w:b/>
                <w:bCs/>
                <w:spacing w:val="10"/>
              </w:rPr>
              <w:instrText xml:space="preserve"> FORMTEXT </w:instrText>
            </w:r>
            <w:r w:rsidR="0015364F" w:rsidRPr="00655D28">
              <w:rPr>
                <w:b/>
                <w:bCs/>
                <w:spacing w:val="10"/>
              </w:rPr>
            </w:r>
            <w:r w:rsidR="0015364F" w:rsidRPr="00655D28">
              <w:rPr>
                <w:b/>
                <w:bCs/>
                <w:spacing w:val="10"/>
              </w:rPr>
              <w:fldChar w:fldCharType="separate"/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spacing w:val="10"/>
              </w:rPr>
              <w:fldChar w:fldCharType="end"/>
            </w:r>
            <w:r w:rsidR="0015364F" w:rsidRPr="00655D28">
              <w:t>).</w:t>
            </w:r>
          </w:p>
          <w:p w14:paraId="44D0FF0D" w14:textId="60213BA6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Regelmäßig Ozonkontrolle in der Nähe des Trockners mit einem Gasprüfröhrchen durchführen (Typ: </w:t>
            </w:r>
            <w:r w:rsidR="0015364F" w:rsidRPr="00655D2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5364F" w:rsidRPr="00655D28">
              <w:rPr>
                <w:b/>
                <w:bCs/>
                <w:spacing w:val="10"/>
              </w:rPr>
              <w:instrText xml:space="preserve"> FORMTEXT </w:instrText>
            </w:r>
            <w:r w:rsidR="0015364F" w:rsidRPr="00655D28">
              <w:rPr>
                <w:b/>
                <w:bCs/>
                <w:spacing w:val="10"/>
              </w:rPr>
            </w:r>
            <w:r w:rsidR="0015364F" w:rsidRPr="00655D28">
              <w:rPr>
                <w:b/>
                <w:bCs/>
                <w:spacing w:val="10"/>
              </w:rPr>
              <w:fldChar w:fldCharType="separate"/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spacing w:val="10"/>
              </w:rPr>
              <w:fldChar w:fldCharType="end"/>
            </w:r>
            <w:r w:rsidR="0015364F" w:rsidRPr="00655D28">
              <w:t>).</w:t>
            </w:r>
          </w:p>
          <w:p w14:paraId="20D57BDB" w14:textId="75FA32A8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Zur Vermeidung eines Brandes darf die volle Leistung des Trockners nur bei </w:t>
            </w:r>
            <w:r w:rsidR="00362108" w:rsidRPr="00655D28">
              <w:br/>
            </w:r>
            <w:r w:rsidR="0015364F" w:rsidRPr="00655D28">
              <w:t xml:space="preserve">laufender Maschine auf das </w:t>
            </w:r>
            <w:proofErr w:type="spellStart"/>
            <w:r w:rsidR="0015364F" w:rsidRPr="00655D28">
              <w:t>Druckgut</w:t>
            </w:r>
            <w:proofErr w:type="spellEnd"/>
            <w:r w:rsidR="0015364F" w:rsidRPr="00655D28">
              <w:t xml:space="preserve"> abgegeben werden.</w:t>
            </w:r>
          </w:p>
          <w:p w14:paraId="38FD3AC7" w14:textId="1A7651B1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Hautschutzmittel (Typ: </w:t>
            </w:r>
            <w:r w:rsidR="0015364F" w:rsidRPr="00655D2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5364F" w:rsidRPr="00655D28">
              <w:rPr>
                <w:b/>
                <w:bCs/>
                <w:spacing w:val="10"/>
              </w:rPr>
              <w:instrText xml:space="preserve"> FORMTEXT </w:instrText>
            </w:r>
            <w:r w:rsidR="0015364F" w:rsidRPr="00655D28">
              <w:rPr>
                <w:b/>
                <w:bCs/>
                <w:spacing w:val="10"/>
              </w:rPr>
            </w:r>
            <w:r w:rsidR="0015364F" w:rsidRPr="00655D28">
              <w:rPr>
                <w:b/>
                <w:bCs/>
                <w:spacing w:val="10"/>
              </w:rPr>
              <w:fldChar w:fldCharType="separate"/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spacing w:val="10"/>
              </w:rPr>
              <w:fldChar w:fldCharType="end"/>
            </w:r>
            <w:r w:rsidR="0015364F" w:rsidRPr="00655D28">
              <w:t>) vor Arbeitsbeginn und nach Pausen benutzen.</w:t>
            </w:r>
          </w:p>
          <w:p w14:paraId="65C4C34D" w14:textId="4828B41D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Nach der Arbeit und vor der Pause Hände waschen (Typ: </w:t>
            </w:r>
            <w:r w:rsidR="0015364F" w:rsidRPr="00655D2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5364F" w:rsidRPr="00655D28">
              <w:rPr>
                <w:b/>
                <w:bCs/>
                <w:spacing w:val="10"/>
              </w:rPr>
              <w:instrText xml:space="preserve"> FORMTEXT </w:instrText>
            </w:r>
            <w:r w:rsidR="0015364F" w:rsidRPr="00655D28">
              <w:rPr>
                <w:b/>
                <w:bCs/>
                <w:spacing w:val="10"/>
              </w:rPr>
            </w:r>
            <w:r w:rsidR="0015364F" w:rsidRPr="00655D28">
              <w:rPr>
                <w:b/>
                <w:bCs/>
                <w:spacing w:val="10"/>
              </w:rPr>
              <w:fldChar w:fldCharType="separate"/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spacing w:val="10"/>
              </w:rPr>
              <w:fldChar w:fldCharType="end"/>
            </w:r>
            <w:r w:rsidR="0015364F" w:rsidRPr="00655D28">
              <w:t>).</w:t>
            </w:r>
          </w:p>
          <w:p w14:paraId="4885471A" w14:textId="5C929AF2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Hautpflegemittel (Typ: </w:t>
            </w:r>
            <w:r w:rsidR="0015364F" w:rsidRPr="00655D2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5364F" w:rsidRPr="00655D28">
              <w:rPr>
                <w:b/>
                <w:bCs/>
                <w:spacing w:val="10"/>
              </w:rPr>
              <w:instrText xml:space="preserve"> FORMTEXT </w:instrText>
            </w:r>
            <w:r w:rsidR="0015364F" w:rsidRPr="00655D28">
              <w:rPr>
                <w:b/>
                <w:bCs/>
                <w:spacing w:val="10"/>
              </w:rPr>
            </w:r>
            <w:r w:rsidR="0015364F" w:rsidRPr="00655D28">
              <w:rPr>
                <w:b/>
                <w:bCs/>
                <w:spacing w:val="10"/>
              </w:rPr>
              <w:fldChar w:fldCharType="separate"/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noProof/>
                <w:spacing w:val="10"/>
              </w:rPr>
              <w:t> </w:t>
            </w:r>
            <w:r w:rsidR="0015364F" w:rsidRPr="00655D28">
              <w:rPr>
                <w:b/>
                <w:bCs/>
                <w:spacing w:val="10"/>
              </w:rPr>
              <w:fldChar w:fldCharType="end"/>
            </w:r>
            <w:r w:rsidR="0015364F" w:rsidRPr="00655D28">
              <w:t>) nach dem Arbeitsende verwenden.</w:t>
            </w:r>
          </w:p>
          <w:p w14:paraId="30CE086E" w14:textId="7F4F0AA8" w:rsidR="002C1E9B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>Bei der Arbeit nicht essen, trinken, rauchen.</w:t>
            </w:r>
          </w:p>
        </w:tc>
        <w:tc>
          <w:tcPr>
            <w:tcW w:w="1275" w:type="dxa"/>
          </w:tcPr>
          <w:p w14:paraId="52CAB0DE" w14:textId="77777777" w:rsidR="002C1E9B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</w:rPr>
              <w:drawing>
                <wp:inline distT="0" distB="0" distL="0" distR="0" wp14:anchorId="16B30960" wp14:editId="639CCB43">
                  <wp:extent cx="612000" cy="612000"/>
                  <wp:effectExtent l="0" t="0" r="0" b="0"/>
                  <wp:docPr id="6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262FB6" w14:textId="0CA05D8F" w:rsidR="0015364F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</w:rPr>
              <w:drawing>
                <wp:inline distT="0" distB="0" distL="0" distR="0" wp14:anchorId="7F31E327" wp14:editId="2AFA3C51">
                  <wp:extent cx="612000" cy="621066"/>
                  <wp:effectExtent l="0" t="0" r="0" b="7620"/>
                  <wp:docPr id="7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655D28" w14:paraId="6E26723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3B8A889" w14:textId="77777777" w:rsidR="00455E1E" w:rsidRPr="00655D28" w:rsidRDefault="00455E1E" w:rsidP="00655D28">
            <w:pPr>
              <w:pStyle w:val="berschrift2"/>
            </w:pPr>
            <w:r w:rsidRPr="00655D28">
              <w:t>Verhalten bei Störungen</w:t>
            </w:r>
          </w:p>
        </w:tc>
      </w:tr>
      <w:tr w:rsidR="00455E1E" w:rsidRPr="00655D28" w14:paraId="564E12D6" w14:textId="77777777" w:rsidTr="0015364F">
        <w:trPr>
          <w:trHeight w:val="1398"/>
        </w:trPr>
        <w:tc>
          <w:tcPr>
            <w:tcW w:w="1191" w:type="dxa"/>
          </w:tcPr>
          <w:p w14:paraId="53F8E878" w14:textId="5B886836" w:rsidR="00455E1E" w:rsidRPr="00655D28" w:rsidRDefault="0015364F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B12B59A" wp14:editId="1DC3D34D">
                  <wp:extent cx="612000" cy="612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001.b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CCB370C" w14:textId="40207131" w:rsidR="0015364F" w:rsidRPr="00655D28" w:rsidRDefault="0015364F" w:rsidP="0015364F">
            <w:pPr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</w:rPr>
              <w:t xml:space="preserve">Bei Entzündung des Druckguts </w:t>
            </w:r>
            <w:r w:rsidR="001835BC" w:rsidRPr="00655D28">
              <w:rPr>
                <w:rFonts w:ascii="Source Sans 3" w:hAnsi="Source Sans 3" w:cs="Arial"/>
              </w:rPr>
              <w:t>z.</w:t>
            </w:r>
            <w:r w:rsidR="001835BC" w:rsidRPr="00655D28">
              <w:rPr>
                <w:rFonts w:ascii="Source Sans 3" w:hAnsi="Source Sans 3" w:cs="Arial"/>
                <w:w w:val="80"/>
              </w:rPr>
              <w:t> </w:t>
            </w:r>
            <w:r w:rsidR="001835BC" w:rsidRPr="00655D28">
              <w:rPr>
                <w:rFonts w:ascii="Source Sans 3" w:hAnsi="Source Sans 3" w:cs="Arial"/>
              </w:rPr>
              <w:t xml:space="preserve">B. </w:t>
            </w:r>
            <w:r w:rsidRPr="00655D28">
              <w:rPr>
                <w:rFonts w:ascii="Source Sans 3" w:hAnsi="Source Sans 3"/>
              </w:rPr>
              <w:t xml:space="preserve">aufgrund von Durchlaufstörungen, Anlage außer Betrieb </w:t>
            </w:r>
            <w:r w:rsidRPr="00655D28">
              <w:rPr>
                <w:rFonts w:ascii="Source Sans 3" w:hAnsi="Source Sans 3"/>
              </w:rPr>
              <w:br/>
              <w:t>setzen und mit CO</w:t>
            </w:r>
            <w:r w:rsidRPr="00655D28">
              <w:rPr>
                <w:rFonts w:ascii="Source Sans 3" w:hAnsi="Source Sans 3"/>
                <w:vertAlign w:val="subscript"/>
              </w:rPr>
              <w:t>2</w:t>
            </w:r>
            <w:r w:rsidRPr="00655D28">
              <w:rPr>
                <w:rFonts w:ascii="Source Sans 3" w:hAnsi="Source Sans 3"/>
              </w:rPr>
              <w:t>-Löscher löschen.</w:t>
            </w:r>
          </w:p>
          <w:p w14:paraId="4B0BBCC6" w14:textId="77777777" w:rsidR="0015364F" w:rsidRPr="00655D28" w:rsidRDefault="0015364F" w:rsidP="0015364F">
            <w:pPr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</w:rPr>
              <w:t xml:space="preserve">Bei Störungen den zuständigen Vorgesetzten informieren. </w:t>
            </w:r>
          </w:p>
          <w:p w14:paraId="0EFB35DD" w14:textId="1C55C3AF" w:rsidR="00455E1E" w:rsidRPr="00655D28" w:rsidRDefault="0015364F" w:rsidP="0015364F">
            <w:pPr>
              <w:spacing w:after="60"/>
              <w:rPr>
                <w:rFonts w:ascii="Source Sans 3" w:hAnsi="Source Sans 3"/>
              </w:rPr>
            </w:pPr>
            <w:r w:rsidRPr="00655D28">
              <w:rPr>
                <w:rFonts w:ascii="Source Sans 3" w:hAnsi="Source Sans 3" w:cs="Arial"/>
              </w:rPr>
              <w:t xml:space="preserve">Zuständiger Techniker: </w:t>
            </w:r>
            <w:r w:rsidRPr="00655D2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655D28">
              <w:rPr>
                <w:rFonts w:ascii="Source Sans 3" w:hAnsi="Source Sans 3"/>
              </w:rPr>
              <w:instrText xml:space="preserve"> FORMTEXT </w:instrText>
            </w:r>
            <w:r w:rsidRPr="00655D28">
              <w:rPr>
                <w:rFonts w:ascii="Source Sans 3" w:hAnsi="Source Sans 3"/>
              </w:rPr>
            </w:r>
            <w:r w:rsidRPr="00655D28">
              <w:rPr>
                <w:rFonts w:ascii="Source Sans 3" w:hAnsi="Source Sans 3"/>
              </w:rPr>
              <w:fldChar w:fldCharType="separate"/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</w:rPr>
              <w:fldChar w:fldCharType="end"/>
            </w:r>
            <w:bookmarkEnd w:id="3"/>
            <w:r w:rsidRPr="00655D28">
              <w:rPr>
                <w:rFonts w:ascii="Source Sans 3" w:hAnsi="Source Sans 3"/>
              </w:rPr>
              <w:t xml:space="preserve">, </w:t>
            </w:r>
            <w:r w:rsidRPr="00655D28">
              <w:rPr>
                <w:rFonts w:ascii="Source Sans 3" w:hAnsi="Source Sans 3" w:cs="Arial"/>
              </w:rPr>
              <w:t>Tel.:</w:t>
            </w:r>
            <w:r w:rsidRPr="00655D28">
              <w:rPr>
                <w:rFonts w:ascii="Source Sans 3" w:hAnsi="Source Sans 3"/>
              </w:rPr>
              <w:t xml:space="preserve"> </w:t>
            </w:r>
            <w:r w:rsidRPr="00655D2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55D28">
              <w:rPr>
                <w:rFonts w:ascii="Source Sans 3" w:hAnsi="Source Sans 3"/>
              </w:rPr>
              <w:instrText xml:space="preserve"> FORMTEXT </w:instrText>
            </w:r>
            <w:r w:rsidRPr="00655D28">
              <w:rPr>
                <w:rFonts w:ascii="Source Sans 3" w:hAnsi="Source Sans 3"/>
              </w:rPr>
            </w:r>
            <w:r w:rsidRPr="00655D28">
              <w:rPr>
                <w:rFonts w:ascii="Source Sans 3" w:hAnsi="Source Sans 3"/>
              </w:rPr>
              <w:fldChar w:fldCharType="separate"/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  <w:noProof/>
              </w:rPr>
              <w:t> </w:t>
            </w:r>
            <w:r w:rsidRPr="00655D28">
              <w:rPr>
                <w:rFonts w:ascii="Source Sans 3" w:hAnsi="Source Sans 3"/>
              </w:rPr>
              <w:fldChar w:fldCharType="end"/>
            </w:r>
          </w:p>
        </w:tc>
      </w:tr>
      <w:tr w:rsidR="00455E1E" w:rsidRPr="00655D28" w14:paraId="79BEA8D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C357463" w14:textId="77777777" w:rsidR="00455E1E" w:rsidRPr="00655D28" w:rsidRDefault="00455E1E" w:rsidP="00655D28">
            <w:pPr>
              <w:pStyle w:val="berschrift2"/>
            </w:pPr>
            <w:r w:rsidRPr="00655D28">
              <w:t>Verhalten bei Unfällen – Erste Hilfe</w:t>
            </w:r>
          </w:p>
        </w:tc>
      </w:tr>
      <w:tr w:rsidR="00455E1E" w:rsidRPr="00655D28" w14:paraId="70FDE186" w14:textId="77777777" w:rsidTr="0015364F">
        <w:trPr>
          <w:trHeight w:val="1836"/>
        </w:trPr>
        <w:tc>
          <w:tcPr>
            <w:tcW w:w="1191" w:type="dxa"/>
          </w:tcPr>
          <w:p w14:paraId="2261419D" w14:textId="77777777" w:rsidR="00455E1E" w:rsidRPr="00655D28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55D28">
              <w:rPr>
                <w:rFonts w:ascii="Source Sans 3" w:hAnsi="Source Sans 3"/>
                <w:noProof/>
              </w:rPr>
              <w:drawing>
                <wp:inline distT="0" distB="0" distL="0" distR="0" wp14:anchorId="709D87EA" wp14:editId="667413A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081EEC58" w14:textId="77777777" w:rsidR="004F05ED" w:rsidRPr="00655D28" w:rsidRDefault="004F05ED" w:rsidP="004F05ED">
            <w:pPr>
              <w:rPr>
                <w:rFonts w:ascii="Source Sans 3" w:hAnsi="Source Sans 3"/>
              </w:rPr>
            </w:pPr>
            <w:r w:rsidRPr="00655D28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655D28">
              <w:rPr>
                <w:rFonts w:ascii="Source Sans 3" w:hAnsi="Source Sans 3" w:cs="Arial"/>
                <w:b/>
                <w:bCs/>
              </w:rPr>
              <w:t>(-</w:t>
            </w:r>
            <w:r w:rsidRPr="00655D28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655D28">
              <w:rPr>
                <w:rFonts w:ascii="Source Sans 3" w:hAnsi="Source Sans 3" w:cs="Arial"/>
                <w:b/>
                <w:bCs/>
              </w:rPr>
              <w:t>)</w:t>
            </w:r>
            <w:r w:rsidRPr="00655D28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0D086C5" w14:textId="1658B995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 xml:space="preserve">Bei Verblitzen der Augen, beide Augen mit breiter Binde bedecken und Verletzten zum </w:t>
            </w:r>
            <w:r w:rsidR="0015364F" w:rsidRPr="00655D28">
              <w:br/>
              <w:t>Augenarzt bringen.</w:t>
            </w:r>
          </w:p>
          <w:p w14:paraId="4ACEF235" w14:textId="64D447FE" w:rsidR="0015364F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>Nach Exposition mit erhöhter Ozonkonzentration Frischluft zuführen und Arzt aufsuchen.</w:t>
            </w:r>
          </w:p>
          <w:p w14:paraId="255DAA50" w14:textId="3EDAC453" w:rsidR="002D4FA2" w:rsidRPr="00655D28" w:rsidRDefault="002F431C" w:rsidP="002F431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5364F" w:rsidRPr="00655D28">
              <w:t>Erste-Hilfe-Leistungen ins Verbandbuch eintragen.</w:t>
            </w:r>
          </w:p>
          <w:p w14:paraId="155B7756" w14:textId="627B4D76" w:rsidR="00455E1E" w:rsidRPr="00655D28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655D28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</w:rPr>
              <w:t xml:space="preserve"> </w:t>
            </w:r>
            <w:r w:rsidR="0015364F" w:rsidRPr="00655D28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>112</w:t>
            </w:r>
            <w:r w:rsidR="0015364F" w:rsidRPr="00655D28">
              <w:rPr>
                <w:rFonts w:ascii="Source Sans 3" w:hAnsi="Source Sans 3"/>
                <w:color w:val="000000"/>
                <w:sz w:val="24"/>
                <w:szCs w:val="24"/>
              </w:rPr>
              <w:tab/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</w:rPr>
              <w:t>Ersthelfer</w:t>
            </w:r>
            <w:r w:rsidR="00E24306" w:rsidRPr="00655D28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55D2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55D28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55D2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="0015364F" w:rsidRPr="00655D2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,</w:t>
            </w:r>
            <w:r w:rsidR="0015364F" w:rsidRPr="00655D28">
              <w:rPr>
                <w:rFonts w:ascii="Source Sans 3" w:hAnsi="Source Sans 3"/>
                <w:color w:val="000000"/>
                <w:sz w:val="24"/>
                <w:szCs w:val="24"/>
              </w:rPr>
              <w:t xml:space="preserve"> Tel.: </w:t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fldChar w:fldCharType="separate"/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t> </w:t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t> </w:t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t> </w:t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t> </w:t>
            </w:r>
            <w:r w:rsidR="0015364F" w:rsidRPr="00655D28">
              <w:rPr>
                <w:rFonts w:ascii="Source Sans 3" w:hAnsi="Source Sans 3"/>
                <w:b/>
                <w:color w:val="000000"/>
                <w:sz w:val="24"/>
                <w:szCs w:val="24"/>
                <w:u w:val="single"/>
              </w:rPr>
              <w:t> </w:t>
            </w:r>
            <w:r w:rsidR="0015364F" w:rsidRPr="00655D28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655D28" w14:paraId="65445558" w14:textId="77777777" w:rsidTr="007A7809">
        <w:tc>
          <w:tcPr>
            <w:tcW w:w="10206" w:type="dxa"/>
            <w:gridSpan w:val="6"/>
            <w:shd w:val="clear" w:color="auto" w:fill="084267"/>
          </w:tcPr>
          <w:p w14:paraId="56C1D63A" w14:textId="1093D8D3" w:rsidR="00455E1E" w:rsidRPr="00655D28" w:rsidRDefault="0015364F" w:rsidP="00655D28">
            <w:pPr>
              <w:pStyle w:val="berschrift2"/>
            </w:pPr>
            <w:r w:rsidRPr="00655D28">
              <w:t>Entsorgung</w:t>
            </w:r>
          </w:p>
        </w:tc>
      </w:tr>
      <w:tr w:rsidR="00455E1E" w:rsidRPr="00655D28" w14:paraId="50FFB1CF" w14:textId="77777777" w:rsidTr="00655D28">
        <w:trPr>
          <w:trHeight w:val="709"/>
        </w:trPr>
        <w:tc>
          <w:tcPr>
            <w:tcW w:w="1191" w:type="dxa"/>
          </w:tcPr>
          <w:p w14:paraId="098B0EDA" w14:textId="77777777" w:rsidR="00455E1E" w:rsidRPr="00655D28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4" w:name="Temp"/>
            <w:bookmarkEnd w:id="4"/>
          </w:p>
        </w:tc>
        <w:tc>
          <w:tcPr>
            <w:tcW w:w="9015" w:type="dxa"/>
            <w:gridSpan w:val="5"/>
          </w:tcPr>
          <w:p w14:paraId="36C57AAB" w14:textId="6600D59C" w:rsidR="00455E1E" w:rsidRPr="00655D28" w:rsidRDefault="0015364F" w:rsidP="0015364F">
            <w:pPr>
              <w:rPr>
                <w:rFonts w:ascii="Source Sans 3" w:hAnsi="Source Sans 3"/>
              </w:rPr>
            </w:pPr>
            <w:r w:rsidRPr="00655D28">
              <w:rPr>
                <w:rFonts w:ascii="Source Sans 3" w:hAnsi="Source Sans 3"/>
              </w:rPr>
              <w:t xml:space="preserve">Defekte Quecksilberlampen sind Sondermüll und als Quecksilberabfall dem Entsorger oder </w:t>
            </w:r>
            <w:r w:rsidRPr="00655D28">
              <w:rPr>
                <w:rFonts w:ascii="Source Sans 3" w:hAnsi="Source Sans 3"/>
              </w:rPr>
              <w:br/>
              <w:t>dem Lampenhersteller zu übergeben.</w:t>
            </w:r>
          </w:p>
        </w:tc>
      </w:tr>
    </w:tbl>
    <w:p w14:paraId="7C553B2C" w14:textId="77777777" w:rsidR="00455E1E" w:rsidRPr="00655D28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655D28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205E6BA-8D32-4E02-9508-AAD7507CB86F}"/>
    <w:embedBold r:id="rId2" w:fontKey="{0CDC08A9-F4E8-4598-AD4D-1C03C77616E0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524B5"/>
    <w:multiLevelType w:val="hybridMultilevel"/>
    <w:tmpl w:val="2CEA58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1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C33F5"/>
    <w:multiLevelType w:val="hybridMultilevel"/>
    <w:tmpl w:val="DDF494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2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8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1"/>
  </w:num>
  <w:num w:numId="25">
    <w:abstractNumId w:val="10"/>
  </w:num>
  <w:num w:numId="26">
    <w:abstractNumId w:val="9"/>
  </w:num>
  <w:num w:numId="27">
    <w:abstractNumId w:val="13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7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6"/>
  </w:num>
  <w:num w:numId="38">
    <w:abstractNumId w:val="31"/>
  </w:num>
  <w:num w:numId="39">
    <w:abstractNumId w:val="3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4F"/>
    <w:rsid w:val="00051ECC"/>
    <w:rsid w:val="000870E8"/>
    <w:rsid w:val="0015364F"/>
    <w:rsid w:val="001835BC"/>
    <w:rsid w:val="001A3BDF"/>
    <w:rsid w:val="001B4335"/>
    <w:rsid w:val="001E1023"/>
    <w:rsid w:val="001E2613"/>
    <w:rsid w:val="002663A6"/>
    <w:rsid w:val="002B21EF"/>
    <w:rsid w:val="002C1E9B"/>
    <w:rsid w:val="002D4FA2"/>
    <w:rsid w:val="002F431C"/>
    <w:rsid w:val="00362108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55D28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4499B"/>
  <w15:chartTrackingRefBased/>
  <w15:docId w15:val="{79A29E67-8585-418D-9749-A875C953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2108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655D28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2F431C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 w:cs="Arial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262</Words>
  <Characters>2170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5</cp:revision>
  <cp:lastPrinted>2009-04-29T09:20:00Z</cp:lastPrinted>
  <dcterms:created xsi:type="dcterms:W3CDTF">2025-06-12T07:56:00Z</dcterms:created>
  <dcterms:modified xsi:type="dcterms:W3CDTF">2026-01-02T15:33:00Z</dcterms:modified>
</cp:coreProperties>
</file>