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41EE" w14:textId="77777777" w:rsidR="00564C7D" w:rsidRPr="000203E8" w:rsidRDefault="00072313">
      <w:pPr>
        <w:spacing w:before="0"/>
        <w:rPr>
          <w:rFonts w:ascii="Source Sans 3" w:hAnsi="Source Sans 3"/>
          <w:sz w:val="8"/>
        </w:rPr>
      </w:pPr>
      <w:r w:rsidRPr="000203E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A1F1BAF" wp14:editId="3675D587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4116B" w14:textId="77777777" w:rsidR="00564C7D" w:rsidRPr="000203E8" w:rsidRDefault="00564C7D">
      <w:pPr>
        <w:spacing w:before="0"/>
        <w:rPr>
          <w:rFonts w:ascii="Source Sans 3" w:hAnsi="Source Sans 3"/>
          <w:sz w:val="8"/>
        </w:rPr>
      </w:pPr>
    </w:p>
    <w:p w14:paraId="228CF410" w14:textId="77777777" w:rsidR="00564C7D" w:rsidRPr="000203E8" w:rsidRDefault="00564C7D">
      <w:pPr>
        <w:spacing w:before="0"/>
        <w:rPr>
          <w:rFonts w:ascii="Source Sans 3" w:hAnsi="Source Sans 3"/>
          <w:sz w:val="8"/>
        </w:rPr>
      </w:pPr>
    </w:p>
    <w:p w14:paraId="147BDA84" w14:textId="77777777" w:rsidR="00564C7D" w:rsidRPr="000203E8" w:rsidRDefault="00564C7D">
      <w:pPr>
        <w:spacing w:before="0"/>
        <w:rPr>
          <w:rFonts w:ascii="Source Sans 3" w:hAnsi="Source Sans 3"/>
          <w:sz w:val="8"/>
        </w:rPr>
      </w:pPr>
    </w:p>
    <w:p w14:paraId="6E7AB61E" w14:textId="77777777" w:rsidR="00564C7D" w:rsidRPr="000203E8" w:rsidRDefault="00564C7D">
      <w:pPr>
        <w:spacing w:before="0"/>
        <w:rPr>
          <w:rFonts w:ascii="Source Sans 3" w:hAnsi="Source Sans 3"/>
          <w:sz w:val="8"/>
        </w:rPr>
        <w:sectPr w:rsidR="00564C7D" w:rsidRPr="000203E8" w:rsidSect="007F147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4A997A1" w14:textId="30A5EA57" w:rsidR="00744851" w:rsidRPr="000203E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203E8" w14:paraId="4A7E3E12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92AE9B6" w14:textId="77777777" w:rsidR="00B836B7" w:rsidRPr="000203E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18D646C" wp14:editId="08526EE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54A615" w14:textId="77777777" w:rsidR="00B836B7" w:rsidRPr="000203E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07471F5" w14:textId="77777777" w:rsidR="00B836B7" w:rsidRPr="000203E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D7594CB" wp14:editId="02DA19C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D4B7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203E8">
              <w:rPr>
                <w:rFonts w:ascii="Source Sans 3" w:hAnsi="Source Sans 3"/>
              </w:rPr>
              <w:t xml:space="preserve">Firma:  </w:t>
            </w:r>
            <w:r w:rsidR="00B836B7" w:rsidRPr="000203E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203E8">
              <w:rPr>
                <w:rFonts w:ascii="Source Sans 3" w:hAnsi="Source Sans 3"/>
              </w:rPr>
              <w:instrText xml:space="preserve"> FORMTEXT </w:instrText>
            </w:r>
            <w:r w:rsidR="00B836B7" w:rsidRPr="000203E8">
              <w:rPr>
                <w:rFonts w:ascii="Source Sans 3" w:hAnsi="Source Sans 3"/>
              </w:rPr>
            </w:r>
            <w:r w:rsidR="00B836B7" w:rsidRPr="000203E8">
              <w:rPr>
                <w:rFonts w:ascii="Source Sans 3" w:hAnsi="Source Sans 3"/>
              </w:rPr>
              <w:fldChar w:fldCharType="separate"/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</w:rPr>
              <w:fldChar w:fldCharType="end"/>
            </w:r>
            <w:bookmarkEnd w:id="0"/>
          </w:p>
          <w:p w14:paraId="4E44A76F" w14:textId="5408F679" w:rsidR="00B836B7" w:rsidRPr="000203E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41B753C" wp14:editId="2C6D2A0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5E73C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203E8">
              <w:rPr>
                <w:rFonts w:ascii="Source Sans 3" w:hAnsi="Source Sans 3"/>
              </w:rPr>
              <w:t xml:space="preserve">Arbeitsbereich: </w:t>
            </w:r>
            <w:r w:rsidR="002606EF" w:rsidRPr="000203E8">
              <w:rPr>
                <w:rFonts w:ascii="Source Sans 3" w:hAnsi="Source Sans 3"/>
              </w:rPr>
              <w:t>Galvanik, allgemein</w:t>
            </w:r>
          </w:p>
          <w:p w14:paraId="3AD82896" w14:textId="77777777" w:rsidR="00B836B7" w:rsidRPr="000203E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2F25E51" wp14:editId="5719502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F11E1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203E8">
              <w:rPr>
                <w:rFonts w:ascii="Source Sans 3" w:hAnsi="Source Sans 3"/>
              </w:rPr>
              <w:t xml:space="preserve">Verantwortlich:  </w:t>
            </w:r>
            <w:r w:rsidR="00B836B7" w:rsidRPr="000203E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203E8">
              <w:rPr>
                <w:rFonts w:ascii="Source Sans 3" w:hAnsi="Source Sans 3"/>
              </w:rPr>
              <w:instrText xml:space="preserve"> FORMTEXT </w:instrText>
            </w:r>
            <w:r w:rsidR="00B836B7" w:rsidRPr="000203E8">
              <w:rPr>
                <w:rFonts w:ascii="Source Sans 3" w:hAnsi="Source Sans 3"/>
              </w:rPr>
            </w:r>
            <w:r w:rsidR="00B836B7" w:rsidRPr="000203E8">
              <w:rPr>
                <w:rFonts w:ascii="Source Sans 3" w:hAnsi="Source Sans 3"/>
              </w:rPr>
              <w:fldChar w:fldCharType="separate"/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  <w:noProof/>
              </w:rPr>
              <w:t> </w:t>
            </w:r>
            <w:r w:rsidR="00B836B7" w:rsidRPr="000203E8">
              <w:rPr>
                <w:rFonts w:ascii="Source Sans 3" w:hAnsi="Source Sans 3"/>
              </w:rPr>
              <w:fldChar w:fldCharType="end"/>
            </w:r>
          </w:p>
          <w:p w14:paraId="1199E57A" w14:textId="77777777" w:rsidR="00744851" w:rsidRPr="000203E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203E8">
              <w:rPr>
                <w:rFonts w:ascii="Source Sans 3" w:hAnsi="Source Sans 3"/>
              </w:rPr>
              <w:tab/>
            </w:r>
            <w:r w:rsidRPr="000203E8">
              <w:rPr>
                <w:rFonts w:ascii="Source Sans 3" w:hAnsi="Source Sans 3"/>
              </w:rPr>
              <w:tab/>
            </w:r>
            <w:r w:rsidRPr="000203E8">
              <w:rPr>
                <w:rFonts w:ascii="Source Sans 3" w:hAnsi="Source Sans 3"/>
              </w:rPr>
              <w:tab/>
            </w:r>
            <w:r w:rsidRPr="000203E8">
              <w:rPr>
                <w:rFonts w:ascii="Source Sans 3" w:hAnsi="Source Sans 3"/>
              </w:rPr>
              <w:tab/>
            </w:r>
            <w:r w:rsidRPr="000203E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8052AC6" w14:textId="77777777" w:rsidR="00744851" w:rsidRPr="000203E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203E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946C346" w14:textId="77777777" w:rsidR="00744851" w:rsidRPr="000203E8" w:rsidRDefault="00744851">
            <w:pPr>
              <w:spacing w:before="0" w:after="60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>GEM. § 14 GEFSTOFFV</w:t>
            </w:r>
          </w:p>
          <w:p w14:paraId="0ABE2A00" w14:textId="366CB7B3" w:rsidR="00564C7D" w:rsidRPr="000203E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203E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203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74DB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203E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203E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203E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C5E061C" w14:textId="58178EB9" w:rsidR="00744851" w:rsidRPr="000203E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>Arbeitsplatz:</w:t>
            </w:r>
            <w:r w:rsidR="00E8423D" w:rsidRPr="000203E8">
              <w:rPr>
                <w:rFonts w:ascii="Source Sans 3" w:hAnsi="Source Sans 3"/>
              </w:rPr>
              <w:t xml:space="preserve"> </w:t>
            </w:r>
            <w:r w:rsidR="002606EF" w:rsidRPr="000203E8">
              <w:rPr>
                <w:rFonts w:ascii="Source Sans 3" w:hAnsi="Source Sans 3"/>
              </w:rPr>
              <w:t>Handanlage, Beizbäder</w:t>
            </w:r>
          </w:p>
          <w:p w14:paraId="7E1D3E47" w14:textId="79F54CDC" w:rsidR="00D45CA8" w:rsidRPr="000203E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 xml:space="preserve">Tätigkeit: </w:t>
            </w:r>
            <w:r w:rsidR="002606EF" w:rsidRPr="000203E8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2EB2F64" w14:textId="77777777" w:rsidR="00B836B7" w:rsidRPr="000203E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385E412" w14:textId="77777777" w:rsidR="00D45CA8" w:rsidRPr="000203E8" w:rsidRDefault="00D45CA8">
            <w:pPr>
              <w:spacing w:before="0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 xml:space="preserve">Stand: </w:t>
            </w:r>
            <w:r w:rsidRPr="000203E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203E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203E8">
              <w:rPr>
                <w:rFonts w:ascii="Source Sans 3" w:hAnsi="Source Sans 3"/>
                <w:u w:val="single"/>
              </w:rPr>
              <w:instrText>FORMTEXT</w:instrText>
            </w:r>
            <w:r w:rsidRPr="000203E8">
              <w:rPr>
                <w:rFonts w:ascii="Source Sans 3" w:hAnsi="Source Sans 3"/>
                <w:u w:val="single"/>
              </w:rPr>
              <w:instrText xml:space="preserve"> </w:instrText>
            </w:r>
            <w:r w:rsidRPr="000203E8">
              <w:rPr>
                <w:rFonts w:ascii="Source Sans 3" w:hAnsi="Source Sans 3"/>
                <w:u w:val="single"/>
              </w:rPr>
            </w:r>
            <w:r w:rsidRPr="000203E8">
              <w:rPr>
                <w:rFonts w:ascii="Source Sans 3" w:hAnsi="Source Sans 3"/>
                <w:u w:val="single"/>
              </w:rPr>
              <w:fldChar w:fldCharType="separate"/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203E8">
              <w:rPr>
                <w:rFonts w:ascii="Source Sans 3" w:hAnsi="Source Sans 3"/>
              </w:rPr>
              <w:t xml:space="preserve"> </w:t>
            </w:r>
          </w:p>
          <w:p w14:paraId="528B7116" w14:textId="3DAE9953" w:rsidR="00D45CA8" w:rsidRPr="000203E8" w:rsidRDefault="002606EF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203E8">
              <w:rPr>
                <w:rFonts w:ascii="Source Sans 3" w:hAnsi="Source Sans 3"/>
                <w:sz w:val="16"/>
              </w:rPr>
              <w:t>B023</w:t>
            </w:r>
          </w:p>
        </w:tc>
      </w:tr>
      <w:tr w:rsidR="00D45CA8" w:rsidRPr="000203E8" w14:paraId="319EC2B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82013A6" w14:textId="77777777" w:rsidR="00D45CA8" w:rsidRPr="000203E8" w:rsidRDefault="00D45CA8" w:rsidP="000203E8">
            <w:pPr>
              <w:pStyle w:val="berschrift3"/>
            </w:pPr>
            <w:r w:rsidRPr="000203E8">
              <w:t>Gefahrstoffbezeichnung</w:t>
            </w:r>
          </w:p>
        </w:tc>
      </w:tr>
      <w:tr w:rsidR="00D45CA8" w:rsidRPr="000203E8" w14:paraId="572DB2F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2A0A02D" w14:textId="181C7526" w:rsidR="00D45CA8" w:rsidRPr="000203E8" w:rsidRDefault="002606EF" w:rsidP="000203E8">
            <w:pPr>
              <w:pStyle w:val="berschrift3"/>
            </w:pPr>
            <w:r w:rsidRPr="000203E8">
              <w:t>Beizen: Salzsäure (ca. 20%ig) oder Schwefelsäure (ca. 50%ig)</w:t>
            </w:r>
          </w:p>
        </w:tc>
      </w:tr>
      <w:tr w:rsidR="00D45CA8" w:rsidRPr="000203E8" w14:paraId="3E44A6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36A42A" w14:textId="77777777" w:rsidR="00D45CA8" w:rsidRPr="000203E8" w:rsidRDefault="00D45CA8" w:rsidP="000203E8">
            <w:pPr>
              <w:pStyle w:val="berschrift3"/>
              <w:rPr>
                <w:sz w:val="24"/>
              </w:rPr>
            </w:pPr>
            <w:r w:rsidRPr="000203E8">
              <w:t>Gefahren für Mensch und Umwelt</w:t>
            </w:r>
          </w:p>
        </w:tc>
      </w:tr>
      <w:tr w:rsidR="00D45CA8" w:rsidRPr="000203E8" w14:paraId="1E347A2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F99B240" w14:textId="77777777" w:rsidR="00D45CA8" w:rsidRPr="000203E8" w:rsidRDefault="002606E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203E8">
              <w:rPr>
                <w:rFonts w:ascii="Source Sans 3" w:hAnsi="Source Sans 3"/>
                <w:noProof/>
              </w:rPr>
              <w:drawing>
                <wp:inline distT="0" distB="0" distL="0" distR="0" wp14:anchorId="4104A309" wp14:editId="3D292772">
                  <wp:extent cx="612000" cy="612000"/>
                  <wp:effectExtent l="0" t="0" r="0" b="0"/>
                  <wp:docPr id="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96657" w14:textId="7224D0A1" w:rsidR="002606EF" w:rsidRPr="000203E8" w:rsidRDefault="002606EF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203E8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9271684" w14:textId="681BC9A5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Reizung von Augen, Haut und Atmungsorganen</w:t>
            </w:r>
          </w:p>
          <w:p w14:paraId="0B977529" w14:textId="0D13A812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Verursacht schwere Verätzungen bei Berührung mit Augen, Haut und </w:t>
            </w:r>
            <w:r w:rsidR="002606EF" w:rsidRPr="000203E8">
              <w:br/>
              <w:t>Schleimhäuten</w:t>
            </w:r>
          </w:p>
          <w:p w14:paraId="4C766A01" w14:textId="462367F2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Heftige (exotherme) Reaktion mit Laugen und beim Verdünnen mit Wasser</w:t>
            </w:r>
            <w:r w:rsidR="002606EF" w:rsidRPr="000203E8">
              <w:br/>
              <w:t>(Verspritzen unter Hitzeentwicklung möglich)</w:t>
            </w:r>
          </w:p>
          <w:p w14:paraId="7FC81A0D" w14:textId="57578B99" w:rsidR="00E118EC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A9C6DFE" w14:textId="59632502" w:rsidR="00D45CA8" w:rsidRPr="000203E8" w:rsidRDefault="002606E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203E8">
              <w:rPr>
                <w:rFonts w:ascii="Source Sans 3" w:hAnsi="Source Sans 3"/>
                <w:noProof/>
              </w:rPr>
              <w:drawing>
                <wp:inline distT="0" distB="0" distL="0" distR="0" wp14:anchorId="4B8FA68D" wp14:editId="0A92F8D4">
                  <wp:extent cx="612000" cy="612000"/>
                  <wp:effectExtent l="0" t="0" r="0" b="0"/>
                  <wp:docPr id="1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203E8" w14:paraId="047D44C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3DD0B9" w14:textId="77777777" w:rsidR="00D45CA8" w:rsidRPr="000203E8" w:rsidRDefault="00D45CA8" w:rsidP="000203E8">
            <w:pPr>
              <w:pStyle w:val="berschrift3"/>
            </w:pPr>
            <w:r w:rsidRPr="000203E8">
              <w:t>Schutzmaßnahmen und Verhaltensregeln</w:t>
            </w:r>
          </w:p>
        </w:tc>
      </w:tr>
      <w:tr w:rsidR="00D45CA8" w:rsidRPr="000203E8" w14:paraId="51D253B1" w14:textId="77777777" w:rsidTr="002606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30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EB5D9EB" w14:textId="77777777" w:rsidR="00D45CA8" w:rsidRPr="000203E8" w:rsidRDefault="002606E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203E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3606E0F" wp14:editId="4971DEE8">
                  <wp:extent cx="612000" cy="612000"/>
                  <wp:effectExtent l="0" t="0" r="0" b="0"/>
                  <wp:docPr id="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F787E7" w14:textId="77777777" w:rsidR="002606EF" w:rsidRPr="000203E8" w:rsidRDefault="002606E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203E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25FFF44" wp14:editId="1DADBCD1">
                  <wp:extent cx="612000" cy="61200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3DAD5" w14:textId="23257486" w:rsidR="002606EF" w:rsidRPr="000203E8" w:rsidRDefault="002606E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203E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EF3F6B8" wp14:editId="7FF5C767">
                  <wp:extent cx="612000" cy="61200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9FBF4C" w14:textId="549360DF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Beim Arbeiten am </w:t>
            </w:r>
            <w:proofErr w:type="spellStart"/>
            <w:r w:rsidR="002606EF" w:rsidRPr="000203E8">
              <w:t>Beizbad</w:t>
            </w:r>
            <w:proofErr w:type="spellEnd"/>
            <w:r w:rsidR="002606EF" w:rsidRPr="000203E8">
              <w:t xml:space="preserve"> stets Schutzkleidung (säurefester Arbeitsanzug, Stiefel, </w:t>
            </w:r>
            <w:r w:rsidR="002606EF" w:rsidRPr="000203E8">
              <w:br/>
              <w:t xml:space="preserve">Schürze, Schutzhandschuhe aus Gummi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2"/>
            <w:r w:rsidR="002606EF" w:rsidRPr="000203E8">
              <w:t xml:space="preserve">  ) tragen</w:t>
            </w:r>
          </w:p>
          <w:p w14:paraId="5D7ACDDA" w14:textId="34F82141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Augenschutz (mit Seitenschutz)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3"/>
            <w:r w:rsidR="002606EF" w:rsidRPr="000203E8">
              <w:t xml:space="preserve">  tragen</w:t>
            </w:r>
          </w:p>
          <w:p w14:paraId="4B381F27" w14:textId="2E209714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Nur bei eingeschalteter Badabsaugung arbeiten. Mängel an der Absaugung sofort</w:t>
            </w:r>
            <w:r w:rsidR="002606EF" w:rsidRPr="000203E8">
              <w:br/>
              <w:t>dem Vorgesetzten melden (z.B. lautes Absauggeräusch)</w:t>
            </w:r>
          </w:p>
          <w:p w14:paraId="430FF7C8" w14:textId="3350934A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Verdünnen konzentrierter Säuren: Erst das Wasser dann die Säure!</w:t>
            </w:r>
          </w:p>
          <w:p w14:paraId="56A17A9D" w14:textId="352F3A20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Am Arbeitsplatz nicht rauchen, essen oder trinken und hier keine Lebensmittel </w:t>
            </w:r>
            <w:r w:rsidR="002606EF" w:rsidRPr="000203E8">
              <w:br/>
              <w:t>aufbewahren</w:t>
            </w:r>
          </w:p>
          <w:p w14:paraId="126E43FD" w14:textId="6FD5B8F6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Hautschutzmittel benutzen: Schutz (vor der Arbeit)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4"/>
            <w:r w:rsidR="002606EF" w:rsidRPr="000203E8">
              <w:rPr>
                <w:u w:val="single"/>
              </w:rPr>
              <w:br/>
            </w:r>
            <w:r w:rsidR="002606EF" w:rsidRPr="000203E8">
              <w:t xml:space="preserve">Reinigung (vor Pausen und Arbeitsschluss)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5"/>
            <w:r w:rsidR="002606EF" w:rsidRPr="000203E8">
              <w:rPr>
                <w:u w:val="single"/>
              </w:rPr>
              <w:br/>
            </w:r>
            <w:r w:rsidR="002606EF" w:rsidRPr="000203E8">
              <w:t xml:space="preserve">Pflege (nach der Arbeit)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6"/>
          </w:p>
          <w:p w14:paraId="2B32EB65" w14:textId="75259F50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Verschmutzte Kleidung nicht mit privater Straßenkleidung zusammen aufbewahren,</w:t>
            </w:r>
          </w:p>
          <w:p w14:paraId="78AF1017" w14:textId="3F5DBA45" w:rsidR="00D45CA8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Reinigung durch: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noProof/>
                <w:u w:val="single"/>
              </w:rPr>
              <w:t> </w:t>
            </w:r>
            <w:r w:rsidR="002606EF" w:rsidRPr="000203E8">
              <w:rPr>
                <w:u w:val="single"/>
              </w:rPr>
              <w:fldChar w:fldCharType="end"/>
            </w:r>
            <w:bookmarkEnd w:id="7"/>
            <w:r w:rsidR="002606EF" w:rsidRPr="000203E8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93A0CA5" w14:textId="77777777" w:rsidR="00D45CA8" w:rsidRPr="000203E8" w:rsidRDefault="002606E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203E8">
              <w:rPr>
                <w:rFonts w:ascii="Source Sans 3" w:hAnsi="Source Sans 3"/>
                <w:noProof/>
              </w:rPr>
              <w:drawing>
                <wp:inline distT="0" distB="0" distL="0" distR="0" wp14:anchorId="42FE4DE0" wp14:editId="30FE52AF">
                  <wp:extent cx="612140" cy="612140"/>
                  <wp:effectExtent l="0" t="0" r="0" b="0"/>
                  <wp:docPr id="62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94614" w14:textId="03D06E2E" w:rsidR="002606EF" w:rsidRPr="000203E8" w:rsidRDefault="002606E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203E8">
              <w:rPr>
                <w:rFonts w:ascii="Source Sans 3" w:hAnsi="Source Sans 3"/>
                <w:noProof/>
              </w:rPr>
              <w:drawing>
                <wp:inline distT="0" distB="0" distL="0" distR="0" wp14:anchorId="6E1F8F29" wp14:editId="648E382D">
                  <wp:extent cx="612000" cy="612000"/>
                  <wp:effectExtent l="0" t="0" r="0" b="0"/>
                  <wp:docPr id="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203E8" w14:paraId="44CAAD9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CE192D5" w14:textId="77777777" w:rsidR="00D45CA8" w:rsidRPr="000203E8" w:rsidRDefault="00D45CA8" w:rsidP="000203E8">
            <w:pPr>
              <w:pStyle w:val="berschrift3"/>
            </w:pPr>
            <w:r w:rsidRPr="000203E8">
              <w:t>Verhalten im Gefahrfall</w:t>
            </w:r>
          </w:p>
        </w:tc>
      </w:tr>
      <w:tr w:rsidR="00D45CA8" w:rsidRPr="000203E8" w14:paraId="42565CA7" w14:textId="77777777" w:rsidTr="002606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6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E71C316" w14:textId="77777777" w:rsidR="00D45CA8" w:rsidRPr="000203E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C209FBB" w14:textId="3ACFDC50" w:rsidR="002606EF" w:rsidRPr="000203E8" w:rsidRDefault="002606EF" w:rsidP="002606EF">
            <w:pPr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>Verschüttetes mit viel Wasser fortspülen und der Abwasseranlage zuführen</w:t>
            </w:r>
            <w:r w:rsidRPr="000203E8">
              <w:rPr>
                <w:rFonts w:ascii="Source Sans 3" w:hAnsi="Source Sans 3"/>
              </w:rPr>
              <w:br/>
              <w:t>Im Brandfall: Vorgesetzten informieren;</w:t>
            </w:r>
            <w:r w:rsidRPr="000203E8">
              <w:rPr>
                <w:rFonts w:ascii="Source Sans 3" w:hAnsi="Source Sans 3"/>
              </w:rPr>
              <w:br/>
            </w:r>
            <w:r w:rsidRPr="000203E8">
              <w:rPr>
                <w:rFonts w:ascii="Source Sans 3" w:hAnsi="Source Sans 3"/>
                <w:sz w:val="18"/>
              </w:rPr>
              <w:t>Brandbekämpfung mit vorha</w:t>
            </w:r>
            <w:r w:rsidRPr="000203E8">
              <w:rPr>
                <w:rFonts w:ascii="Source Sans 3" w:hAnsi="Source Sans 3"/>
              </w:rPr>
              <w:t xml:space="preserve">ndenen Feuerlöschern (Standort)  </w:t>
            </w:r>
            <w:r w:rsidRPr="000203E8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203E8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0203E8">
              <w:rPr>
                <w:rFonts w:ascii="Source Sans 3" w:hAnsi="Source Sans 3"/>
                <w:u w:val="single"/>
              </w:rPr>
            </w:r>
            <w:r w:rsidRPr="000203E8">
              <w:rPr>
                <w:rFonts w:ascii="Source Sans 3" w:hAnsi="Source Sans 3"/>
                <w:u w:val="single"/>
              </w:rPr>
              <w:fldChar w:fldCharType="separate"/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noProof/>
                <w:u w:val="single"/>
              </w:rPr>
              <w:t> </w:t>
            </w:r>
            <w:r w:rsidRPr="000203E8">
              <w:rPr>
                <w:rFonts w:ascii="Source Sans 3" w:hAnsi="Source Sans 3"/>
                <w:u w:val="single"/>
              </w:rPr>
              <w:fldChar w:fldCharType="end"/>
            </w:r>
            <w:bookmarkEnd w:id="8"/>
            <w:r w:rsidRPr="000203E8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0203E8">
              <w:rPr>
                <w:rFonts w:ascii="Source Sans 3" w:hAnsi="Source Sans 3"/>
              </w:rPr>
              <w:t>werdendem</w:t>
            </w:r>
            <w:proofErr w:type="spellEnd"/>
            <w:r w:rsidRPr="000203E8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5D55DEEF" w14:textId="0A9CB8BB" w:rsidR="00D45CA8" w:rsidRPr="000203E8" w:rsidRDefault="002606EF" w:rsidP="002606EF">
            <w:pPr>
              <w:pStyle w:val="Notruf"/>
              <w:rPr>
                <w:rFonts w:ascii="Source Sans 3" w:hAnsi="Source Sans 3"/>
              </w:rPr>
            </w:pPr>
            <w:r w:rsidRPr="000203E8">
              <w:rPr>
                <w:rFonts w:ascii="Source Sans 3" w:hAnsi="Source Sans 3"/>
              </w:rPr>
              <w:t>Notruf</w:t>
            </w:r>
            <w:r w:rsidRPr="000203E8">
              <w:rPr>
                <w:rFonts w:ascii="Source Sans 3" w:hAnsi="Source Sans 3"/>
                <w:sz w:val="20"/>
              </w:rPr>
              <w:t xml:space="preserve">  </w:t>
            </w:r>
            <w:r w:rsidRPr="000203E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203E8">
              <w:rPr>
                <w:rFonts w:ascii="Source Sans 3" w:hAnsi="Source Sans 3"/>
              </w:rPr>
              <w:instrText xml:space="preserve"> FORMTEXT </w:instrText>
            </w:r>
            <w:r w:rsidRPr="000203E8">
              <w:rPr>
                <w:rFonts w:ascii="Source Sans 3" w:hAnsi="Source Sans 3"/>
              </w:rPr>
            </w:r>
            <w:r w:rsidRPr="000203E8">
              <w:rPr>
                <w:rFonts w:ascii="Source Sans 3" w:hAnsi="Source Sans 3"/>
              </w:rPr>
              <w:fldChar w:fldCharType="separate"/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</w:rPr>
              <w:fldChar w:fldCharType="end"/>
            </w:r>
            <w:bookmarkEnd w:id="9"/>
          </w:p>
        </w:tc>
      </w:tr>
      <w:tr w:rsidR="00D45CA8" w:rsidRPr="000203E8" w14:paraId="11FF92D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2D46BE" w14:textId="77777777" w:rsidR="00D45CA8" w:rsidRPr="000203E8" w:rsidRDefault="00D45CA8" w:rsidP="000203E8">
            <w:pPr>
              <w:pStyle w:val="berschrift3"/>
            </w:pPr>
            <w:r w:rsidRPr="000203E8">
              <w:t>Erste Hilfe</w:t>
            </w:r>
          </w:p>
        </w:tc>
      </w:tr>
      <w:tr w:rsidR="00D45CA8" w:rsidRPr="000203E8" w14:paraId="15152191" w14:textId="77777777" w:rsidTr="002606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B1BF5E" w14:textId="77777777" w:rsidR="00D45CA8" w:rsidRPr="000203E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203E8">
              <w:rPr>
                <w:rFonts w:ascii="Source Sans 3" w:hAnsi="Source Sans 3"/>
                <w:noProof/>
              </w:rPr>
              <w:drawing>
                <wp:inline distT="0" distB="0" distL="0" distR="0" wp14:anchorId="0125FBF6" wp14:editId="293FBA86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8680287" w14:textId="09BFCCCD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Hautkontakt: Benetzte Stellen sofort mit viel Wasser abspülen</w:t>
            </w:r>
          </w:p>
          <w:p w14:paraId="22F66E28" w14:textId="1E207EE2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>Augenkontakt: Gründlich mit viel Wasser (Augendusche) ausspülen</w:t>
            </w:r>
            <w:r w:rsidR="002606EF" w:rsidRPr="000203E8">
              <w:br/>
              <w:t xml:space="preserve">Vorgesetzten informieren, Augenarzt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fldChar w:fldCharType="end"/>
            </w:r>
            <w:bookmarkEnd w:id="10"/>
            <w:r w:rsidR="002606EF" w:rsidRPr="000203E8">
              <w:t xml:space="preserve">  aufsuchen</w:t>
            </w:r>
          </w:p>
          <w:p w14:paraId="62ECB1E5" w14:textId="5FB07699" w:rsidR="002606EF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Einatmen: Frischluft, ggf. Vorgesetzten informieren, Arzt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fldChar w:fldCharType="end"/>
            </w:r>
            <w:bookmarkEnd w:id="11"/>
            <w:r w:rsidR="002606EF" w:rsidRPr="000203E8">
              <w:t xml:space="preserve">  aufsuchen</w:t>
            </w:r>
          </w:p>
          <w:p w14:paraId="67F74B6A" w14:textId="052356AC" w:rsidR="00D45CA8" w:rsidRPr="000203E8" w:rsidRDefault="00872D6F" w:rsidP="007F1470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0203E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203E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03E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203E8">
              <w:rPr>
                <w:rFonts w:ascii="Source Sans 3" w:hAnsi="Source Sans 3"/>
                <w:sz w:val="20"/>
                <w:szCs w:val="20"/>
              </w:rPr>
            </w:r>
            <w:r w:rsidRPr="000203E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203E8">
              <w:rPr>
                <w:rFonts w:ascii="Source Sans 3" w:hAnsi="Source Sans 3"/>
                <w:sz w:val="20"/>
                <w:szCs w:val="20"/>
              </w:rPr>
              <w:tab/>
            </w:r>
            <w:r w:rsidR="0053124B">
              <w:rPr>
                <w:rFonts w:ascii="Source Sans 3" w:hAnsi="Source Sans 3"/>
                <w:sz w:val="20"/>
                <w:szCs w:val="20"/>
              </w:rPr>
              <w:tab/>
            </w:r>
            <w:r w:rsidRPr="000203E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203E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203E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203E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203E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203E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203E8" w14:paraId="58FF074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B56C0C" w14:textId="77777777" w:rsidR="00D45CA8" w:rsidRPr="000203E8" w:rsidRDefault="00D45CA8" w:rsidP="000203E8">
            <w:pPr>
              <w:pStyle w:val="berschrift3"/>
            </w:pPr>
            <w:r w:rsidRPr="000203E8">
              <w:t>Sachgerechte Entsorgung</w:t>
            </w:r>
          </w:p>
        </w:tc>
      </w:tr>
      <w:tr w:rsidR="00D45CA8" w:rsidRPr="000203E8" w14:paraId="4E4DEEFD" w14:textId="77777777" w:rsidTr="002606E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4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AC7702F" w14:textId="77777777" w:rsidR="00D45CA8" w:rsidRPr="000203E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2" w:name="Temp"/>
            <w:bookmarkEnd w:id="1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0278DCB" w14:textId="0FC2A4E6" w:rsidR="00D45CA8" w:rsidRPr="000203E8" w:rsidRDefault="007F1470" w:rsidP="007F1470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2606EF" w:rsidRPr="000203E8">
              <w:t xml:space="preserve">Entsorgung durch  </w:t>
            </w:r>
            <w:r w:rsidR="002606EF" w:rsidRPr="000203E8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2606EF" w:rsidRPr="000203E8">
              <w:rPr>
                <w:u w:val="single"/>
              </w:rPr>
              <w:instrText xml:space="preserve"> FORMTEXT </w:instrText>
            </w:r>
            <w:r w:rsidR="002606EF" w:rsidRPr="000203E8">
              <w:rPr>
                <w:u w:val="single"/>
              </w:rPr>
            </w:r>
            <w:r w:rsidR="002606EF" w:rsidRPr="000203E8">
              <w:rPr>
                <w:u w:val="single"/>
              </w:rPr>
              <w:fldChar w:fldCharType="separate"/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rPr>
                <w:u w:val="single"/>
              </w:rPr>
              <w:t> </w:t>
            </w:r>
            <w:r w:rsidR="002606EF" w:rsidRPr="000203E8">
              <w:fldChar w:fldCharType="end"/>
            </w:r>
            <w:bookmarkEnd w:id="13"/>
          </w:p>
          <w:p w14:paraId="687792F7" w14:textId="77777777" w:rsidR="00872D6F" w:rsidRPr="000203E8" w:rsidRDefault="00872D6F" w:rsidP="007F1470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203E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203E8">
              <w:rPr>
                <w:rFonts w:ascii="Source Sans 3" w:hAnsi="Source Sans 3"/>
                <w:color w:val="000000"/>
              </w:rPr>
              <w:t xml:space="preserve"> </w:t>
            </w:r>
            <w:r w:rsidRPr="000203E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03E8">
              <w:rPr>
                <w:rFonts w:ascii="Source Sans 3" w:hAnsi="Source Sans 3"/>
              </w:rPr>
              <w:instrText xml:space="preserve"> FORMTEXT </w:instrText>
            </w:r>
            <w:r w:rsidRPr="000203E8">
              <w:rPr>
                <w:rFonts w:ascii="Source Sans 3" w:hAnsi="Source Sans 3"/>
              </w:rPr>
            </w:r>
            <w:r w:rsidRPr="000203E8">
              <w:rPr>
                <w:rFonts w:ascii="Source Sans 3" w:hAnsi="Source Sans 3"/>
              </w:rPr>
              <w:fldChar w:fldCharType="separate"/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</w:rPr>
              <w:fldChar w:fldCharType="end"/>
            </w:r>
            <w:r w:rsidRPr="000203E8">
              <w:rPr>
                <w:rFonts w:ascii="Source Sans 3" w:hAnsi="Source Sans 3"/>
                <w:color w:val="000000"/>
              </w:rPr>
              <w:tab/>
            </w:r>
            <w:r w:rsidRPr="000203E8">
              <w:rPr>
                <w:rFonts w:ascii="Source Sans 3" w:hAnsi="Source Sans 3"/>
                <w:color w:val="000000"/>
              </w:rPr>
              <w:tab/>
            </w:r>
            <w:r w:rsidRPr="000203E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203E8">
              <w:rPr>
                <w:rFonts w:ascii="Source Sans 3" w:hAnsi="Source Sans 3"/>
                <w:color w:val="000000"/>
              </w:rPr>
              <w:t xml:space="preserve"> </w:t>
            </w:r>
            <w:r w:rsidRPr="000203E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203E8">
              <w:rPr>
                <w:rFonts w:ascii="Source Sans 3" w:hAnsi="Source Sans 3"/>
              </w:rPr>
              <w:instrText xml:space="preserve"> FORMTEXT </w:instrText>
            </w:r>
            <w:r w:rsidRPr="000203E8">
              <w:rPr>
                <w:rFonts w:ascii="Source Sans 3" w:hAnsi="Source Sans 3"/>
              </w:rPr>
            </w:r>
            <w:r w:rsidRPr="000203E8">
              <w:rPr>
                <w:rFonts w:ascii="Source Sans 3" w:hAnsi="Source Sans 3"/>
              </w:rPr>
              <w:fldChar w:fldCharType="separate"/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  <w:noProof/>
              </w:rPr>
              <w:t> </w:t>
            </w:r>
            <w:r w:rsidRPr="000203E8">
              <w:rPr>
                <w:rFonts w:ascii="Source Sans 3" w:hAnsi="Source Sans 3"/>
              </w:rPr>
              <w:fldChar w:fldCharType="end"/>
            </w:r>
          </w:p>
        </w:tc>
      </w:tr>
    </w:tbl>
    <w:p w14:paraId="1ED630E9" w14:textId="77777777" w:rsidR="00D45CA8" w:rsidRPr="000203E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203E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17F877C-378D-41AF-BCC5-BA59A06069E3}"/>
    <w:embedBold r:id="rId2" w:fontKey="{FFEE9F7F-4D2A-4F59-830A-AA3706242EF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EF"/>
    <w:rsid w:val="000203E8"/>
    <w:rsid w:val="000718AA"/>
    <w:rsid w:val="00072313"/>
    <w:rsid w:val="000915F3"/>
    <w:rsid w:val="0020256F"/>
    <w:rsid w:val="002606EF"/>
    <w:rsid w:val="002874ED"/>
    <w:rsid w:val="002B0015"/>
    <w:rsid w:val="00352514"/>
    <w:rsid w:val="003F0E4D"/>
    <w:rsid w:val="00400BC7"/>
    <w:rsid w:val="0053124B"/>
    <w:rsid w:val="00564C7D"/>
    <w:rsid w:val="00744851"/>
    <w:rsid w:val="007F1470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74DB4"/>
    <w:rsid w:val="00C9224C"/>
    <w:rsid w:val="00CF1947"/>
    <w:rsid w:val="00D45CA8"/>
    <w:rsid w:val="00D776DC"/>
    <w:rsid w:val="00DE0EFD"/>
    <w:rsid w:val="00E118EC"/>
    <w:rsid w:val="00E8423D"/>
    <w:rsid w:val="00EB7167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552BC"/>
  <w15:chartTrackingRefBased/>
  <w15:docId w15:val="{B10434E2-AD69-4DA6-BB02-DC40A72F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203E8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F1470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272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2025-07-21T10:43:00Z</dcterms:created>
  <dcterms:modified xsi:type="dcterms:W3CDTF">2026-01-05T09:39:00Z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