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DFD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FF916EF" wp14:editId="41F1B254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4BAD6" w14:textId="77777777" w:rsidR="00564C7D" w:rsidRPr="00B836B7" w:rsidRDefault="00564C7D">
      <w:pPr>
        <w:spacing w:before="0"/>
        <w:rPr>
          <w:sz w:val="8"/>
        </w:rPr>
      </w:pPr>
    </w:p>
    <w:p w14:paraId="2BF07B43" w14:textId="77777777" w:rsidR="00564C7D" w:rsidRPr="00B836B7" w:rsidRDefault="00564C7D">
      <w:pPr>
        <w:spacing w:before="0"/>
        <w:rPr>
          <w:sz w:val="8"/>
        </w:rPr>
      </w:pPr>
    </w:p>
    <w:p w14:paraId="43B572CF" w14:textId="77777777" w:rsidR="00564C7D" w:rsidRPr="00B836B7" w:rsidRDefault="00564C7D">
      <w:pPr>
        <w:spacing w:before="0"/>
        <w:rPr>
          <w:sz w:val="8"/>
        </w:rPr>
      </w:pPr>
    </w:p>
    <w:p w14:paraId="2302554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B8D613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6CA3637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9D7B3E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705322BE" wp14:editId="4068D83F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1D89D9" w14:textId="77777777" w:rsidR="00B836B7" w:rsidRPr="00AC2984" w:rsidRDefault="00B836B7" w:rsidP="00AC2984">
            <w:pPr>
              <w:spacing w:before="80"/>
            </w:pPr>
          </w:p>
          <w:p w14:paraId="6F3E1701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13CC13B" wp14:editId="62CDADD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C372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C058503" w14:textId="318946A1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7927D1A" wp14:editId="19D6152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D41E2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BC2A58" w:rsidRPr="00BC2A58">
              <w:t>Baustelle</w:t>
            </w:r>
          </w:p>
          <w:p w14:paraId="3ACCA379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4F74B2B" wp14:editId="5E0B991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9D19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7A83B90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C01DEA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EC7704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42A4175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41E0929" w14:textId="69FAE025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BC2A58" w:rsidRPr="00BC2A58">
              <w:t>Kabelgraben</w:t>
            </w:r>
          </w:p>
          <w:p w14:paraId="4F5233B3" w14:textId="15F5D37F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BC2A58" w:rsidRPr="00BC2A58">
              <w:t>Reinigung von Kabelenden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F9630A6" w14:textId="77777777" w:rsidR="00B836B7" w:rsidRPr="00AC2984" w:rsidRDefault="00B836B7" w:rsidP="00C9224C">
            <w:pPr>
              <w:spacing w:before="80" w:after="140"/>
            </w:pPr>
          </w:p>
          <w:p w14:paraId="5FD502E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9DC62E2" w14:textId="5CDC315C" w:rsidR="00D45CA8" w:rsidRPr="00AC2984" w:rsidRDefault="00BC2A58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B041</w:t>
            </w:r>
          </w:p>
        </w:tc>
      </w:tr>
      <w:tr w:rsidR="00D45CA8" w:rsidRPr="00AC2984" w14:paraId="5F37C48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8ECC12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2CA4C4CC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97C325B" w14:textId="0DB956B2" w:rsidR="00D45CA8" w:rsidRPr="00E118EC" w:rsidRDefault="00BC2A58" w:rsidP="00BC2A58">
            <w:pPr>
              <w:pStyle w:val="berschrift3"/>
              <w:ind w:left="1191"/>
              <w:jc w:val="left"/>
            </w:pPr>
            <w:r w:rsidRPr="00BC2A58">
              <w:t>Kabelreiniger in Spraydosen (Druckgaspackungen)</w:t>
            </w:r>
          </w:p>
        </w:tc>
      </w:tr>
      <w:tr w:rsidR="00D45CA8" w:rsidRPr="00AC2984" w14:paraId="55B22F9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81E83C6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3243826" w14:textId="77777777" w:rsidTr="00BC2A5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9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7610829" w14:textId="77777777" w:rsidR="00D45CA8" w:rsidRDefault="00BC2A58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3B0F720" wp14:editId="12B70FD6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802C7" w14:textId="707D5084" w:rsidR="00BC2A58" w:rsidRPr="00BC2A58" w:rsidRDefault="00BC2A58" w:rsidP="00BC2A58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BC2A58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D97478A" w14:textId="07DF9E1C" w:rsidR="00BC2A58" w:rsidRDefault="00BC2A58" w:rsidP="00BC2A58">
            <w:pPr>
              <w:pStyle w:val="Aufzhlung1"/>
              <w:spacing w:before="60"/>
            </w:pPr>
            <w:r>
              <w:t>Hautkontakt: Reizung und Entfettung der Haut</w:t>
            </w:r>
          </w:p>
          <w:p w14:paraId="3FA04509" w14:textId="19BF59A5" w:rsidR="00BC2A58" w:rsidRDefault="00BC2A58" w:rsidP="00BC2A58">
            <w:pPr>
              <w:pStyle w:val="Aufzhlung1"/>
            </w:pPr>
            <w:r>
              <w:t>Inhalation der Dämpfe: Übelkeit, narkotische Wirkung, Atembeschwerden mö</w:t>
            </w:r>
            <w:r>
              <w:t>g</w:t>
            </w:r>
            <w:r>
              <w:t>lich</w:t>
            </w:r>
          </w:p>
          <w:p w14:paraId="02854430" w14:textId="69E66841" w:rsidR="00BC2A58" w:rsidRDefault="00BC2A58" w:rsidP="00BC2A58">
            <w:pPr>
              <w:pStyle w:val="Aufzhlung1"/>
            </w:pPr>
            <w:r>
              <w:t>Dämpfe sind entzündbar</w:t>
            </w:r>
          </w:p>
          <w:p w14:paraId="0CEF671C" w14:textId="29ED62F4" w:rsidR="00E118EC" w:rsidRPr="00AC2984" w:rsidRDefault="00BC2A58" w:rsidP="00BC2A58">
            <w:pPr>
              <w:pStyle w:val="Aufzhlung1"/>
            </w:pPr>
            <w:r>
              <w:t>Gase des Treibmittels sind extrem entzündbar (Propan/Butan-Gemisch)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7535657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D494E4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F8ADCE7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B505B2D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04BE043" w14:textId="25C0654F" w:rsidR="00D45CA8" w:rsidRPr="00AC2984" w:rsidRDefault="00BC2A5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160E328" wp14:editId="68F9192C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8E13BDD" w14:textId="4C8E56B3" w:rsidR="00BC2A58" w:rsidRDefault="00BC2A58" w:rsidP="00BC2A58">
            <w:pPr>
              <w:pStyle w:val="Aufzhlung1"/>
              <w:spacing w:before="60"/>
            </w:pPr>
            <w:r>
              <w:t>Schutzhandschu</w:t>
            </w:r>
            <w:r>
              <w:t>h</w:t>
            </w:r>
            <w:r>
              <w:t xml:space="preserve">e </w:t>
            </w:r>
            <w:r w:rsidRPr="001A6114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A6114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1A6114">
              <w:rPr>
                <w:u w:val="single"/>
              </w:rPr>
              <w:instrText xml:space="preserve"> </w:instrText>
            </w:r>
            <w:r w:rsidRPr="001A6114">
              <w:rPr>
                <w:u w:val="single"/>
              </w:rPr>
            </w:r>
            <w:r w:rsidRPr="001A6114">
              <w:rPr>
                <w:u w:val="single"/>
              </w:rPr>
              <w:fldChar w:fldCharType="separate"/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u w:val="single"/>
              </w:rPr>
              <w:fldChar w:fldCharType="end"/>
            </w:r>
            <w:bookmarkEnd w:id="2"/>
            <w:r>
              <w:t xml:space="preserve">  tragen.</w:t>
            </w:r>
          </w:p>
          <w:p w14:paraId="32856941" w14:textId="3BA57732" w:rsidR="00BC2A58" w:rsidRDefault="00BC2A58" w:rsidP="00BC2A58">
            <w:pPr>
              <w:pStyle w:val="Aufzhlung1"/>
            </w:pPr>
            <w:r>
              <w:t>Hautschutzmittel benutzen:</w:t>
            </w:r>
            <w:r>
              <w:br/>
            </w:r>
            <w:r>
              <w:t xml:space="preserve">Schutz (vor der Arbeit) </w:t>
            </w:r>
            <w:r w:rsidRPr="00BC2A58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C2A58">
              <w:rPr>
                <w:u w:val="single"/>
              </w:rPr>
              <w:instrText xml:space="preserve"> FORMTEXT </w:instrText>
            </w:r>
            <w:r w:rsidRPr="001A6114">
              <w:rPr>
                <w:u w:val="single"/>
              </w:rPr>
            </w:r>
            <w:r w:rsidRPr="00BC2A58">
              <w:rPr>
                <w:u w:val="single"/>
              </w:rPr>
              <w:fldChar w:fldCharType="separate"/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BC2A58">
              <w:rPr>
                <w:u w:val="single"/>
              </w:rPr>
              <w:fldChar w:fldCharType="end"/>
            </w:r>
            <w:r>
              <w:t xml:space="preserve"> </w:t>
            </w:r>
            <w:r>
              <w:br/>
            </w:r>
            <w:r>
              <w:t xml:space="preserve">Reinigung (vor Pausen und Arbeitsschluss) </w:t>
            </w:r>
            <w:r w:rsidRPr="00BC2A58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C2A58">
              <w:rPr>
                <w:u w:val="single"/>
              </w:rPr>
              <w:instrText xml:space="preserve"> FORMTEXT </w:instrText>
            </w:r>
            <w:r w:rsidRPr="001A6114">
              <w:rPr>
                <w:u w:val="single"/>
              </w:rPr>
            </w:r>
            <w:r w:rsidRPr="00BC2A58">
              <w:rPr>
                <w:u w:val="single"/>
              </w:rPr>
              <w:fldChar w:fldCharType="separate"/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BC2A58">
              <w:rPr>
                <w:u w:val="single"/>
              </w:rPr>
              <w:fldChar w:fldCharType="end"/>
            </w:r>
            <w:bookmarkEnd w:id="3"/>
            <w:r>
              <w:t xml:space="preserve">  Pflege (nach der Arbeit)</w:t>
            </w:r>
          </w:p>
          <w:p w14:paraId="4A721D4C" w14:textId="76469F96" w:rsidR="00BC2A58" w:rsidRDefault="00BC2A58" w:rsidP="00BC2A58">
            <w:pPr>
              <w:pStyle w:val="Aufzhlung1"/>
            </w:pPr>
            <w:r>
              <w:t xml:space="preserve">Hände nicht mit Lösemittel reinigen. </w:t>
            </w:r>
          </w:p>
          <w:p w14:paraId="64BF1BA2" w14:textId="5290F743" w:rsidR="00BC2A58" w:rsidRDefault="00BC2A58" w:rsidP="00BC2A58">
            <w:pPr>
              <w:pStyle w:val="Aufzhlung1"/>
            </w:pPr>
            <w:r>
              <w:t>Bei der Arbeit nicht rauchen, essen oder trinken.</w:t>
            </w:r>
          </w:p>
          <w:p w14:paraId="59E76393" w14:textId="2B9F29A0" w:rsidR="00D45CA8" w:rsidRPr="00AC2984" w:rsidRDefault="00BC2A58" w:rsidP="00BC2A58">
            <w:pPr>
              <w:pStyle w:val="Aufzhlung1"/>
            </w:pPr>
            <w:r>
              <w:t>Sonstige Zündquellen (z.B. elektrische Betriebsmittel, Verwendung von Flü</w:t>
            </w:r>
            <w:r>
              <w:t>s</w:t>
            </w:r>
            <w:r>
              <w:t>siggas)</w:t>
            </w:r>
            <w:r>
              <w:t xml:space="preserve"> </w:t>
            </w:r>
            <w:r w:rsidRPr="001A6114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14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1A6114">
              <w:rPr>
                <w:u w:val="single"/>
              </w:rPr>
              <w:instrText xml:space="preserve"> </w:instrText>
            </w:r>
            <w:r w:rsidRPr="001A6114">
              <w:rPr>
                <w:u w:val="single"/>
              </w:rPr>
            </w:r>
            <w:r w:rsidRPr="001A6114">
              <w:rPr>
                <w:u w:val="single"/>
              </w:rPr>
              <w:fldChar w:fldCharType="separate"/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noProof/>
                <w:u w:val="single"/>
              </w:rPr>
              <w:t> </w:t>
            </w:r>
            <w:r w:rsidRPr="001A6114">
              <w:rPr>
                <w:u w:val="single"/>
              </w:rPr>
              <w:fldChar w:fldCharType="end"/>
            </w:r>
            <w:r>
              <w:t xml:space="preserve"> vermeiden.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CE3D433" w14:textId="46C47CC5" w:rsidR="00D45CA8" w:rsidRPr="00CF1947" w:rsidRDefault="00BC2A5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1772698" wp14:editId="128C7DDC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891F9E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4C6C576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6AE74E3C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32E3D4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997FC63" w14:textId="63637B70" w:rsidR="00BC2A58" w:rsidRDefault="00BC2A58" w:rsidP="00BC2A58">
            <w:r>
              <w:t>In Brand geratene Putzlappen oder Lösemittel</w:t>
            </w:r>
            <w:r>
              <w:t xml:space="preserve"> </w:t>
            </w:r>
            <w:r>
              <w:br/>
            </w:r>
            <w:r>
              <w:t xml:space="preserve">mit vorhandenem Feuerlöscher </w:t>
            </w:r>
            <w:r w:rsidRPr="001A6114">
              <w:rPr>
                <w:color w:val="00000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6114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1A6114">
              <w:rPr>
                <w:color w:val="000000"/>
                <w:u w:val="single"/>
              </w:rPr>
              <w:instrText xml:space="preserve"> </w:instrText>
            </w:r>
            <w:r w:rsidRPr="001A6114">
              <w:rPr>
                <w:color w:val="000000"/>
                <w:u w:val="single"/>
              </w:rPr>
            </w:r>
            <w:r w:rsidRPr="001A6114">
              <w:rPr>
                <w:color w:val="000000"/>
                <w:u w:val="single"/>
              </w:rPr>
              <w:fldChar w:fldCharType="separate"/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t>oder Sand löschen.</w:t>
            </w:r>
            <w:r>
              <w:br/>
            </w:r>
            <w:r>
              <w:t xml:space="preserve">Vorgesetzten </w:t>
            </w:r>
            <w:r w:rsidRPr="001A6114">
              <w:rPr>
                <w:color w:val="00000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6114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1A6114">
              <w:rPr>
                <w:color w:val="000000"/>
                <w:u w:val="single"/>
              </w:rPr>
              <w:instrText xml:space="preserve"> </w:instrText>
            </w:r>
            <w:r w:rsidRPr="001A6114">
              <w:rPr>
                <w:color w:val="000000"/>
                <w:u w:val="single"/>
              </w:rPr>
            </w:r>
            <w:r w:rsidRPr="001A6114">
              <w:rPr>
                <w:color w:val="000000"/>
                <w:u w:val="single"/>
              </w:rPr>
              <w:fldChar w:fldCharType="separate"/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noProof/>
                <w:color w:val="000000"/>
                <w:u w:val="single"/>
              </w:rPr>
              <w:t> </w:t>
            </w:r>
            <w:r w:rsidRPr="001A6114"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t xml:space="preserve">informieren. </w:t>
            </w:r>
          </w:p>
          <w:p w14:paraId="4FF0FB58" w14:textId="26BA0D0D" w:rsidR="00D45CA8" w:rsidRPr="00AC2984" w:rsidRDefault="00BC2A58" w:rsidP="00BC2A58">
            <w:pPr>
              <w:pStyle w:val="Notruf"/>
            </w:pPr>
            <w:r>
              <w:t>Notruf</w:t>
            </w:r>
            <w:r>
              <w:rPr>
                <w:sz w:val="20"/>
              </w:rPr>
              <w:t xml:space="preserve">  </w:t>
            </w:r>
            <w:r w:rsidRPr="001A611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6114">
              <w:instrText xml:space="preserve"> </w:instrText>
            </w:r>
            <w:r>
              <w:instrText>FORMTEXT</w:instrText>
            </w:r>
            <w:r w:rsidRPr="001A6114">
              <w:instrText xml:space="preserve"> </w:instrText>
            </w:r>
            <w:r w:rsidRPr="001A6114">
              <w:fldChar w:fldCharType="separate"/>
            </w:r>
            <w:r w:rsidRPr="001A6114">
              <w:rPr>
                <w:noProof/>
              </w:rPr>
              <w:t> </w:t>
            </w:r>
            <w:r w:rsidRPr="001A6114">
              <w:rPr>
                <w:noProof/>
              </w:rPr>
              <w:t> </w:t>
            </w:r>
            <w:r w:rsidRPr="001A6114">
              <w:rPr>
                <w:noProof/>
              </w:rPr>
              <w:t> </w:t>
            </w:r>
            <w:r w:rsidRPr="001A6114">
              <w:rPr>
                <w:noProof/>
              </w:rPr>
              <w:t> </w:t>
            </w:r>
            <w:r w:rsidRPr="001A6114">
              <w:rPr>
                <w:noProof/>
              </w:rPr>
              <w:t> </w:t>
            </w:r>
            <w:r w:rsidRPr="001A6114">
              <w:fldChar w:fldCharType="end"/>
            </w:r>
          </w:p>
        </w:tc>
      </w:tr>
      <w:tr w:rsidR="00D45CA8" w:rsidRPr="00AC2984" w14:paraId="1A6C472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6B149E2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34970A2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6F1A9A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DFC2951" wp14:editId="4DCA0A33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C5F85C4" w14:textId="146DDA7C" w:rsidR="00BC2A58" w:rsidRPr="00BC2A58" w:rsidRDefault="00BC2A58" w:rsidP="00BC2A58">
            <w:r w:rsidRPr="00BC2A58">
              <w:t>Benetzte Haut mit Wasser und Seife reinigen.</w:t>
            </w:r>
            <w:r>
              <w:br/>
            </w:r>
            <w:r w:rsidRPr="00BC2A58">
              <w:t>Bei Benommenheit oder Atembeschwerden sofort den Vorgesetzten informieren.</w:t>
            </w:r>
          </w:p>
          <w:p w14:paraId="31144FE2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A23E0F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372E764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7820442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D79297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4" w:name="Temp"/>
            <w:bookmarkEnd w:id="4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E729899" w14:textId="1F5E2276" w:rsidR="00BC2A58" w:rsidRPr="00BC2A58" w:rsidRDefault="00BC2A58" w:rsidP="00BC2A58">
            <w:r w:rsidRPr="00BC2A58">
              <w:t xml:space="preserve">Putzlappen und leere Gebinde getrennt, in verschließbaren Behältnissen sammeln </w:t>
            </w:r>
            <w:r>
              <w:br/>
            </w:r>
            <w:r w:rsidRPr="00BC2A58">
              <w:t xml:space="preserve">und der betrieblichen Entsorgungsstelle </w:t>
            </w:r>
            <w:r w:rsidRPr="00BC2A58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C2A58">
              <w:rPr>
                <w:u w:val="single"/>
              </w:rPr>
              <w:instrText xml:space="preserve"> FORMTEXT </w:instrText>
            </w:r>
            <w:r w:rsidRPr="00BC2A58">
              <w:rPr>
                <w:u w:val="single"/>
              </w:rPr>
            </w:r>
            <w:r w:rsidRPr="00BC2A58">
              <w:rPr>
                <w:u w:val="single"/>
              </w:rPr>
              <w:fldChar w:fldCharType="separate"/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fldChar w:fldCharType="end"/>
            </w:r>
            <w:r w:rsidRPr="00BC2A58">
              <w:t xml:space="preserve"> Tel.: </w:t>
            </w:r>
            <w:r w:rsidRPr="00BC2A58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C2A58">
              <w:rPr>
                <w:u w:val="single"/>
              </w:rPr>
              <w:instrText xml:space="preserve"> FORMTEXT </w:instrText>
            </w:r>
            <w:r w:rsidRPr="00BC2A58">
              <w:rPr>
                <w:u w:val="single"/>
              </w:rPr>
            </w:r>
            <w:r w:rsidRPr="00BC2A58">
              <w:rPr>
                <w:u w:val="single"/>
              </w:rPr>
              <w:fldChar w:fldCharType="separate"/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rPr>
                <w:u w:val="single"/>
              </w:rPr>
              <w:t> </w:t>
            </w:r>
            <w:r w:rsidRPr="00BC2A58">
              <w:fldChar w:fldCharType="end"/>
            </w:r>
            <w:r w:rsidRPr="00BC2A58">
              <w:t xml:space="preserve"> zuführen.</w:t>
            </w:r>
          </w:p>
          <w:p w14:paraId="689F6F69" w14:textId="77777777" w:rsidR="00872D6F" w:rsidRPr="00AC2984" w:rsidRDefault="00872D6F" w:rsidP="00BC2A58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1EA2E24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1E1D"/>
    <w:multiLevelType w:val="hybridMultilevel"/>
    <w:tmpl w:val="EEF23E7A"/>
    <w:lvl w:ilvl="0" w:tplc="996A1CA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58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BC2A58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9DFFD"/>
  <w15:chartTrackingRefBased/>
  <w15:docId w15:val="{CB8B7B38-74AF-4A54-9696-F4E1AE5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187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2025-07-21T13:41:00Z</dcterms:created>
  <dcterms:modified xsi:type="dcterms:W3CDTF">2025-07-21T13:47:00Z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