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C224F" w14:textId="77777777" w:rsidR="00564C7D" w:rsidRPr="00017874" w:rsidRDefault="00072313">
      <w:pPr>
        <w:spacing w:before="0"/>
        <w:rPr>
          <w:rFonts w:ascii="Source Sans 3" w:hAnsi="Source Sans 3"/>
          <w:sz w:val="8"/>
        </w:rPr>
      </w:pPr>
      <w:r w:rsidRPr="0001787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C4FE355" wp14:editId="5FD1178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CF7BC" w14:textId="77777777" w:rsidR="00564C7D" w:rsidRPr="00017874" w:rsidRDefault="00564C7D">
      <w:pPr>
        <w:spacing w:before="0"/>
        <w:rPr>
          <w:rFonts w:ascii="Source Sans 3" w:hAnsi="Source Sans 3"/>
          <w:sz w:val="8"/>
        </w:rPr>
      </w:pPr>
    </w:p>
    <w:p w14:paraId="50B8A244" w14:textId="77777777" w:rsidR="00564C7D" w:rsidRPr="00017874" w:rsidRDefault="00564C7D">
      <w:pPr>
        <w:spacing w:before="0"/>
        <w:rPr>
          <w:rFonts w:ascii="Source Sans 3" w:hAnsi="Source Sans 3"/>
          <w:sz w:val="8"/>
        </w:rPr>
      </w:pPr>
    </w:p>
    <w:p w14:paraId="5635E2AB" w14:textId="77777777" w:rsidR="00564C7D" w:rsidRPr="00017874" w:rsidRDefault="00564C7D">
      <w:pPr>
        <w:spacing w:before="0"/>
        <w:rPr>
          <w:rFonts w:ascii="Source Sans 3" w:hAnsi="Source Sans 3"/>
          <w:sz w:val="8"/>
        </w:rPr>
      </w:pPr>
    </w:p>
    <w:p w14:paraId="6C459D66" w14:textId="77777777" w:rsidR="00564C7D" w:rsidRPr="00017874" w:rsidRDefault="00564C7D">
      <w:pPr>
        <w:spacing w:before="0"/>
        <w:rPr>
          <w:rFonts w:ascii="Source Sans 3" w:hAnsi="Source Sans 3"/>
          <w:sz w:val="8"/>
        </w:rPr>
        <w:sectPr w:rsidR="00564C7D" w:rsidRPr="00017874" w:rsidSect="009C6A4B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5B445BE" w14:textId="205508D5" w:rsidR="00744851" w:rsidRPr="0001787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17874" w14:paraId="7A89C17C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FE4753F" w14:textId="77777777" w:rsidR="00B836B7" w:rsidRPr="0001787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380AC92" wp14:editId="2A695A0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72C8F3" w14:textId="77777777" w:rsidR="00B836B7" w:rsidRPr="0001787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0941507" w14:textId="77777777" w:rsidR="00B836B7" w:rsidRPr="00017874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6AF4AC2" wp14:editId="2DD3BF4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7BE0C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17874">
              <w:rPr>
                <w:rFonts w:ascii="Source Sans 3" w:hAnsi="Source Sans 3"/>
              </w:rPr>
              <w:t xml:space="preserve">Firma:  </w:t>
            </w:r>
            <w:r w:rsidR="00B836B7" w:rsidRPr="0001787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17874">
              <w:rPr>
                <w:rFonts w:ascii="Source Sans 3" w:hAnsi="Source Sans 3"/>
              </w:rPr>
              <w:instrText xml:space="preserve"> FORMTEXT </w:instrText>
            </w:r>
            <w:r w:rsidR="00B836B7" w:rsidRPr="00017874">
              <w:rPr>
                <w:rFonts w:ascii="Source Sans 3" w:hAnsi="Source Sans 3"/>
              </w:rPr>
            </w:r>
            <w:r w:rsidR="00B836B7" w:rsidRPr="00017874">
              <w:rPr>
                <w:rFonts w:ascii="Source Sans 3" w:hAnsi="Source Sans 3"/>
              </w:rPr>
              <w:fldChar w:fldCharType="separate"/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</w:rPr>
              <w:fldChar w:fldCharType="end"/>
            </w:r>
            <w:bookmarkEnd w:id="0"/>
          </w:p>
          <w:p w14:paraId="5BF785F5" w14:textId="13D705A9" w:rsidR="00B836B7" w:rsidRPr="0001787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F5D0518" wp14:editId="1E99337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5FA2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17874">
              <w:rPr>
                <w:rFonts w:ascii="Source Sans 3" w:hAnsi="Source Sans 3"/>
              </w:rPr>
              <w:t xml:space="preserve">Arbeitsbereich: </w:t>
            </w:r>
            <w:r w:rsidR="004646EA" w:rsidRPr="00017874">
              <w:rPr>
                <w:rFonts w:ascii="Source Sans 3" w:hAnsi="Source Sans 3"/>
              </w:rPr>
              <w:t>Optische Werkstatt</w:t>
            </w:r>
          </w:p>
          <w:p w14:paraId="41DAEEBB" w14:textId="77777777" w:rsidR="00B836B7" w:rsidRPr="0001787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657926C" wp14:editId="18993CA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0520B5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17874">
              <w:rPr>
                <w:rFonts w:ascii="Source Sans 3" w:hAnsi="Source Sans 3"/>
              </w:rPr>
              <w:t xml:space="preserve">Verantwortlich:  </w:t>
            </w:r>
            <w:r w:rsidR="00B836B7" w:rsidRPr="0001787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17874">
              <w:rPr>
                <w:rFonts w:ascii="Source Sans 3" w:hAnsi="Source Sans 3"/>
              </w:rPr>
              <w:instrText xml:space="preserve"> FORMTEXT </w:instrText>
            </w:r>
            <w:r w:rsidR="00B836B7" w:rsidRPr="00017874">
              <w:rPr>
                <w:rFonts w:ascii="Source Sans 3" w:hAnsi="Source Sans 3"/>
              </w:rPr>
            </w:r>
            <w:r w:rsidR="00B836B7" w:rsidRPr="00017874">
              <w:rPr>
                <w:rFonts w:ascii="Source Sans 3" w:hAnsi="Source Sans 3"/>
              </w:rPr>
              <w:fldChar w:fldCharType="separate"/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  <w:noProof/>
              </w:rPr>
              <w:t> </w:t>
            </w:r>
            <w:r w:rsidR="00B836B7" w:rsidRPr="00017874">
              <w:rPr>
                <w:rFonts w:ascii="Source Sans 3" w:hAnsi="Source Sans 3"/>
              </w:rPr>
              <w:fldChar w:fldCharType="end"/>
            </w:r>
          </w:p>
          <w:p w14:paraId="070556E6" w14:textId="77777777" w:rsidR="00744851" w:rsidRPr="0001787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17874">
              <w:rPr>
                <w:rFonts w:ascii="Source Sans 3" w:hAnsi="Source Sans 3"/>
              </w:rPr>
              <w:tab/>
            </w:r>
            <w:r w:rsidRPr="00017874">
              <w:rPr>
                <w:rFonts w:ascii="Source Sans 3" w:hAnsi="Source Sans 3"/>
              </w:rPr>
              <w:tab/>
            </w:r>
            <w:r w:rsidRPr="00017874">
              <w:rPr>
                <w:rFonts w:ascii="Source Sans 3" w:hAnsi="Source Sans 3"/>
              </w:rPr>
              <w:tab/>
            </w:r>
            <w:r w:rsidRPr="00017874">
              <w:rPr>
                <w:rFonts w:ascii="Source Sans 3" w:hAnsi="Source Sans 3"/>
              </w:rPr>
              <w:tab/>
            </w:r>
            <w:r w:rsidRPr="0001787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2E37CA9" w14:textId="77777777" w:rsidR="00744851" w:rsidRPr="0001787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1787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C3247B2" w14:textId="77777777" w:rsidR="00744851" w:rsidRPr="00017874" w:rsidRDefault="00744851">
            <w:pPr>
              <w:spacing w:before="0" w:after="60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</w:rPr>
              <w:t>GEM. § 14 GEFSTOFFV</w:t>
            </w:r>
          </w:p>
          <w:p w14:paraId="4FF54B82" w14:textId="79408F48" w:rsidR="00564C7D" w:rsidRPr="0001787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1787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1787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9C6A4B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17874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1787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1787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05E9DE2" w14:textId="5129CBC3" w:rsidR="00744851" w:rsidRPr="00017874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</w:rPr>
              <w:t>Arbeitsplatz:</w:t>
            </w:r>
            <w:r w:rsidR="00E8423D" w:rsidRPr="00017874">
              <w:rPr>
                <w:rFonts w:ascii="Source Sans 3" w:hAnsi="Source Sans 3"/>
              </w:rPr>
              <w:t xml:space="preserve"> </w:t>
            </w:r>
            <w:r w:rsidR="004646EA" w:rsidRPr="00017874">
              <w:rPr>
                <w:rFonts w:ascii="Source Sans 3" w:hAnsi="Source Sans 3"/>
              </w:rPr>
              <w:t>Reinigungsplatz</w:t>
            </w:r>
          </w:p>
          <w:p w14:paraId="18DBB0E9" w14:textId="6ECD384F" w:rsidR="00D45CA8" w:rsidRPr="00017874" w:rsidRDefault="00D45CA8" w:rsidP="004646EA">
            <w:pPr>
              <w:spacing w:before="100" w:after="60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</w:rPr>
              <w:t xml:space="preserve">Tätigkeit: </w:t>
            </w:r>
            <w:r w:rsidR="004646EA" w:rsidRPr="00017874">
              <w:rPr>
                <w:rFonts w:ascii="Source Sans 3" w:hAnsi="Source Sans 3"/>
              </w:rPr>
              <w:t xml:space="preserve">Reinigen von optischen </w:t>
            </w:r>
            <w:r w:rsidR="004646EA" w:rsidRPr="00017874">
              <w:rPr>
                <w:rFonts w:ascii="Source Sans 3" w:hAnsi="Source Sans 3"/>
              </w:rPr>
              <w:br/>
              <w:t>Gläsern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F1E8AE6" w14:textId="77777777" w:rsidR="00B836B7" w:rsidRPr="0001787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1C3727F" w14:textId="77777777" w:rsidR="00D45CA8" w:rsidRPr="00017874" w:rsidRDefault="00D45CA8">
            <w:pPr>
              <w:spacing w:before="0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</w:rPr>
              <w:t xml:space="preserve">Stand: </w:t>
            </w:r>
            <w:r w:rsidRPr="0001787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1787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17874">
              <w:rPr>
                <w:rFonts w:ascii="Source Sans 3" w:hAnsi="Source Sans 3"/>
                <w:u w:val="single"/>
              </w:rPr>
              <w:instrText>FORMTEXT</w:instrText>
            </w:r>
            <w:r w:rsidRPr="00017874">
              <w:rPr>
                <w:rFonts w:ascii="Source Sans 3" w:hAnsi="Source Sans 3"/>
                <w:u w:val="single"/>
              </w:rPr>
              <w:instrText xml:space="preserve"> </w:instrText>
            </w:r>
            <w:r w:rsidRPr="00017874">
              <w:rPr>
                <w:rFonts w:ascii="Source Sans 3" w:hAnsi="Source Sans 3"/>
                <w:u w:val="single"/>
              </w:rPr>
            </w:r>
            <w:r w:rsidRPr="00017874">
              <w:rPr>
                <w:rFonts w:ascii="Source Sans 3" w:hAnsi="Source Sans 3"/>
                <w:u w:val="single"/>
              </w:rPr>
              <w:fldChar w:fldCharType="separate"/>
            </w:r>
            <w:r w:rsidRPr="00017874">
              <w:rPr>
                <w:rFonts w:ascii="Source Sans 3" w:hAnsi="Source Sans 3"/>
                <w:noProof/>
                <w:u w:val="single"/>
              </w:rPr>
              <w:t> </w:t>
            </w:r>
            <w:r w:rsidRPr="00017874">
              <w:rPr>
                <w:rFonts w:ascii="Source Sans 3" w:hAnsi="Source Sans 3"/>
                <w:noProof/>
                <w:u w:val="single"/>
              </w:rPr>
              <w:t> </w:t>
            </w:r>
            <w:r w:rsidRPr="00017874">
              <w:rPr>
                <w:rFonts w:ascii="Source Sans 3" w:hAnsi="Source Sans 3"/>
                <w:noProof/>
                <w:u w:val="single"/>
              </w:rPr>
              <w:t> </w:t>
            </w:r>
            <w:r w:rsidRPr="00017874">
              <w:rPr>
                <w:rFonts w:ascii="Source Sans 3" w:hAnsi="Source Sans 3"/>
                <w:noProof/>
                <w:u w:val="single"/>
              </w:rPr>
              <w:t> </w:t>
            </w:r>
            <w:r w:rsidRPr="00017874">
              <w:rPr>
                <w:rFonts w:ascii="Source Sans 3" w:hAnsi="Source Sans 3"/>
                <w:noProof/>
                <w:u w:val="single"/>
              </w:rPr>
              <w:t> </w:t>
            </w:r>
            <w:r w:rsidRPr="0001787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17874">
              <w:rPr>
                <w:rFonts w:ascii="Source Sans 3" w:hAnsi="Source Sans 3"/>
              </w:rPr>
              <w:t xml:space="preserve"> </w:t>
            </w:r>
          </w:p>
          <w:p w14:paraId="120C3CEB" w14:textId="46689962" w:rsidR="00D45CA8" w:rsidRPr="00017874" w:rsidRDefault="004646EA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17874">
              <w:rPr>
                <w:rFonts w:ascii="Source Sans 3" w:hAnsi="Source Sans 3"/>
                <w:sz w:val="16"/>
              </w:rPr>
              <w:t>B018</w:t>
            </w:r>
          </w:p>
        </w:tc>
      </w:tr>
      <w:tr w:rsidR="00D45CA8" w:rsidRPr="00017874" w14:paraId="0BE90EB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1D0A225" w14:textId="77777777" w:rsidR="00D45CA8" w:rsidRPr="00017874" w:rsidRDefault="00D45CA8" w:rsidP="00017874">
            <w:pPr>
              <w:pStyle w:val="berschrift3"/>
            </w:pPr>
            <w:r w:rsidRPr="00017874">
              <w:t>Gefahrstoffbezeichnung</w:t>
            </w:r>
          </w:p>
        </w:tc>
      </w:tr>
      <w:tr w:rsidR="00D45CA8" w:rsidRPr="00017874" w14:paraId="602B5B41" w14:textId="77777777" w:rsidTr="004646E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8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6E6D2A3" w14:textId="26BD4F9F" w:rsidR="00D45CA8" w:rsidRPr="00017874" w:rsidRDefault="004646EA" w:rsidP="00017874">
            <w:pPr>
              <w:pStyle w:val="berschrift3"/>
            </w:pPr>
            <w:r w:rsidRPr="00017874">
              <w:rPr>
                <w:b w:val="0"/>
                <w:bCs/>
                <w:sz w:val="24"/>
                <w:szCs w:val="24"/>
              </w:rPr>
              <w:t>Die Reinigungsflüssigkeiten sind:</w:t>
            </w:r>
            <w:r w:rsidRPr="00017874">
              <w:t xml:space="preserve"> Aceton, Propanol-2, Spiritus</w:t>
            </w:r>
          </w:p>
        </w:tc>
      </w:tr>
      <w:tr w:rsidR="00D45CA8" w:rsidRPr="00017874" w14:paraId="3815C95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58B49C" w14:textId="77777777" w:rsidR="00D45CA8" w:rsidRPr="00017874" w:rsidRDefault="00D45CA8" w:rsidP="00017874">
            <w:pPr>
              <w:pStyle w:val="berschrift3"/>
              <w:rPr>
                <w:sz w:val="24"/>
              </w:rPr>
            </w:pPr>
            <w:r w:rsidRPr="00017874">
              <w:t>Gefahren für Mensch und Umwelt</w:t>
            </w:r>
          </w:p>
        </w:tc>
      </w:tr>
      <w:tr w:rsidR="00D45CA8" w:rsidRPr="00017874" w14:paraId="494EF3EA" w14:textId="77777777" w:rsidTr="004646E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28D54FD" w14:textId="77777777" w:rsidR="00D45CA8" w:rsidRPr="00017874" w:rsidRDefault="004646E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1787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0A97459" wp14:editId="6C54AF46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DB0F5D" w14:textId="6A41951D" w:rsidR="004646EA" w:rsidRPr="00017874" w:rsidRDefault="004646EA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017874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F5428BE" w14:textId="3CC5B2AF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 xml:space="preserve">Dämpfe haben eine höhere Dichte als Luft (sinken zu Boden) und sind leicht </w:t>
            </w:r>
            <w:r w:rsidR="004646EA" w:rsidRPr="00017874">
              <w:br/>
              <w:t>entzündbar</w:t>
            </w:r>
          </w:p>
          <w:p w14:paraId="3AABF6D0" w14:textId="0764A6A4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Das Einatmen von Dämpfen kann zu Übelkeit, Schwindel und Kopfschmerzen führen</w:t>
            </w:r>
          </w:p>
          <w:p w14:paraId="722851B7" w14:textId="3B59847F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Kann die Augen und die Atemwege/Schleimhäute reizen</w:t>
            </w:r>
          </w:p>
          <w:p w14:paraId="0FD3D69D" w14:textId="743CC856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Hautkontakt führt zur Entfettung der Haut</w:t>
            </w:r>
          </w:p>
          <w:p w14:paraId="0CE93210" w14:textId="5ADE8107" w:rsidR="00E118EC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Wassergefährdend, nicht in die Kanalisation geben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324A08" w14:textId="3B5A53B9" w:rsidR="00D45CA8" w:rsidRPr="00017874" w:rsidRDefault="004646E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17874">
              <w:rPr>
                <w:rFonts w:ascii="Source Sans 3" w:hAnsi="Source Sans 3"/>
                <w:noProof/>
              </w:rPr>
              <w:drawing>
                <wp:inline distT="0" distB="0" distL="0" distR="0" wp14:anchorId="301B6B1F" wp14:editId="4C709263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17874" w14:paraId="3F8C8E4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4F03E22" w14:textId="77777777" w:rsidR="00D45CA8" w:rsidRPr="00017874" w:rsidRDefault="00D45CA8" w:rsidP="00017874">
            <w:pPr>
              <w:pStyle w:val="berschrift3"/>
            </w:pPr>
            <w:r w:rsidRPr="00017874">
              <w:t>Schutzmaßnahmen und Verhaltensregeln</w:t>
            </w:r>
          </w:p>
        </w:tc>
      </w:tr>
      <w:tr w:rsidR="00D45CA8" w:rsidRPr="00017874" w14:paraId="66EEF3F5" w14:textId="77777777" w:rsidTr="004646E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0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E3BBB7A" w14:textId="215352C7" w:rsidR="00D45CA8" w:rsidRPr="00017874" w:rsidRDefault="004646E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1787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60591B9" wp14:editId="1710E066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C2118C1" w14:textId="2508D810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Hautkontakt durch Benutzen von Hilfsmitteln (Pinzette, Taucheinrichtung etc.)</w:t>
            </w:r>
            <w:r w:rsidR="004646EA" w:rsidRPr="00017874">
              <w:br/>
              <w:t>ausschließen</w:t>
            </w:r>
          </w:p>
          <w:p w14:paraId="5CBF65E6" w14:textId="5F55B494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9C6A4B">
              <w:t>Behälter</w:t>
            </w:r>
            <w:r w:rsidR="004646EA" w:rsidRPr="00017874">
              <w:t xml:space="preserve"> nach Gebrauch wieder dicht verschließen</w:t>
            </w:r>
          </w:p>
          <w:p w14:paraId="2D294188" w14:textId="75FD78A4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Hautschutzmittel benutzen:</w:t>
            </w:r>
            <w:r w:rsidR="004646EA" w:rsidRPr="00017874">
              <w:br/>
              <w:t xml:space="preserve">Schutz (vor der Arbeit) 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u w:val="single"/>
              </w:rPr>
              <w:fldChar w:fldCharType="end"/>
            </w:r>
            <w:r w:rsidR="004646EA" w:rsidRPr="00017874">
              <w:t xml:space="preserve">  </w:t>
            </w:r>
            <w:r w:rsidR="004646EA" w:rsidRPr="00017874">
              <w:br/>
              <w:t xml:space="preserve">Reinigung (vor Pausen und Arbeitsschluss) 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u w:val="single"/>
              </w:rPr>
              <w:fldChar w:fldCharType="end"/>
            </w:r>
            <w:r w:rsidR="004646EA" w:rsidRPr="00017874">
              <w:rPr>
                <w:u w:val="single"/>
              </w:rPr>
              <w:br/>
            </w:r>
            <w:r w:rsidR="004646EA" w:rsidRPr="00017874">
              <w:t xml:space="preserve">Pflege (nach der Arbeit) 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u w:val="single"/>
              </w:rPr>
              <w:fldChar w:fldCharType="end"/>
            </w:r>
          </w:p>
          <w:p w14:paraId="22C3BACD" w14:textId="180A147B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Am Arbeitsplatz nicht rauchen, essen oder trinken und hier keine Lebensmittel</w:t>
            </w:r>
            <w:r w:rsidR="004646EA" w:rsidRPr="00017874">
              <w:br/>
              <w:t>aufbewahren</w:t>
            </w:r>
          </w:p>
          <w:p w14:paraId="49E20D62" w14:textId="55C0718C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Sonstige Zündquellen (Brenner, Flamme) fernhalten</w:t>
            </w:r>
          </w:p>
          <w:p w14:paraId="2493DDD6" w14:textId="52D0F0E8" w:rsidR="00D45CA8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 xml:space="preserve">Reste nicht in den Ausguss kippen, sondern in den Sicherheitsbehälter </w:t>
            </w:r>
            <w:r w:rsidR="004646EA" w:rsidRPr="00017874">
              <w:br/>
            </w:r>
            <w:r w:rsidR="004646EA" w:rsidRPr="00017874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u w:val="single"/>
              </w:rPr>
              <w:fldChar w:fldCharType="end"/>
            </w:r>
            <w:r w:rsidR="004646EA" w:rsidRPr="00017874">
              <w:t xml:space="preserve">  für Lösemittel geben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7B21C27" w14:textId="77777777" w:rsidR="00D45CA8" w:rsidRPr="0001787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17874" w14:paraId="655D886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811FE81" w14:textId="77777777" w:rsidR="00D45CA8" w:rsidRPr="00017874" w:rsidRDefault="00D45CA8" w:rsidP="00017874">
            <w:pPr>
              <w:pStyle w:val="berschrift3"/>
            </w:pPr>
            <w:r w:rsidRPr="00017874">
              <w:t>Verhalten im Gefahrfall</w:t>
            </w:r>
          </w:p>
        </w:tc>
      </w:tr>
      <w:tr w:rsidR="00D45CA8" w:rsidRPr="00017874" w14:paraId="347C5C3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046ED33" w14:textId="77777777" w:rsidR="00D45CA8" w:rsidRPr="0001787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F463343" w14:textId="34B6E772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 xml:space="preserve">Im Brandfall: Vorhandenen Feuerlöscher 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u w:val="single"/>
              </w:rPr>
              <w:fldChar w:fldCharType="end"/>
            </w:r>
            <w:r w:rsidR="004646EA" w:rsidRPr="00017874">
              <w:t xml:space="preserve">  benutzen</w:t>
            </w:r>
            <w:r w:rsidR="004646EA" w:rsidRPr="00017874">
              <w:br/>
              <w:t>Vorgesetzten informieren</w:t>
            </w:r>
            <w:r w:rsidR="004646EA" w:rsidRPr="00017874">
              <w:br/>
              <w:t>Verschüttete Lösemittel:</w:t>
            </w:r>
          </w:p>
          <w:p w14:paraId="332957B3" w14:textId="67D9E138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 xml:space="preserve">Größere Mengen Lösemittel mit Universalbinder 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u w:val="single"/>
              </w:rPr>
              <w:fldChar w:fldCharType="end"/>
            </w:r>
            <w:r w:rsidR="004646EA" w:rsidRPr="00017874">
              <w:t xml:space="preserve">  aufnehmen</w:t>
            </w:r>
          </w:p>
          <w:p w14:paraId="73491E6A" w14:textId="2CA21542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Kleinere Mengen Lösemittel mit Putztuch aufnehmen</w:t>
            </w:r>
            <w:r w:rsidR="004646EA" w:rsidRPr="00017874">
              <w:br/>
              <w:t xml:space="preserve">Dabei lösemittelbeständige Handschuhe 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noProof/>
                <w:u w:val="single"/>
              </w:rPr>
              <w:t> </w:t>
            </w:r>
            <w:r w:rsidR="004646EA" w:rsidRPr="00017874">
              <w:rPr>
                <w:u w:val="single"/>
              </w:rPr>
              <w:fldChar w:fldCharType="end"/>
            </w:r>
            <w:r w:rsidR="004646EA" w:rsidRPr="00017874">
              <w:t xml:space="preserve">  benutzen</w:t>
            </w:r>
          </w:p>
          <w:p w14:paraId="4C069B30" w14:textId="27C8435F" w:rsidR="00D45CA8" w:rsidRPr="00017874" w:rsidRDefault="004646EA" w:rsidP="009C6A4B">
            <w:pPr>
              <w:pStyle w:val="Notruf"/>
              <w:spacing w:before="0"/>
              <w:rPr>
                <w:rFonts w:ascii="Source Sans 3" w:hAnsi="Source Sans 3"/>
              </w:rPr>
            </w:pPr>
            <w:r w:rsidRPr="00017874">
              <w:rPr>
                <w:rFonts w:ascii="Source Sans 3" w:hAnsi="Source Sans 3"/>
              </w:rPr>
              <w:t>Notruf</w:t>
            </w:r>
            <w:r w:rsidRPr="00017874">
              <w:rPr>
                <w:rFonts w:ascii="Source Sans 3" w:hAnsi="Source Sans 3"/>
                <w:sz w:val="20"/>
              </w:rPr>
              <w:t xml:space="preserve">  </w:t>
            </w:r>
            <w:r w:rsidRPr="0001787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17874">
              <w:rPr>
                <w:rFonts w:ascii="Source Sans 3" w:hAnsi="Source Sans 3"/>
              </w:rPr>
              <w:instrText xml:space="preserve"> FORMTEXT </w:instrText>
            </w:r>
            <w:r w:rsidRPr="00017874">
              <w:rPr>
                <w:rFonts w:ascii="Source Sans 3" w:hAnsi="Source Sans 3"/>
              </w:rPr>
            </w:r>
            <w:r w:rsidRPr="00017874">
              <w:rPr>
                <w:rFonts w:ascii="Source Sans 3" w:hAnsi="Source Sans 3"/>
              </w:rPr>
              <w:fldChar w:fldCharType="separate"/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017874" w14:paraId="4B3D9AC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EAE41B" w14:textId="77777777" w:rsidR="00D45CA8" w:rsidRPr="00017874" w:rsidRDefault="00D45CA8" w:rsidP="00017874">
            <w:pPr>
              <w:pStyle w:val="berschrift3"/>
            </w:pPr>
            <w:r w:rsidRPr="00017874">
              <w:t>Erste Hilfe</w:t>
            </w:r>
          </w:p>
        </w:tc>
      </w:tr>
      <w:tr w:rsidR="00D45CA8" w:rsidRPr="00017874" w14:paraId="50500D32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5679C43" w14:textId="77777777" w:rsidR="00D45CA8" w:rsidRPr="00017874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17874">
              <w:rPr>
                <w:rFonts w:ascii="Source Sans 3" w:hAnsi="Source Sans 3"/>
                <w:noProof/>
              </w:rPr>
              <w:drawing>
                <wp:inline distT="0" distB="0" distL="0" distR="0" wp14:anchorId="49B8E9F3" wp14:editId="55F3DED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59D57AE" w14:textId="61165EBD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 xml:space="preserve">Hautkontakt: Benetzte Haut mit Hautreinigungsmittel 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fldChar w:fldCharType="end"/>
            </w:r>
            <w:r w:rsidR="004646EA" w:rsidRPr="00017874">
              <w:t xml:space="preserve"> </w:t>
            </w:r>
            <w:r w:rsidR="004646EA" w:rsidRPr="00017874">
              <w:br/>
              <w:t>und Wasser reinigen</w:t>
            </w:r>
          </w:p>
          <w:p w14:paraId="10399910" w14:textId="323D69BA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Bei Übelkeit und Benommenheit Vorgesetzten informieren, ggf. Arzt aufsuchen</w:t>
            </w:r>
          </w:p>
          <w:p w14:paraId="0CB1AF0A" w14:textId="790DE214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 xml:space="preserve">Spritzer im Auge sofort mit viel Wasser (Augendusche) ausspülen, ggf. Augenarzt </w:t>
            </w:r>
            <w:r w:rsidR="004646EA" w:rsidRPr="00017874">
              <w:br/>
              <w:t>aufsuchen</w:t>
            </w:r>
          </w:p>
          <w:p w14:paraId="046C784E" w14:textId="77777777" w:rsidR="00D45CA8" w:rsidRPr="00017874" w:rsidRDefault="00872D6F" w:rsidP="009C6A4B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017874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17874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1787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17874">
              <w:rPr>
                <w:rFonts w:ascii="Source Sans 3" w:hAnsi="Source Sans 3"/>
                <w:sz w:val="20"/>
                <w:szCs w:val="20"/>
              </w:rPr>
            </w:r>
            <w:r w:rsidRPr="00017874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017874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017874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1787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17874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17874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17874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17874" w14:paraId="5189C9D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170E3B" w14:textId="77777777" w:rsidR="00D45CA8" w:rsidRPr="00017874" w:rsidRDefault="00D45CA8" w:rsidP="00017874">
            <w:pPr>
              <w:pStyle w:val="berschrift3"/>
            </w:pPr>
            <w:r w:rsidRPr="00017874">
              <w:t>Sachgerechte Entsorgung</w:t>
            </w:r>
          </w:p>
        </w:tc>
      </w:tr>
      <w:tr w:rsidR="00D45CA8" w:rsidRPr="00017874" w14:paraId="1E19C365" w14:textId="77777777" w:rsidTr="004646E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8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E1055B5" w14:textId="77777777" w:rsidR="00D45CA8" w:rsidRPr="0001787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777975E" w14:textId="24A70D7B" w:rsidR="004646EA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>Mit Lösemittel getränkte Tücher sowie gebrauchten Universalbinder in verschließbare</w:t>
            </w:r>
            <w:r w:rsidR="004646EA" w:rsidRPr="00017874">
              <w:br/>
              <w:t xml:space="preserve">Behälter 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fldChar w:fldCharType="end"/>
            </w:r>
            <w:r w:rsidR="004646EA" w:rsidRPr="00017874">
              <w:t xml:space="preserve">  geben</w:t>
            </w:r>
          </w:p>
          <w:p w14:paraId="43B4C11E" w14:textId="37BCF709" w:rsidR="00D45CA8" w:rsidRPr="00017874" w:rsidRDefault="009C6A4B" w:rsidP="009C6A4B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4646EA" w:rsidRPr="00017874">
              <w:t xml:space="preserve">Volle Behältnisse Frau/Herrn Tel.: </w:t>
            </w:r>
            <w:r w:rsidR="004646EA" w:rsidRPr="00017874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646EA" w:rsidRPr="00017874">
              <w:rPr>
                <w:u w:val="single"/>
              </w:rPr>
              <w:instrText xml:space="preserve"> FORMTEXT </w:instrText>
            </w:r>
            <w:r w:rsidR="004646EA" w:rsidRPr="00017874">
              <w:rPr>
                <w:u w:val="single"/>
              </w:rPr>
            </w:r>
            <w:r w:rsidR="004646EA" w:rsidRPr="00017874">
              <w:rPr>
                <w:u w:val="single"/>
              </w:rPr>
              <w:fldChar w:fldCharType="separate"/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rPr>
                <w:u w:val="single"/>
              </w:rPr>
              <w:t> </w:t>
            </w:r>
            <w:r w:rsidR="004646EA" w:rsidRPr="00017874">
              <w:fldChar w:fldCharType="end"/>
            </w:r>
            <w:r w:rsidR="004646EA" w:rsidRPr="00017874">
              <w:t xml:space="preserve">  zur  Entsorgung geben</w:t>
            </w:r>
          </w:p>
          <w:p w14:paraId="086176DD" w14:textId="77777777" w:rsidR="00872D6F" w:rsidRPr="00017874" w:rsidRDefault="00872D6F" w:rsidP="009C6A4B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017874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17874">
              <w:rPr>
                <w:rFonts w:ascii="Source Sans 3" w:hAnsi="Source Sans 3"/>
                <w:color w:val="000000"/>
              </w:rPr>
              <w:t xml:space="preserve"> </w:t>
            </w:r>
            <w:r w:rsidRPr="0001787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17874">
              <w:rPr>
                <w:rFonts w:ascii="Source Sans 3" w:hAnsi="Source Sans 3"/>
              </w:rPr>
              <w:instrText xml:space="preserve"> FORMTEXT </w:instrText>
            </w:r>
            <w:r w:rsidRPr="00017874">
              <w:rPr>
                <w:rFonts w:ascii="Source Sans 3" w:hAnsi="Source Sans 3"/>
              </w:rPr>
            </w:r>
            <w:r w:rsidRPr="00017874">
              <w:rPr>
                <w:rFonts w:ascii="Source Sans 3" w:hAnsi="Source Sans 3"/>
              </w:rPr>
              <w:fldChar w:fldCharType="separate"/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</w:rPr>
              <w:fldChar w:fldCharType="end"/>
            </w:r>
            <w:r w:rsidRPr="00017874">
              <w:rPr>
                <w:rFonts w:ascii="Source Sans 3" w:hAnsi="Source Sans 3"/>
                <w:color w:val="000000"/>
              </w:rPr>
              <w:tab/>
            </w:r>
            <w:r w:rsidRPr="00017874">
              <w:rPr>
                <w:rFonts w:ascii="Source Sans 3" w:hAnsi="Source Sans 3"/>
                <w:color w:val="000000"/>
              </w:rPr>
              <w:tab/>
            </w:r>
            <w:r w:rsidRPr="00017874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17874">
              <w:rPr>
                <w:rFonts w:ascii="Source Sans 3" w:hAnsi="Source Sans 3"/>
                <w:color w:val="000000"/>
              </w:rPr>
              <w:t xml:space="preserve"> </w:t>
            </w:r>
            <w:r w:rsidRPr="0001787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17874">
              <w:rPr>
                <w:rFonts w:ascii="Source Sans 3" w:hAnsi="Source Sans 3"/>
              </w:rPr>
              <w:instrText xml:space="preserve"> FORMTEXT </w:instrText>
            </w:r>
            <w:r w:rsidRPr="00017874">
              <w:rPr>
                <w:rFonts w:ascii="Source Sans 3" w:hAnsi="Source Sans 3"/>
              </w:rPr>
            </w:r>
            <w:r w:rsidRPr="00017874">
              <w:rPr>
                <w:rFonts w:ascii="Source Sans 3" w:hAnsi="Source Sans 3"/>
              </w:rPr>
              <w:fldChar w:fldCharType="separate"/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  <w:noProof/>
              </w:rPr>
              <w:t> </w:t>
            </w:r>
            <w:r w:rsidRPr="00017874">
              <w:rPr>
                <w:rFonts w:ascii="Source Sans 3" w:hAnsi="Source Sans 3"/>
              </w:rPr>
              <w:fldChar w:fldCharType="end"/>
            </w:r>
          </w:p>
        </w:tc>
      </w:tr>
    </w:tbl>
    <w:p w14:paraId="5D69BBA0" w14:textId="77777777" w:rsidR="00D45CA8" w:rsidRPr="0001787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1787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A6FF336-7840-466F-A9D0-CCA84B2D6C45}"/>
    <w:embedBold r:id="rId2" w:fontKey="{78C8F8B2-C6BE-48C5-89E8-6C12C2A931E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EA"/>
    <w:rsid w:val="00017874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46EA"/>
    <w:rsid w:val="00564C7D"/>
    <w:rsid w:val="00744851"/>
    <w:rsid w:val="00800ABE"/>
    <w:rsid w:val="00850334"/>
    <w:rsid w:val="008525E3"/>
    <w:rsid w:val="00872D6F"/>
    <w:rsid w:val="00991CDD"/>
    <w:rsid w:val="009C6A4B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51068"/>
  <w15:chartTrackingRefBased/>
  <w15:docId w15:val="{583D08C6-325E-4BEC-A1DA-3BC0125A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17874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C6A4B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  <w:color w:val="000000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272</Words>
  <Characters>2212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2025-07-21T14:15:00Z</dcterms:created>
  <dcterms:modified xsi:type="dcterms:W3CDTF">2026-01-05T09:45:00Z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