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B7EFC" w14:textId="77777777" w:rsidR="00723925" w:rsidRPr="00751FB1" w:rsidRDefault="007C20F6">
      <w:pPr>
        <w:spacing w:before="0"/>
        <w:rPr>
          <w:rFonts w:ascii="Source Sans 3" w:hAnsi="Source Sans 3"/>
          <w:sz w:val="8"/>
        </w:rPr>
      </w:pPr>
      <w:r w:rsidRPr="00751FB1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1B030AD5" wp14:editId="5EC34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36F3A" w14:textId="77777777" w:rsidR="00723925" w:rsidRPr="00751FB1" w:rsidRDefault="00723925">
      <w:pPr>
        <w:spacing w:before="0"/>
        <w:rPr>
          <w:rFonts w:ascii="Source Sans 3" w:hAnsi="Source Sans 3"/>
          <w:sz w:val="8"/>
        </w:rPr>
      </w:pPr>
    </w:p>
    <w:p w14:paraId="13BECA35" w14:textId="77777777" w:rsidR="00723925" w:rsidRPr="00751FB1" w:rsidRDefault="00723925">
      <w:pPr>
        <w:spacing w:before="0"/>
        <w:rPr>
          <w:rFonts w:ascii="Source Sans 3" w:hAnsi="Source Sans 3"/>
          <w:sz w:val="8"/>
        </w:rPr>
      </w:pPr>
    </w:p>
    <w:p w14:paraId="19600755" w14:textId="77777777" w:rsidR="00723925" w:rsidRPr="00751FB1" w:rsidRDefault="00723925">
      <w:pPr>
        <w:spacing w:before="0"/>
        <w:rPr>
          <w:rFonts w:ascii="Source Sans 3" w:hAnsi="Source Sans 3"/>
          <w:sz w:val="8"/>
        </w:rPr>
      </w:pPr>
    </w:p>
    <w:p w14:paraId="14060493" w14:textId="77777777" w:rsidR="00723925" w:rsidRPr="00751FB1" w:rsidRDefault="00723925">
      <w:pPr>
        <w:spacing w:before="0"/>
        <w:rPr>
          <w:rFonts w:ascii="Source Sans 3" w:hAnsi="Source Sans 3"/>
          <w:sz w:val="8"/>
        </w:rPr>
        <w:sectPr w:rsidR="00723925" w:rsidRPr="00751FB1" w:rsidSect="003C3769">
          <w:pgSz w:w="11906" w:h="16838" w:code="9"/>
          <w:pgMar w:top="680" w:right="851" w:bottom="14175" w:left="851" w:header="720" w:footer="0" w:gutter="0"/>
          <w:cols w:space="720"/>
        </w:sectPr>
      </w:pPr>
    </w:p>
    <w:p w14:paraId="45EA33D3" w14:textId="3F94B648" w:rsidR="00455E1E" w:rsidRPr="00751FB1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751FB1" w14:paraId="760687EA" w14:textId="77777777" w:rsidTr="007A7809">
        <w:trPr>
          <w:trHeight w:val="2183"/>
        </w:trPr>
        <w:tc>
          <w:tcPr>
            <w:tcW w:w="4526" w:type="dxa"/>
            <w:gridSpan w:val="3"/>
          </w:tcPr>
          <w:p w14:paraId="44D2F6E0" w14:textId="77777777" w:rsidR="00FD26E3" w:rsidRPr="00751FB1" w:rsidRDefault="002B21EF" w:rsidP="00751FB1">
            <w:pPr>
              <w:spacing w:before="120"/>
              <w:ind w:left="113"/>
              <w:rPr>
                <w:rFonts w:ascii="Source Sans 3" w:hAnsi="Source Sans 3"/>
              </w:rPr>
            </w:pPr>
            <w:r w:rsidRPr="00751FB1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4E0B49F" wp14:editId="3B7DE57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55C551" w14:textId="77777777" w:rsidR="00C108A5" w:rsidRPr="00751FB1" w:rsidRDefault="00C108A5" w:rsidP="00751FB1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17F9B61" w14:textId="77777777" w:rsidR="00455E1E" w:rsidRPr="00751FB1" w:rsidRDefault="00B645BE" w:rsidP="00751FB1">
            <w:pPr>
              <w:spacing w:before="180"/>
              <w:ind w:left="57"/>
              <w:rPr>
                <w:rFonts w:ascii="Source Sans 3" w:hAnsi="Source Sans 3"/>
              </w:rPr>
            </w:pPr>
            <w:r w:rsidRPr="00751FB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D8FECA" wp14:editId="0AB36F3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C4D065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51FB1">
              <w:rPr>
                <w:rFonts w:ascii="Source Sans 3" w:hAnsi="Source Sans 3"/>
              </w:rPr>
              <w:t>Firma:</w:t>
            </w:r>
            <w:r w:rsidR="005C07E8" w:rsidRPr="00751FB1">
              <w:rPr>
                <w:rFonts w:ascii="Source Sans 3" w:hAnsi="Source Sans 3"/>
              </w:rPr>
              <w:t xml:space="preserve"> </w:t>
            </w:r>
            <w:r w:rsidR="00455E1E" w:rsidRPr="00751FB1">
              <w:rPr>
                <w:rFonts w:ascii="Source Sans 3" w:hAnsi="Source Sans 3"/>
              </w:rPr>
              <w:t xml:space="preserve"> </w:t>
            </w:r>
            <w:r w:rsidR="00455E1E" w:rsidRPr="00751FB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751FB1">
              <w:rPr>
                <w:rFonts w:ascii="Source Sans 3" w:hAnsi="Source Sans 3"/>
              </w:rPr>
              <w:instrText xml:space="preserve"> FORMTEXT </w:instrText>
            </w:r>
            <w:r w:rsidR="00455E1E" w:rsidRPr="00751FB1">
              <w:rPr>
                <w:rFonts w:ascii="Source Sans 3" w:hAnsi="Source Sans 3"/>
              </w:rPr>
            </w:r>
            <w:r w:rsidR="00455E1E" w:rsidRPr="00751FB1">
              <w:rPr>
                <w:rFonts w:ascii="Source Sans 3" w:hAnsi="Source Sans 3"/>
              </w:rPr>
              <w:fldChar w:fldCharType="separate"/>
            </w:r>
            <w:r w:rsidR="00455E1E" w:rsidRPr="00751FB1">
              <w:rPr>
                <w:rFonts w:ascii="Source Sans 3" w:hAnsi="Source Sans 3"/>
                <w:noProof/>
              </w:rPr>
              <w:t> </w:t>
            </w:r>
            <w:r w:rsidR="00455E1E" w:rsidRPr="00751FB1">
              <w:rPr>
                <w:rFonts w:ascii="Source Sans 3" w:hAnsi="Source Sans 3"/>
                <w:noProof/>
              </w:rPr>
              <w:t> </w:t>
            </w:r>
            <w:r w:rsidR="00455E1E" w:rsidRPr="00751FB1">
              <w:rPr>
                <w:rFonts w:ascii="Source Sans 3" w:hAnsi="Source Sans 3"/>
                <w:noProof/>
              </w:rPr>
              <w:t> </w:t>
            </w:r>
            <w:r w:rsidR="00455E1E" w:rsidRPr="00751FB1">
              <w:rPr>
                <w:rFonts w:ascii="Source Sans 3" w:hAnsi="Source Sans 3"/>
                <w:noProof/>
              </w:rPr>
              <w:t> </w:t>
            </w:r>
            <w:r w:rsidR="00455E1E" w:rsidRPr="00751FB1">
              <w:rPr>
                <w:rFonts w:ascii="Source Sans 3" w:hAnsi="Source Sans 3"/>
                <w:noProof/>
              </w:rPr>
              <w:t> </w:t>
            </w:r>
            <w:r w:rsidR="00455E1E" w:rsidRPr="00751FB1">
              <w:rPr>
                <w:rFonts w:ascii="Source Sans 3" w:hAnsi="Source Sans 3"/>
              </w:rPr>
              <w:fldChar w:fldCharType="end"/>
            </w:r>
            <w:bookmarkEnd w:id="0"/>
          </w:p>
          <w:p w14:paraId="0778A1E6" w14:textId="6958DBBC" w:rsidR="00455E1E" w:rsidRPr="00751FB1" w:rsidRDefault="00FD26E3" w:rsidP="00751FB1">
            <w:pPr>
              <w:spacing w:before="120"/>
              <w:ind w:left="57"/>
              <w:rPr>
                <w:rFonts w:ascii="Source Sans 3" w:hAnsi="Source Sans 3"/>
              </w:rPr>
            </w:pPr>
            <w:r w:rsidRPr="00751FB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BD5C2E" wp14:editId="48D6C8C7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F73CB6C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51FB1">
              <w:rPr>
                <w:rFonts w:ascii="Source Sans 3" w:hAnsi="Source Sans 3"/>
              </w:rPr>
              <w:t>Arbeitsbereich:</w:t>
            </w:r>
            <w:r w:rsidR="005C07E8" w:rsidRPr="00751FB1">
              <w:rPr>
                <w:rFonts w:ascii="Source Sans 3" w:hAnsi="Source Sans 3"/>
              </w:rPr>
              <w:t xml:space="preserve"> </w:t>
            </w:r>
            <w:r w:rsidR="00455E1E" w:rsidRPr="00751FB1">
              <w:rPr>
                <w:rFonts w:ascii="Source Sans 3" w:hAnsi="Source Sans 3"/>
              </w:rPr>
              <w:t xml:space="preserve"> </w:t>
            </w:r>
            <w:r w:rsidR="00455E1E" w:rsidRPr="00751FB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751FB1">
              <w:rPr>
                <w:rFonts w:ascii="Source Sans 3" w:hAnsi="Source Sans 3"/>
              </w:rPr>
              <w:instrText xml:space="preserve"> FORMTEXT </w:instrText>
            </w:r>
            <w:r w:rsidR="00455E1E" w:rsidRPr="00751FB1">
              <w:rPr>
                <w:rFonts w:ascii="Source Sans 3" w:hAnsi="Source Sans 3"/>
              </w:rPr>
            </w:r>
            <w:r w:rsidR="00455E1E" w:rsidRPr="00751FB1">
              <w:rPr>
                <w:rFonts w:ascii="Source Sans 3" w:hAnsi="Source Sans 3"/>
              </w:rPr>
              <w:fldChar w:fldCharType="separate"/>
            </w:r>
            <w:r w:rsidR="00455E1E" w:rsidRPr="00751FB1">
              <w:rPr>
                <w:rFonts w:ascii="Source Sans 3" w:hAnsi="Source Sans 3"/>
                <w:noProof/>
              </w:rPr>
              <w:t> </w:t>
            </w:r>
            <w:r w:rsidR="00455E1E" w:rsidRPr="00751FB1">
              <w:rPr>
                <w:rFonts w:ascii="Source Sans 3" w:hAnsi="Source Sans 3"/>
                <w:noProof/>
              </w:rPr>
              <w:t> </w:t>
            </w:r>
            <w:r w:rsidR="00455E1E" w:rsidRPr="00751FB1">
              <w:rPr>
                <w:rFonts w:ascii="Source Sans 3" w:hAnsi="Source Sans 3"/>
                <w:noProof/>
              </w:rPr>
              <w:t> </w:t>
            </w:r>
            <w:r w:rsidR="00455E1E" w:rsidRPr="00751FB1">
              <w:rPr>
                <w:rFonts w:ascii="Source Sans 3" w:hAnsi="Source Sans 3"/>
                <w:noProof/>
              </w:rPr>
              <w:t> </w:t>
            </w:r>
            <w:r w:rsidR="00455E1E" w:rsidRPr="00751FB1">
              <w:rPr>
                <w:rFonts w:ascii="Source Sans 3" w:hAnsi="Source Sans 3"/>
                <w:noProof/>
              </w:rPr>
              <w:t> </w:t>
            </w:r>
            <w:r w:rsidR="00455E1E" w:rsidRPr="00751FB1">
              <w:rPr>
                <w:rFonts w:ascii="Source Sans 3" w:hAnsi="Source Sans 3"/>
              </w:rPr>
              <w:fldChar w:fldCharType="end"/>
            </w:r>
            <w:bookmarkEnd w:id="1"/>
          </w:p>
          <w:p w14:paraId="39E796DF" w14:textId="125BEB9B" w:rsidR="00455E1E" w:rsidRPr="00751FB1" w:rsidRDefault="00FD26E3" w:rsidP="00751FB1">
            <w:pPr>
              <w:spacing w:before="120"/>
              <w:ind w:left="57"/>
              <w:rPr>
                <w:rFonts w:ascii="Source Sans 3" w:hAnsi="Source Sans 3"/>
              </w:rPr>
            </w:pPr>
            <w:r w:rsidRPr="00751FB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6368AF" wp14:editId="674D157C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D34EA06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51FB1">
              <w:rPr>
                <w:rFonts w:ascii="Source Sans 3" w:hAnsi="Source Sans 3"/>
              </w:rPr>
              <w:t xml:space="preserve">Verantwortlich: </w:t>
            </w:r>
            <w:r w:rsidRPr="00751FB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51FB1">
              <w:rPr>
                <w:rFonts w:ascii="Source Sans 3" w:hAnsi="Source Sans 3"/>
              </w:rPr>
              <w:instrText xml:space="preserve"> FORMTEXT </w:instrText>
            </w:r>
            <w:r w:rsidRPr="00751FB1">
              <w:rPr>
                <w:rFonts w:ascii="Source Sans 3" w:hAnsi="Source Sans 3"/>
              </w:rPr>
            </w:r>
            <w:r w:rsidRPr="00751FB1">
              <w:rPr>
                <w:rFonts w:ascii="Source Sans 3" w:hAnsi="Source Sans 3"/>
              </w:rPr>
              <w:fldChar w:fldCharType="separate"/>
            </w:r>
            <w:r w:rsidRPr="00751FB1">
              <w:rPr>
                <w:rFonts w:ascii="Source Sans 3" w:hAnsi="Source Sans 3"/>
                <w:noProof/>
              </w:rPr>
              <w:t> </w:t>
            </w:r>
            <w:r w:rsidRPr="00751FB1">
              <w:rPr>
                <w:rFonts w:ascii="Source Sans 3" w:hAnsi="Source Sans 3"/>
                <w:noProof/>
              </w:rPr>
              <w:t> </w:t>
            </w:r>
            <w:r w:rsidRPr="00751FB1">
              <w:rPr>
                <w:rFonts w:ascii="Source Sans 3" w:hAnsi="Source Sans 3"/>
                <w:noProof/>
              </w:rPr>
              <w:t> </w:t>
            </w:r>
            <w:r w:rsidRPr="00751FB1">
              <w:rPr>
                <w:rFonts w:ascii="Source Sans 3" w:hAnsi="Source Sans 3"/>
                <w:noProof/>
              </w:rPr>
              <w:t> </w:t>
            </w:r>
            <w:r w:rsidRPr="00751FB1">
              <w:rPr>
                <w:rFonts w:ascii="Source Sans 3" w:hAnsi="Source Sans 3"/>
                <w:noProof/>
              </w:rPr>
              <w:t> </w:t>
            </w:r>
            <w:r w:rsidRPr="00751FB1">
              <w:rPr>
                <w:rFonts w:ascii="Source Sans 3" w:hAnsi="Source Sans 3"/>
              </w:rPr>
              <w:fldChar w:fldCharType="end"/>
            </w:r>
          </w:p>
          <w:p w14:paraId="0493CA33" w14:textId="35896F95" w:rsidR="00455E1E" w:rsidRPr="00751FB1" w:rsidRDefault="005C07E8" w:rsidP="00751FB1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751FB1">
              <w:rPr>
                <w:rFonts w:ascii="Source Sans 3" w:hAnsi="Source Sans 3"/>
              </w:rPr>
              <w:tab/>
            </w:r>
            <w:r w:rsidRPr="00751FB1">
              <w:rPr>
                <w:rFonts w:ascii="Source Sans 3" w:hAnsi="Source Sans 3"/>
              </w:rPr>
              <w:tab/>
            </w:r>
            <w:r w:rsidRPr="00751FB1">
              <w:rPr>
                <w:rFonts w:ascii="Source Sans 3" w:hAnsi="Source Sans 3"/>
              </w:rPr>
              <w:tab/>
              <w:t xml:space="preserve">          </w:t>
            </w:r>
            <w:r w:rsidR="00455E1E" w:rsidRPr="00751FB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34C0AA32" w14:textId="77777777" w:rsidR="00455E1E" w:rsidRPr="00751FB1" w:rsidRDefault="00455E1E" w:rsidP="00751FB1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751FB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E4E0552" w14:textId="77777777" w:rsidR="00723925" w:rsidRPr="00751FB1" w:rsidRDefault="00723925" w:rsidP="00751FB1">
            <w:pPr>
              <w:spacing w:after="160" w:line="200" w:lineRule="exact"/>
              <w:rPr>
                <w:rFonts w:ascii="Source Sans 3" w:hAnsi="Source Sans 3"/>
              </w:rPr>
            </w:pPr>
            <w:r w:rsidRPr="00751FB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751FB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751FB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751FB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51FB1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722F0DBA" w14:textId="3A7DB524" w:rsidR="00455E1E" w:rsidRPr="00751FB1" w:rsidRDefault="00455E1E" w:rsidP="00751FB1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751FB1">
              <w:rPr>
                <w:rFonts w:ascii="Source Sans 3" w:hAnsi="Source Sans 3"/>
              </w:rPr>
              <w:t>Arbeitsplatz:</w:t>
            </w:r>
            <w:r w:rsidR="007A7809" w:rsidRPr="00751FB1">
              <w:rPr>
                <w:rFonts w:ascii="Source Sans 3" w:hAnsi="Source Sans 3"/>
              </w:rPr>
              <w:t xml:space="preserve"> </w:t>
            </w:r>
            <w:r w:rsidR="006148E9" w:rsidRPr="00751FB1">
              <w:rPr>
                <w:rFonts w:ascii="Source Sans 3" w:hAnsi="Source Sans 3"/>
              </w:rPr>
              <w:t>Absatz- und Sohlenpresse</w:t>
            </w:r>
          </w:p>
          <w:p w14:paraId="122E8AD7" w14:textId="4B576F2E" w:rsidR="00455E1E" w:rsidRPr="00751FB1" w:rsidRDefault="00365AF4" w:rsidP="00751FB1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751FB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F66961A" wp14:editId="2BA1CA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381635</wp:posOffset>
                      </wp:positionV>
                      <wp:extent cx="2225040" cy="12700"/>
                      <wp:effectExtent l="0" t="0" r="22860" b="25400"/>
                      <wp:wrapNone/>
                      <wp:docPr id="3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2504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970E0A" id="Gerade Verbindung 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0.05pt" to="175.2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751FB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43C86B" wp14:editId="7451088E">
                      <wp:simplePos x="0" y="0"/>
                      <wp:positionH relativeFrom="column">
                        <wp:posOffset>719067</wp:posOffset>
                      </wp:positionH>
                      <wp:positionV relativeFrom="paragraph">
                        <wp:posOffset>5332</wp:posOffset>
                      </wp:positionV>
                      <wp:extent cx="1486773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677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ADA0C4" id="Gerade Verbindung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.4pt" to="173.6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751FB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9E755C" wp14:editId="38B970A3">
                      <wp:simplePos x="0" y="0"/>
                      <wp:positionH relativeFrom="column">
                        <wp:posOffset>537583</wp:posOffset>
                      </wp:positionH>
                      <wp:positionV relativeFrom="paragraph">
                        <wp:posOffset>235677</wp:posOffset>
                      </wp:positionV>
                      <wp:extent cx="1687728" cy="0"/>
                      <wp:effectExtent l="0" t="0" r="0" b="0"/>
                      <wp:wrapNone/>
                      <wp:docPr id="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772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D34320" id="Gerade Verbindung 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35pt,18.55pt" to="175.2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51FB1">
              <w:rPr>
                <w:rFonts w:ascii="Source Sans 3" w:hAnsi="Source Sans 3"/>
              </w:rPr>
              <w:t>Tätigkeit:</w:t>
            </w:r>
            <w:r w:rsidR="007A7809" w:rsidRPr="00751FB1">
              <w:rPr>
                <w:rFonts w:ascii="Source Sans 3" w:hAnsi="Source Sans 3"/>
              </w:rPr>
              <w:t xml:space="preserve"> </w:t>
            </w:r>
            <w:r w:rsidR="006148E9" w:rsidRPr="00751FB1">
              <w:rPr>
                <w:rFonts w:ascii="Source Sans 3" w:hAnsi="Source Sans 3"/>
              </w:rPr>
              <w:t xml:space="preserve">Anpressen von Absätzen </w:t>
            </w:r>
            <w:r w:rsidR="006148E9" w:rsidRPr="00751FB1">
              <w:rPr>
                <w:rFonts w:ascii="Source Sans 3" w:hAnsi="Source Sans 3"/>
              </w:rPr>
              <w:br/>
              <w:t>und Sohlen</w:t>
            </w:r>
          </w:p>
        </w:tc>
        <w:tc>
          <w:tcPr>
            <w:tcW w:w="1914" w:type="dxa"/>
            <w:gridSpan w:val="2"/>
          </w:tcPr>
          <w:p w14:paraId="1E910DBC" w14:textId="77777777" w:rsidR="00C108A5" w:rsidRPr="00751FB1" w:rsidRDefault="00C108A5" w:rsidP="00751FB1">
            <w:pPr>
              <w:spacing w:before="0" w:after="200"/>
              <w:rPr>
                <w:rFonts w:ascii="Source Sans 3" w:hAnsi="Source Sans 3"/>
              </w:rPr>
            </w:pPr>
          </w:p>
          <w:p w14:paraId="3DC89E8B" w14:textId="77777777" w:rsidR="00455E1E" w:rsidRPr="00751FB1" w:rsidRDefault="00455E1E" w:rsidP="00751FB1">
            <w:pPr>
              <w:spacing w:before="0"/>
              <w:rPr>
                <w:rFonts w:ascii="Source Sans 3" w:hAnsi="Source Sans 3"/>
              </w:rPr>
            </w:pPr>
            <w:r w:rsidRPr="00751FB1">
              <w:rPr>
                <w:rFonts w:ascii="Source Sans 3" w:hAnsi="Source Sans 3"/>
              </w:rPr>
              <w:t xml:space="preserve">Stand: </w:t>
            </w:r>
            <w:r w:rsidRPr="00751FB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51FB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751FB1">
              <w:rPr>
                <w:rFonts w:ascii="Source Sans 3" w:hAnsi="Source Sans 3"/>
                <w:u w:val="single"/>
              </w:rPr>
            </w:r>
            <w:r w:rsidRPr="00751FB1">
              <w:rPr>
                <w:rFonts w:ascii="Source Sans 3" w:hAnsi="Source Sans 3"/>
                <w:u w:val="single"/>
              </w:rPr>
              <w:fldChar w:fldCharType="separate"/>
            </w:r>
            <w:r w:rsidRPr="00751FB1">
              <w:rPr>
                <w:rFonts w:ascii="Source Sans 3" w:hAnsi="Source Sans 3"/>
                <w:noProof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u w:val="single"/>
              </w:rPr>
              <w:t> </w:t>
            </w:r>
            <w:r w:rsidRPr="00751FB1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751FB1">
              <w:rPr>
                <w:rFonts w:ascii="Source Sans 3" w:hAnsi="Source Sans 3"/>
              </w:rPr>
              <w:t xml:space="preserve"> </w:t>
            </w:r>
          </w:p>
          <w:p w14:paraId="54770BA4" w14:textId="4C06955E" w:rsidR="00455E1E" w:rsidRPr="00751FB1" w:rsidRDefault="006148E9" w:rsidP="00751FB1">
            <w:pPr>
              <w:spacing w:before="120"/>
              <w:rPr>
                <w:rFonts w:ascii="Source Sans 3" w:hAnsi="Source Sans 3"/>
                <w:sz w:val="16"/>
              </w:rPr>
            </w:pPr>
            <w:r w:rsidRPr="00751FB1">
              <w:rPr>
                <w:rFonts w:ascii="Source Sans 3" w:hAnsi="Source Sans 3"/>
                <w:sz w:val="16"/>
              </w:rPr>
              <w:t>B145</w:t>
            </w:r>
          </w:p>
        </w:tc>
      </w:tr>
      <w:tr w:rsidR="005C07E8" w:rsidRPr="00751FB1" w14:paraId="50B179D5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3990714" w14:textId="7D9C7A31" w:rsidR="005C07E8" w:rsidRPr="00751FB1" w:rsidRDefault="005C07E8" w:rsidP="00751FB1">
            <w:pPr>
              <w:pStyle w:val="berschrift2"/>
            </w:pPr>
            <w:r w:rsidRPr="00751FB1">
              <w:t>Anwendungsbereich</w:t>
            </w:r>
          </w:p>
        </w:tc>
      </w:tr>
      <w:tr w:rsidR="00455E1E" w:rsidRPr="00751FB1" w14:paraId="4AEFE93C" w14:textId="77777777" w:rsidTr="006148E9">
        <w:trPr>
          <w:trHeight w:val="667"/>
        </w:trPr>
        <w:tc>
          <w:tcPr>
            <w:tcW w:w="10206" w:type="dxa"/>
            <w:gridSpan w:val="6"/>
            <w:vAlign w:val="center"/>
          </w:tcPr>
          <w:p w14:paraId="439BCC0D" w14:textId="25117C46" w:rsidR="00455E1E" w:rsidRPr="00751FB1" w:rsidRDefault="006148E9" w:rsidP="006148E9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751FB1">
              <w:rPr>
                <w:rFonts w:ascii="Source Sans 3" w:hAnsi="Source Sans 3"/>
                <w:lang w:val="de-DE"/>
              </w:rPr>
              <w:t>Bedienen der Absatz- und Sohlenpresse</w:t>
            </w:r>
          </w:p>
        </w:tc>
      </w:tr>
      <w:tr w:rsidR="00C108A5" w:rsidRPr="00751FB1" w14:paraId="7ECE2EF3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0D38CD1" w14:textId="1069CADB" w:rsidR="00C108A5" w:rsidRPr="00751FB1" w:rsidRDefault="006148E9" w:rsidP="00751FB1">
            <w:pPr>
              <w:pStyle w:val="berschrift2"/>
            </w:pPr>
            <w:r w:rsidRPr="00751FB1">
              <w:t>Gefahren für Mensch und Umwelt</w:t>
            </w:r>
          </w:p>
        </w:tc>
      </w:tr>
      <w:tr w:rsidR="005C07E8" w:rsidRPr="00751FB1" w14:paraId="459F89FF" w14:textId="77777777" w:rsidTr="006148E9">
        <w:trPr>
          <w:trHeight w:val="1475"/>
        </w:trPr>
        <w:tc>
          <w:tcPr>
            <w:tcW w:w="1204" w:type="dxa"/>
            <w:gridSpan w:val="2"/>
            <w:shd w:val="clear" w:color="auto" w:fill="FFFFFF"/>
          </w:tcPr>
          <w:p w14:paraId="46EC1863" w14:textId="36F709AD" w:rsidR="005C07E8" w:rsidRPr="00751FB1" w:rsidRDefault="006148E9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751FB1">
              <w:rPr>
                <w:rFonts w:ascii="Source Sans 3" w:hAnsi="Source Sans 3"/>
                <w:noProof/>
              </w:rPr>
              <w:drawing>
                <wp:inline distT="0" distB="0" distL="0" distR="0" wp14:anchorId="413E5017" wp14:editId="686B665D">
                  <wp:extent cx="612000" cy="536943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6A706E65" w14:textId="4721BEFF" w:rsidR="00A358A6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Quetschen der Finger und Hände:</w:t>
            </w:r>
            <w:r w:rsidR="006148E9" w:rsidRPr="00751FB1">
              <w:br/>
              <w:t xml:space="preserve">zwischen Ober- und Unterwerkzeug beim Niedergang </w:t>
            </w:r>
            <w:r w:rsidR="006148E9" w:rsidRPr="00751FB1">
              <w:br/>
              <w:t>des Stößels</w:t>
            </w:r>
          </w:p>
        </w:tc>
        <w:tc>
          <w:tcPr>
            <w:tcW w:w="1275" w:type="dxa"/>
            <w:shd w:val="clear" w:color="auto" w:fill="auto"/>
          </w:tcPr>
          <w:p w14:paraId="76481020" w14:textId="77777777" w:rsidR="005C07E8" w:rsidRPr="00751FB1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751FB1" w14:paraId="37E9D838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147DC48C" w14:textId="77777777" w:rsidR="00455E1E" w:rsidRPr="00751FB1" w:rsidRDefault="00455E1E" w:rsidP="00751FB1">
            <w:pPr>
              <w:pStyle w:val="berschrift2"/>
            </w:pPr>
            <w:r w:rsidRPr="00751FB1">
              <w:t>Schutzmaßnahmen und Verhaltensregeln</w:t>
            </w:r>
          </w:p>
        </w:tc>
      </w:tr>
      <w:tr w:rsidR="002C1E9B" w:rsidRPr="00751FB1" w14:paraId="67451E18" w14:textId="77777777" w:rsidTr="006148E9">
        <w:trPr>
          <w:trHeight w:val="1887"/>
        </w:trPr>
        <w:tc>
          <w:tcPr>
            <w:tcW w:w="1191" w:type="dxa"/>
          </w:tcPr>
          <w:p w14:paraId="2118C060" w14:textId="77777777" w:rsidR="002C1E9B" w:rsidRPr="00751FB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5EF327A1" w14:textId="74A92A7B" w:rsidR="006148E9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 xml:space="preserve">Befehlseinrichtung mit selbsttätiger Rückstellung (beim Loslassen des </w:t>
            </w:r>
            <w:r w:rsidR="00936BA1" w:rsidRPr="00751FB1">
              <w:br/>
            </w:r>
            <w:r w:rsidR="006148E9" w:rsidRPr="00751FB1">
              <w:t>Betätigungselements für die Schließbewegung)</w:t>
            </w:r>
          </w:p>
          <w:p w14:paraId="31443BBB" w14:textId="18CF9577" w:rsidR="006148E9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Festhalten des Schuhs außerhalb des Wirkbereichs des Oberwerkzeuges</w:t>
            </w:r>
          </w:p>
          <w:p w14:paraId="21B45285" w14:textId="6EA5B58B" w:rsidR="006148E9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Betriebsanleitung der Maschine beachten</w:t>
            </w:r>
          </w:p>
          <w:p w14:paraId="4D98E928" w14:textId="663281FE" w:rsidR="002C1E9B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Auf regelmäßige Prüfung und Instandhaltung der Maschine achten</w:t>
            </w:r>
          </w:p>
        </w:tc>
        <w:tc>
          <w:tcPr>
            <w:tcW w:w="1275" w:type="dxa"/>
          </w:tcPr>
          <w:p w14:paraId="7E358BE7" w14:textId="77777777" w:rsidR="002C1E9B" w:rsidRPr="00751FB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751FB1" w14:paraId="604CADC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1A05E40" w14:textId="77777777" w:rsidR="00455E1E" w:rsidRPr="00751FB1" w:rsidRDefault="00455E1E" w:rsidP="00751FB1">
            <w:pPr>
              <w:pStyle w:val="berschrift2"/>
            </w:pPr>
            <w:r w:rsidRPr="00751FB1">
              <w:t>Verhalten bei Störungen</w:t>
            </w:r>
          </w:p>
        </w:tc>
      </w:tr>
      <w:tr w:rsidR="00455E1E" w:rsidRPr="00751FB1" w14:paraId="10FE147E" w14:textId="77777777" w:rsidTr="007A7809">
        <w:trPr>
          <w:trHeight w:val="1125"/>
        </w:trPr>
        <w:tc>
          <w:tcPr>
            <w:tcW w:w="1191" w:type="dxa"/>
          </w:tcPr>
          <w:p w14:paraId="78B417D7" w14:textId="77777777" w:rsidR="00455E1E" w:rsidRPr="00751FB1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4720C23B" w14:textId="3AB1C7B6" w:rsidR="006148E9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Bei Mängeln oder Störungen an der Maschine: Ausschalten.</w:t>
            </w:r>
          </w:p>
          <w:p w14:paraId="30037DCE" w14:textId="5147742C" w:rsidR="00455E1E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Störungen nur vom Fachmann beseitigen lassen.</w:t>
            </w:r>
          </w:p>
        </w:tc>
      </w:tr>
      <w:tr w:rsidR="00455E1E" w:rsidRPr="00751FB1" w14:paraId="7CE3E9F2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E64D247" w14:textId="77777777" w:rsidR="00455E1E" w:rsidRPr="00751FB1" w:rsidRDefault="00455E1E" w:rsidP="00751FB1">
            <w:pPr>
              <w:pStyle w:val="berschrift2"/>
            </w:pPr>
            <w:r w:rsidRPr="00751FB1">
              <w:t>Verhalten bei Unfällen – Erste Hilfe</w:t>
            </w:r>
          </w:p>
        </w:tc>
      </w:tr>
      <w:tr w:rsidR="00455E1E" w:rsidRPr="00751FB1" w14:paraId="25D398B4" w14:textId="77777777" w:rsidTr="006148E9">
        <w:trPr>
          <w:trHeight w:val="2063"/>
        </w:trPr>
        <w:tc>
          <w:tcPr>
            <w:tcW w:w="1191" w:type="dxa"/>
          </w:tcPr>
          <w:p w14:paraId="4E92E85E" w14:textId="77777777" w:rsidR="00455E1E" w:rsidRPr="00751FB1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751FB1">
              <w:rPr>
                <w:rFonts w:ascii="Source Sans 3" w:hAnsi="Source Sans 3"/>
                <w:noProof/>
              </w:rPr>
              <w:drawing>
                <wp:inline distT="0" distB="0" distL="0" distR="0" wp14:anchorId="0237B49D" wp14:editId="2E1891ED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74E936F0" w14:textId="77777777" w:rsidR="004F05ED" w:rsidRPr="00751FB1" w:rsidRDefault="004F05ED" w:rsidP="004F05ED">
            <w:pPr>
              <w:rPr>
                <w:rFonts w:ascii="Source Sans 3" w:hAnsi="Source Sans 3"/>
              </w:rPr>
            </w:pPr>
            <w:r w:rsidRPr="00751FB1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751FB1">
              <w:rPr>
                <w:rFonts w:ascii="Source Sans 3" w:hAnsi="Source Sans 3" w:cs="Arial"/>
                <w:b/>
                <w:bCs/>
              </w:rPr>
              <w:t>(-</w:t>
            </w:r>
            <w:r w:rsidRPr="00751FB1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751FB1">
              <w:rPr>
                <w:rFonts w:ascii="Source Sans 3" w:hAnsi="Source Sans 3" w:cs="Arial"/>
                <w:b/>
                <w:bCs/>
              </w:rPr>
              <w:t>)</w:t>
            </w:r>
            <w:r w:rsidRPr="00751FB1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46B74796" w14:textId="3D409AC5" w:rsidR="006148E9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Not-Aus betätigen.</w:t>
            </w:r>
          </w:p>
          <w:p w14:paraId="004225DB" w14:textId="727E48C9" w:rsidR="006148E9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Erste Hilfe leisten.</w:t>
            </w:r>
          </w:p>
          <w:p w14:paraId="31ED7865" w14:textId="71BB4353" w:rsidR="002D4FA2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Rettung einleiten</w:t>
            </w:r>
            <w:r w:rsidR="009924D4" w:rsidRPr="00751FB1">
              <w:t>.</w:t>
            </w:r>
          </w:p>
          <w:p w14:paraId="7E30810C" w14:textId="77777777" w:rsidR="00455E1E" w:rsidRPr="00751FB1" w:rsidRDefault="00455E1E" w:rsidP="003C3769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751FB1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751FB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751FB1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751FB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51FB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751FB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751FB1" w14:paraId="33C6AD48" w14:textId="77777777" w:rsidTr="007A7809">
        <w:tc>
          <w:tcPr>
            <w:tcW w:w="10206" w:type="dxa"/>
            <w:gridSpan w:val="6"/>
            <w:shd w:val="clear" w:color="auto" w:fill="084267"/>
          </w:tcPr>
          <w:p w14:paraId="4196083C" w14:textId="77777777" w:rsidR="00455E1E" w:rsidRPr="00751FB1" w:rsidRDefault="00455E1E" w:rsidP="00751FB1">
            <w:pPr>
              <w:pStyle w:val="berschrift2"/>
            </w:pPr>
            <w:r w:rsidRPr="00751FB1">
              <w:t>Instandhaltung/Prüfung</w:t>
            </w:r>
          </w:p>
        </w:tc>
      </w:tr>
      <w:tr w:rsidR="00455E1E" w:rsidRPr="00751FB1" w14:paraId="0E16901C" w14:textId="77777777" w:rsidTr="006148E9">
        <w:trPr>
          <w:trHeight w:val="2858"/>
        </w:trPr>
        <w:tc>
          <w:tcPr>
            <w:tcW w:w="1191" w:type="dxa"/>
          </w:tcPr>
          <w:p w14:paraId="67F26192" w14:textId="77777777" w:rsidR="00455E1E" w:rsidRPr="00751FB1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1C6B8E44" w14:textId="3812AE2E" w:rsidR="006148E9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Instandhaltungsarbeiten nur durch Fachpersonal</w:t>
            </w:r>
          </w:p>
          <w:p w14:paraId="653D8498" w14:textId="094C6EDF" w:rsidR="006148E9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 xml:space="preserve">Vor Reparaturen vom Stromnetz trennen: Netzstecker ziehen oder Hauptschalter ausschalten </w:t>
            </w:r>
            <w:r>
              <w:br/>
            </w:r>
            <w:r w:rsidR="006148E9" w:rsidRPr="00751FB1">
              <w:t>und mit Vorhängeschloss sichern</w:t>
            </w:r>
          </w:p>
          <w:p w14:paraId="589603A4" w14:textId="013E26EF" w:rsidR="00455E1E" w:rsidRPr="00751FB1" w:rsidRDefault="003C3769" w:rsidP="003C3769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6148E9" w:rsidRPr="00751FB1">
              <w:t>Maschine von der Druckluftversorgung trennen und entlüften</w:t>
            </w:r>
          </w:p>
        </w:tc>
      </w:tr>
    </w:tbl>
    <w:p w14:paraId="12A33A5F" w14:textId="77777777" w:rsidR="00455E1E" w:rsidRPr="00751FB1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751FB1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28CD549-193C-4DC9-A5C8-52059A4049E9}"/>
    <w:embedBold r:id="rId2" w:fontKey="{21FF0159-A4E6-490E-9A5E-CD6ACAA39412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8E9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65AF4"/>
    <w:rsid w:val="00371BBF"/>
    <w:rsid w:val="00396755"/>
    <w:rsid w:val="003C3769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148E9"/>
    <w:rsid w:val="00641476"/>
    <w:rsid w:val="00666E9A"/>
    <w:rsid w:val="007106A9"/>
    <w:rsid w:val="00723925"/>
    <w:rsid w:val="00751FB1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36BA1"/>
    <w:rsid w:val="009924D4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B7521A"/>
  <w15:chartTrackingRefBased/>
  <w15:docId w15:val="{C7EAA100-8EC7-4C3A-ABF8-1B21206B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A77D10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751FB1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3C3769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6148E9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169</Words>
  <Characters>1399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6</cp:revision>
  <cp:lastPrinted>2009-04-29T09:20:00Z</cp:lastPrinted>
  <dcterms:created xsi:type="dcterms:W3CDTF">2025-07-23T08:10:00Z</dcterms:created>
  <dcterms:modified xsi:type="dcterms:W3CDTF">2026-01-05T11:30:00Z</dcterms:modified>
</cp:coreProperties>
</file>