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1731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483288D" wp14:editId="36B75282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27AF4" w14:textId="77777777" w:rsidR="00564C7D" w:rsidRPr="00B836B7" w:rsidRDefault="00564C7D">
      <w:pPr>
        <w:spacing w:before="0"/>
        <w:rPr>
          <w:sz w:val="8"/>
        </w:rPr>
      </w:pPr>
    </w:p>
    <w:p w14:paraId="0B23DFC6" w14:textId="77777777" w:rsidR="00564C7D" w:rsidRPr="00B836B7" w:rsidRDefault="00564C7D">
      <w:pPr>
        <w:spacing w:before="0"/>
        <w:rPr>
          <w:sz w:val="8"/>
        </w:rPr>
      </w:pPr>
    </w:p>
    <w:p w14:paraId="7A4C6F71" w14:textId="77777777" w:rsidR="00564C7D" w:rsidRPr="00B836B7" w:rsidRDefault="00564C7D">
      <w:pPr>
        <w:spacing w:before="0"/>
        <w:rPr>
          <w:sz w:val="8"/>
        </w:rPr>
      </w:pPr>
    </w:p>
    <w:p w14:paraId="615C2AF3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27E89182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59636017" w14:textId="77777777" w:rsidTr="002D69B5">
        <w:trPr>
          <w:trHeight w:val="2012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2022EAEA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1E5224A" wp14:editId="3E613B49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ADFCE" w14:textId="77777777" w:rsidR="00B836B7" w:rsidRPr="00AC2984" w:rsidRDefault="00B836B7" w:rsidP="00AC2984">
            <w:pPr>
              <w:spacing w:before="80"/>
            </w:pPr>
          </w:p>
          <w:p w14:paraId="2E88E902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32C4785" wp14:editId="44C097A7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87C76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555FBF47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B86AF72" wp14:editId="690570B8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C18FA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5539E08E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0C2278D" wp14:editId="0374047F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15B6C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86898A8" w14:textId="77777777" w:rsidR="00744851" w:rsidRPr="00AC2984" w:rsidRDefault="00B836B7" w:rsidP="002D69B5">
            <w:pPr>
              <w:spacing w:before="0" w:after="6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4FB51C2E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7206DE8F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C950997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C9DA039" w14:textId="6FD896B6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2D69B5" w:rsidRPr="002D69B5">
              <w:t>Appretur</w:t>
            </w:r>
          </w:p>
          <w:p w14:paraId="561897A7" w14:textId="00822808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2D69B5" w:rsidRPr="002D69B5">
              <w:t>Chemikalien abfüllen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087EBF8F" w14:textId="77777777" w:rsidR="00B836B7" w:rsidRPr="00AC2984" w:rsidRDefault="00B836B7" w:rsidP="00C9224C">
            <w:pPr>
              <w:spacing w:before="80" w:after="140"/>
            </w:pPr>
          </w:p>
          <w:p w14:paraId="018774EB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449D160A" w14:textId="6A14F6E4" w:rsidR="00D45CA8" w:rsidRPr="00AC2984" w:rsidRDefault="002D69B5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B057</w:t>
            </w:r>
          </w:p>
        </w:tc>
      </w:tr>
      <w:tr w:rsidR="00D45CA8" w:rsidRPr="00AC2984" w14:paraId="0808ED8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46A2B38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091D15F2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98CC98D" w14:textId="49927DDF" w:rsidR="00D45CA8" w:rsidRPr="00E118EC" w:rsidRDefault="002D69B5" w:rsidP="002D69B5">
            <w:pPr>
              <w:pStyle w:val="berschrift3"/>
              <w:ind w:left="1191"/>
              <w:jc w:val="left"/>
            </w:pPr>
            <w:r w:rsidRPr="002D69B5">
              <w:t xml:space="preserve">Formaldehyd über 25% </w:t>
            </w:r>
            <w:r w:rsidRPr="002D69B5">
              <w:rPr>
                <w:sz w:val="20"/>
                <w:szCs w:val="20"/>
              </w:rPr>
              <w:t>(Formalin, Methanal)</w:t>
            </w:r>
            <w:r w:rsidRPr="002D69B5">
              <w:t xml:space="preserve"> </w:t>
            </w:r>
            <w:r w:rsidRPr="002D69B5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9B5">
              <w:rPr>
                <w:u w:val="single"/>
              </w:rPr>
              <w:instrText xml:space="preserve"> FORMTEXT </w:instrText>
            </w:r>
            <w:r w:rsidRPr="002D69B5">
              <w:rPr>
                <w:u w:val="single"/>
              </w:rPr>
            </w:r>
            <w:r w:rsidRPr="002D69B5">
              <w:rPr>
                <w:u w:val="single"/>
              </w:rPr>
              <w:fldChar w:fldCharType="separate"/>
            </w:r>
            <w:r w:rsidRPr="002D69B5">
              <w:rPr>
                <w:u w:val="single"/>
              </w:rPr>
              <w:t> </w:t>
            </w:r>
            <w:r w:rsidRPr="002D69B5">
              <w:rPr>
                <w:u w:val="single"/>
              </w:rPr>
              <w:t> </w:t>
            </w:r>
            <w:r w:rsidRPr="002D69B5">
              <w:rPr>
                <w:u w:val="single"/>
              </w:rPr>
              <w:t> </w:t>
            </w:r>
            <w:r w:rsidRPr="002D69B5">
              <w:rPr>
                <w:u w:val="single"/>
              </w:rPr>
              <w:t> </w:t>
            </w:r>
            <w:r w:rsidRPr="002D69B5">
              <w:rPr>
                <w:u w:val="single"/>
              </w:rPr>
              <w:t> </w:t>
            </w:r>
            <w:r w:rsidRPr="002D69B5">
              <w:fldChar w:fldCharType="end"/>
            </w:r>
          </w:p>
        </w:tc>
      </w:tr>
      <w:tr w:rsidR="00D45CA8" w:rsidRPr="00AC2984" w14:paraId="0AE6318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BDF91B9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42375C44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C06371F" w14:textId="6CEB59B1" w:rsidR="00D45CA8" w:rsidRDefault="002D69B5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84FA390" wp14:editId="3FFD4E6F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7D7382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F0623E8" w14:textId="77777777" w:rsidR="002D69B5" w:rsidRDefault="002D69B5" w:rsidP="002D69B5">
            <w:pPr>
              <w:pStyle w:val="Aufzhlung1"/>
            </w:pPr>
            <w:r>
              <w:t>Wirkt giftig beim Einatmen, Verschlucken und Berührung mit der Haut</w:t>
            </w:r>
          </w:p>
          <w:p w14:paraId="399C6707" w14:textId="77777777" w:rsidR="002D69B5" w:rsidRDefault="002D69B5" w:rsidP="002D69B5">
            <w:pPr>
              <w:pStyle w:val="Aufzhlung1"/>
            </w:pPr>
            <w:r>
              <w:t>Verursacht Verätzungen</w:t>
            </w:r>
          </w:p>
          <w:p w14:paraId="40295906" w14:textId="77777777" w:rsidR="002D69B5" w:rsidRDefault="002D69B5" w:rsidP="002D69B5">
            <w:pPr>
              <w:pStyle w:val="Aufzhlung1"/>
            </w:pPr>
            <w:r>
              <w:t>Formaldehyd steht im Verdacht Krebs zu erzeugen</w:t>
            </w:r>
          </w:p>
          <w:p w14:paraId="48C5147F" w14:textId="0D492116" w:rsidR="00E118EC" w:rsidRPr="00AC2984" w:rsidRDefault="002D69B5" w:rsidP="002D69B5">
            <w:pPr>
              <w:pStyle w:val="Aufzhlung1"/>
            </w:pPr>
            <w:r>
              <w:t>Allergien nach Hautkontakt möglich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791DF04" w14:textId="77777777" w:rsidR="00D45CA8" w:rsidRDefault="002D69B5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0437B663" wp14:editId="73F16378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B036E9" w14:textId="2B425FAD" w:rsidR="002D69B5" w:rsidRPr="00CF1947" w:rsidRDefault="002D69B5" w:rsidP="002D69B5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22582F4" wp14:editId="5771F5A6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CB6174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0DB6B73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35F2199C" w14:textId="77777777" w:rsidTr="002D69B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5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054927B" w14:textId="77777777" w:rsidR="00D45CA8" w:rsidRDefault="002D69B5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012E2B3" wp14:editId="03A0F827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A90731" w14:textId="457804EA" w:rsidR="002D69B5" w:rsidRPr="00AC2984" w:rsidRDefault="002D69B5" w:rsidP="002D69B5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0753835" wp14:editId="408739E3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9A6E0E9" w14:textId="77777777" w:rsidR="002D69B5" w:rsidRPr="002D69B5" w:rsidRDefault="002D69B5" w:rsidP="002D69B5">
            <w:pPr>
              <w:pStyle w:val="Aufzhlung1"/>
            </w:pPr>
            <w:r w:rsidRPr="002D69B5">
              <w:t xml:space="preserve">Bei Arbeit mit Formaldehyd dichtsitzende Korbbrille, </w:t>
            </w:r>
            <w:r w:rsidRPr="002D69B5">
              <w:br/>
              <w:t xml:space="preserve">Schutzhandschuhe (aus </w:t>
            </w:r>
            <w:proofErr w:type="spellStart"/>
            <w:r w:rsidRPr="002D69B5">
              <w:t>Nitrilkautschuk</w:t>
            </w:r>
            <w:proofErr w:type="spellEnd"/>
            <w:r w:rsidRPr="002D69B5">
              <w:t xml:space="preserve"> 0,35 mm oder</w:t>
            </w:r>
            <w:r w:rsidRPr="002D69B5">
              <w:br/>
              <w:t>Butylkautschuk 0,5 mm) und Kunststoffschürze tragen</w:t>
            </w:r>
          </w:p>
          <w:p w14:paraId="420F3F3C" w14:textId="77777777" w:rsidR="002D69B5" w:rsidRPr="002D69B5" w:rsidRDefault="002D69B5" w:rsidP="002D69B5">
            <w:pPr>
              <w:pStyle w:val="Aufzhlung1"/>
            </w:pPr>
            <w:r w:rsidRPr="002D69B5">
              <w:t>Absaugung benutzen und auf Wirksamkeit der Absaugung achten</w:t>
            </w:r>
          </w:p>
          <w:p w14:paraId="5DF9AC8C" w14:textId="7DA9167E" w:rsidR="002D69B5" w:rsidRPr="002D69B5" w:rsidRDefault="002D69B5" w:rsidP="002D69B5">
            <w:pPr>
              <w:pStyle w:val="Aufzhlung1"/>
            </w:pPr>
            <w:r w:rsidRPr="002D69B5">
              <w:t xml:space="preserve">Hautschutz benutzen: Schutz (vor der Arbeit) </w:t>
            </w:r>
            <w:r w:rsidRPr="002D69B5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69B5">
              <w:rPr>
                <w:u w:val="single"/>
              </w:rPr>
              <w:instrText xml:space="preserve"> FORMTEXT </w:instrText>
            </w:r>
            <w:r w:rsidRPr="002D69B5">
              <w:rPr>
                <w:u w:val="single"/>
              </w:rPr>
            </w:r>
            <w:r w:rsidRPr="002D69B5">
              <w:rPr>
                <w:u w:val="single"/>
              </w:rPr>
              <w:fldChar w:fldCharType="separate"/>
            </w:r>
            <w:r w:rsidRPr="002D69B5">
              <w:rPr>
                <w:u w:val="single"/>
              </w:rPr>
              <w:t> </w:t>
            </w:r>
            <w:r w:rsidRPr="002D69B5">
              <w:rPr>
                <w:u w:val="single"/>
              </w:rPr>
              <w:t> </w:t>
            </w:r>
            <w:r w:rsidRPr="002D69B5">
              <w:rPr>
                <w:u w:val="single"/>
              </w:rPr>
              <w:t> </w:t>
            </w:r>
            <w:r w:rsidRPr="002D69B5">
              <w:rPr>
                <w:u w:val="single"/>
              </w:rPr>
              <w:t> </w:t>
            </w:r>
            <w:r w:rsidRPr="002D69B5">
              <w:rPr>
                <w:u w:val="single"/>
              </w:rPr>
              <w:t> </w:t>
            </w:r>
            <w:r w:rsidRPr="002D69B5">
              <w:fldChar w:fldCharType="end"/>
            </w:r>
            <w:r w:rsidRPr="002D69B5">
              <w:t xml:space="preserve"> Reinigung (vor Pausen und </w:t>
            </w:r>
            <w:r>
              <w:br/>
            </w:r>
            <w:r w:rsidRPr="002D69B5">
              <w:t xml:space="preserve">Arbeitsschluss) </w:t>
            </w:r>
            <w:r w:rsidRPr="002D69B5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69B5">
              <w:rPr>
                <w:u w:val="single"/>
              </w:rPr>
              <w:instrText xml:space="preserve"> FORMTEXT </w:instrText>
            </w:r>
            <w:r w:rsidRPr="002D69B5">
              <w:rPr>
                <w:u w:val="single"/>
              </w:rPr>
            </w:r>
            <w:r w:rsidRPr="002D69B5">
              <w:rPr>
                <w:u w:val="single"/>
              </w:rPr>
              <w:fldChar w:fldCharType="separate"/>
            </w:r>
            <w:r w:rsidRPr="002D69B5">
              <w:rPr>
                <w:u w:val="single"/>
              </w:rPr>
              <w:t> </w:t>
            </w:r>
            <w:r w:rsidRPr="002D69B5">
              <w:rPr>
                <w:u w:val="single"/>
              </w:rPr>
              <w:t> </w:t>
            </w:r>
            <w:r w:rsidRPr="002D69B5">
              <w:rPr>
                <w:u w:val="single"/>
              </w:rPr>
              <w:t> </w:t>
            </w:r>
            <w:r w:rsidRPr="002D69B5">
              <w:rPr>
                <w:u w:val="single"/>
              </w:rPr>
              <w:t> </w:t>
            </w:r>
            <w:r w:rsidRPr="002D69B5">
              <w:rPr>
                <w:u w:val="single"/>
              </w:rPr>
              <w:t> </w:t>
            </w:r>
            <w:r w:rsidRPr="002D69B5">
              <w:fldChar w:fldCharType="end"/>
            </w:r>
            <w:r w:rsidRPr="002D69B5">
              <w:t xml:space="preserve"> Pflege (nach der Arbeit)</w:t>
            </w:r>
          </w:p>
          <w:p w14:paraId="7F85C64D" w14:textId="4E5D6933" w:rsidR="00D45CA8" w:rsidRPr="00AC2984" w:rsidRDefault="002D69B5" w:rsidP="002D69B5">
            <w:pPr>
              <w:pStyle w:val="Aufzhlung1"/>
            </w:pPr>
            <w:r w:rsidRPr="002D69B5">
              <w:t xml:space="preserve">Am Arbeitsplatz nicht rauchen, essen oder trinken und hier keine </w:t>
            </w:r>
            <w:r w:rsidRPr="002D69B5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A158091" w14:textId="75DC03B6" w:rsidR="00D45CA8" w:rsidRPr="00CF1947" w:rsidRDefault="002D69B5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1C376399" wp14:editId="711073E0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173C3D1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3CD54D5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466BA8EC" w14:textId="77777777" w:rsidTr="002D69B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81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D000FF7" w14:textId="38F60DA1" w:rsidR="00D45CA8" w:rsidRPr="00AC2984" w:rsidRDefault="002D69B5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4E225D63" wp14:editId="7DAEEEC9">
                  <wp:extent cx="612000" cy="612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62F3741C" w14:textId="5C3AB351" w:rsidR="002D69B5" w:rsidRPr="002D69B5" w:rsidRDefault="002D69B5" w:rsidP="00270B39">
            <w:pPr>
              <w:pStyle w:val="Aufzhlung1"/>
              <w:numPr>
                <w:ilvl w:val="0"/>
                <w:numId w:val="0"/>
              </w:numPr>
              <w:tabs>
                <w:tab w:val="left" w:pos="1230"/>
                <w:tab w:val="left" w:pos="1372"/>
              </w:tabs>
              <w:spacing w:after="0"/>
              <w:rPr>
                <w:color w:val="000000"/>
              </w:rPr>
            </w:pPr>
            <w:r w:rsidRPr="002D69B5">
              <w:t>Verschütten</w:t>
            </w:r>
            <w:r w:rsidRPr="002D69B5">
              <w:rPr>
                <w:color w:val="000000"/>
              </w:rPr>
              <w:t>:</w:t>
            </w:r>
            <w:r w:rsidRPr="002D69B5">
              <w:rPr>
                <w:color w:val="000000"/>
              </w:rPr>
              <w:tab/>
            </w:r>
            <w:r w:rsidRPr="002D69B5">
              <w:rPr>
                <w:rFonts w:cs="Arial"/>
                <w:color w:val="000000"/>
              </w:rPr>
              <w:t>•</w:t>
            </w:r>
            <w:r>
              <w:rPr>
                <w:color w:val="000000"/>
              </w:rPr>
              <w:tab/>
            </w:r>
            <w:r>
              <w:t xml:space="preserve">Atemschutz-Filtergerät mit Gasfilter (grau) oder bei unklaren </w:t>
            </w:r>
            <w:r>
              <w:br/>
            </w:r>
            <w:r>
              <w:tab/>
            </w:r>
            <w:r>
              <w:tab/>
            </w:r>
            <w:r w:rsidR="00270B39">
              <w:tab/>
            </w:r>
            <w:r>
              <w:t>Verhältnissen Is</w:t>
            </w:r>
            <w:r>
              <w:t>o</w:t>
            </w:r>
            <w:r>
              <w:t>liergerät benutzen</w:t>
            </w:r>
            <w:r>
              <w:br/>
            </w:r>
            <w:r w:rsidR="00270B39">
              <w:tab/>
            </w:r>
            <w:r>
              <w:tab/>
            </w:r>
            <w:r w:rsidRPr="002D69B5">
              <w:rPr>
                <w:rFonts w:cs="Arial"/>
                <w:color w:val="000000"/>
              </w:rPr>
              <w:t>•</w:t>
            </w:r>
            <w:r>
              <w:tab/>
            </w:r>
            <w:r>
              <w:t xml:space="preserve">Kleine Mengen der Flüssigkeit mit viel Wasser wegspülen; </w:t>
            </w:r>
            <w:r>
              <w:br/>
            </w:r>
            <w:r>
              <w:tab/>
            </w:r>
            <w:r w:rsidR="00270B39">
              <w:tab/>
            </w:r>
            <w:r>
              <w:tab/>
            </w:r>
            <w:r>
              <w:t>größere Mengen mit Kieselgur au</w:t>
            </w:r>
            <w:r>
              <w:t>f</w:t>
            </w:r>
            <w:r>
              <w:t>sammeln</w:t>
            </w:r>
          </w:p>
          <w:p w14:paraId="30BA3149" w14:textId="6D456175" w:rsidR="002D69B5" w:rsidRPr="002D69B5" w:rsidRDefault="002D69B5" w:rsidP="00270B39">
            <w:pPr>
              <w:pStyle w:val="Aufzhlung1"/>
              <w:numPr>
                <w:ilvl w:val="0"/>
                <w:numId w:val="0"/>
              </w:numPr>
              <w:tabs>
                <w:tab w:val="left" w:pos="1230"/>
                <w:tab w:val="left" w:pos="1372"/>
              </w:tabs>
              <w:spacing w:before="0" w:after="0"/>
              <w:rPr>
                <w:color w:val="000000"/>
              </w:rPr>
            </w:pPr>
            <w:r>
              <w:t>Brand:</w:t>
            </w:r>
            <w:r>
              <w:tab/>
            </w:r>
            <w:r w:rsidRPr="002D69B5">
              <w:rPr>
                <w:rFonts w:cs="Arial"/>
                <w:color w:val="000000"/>
              </w:rPr>
              <w:t>•</w:t>
            </w:r>
            <w:r>
              <w:rPr>
                <w:color w:val="000000"/>
              </w:rPr>
              <w:tab/>
            </w:r>
            <w:r>
              <w:t>Gefahrenbereich verlassen, Feuerwehr alarmieren</w:t>
            </w:r>
          </w:p>
          <w:p w14:paraId="06715F8F" w14:textId="7201928F" w:rsidR="00D45CA8" w:rsidRPr="00AC2984" w:rsidRDefault="002D69B5" w:rsidP="002D69B5">
            <w:pPr>
              <w:pStyle w:val="Notruf"/>
              <w:spacing w:before="120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46380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380D">
              <w:instrText xml:space="preserve"> </w:instrText>
            </w:r>
            <w:r>
              <w:instrText>FORMTEXT</w:instrText>
            </w:r>
            <w:r w:rsidRPr="0046380D">
              <w:instrText xml:space="preserve"> </w:instrText>
            </w:r>
            <w:r w:rsidRPr="0046380D">
              <w:fldChar w:fldCharType="separate"/>
            </w:r>
            <w:r w:rsidRPr="0046380D">
              <w:rPr>
                <w:noProof/>
              </w:rPr>
              <w:t> </w:t>
            </w:r>
            <w:r w:rsidRPr="0046380D">
              <w:rPr>
                <w:noProof/>
              </w:rPr>
              <w:t> </w:t>
            </w:r>
            <w:r w:rsidRPr="0046380D">
              <w:rPr>
                <w:noProof/>
              </w:rPr>
              <w:t> </w:t>
            </w:r>
            <w:r w:rsidRPr="0046380D">
              <w:rPr>
                <w:noProof/>
              </w:rPr>
              <w:t> </w:t>
            </w:r>
            <w:r w:rsidRPr="0046380D">
              <w:rPr>
                <w:noProof/>
              </w:rPr>
              <w:t> </w:t>
            </w:r>
            <w:r w:rsidRPr="0046380D">
              <w:fldChar w:fldCharType="end"/>
            </w:r>
          </w:p>
        </w:tc>
      </w:tr>
      <w:tr w:rsidR="00D45CA8" w:rsidRPr="00AC2984" w14:paraId="3F90F0E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B3C3383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236CB04F" w14:textId="77777777" w:rsidTr="002D69B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5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67665E5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4DD3F6D" wp14:editId="06D6F06C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6107E42" w14:textId="77777777" w:rsidR="002D69B5" w:rsidRPr="002D69B5" w:rsidRDefault="002D69B5" w:rsidP="002D69B5">
            <w:pPr>
              <w:pStyle w:val="Aufzhlung1"/>
            </w:pPr>
            <w:r w:rsidRPr="002D69B5">
              <w:t xml:space="preserve">Benetzte Kleidung sofort entfernen; betroffene Haut mit Wasser </w:t>
            </w:r>
            <w:r w:rsidRPr="002D69B5">
              <w:br/>
              <w:t>10 Minuten lang abwaschen</w:t>
            </w:r>
          </w:p>
          <w:p w14:paraId="41C85D01" w14:textId="77777777" w:rsidR="002D69B5" w:rsidRPr="002D69B5" w:rsidRDefault="002D69B5" w:rsidP="002D69B5">
            <w:pPr>
              <w:pStyle w:val="Aufzhlung1"/>
            </w:pPr>
            <w:r w:rsidRPr="002D69B5">
              <w:t xml:space="preserve">Bei Augenkontakt mit fließendem Trinkwasser bei gut geöffnetem Lid </w:t>
            </w:r>
            <w:r w:rsidRPr="002D69B5">
              <w:br/>
              <w:t>mindestens 10 Minuten spülen</w:t>
            </w:r>
          </w:p>
          <w:p w14:paraId="3EA4BD97" w14:textId="77777777" w:rsidR="002D69B5" w:rsidRPr="002D69B5" w:rsidRDefault="002D69B5" w:rsidP="002D69B5">
            <w:pPr>
              <w:pStyle w:val="Aufzhlung1"/>
            </w:pPr>
            <w:r w:rsidRPr="002D69B5">
              <w:t>Bei Einatmen Frischluft zuführen, bei Unwohlsein Arzt konsultieren</w:t>
            </w:r>
          </w:p>
          <w:p w14:paraId="510A159B" w14:textId="77777777" w:rsidR="002D69B5" w:rsidRPr="002D69B5" w:rsidRDefault="002D69B5" w:rsidP="002D69B5">
            <w:pPr>
              <w:pStyle w:val="Aufzhlung1"/>
            </w:pPr>
            <w:r w:rsidRPr="002D69B5">
              <w:t>Bei Verschlucken Mund ausspülen und reichlich Wasser trinken lassen</w:t>
            </w:r>
          </w:p>
          <w:p w14:paraId="02D0E84E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79B0EBA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BB4947B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2A1E8926" w14:textId="77777777" w:rsidTr="002D69B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9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134C5B21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7350BA28" w14:textId="7D5B86E9" w:rsidR="00D45CA8" w:rsidRDefault="002D69B5" w:rsidP="002D69B5">
            <w:pPr>
              <w:pStyle w:val="Aufzhlung1"/>
            </w:pPr>
            <w:r w:rsidRPr="002D69B5">
              <w:t xml:space="preserve">Abfälle nicht in Ausguss geben; Restmengen in verschließbaren und gekennzeichneten </w:t>
            </w:r>
            <w:r w:rsidRPr="002D69B5">
              <w:br/>
              <w:t>Gefäßen sammeln und der ordnungsgemäßen Entsorgung zuführen</w:t>
            </w:r>
          </w:p>
          <w:p w14:paraId="7B028112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70804926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E39B9"/>
    <w:multiLevelType w:val="hybridMultilevel"/>
    <w:tmpl w:val="5984A906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7B57A7"/>
    <w:multiLevelType w:val="hybridMultilevel"/>
    <w:tmpl w:val="B49EBC78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F64FC"/>
    <w:multiLevelType w:val="singleLevel"/>
    <w:tmpl w:val="9BF81292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6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D4289"/>
    <w:multiLevelType w:val="hybridMultilevel"/>
    <w:tmpl w:val="693A4A8C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B5"/>
    <w:rsid w:val="000718AA"/>
    <w:rsid w:val="00072313"/>
    <w:rsid w:val="000915F3"/>
    <w:rsid w:val="0020256F"/>
    <w:rsid w:val="00270B39"/>
    <w:rsid w:val="002874ED"/>
    <w:rsid w:val="002B0015"/>
    <w:rsid w:val="002D69B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EEC73"/>
  <w15:chartTrackingRefBased/>
  <w15:docId w15:val="{8E4CBED2-1503-40E8-A506-2056A6D9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243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2025-07-24T09:51:00Z</dcterms:created>
  <dcterms:modified xsi:type="dcterms:W3CDTF">2025-07-24T10:02:00Z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