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974AC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5890B7D3" wp14:editId="42E9051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DC645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FFC3277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7928BA32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A7C0E7F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7444DB33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0868D4B1" w14:textId="77777777" w:rsidTr="007A7809">
        <w:trPr>
          <w:trHeight w:val="2183"/>
        </w:trPr>
        <w:tc>
          <w:tcPr>
            <w:tcW w:w="4526" w:type="dxa"/>
            <w:gridSpan w:val="3"/>
          </w:tcPr>
          <w:p w14:paraId="109A3528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00757C0F" wp14:editId="3624F51C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F5FC4D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25DCD55D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DC0CB6" wp14:editId="0EE089BF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999C3B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23F21DE3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111FE1" wp14:editId="4700DD1E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73C1EC4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1A7163C9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2FB4B3" wp14:editId="4C33E09D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6DDF45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0B0DD317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2C67CE42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25607698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00B27D0A" w14:textId="77777777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3CB99A" wp14:editId="1DA94F98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5BCAA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5A73979D" w14:textId="77777777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5F3D6F" wp14:editId="77C47C2D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85F174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1F8C379B" w14:textId="77777777" w:rsidR="00C108A5" w:rsidRPr="007A7809" w:rsidRDefault="00C108A5" w:rsidP="007A7809">
            <w:pPr>
              <w:spacing w:before="0" w:after="200"/>
            </w:pPr>
          </w:p>
          <w:p w14:paraId="613E04E1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234E2832" w14:textId="4500F58C" w:rsidR="00455E1E" w:rsidRPr="007A7809" w:rsidRDefault="006B1213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B141</w:t>
            </w:r>
          </w:p>
        </w:tc>
      </w:tr>
      <w:tr w:rsidR="005C07E8" w:rsidRPr="007A7809" w14:paraId="77C3B52A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38B44B90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5FD48DDF" w14:textId="77777777" w:rsidTr="008B497C">
        <w:trPr>
          <w:trHeight w:val="1093"/>
        </w:trPr>
        <w:tc>
          <w:tcPr>
            <w:tcW w:w="10206" w:type="dxa"/>
            <w:gridSpan w:val="6"/>
            <w:vAlign w:val="center"/>
          </w:tcPr>
          <w:p w14:paraId="2A0A1501" w14:textId="496CA7C1" w:rsidR="00455E1E" w:rsidRPr="0061164B" w:rsidRDefault="008B497C" w:rsidP="008B497C">
            <w:pPr>
              <w:pStyle w:val="berschrift1"/>
              <w:ind w:left="1191"/>
              <w:jc w:val="left"/>
            </w:pPr>
            <w:r w:rsidRPr="008B497C">
              <w:t>Umgang mit Schneidwerkzeugen</w:t>
            </w:r>
            <w:r>
              <w:br/>
            </w:r>
            <w:r w:rsidRPr="008B497C">
              <w:rPr>
                <w:sz w:val="20"/>
              </w:rPr>
              <w:t xml:space="preserve">Diese Betriebsanweisung gilt für alle Arbeiten mit handgeführten </w:t>
            </w:r>
            <w:r>
              <w:rPr>
                <w:sz w:val="20"/>
              </w:rPr>
              <w:br/>
            </w:r>
            <w:r w:rsidRPr="008B497C">
              <w:rPr>
                <w:sz w:val="20"/>
              </w:rPr>
              <w:t>Schneidwerkzeugen z. B. Scheren, Hakenmesser, Rietmesser und Klingenmesser.</w:t>
            </w:r>
          </w:p>
        </w:tc>
      </w:tr>
      <w:tr w:rsidR="00C108A5" w:rsidRPr="007A7809" w14:paraId="359FCAE9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78537AED" w14:textId="5A7215E9" w:rsidR="00C108A5" w:rsidRPr="007A7809" w:rsidRDefault="008B497C" w:rsidP="00995423">
            <w:pPr>
              <w:pStyle w:val="berschrift2"/>
            </w:pPr>
            <w:r w:rsidRPr="008B497C">
              <w:t>Gefahren für Mensch und Umwelt</w:t>
            </w:r>
          </w:p>
        </w:tc>
      </w:tr>
      <w:tr w:rsidR="005C07E8" w:rsidRPr="007A7809" w14:paraId="72F7AEAC" w14:textId="77777777" w:rsidTr="008B497C">
        <w:trPr>
          <w:trHeight w:val="534"/>
        </w:trPr>
        <w:tc>
          <w:tcPr>
            <w:tcW w:w="1204" w:type="dxa"/>
            <w:gridSpan w:val="2"/>
            <w:shd w:val="clear" w:color="auto" w:fill="FFFFFF"/>
          </w:tcPr>
          <w:p w14:paraId="4E382D60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  <w:tc>
          <w:tcPr>
            <w:tcW w:w="7727" w:type="dxa"/>
            <w:gridSpan w:val="3"/>
            <w:shd w:val="clear" w:color="auto" w:fill="auto"/>
          </w:tcPr>
          <w:p w14:paraId="5C31A8D2" w14:textId="7FF1673F" w:rsidR="00A358A6" w:rsidRPr="007A7809" w:rsidRDefault="008B497C" w:rsidP="00A358A6">
            <w:pPr>
              <w:pStyle w:val="Aufzhlung1"/>
            </w:pPr>
            <w:r w:rsidRPr="008B497C">
              <w:t>Schnitt- und Stichverletzungen</w:t>
            </w:r>
          </w:p>
        </w:tc>
        <w:tc>
          <w:tcPr>
            <w:tcW w:w="1275" w:type="dxa"/>
            <w:shd w:val="clear" w:color="auto" w:fill="auto"/>
          </w:tcPr>
          <w:p w14:paraId="78265E2C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</w:tr>
      <w:tr w:rsidR="00455E1E" w:rsidRPr="007A7809" w14:paraId="2CA2B145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22F503E2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4057F233" w14:textId="77777777" w:rsidTr="008B497C">
        <w:trPr>
          <w:trHeight w:val="3541"/>
        </w:trPr>
        <w:tc>
          <w:tcPr>
            <w:tcW w:w="1191" w:type="dxa"/>
          </w:tcPr>
          <w:p w14:paraId="7877786F" w14:textId="77777777" w:rsidR="002C1E9B" w:rsidRPr="007A7809" w:rsidRDefault="002C1E9B" w:rsidP="000870E8">
            <w:pPr>
              <w:spacing w:line="240" w:lineRule="auto"/>
              <w:jc w:val="center"/>
            </w:pPr>
          </w:p>
        </w:tc>
        <w:tc>
          <w:tcPr>
            <w:tcW w:w="7740" w:type="dxa"/>
            <w:gridSpan w:val="4"/>
          </w:tcPr>
          <w:p w14:paraId="743E6040" w14:textId="77777777" w:rsidR="008B497C" w:rsidRPr="008B497C" w:rsidRDefault="008B497C" w:rsidP="008B497C">
            <w:pPr>
              <w:pStyle w:val="Aufzhlung1"/>
            </w:pPr>
            <w:r w:rsidRPr="008B497C">
              <w:t>Die freie Hand aus dem Gefahrenbereich des Schneidwerkzeuges heraushalten.</w:t>
            </w:r>
          </w:p>
          <w:p w14:paraId="17FF7415" w14:textId="77777777" w:rsidR="008B497C" w:rsidRPr="008B497C" w:rsidRDefault="008B497C" w:rsidP="008B497C">
            <w:pPr>
              <w:pStyle w:val="Aufzhlung1"/>
            </w:pPr>
            <w:r w:rsidRPr="008B497C">
              <w:t>Nur geeignete, vorgeschriebene Schneidwerkzeuge verwenden.</w:t>
            </w:r>
          </w:p>
          <w:p w14:paraId="3E1514C8" w14:textId="57B866CE" w:rsidR="008B497C" w:rsidRPr="008B497C" w:rsidRDefault="008B497C" w:rsidP="008B497C">
            <w:pPr>
              <w:pStyle w:val="Aufzhlung1"/>
            </w:pPr>
            <w:r w:rsidRPr="008B497C">
              <w:t xml:space="preserve">Richtige Grifftechnik anwenden – </w:t>
            </w:r>
            <w:r w:rsidRPr="008B497C">
              <w:rPr>
                <w:b/>
                <w:bCs/>
              </w:rPr>
              <w:t xml:space="preserve">Die Schneide nie in Richtung des Körpers </w:t>
            </w:r>
            <w:r w:rsidRPr="008B497C">
              <w:rPr>
                <w:b/>
                <w:bCs/>
              </w:rPr>
              <w:br/>
              <w:t>bewegen.</w:t>
            </w:r>
          </w:p>
          <w:p w14:paraId="49CB1D9D" w14:textId="77777777" w:rsidR="008B497C" w:rsidRPr="008B497C" w:rsidRDefault="008B497C" w:rsidP="008B497C">
            <w:pPr>
              <w:pStyle w:val="Aufzhlung1"/>
            </w:pPr>
            <w:r w:rsidRPr="008B497C">
              <w:t>Aufbewahrung und Transport von Schneidwerkzeugen nur in geeignetem Futteral oder mit versenkter Klinge.</w:t>
            </w:r>
          </w:p>
          <w:p w14:paraId="103BEB87" w14:textId="77777777" w:rsidR="008B497C" w:rsidRPr="008B497C" w:rsidRDefault="008B497C" w:rsidP="008B497C">
            <w:pPr>
              <w:pStyle w:val="Aufzhlung1"/>
            </w:pPr>
            <w:r w:rsidRPr="008B497C">
              <w:t xml:space="preserve">Schneidwerkzeuge beim Hinabsteigen von Leitern und beim Hinaus- bzw. </w:t>
            </w:r>
            <w:r w:rsidRPr="008B497C">
              <w:br/>
              <w:t>Hinuntergehen von Treppen nicht in der Hand halten.</w:t>
            </w:r>
          </w:p>
          <w:p w14:paraId="65C74533" w14:textId="7C0E40DE" w:rsidR="008B497C" w:rsidRPr="008B497C" w:rsidRDefault="008B497C" w:rsidP="008B497C">
            <w:pPr>
              <w:pStyle w:val="Aufzhlung1"/>
            </w:pPr>
            <w:r w:rsidRPr="008B497C">
              <w:t xml:space="preserve">Sicheres Ablegen auf rutschhemmenden Ablagen mit Bordkanten oder auf </w:t>
            </w:r>
            <w:r>
              <w:br/>
            </w:r>
            <w:r w:rsidRPr="008B497C">
              <w:t>Magnete.</w:t>
            </w:r>
          </w:p>
          <w:p w14:paraId="1A542866" w14:textId="28B6A758" w:rsidR="002C1E9B" w:rsidRPr="0061164B" w:rsidRDefault="008B497C" w:rsidP="008B497C">
            <w:r>
              <w:t>(Unsachgemäß abgelegte Schneidwerkzeuge können durch Maschinenvibrationen oder Anstoßen herabfallen und durch das Herabfallen oder durch reflexionsartiges Nac</w:t>
            </w:r>
            <w:r>
              <w:t>h</w:t>
            </w:r>
            <w:r>
              <w:t>fassen zu Verletzungen führen.)</w:t>
            </w:r>
          </w:p>
        </w:tc>
        <w:tc>
          <w:tcPr>
            <w:tcW w:w="1275" w:type="dxa"/>
          </w:tcPr>
          <w:p w14:paraId="299E7E17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7E4520D1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08F37110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69AECC1D" w14:textId="77777777" w:rsidTr="008B497C">
        <w:trPr>
          <w:trHeight w:val="2251"/>
        </w:trPr>
        <w:tc>
          <w:tcPr>
            <w:tcW w:w="1191" w:type="dxa"/>
          </w:tcPr>
          <w:p w14:paraId="3D08DFFF" w14:textId="77777777" w:rsidR="00455E1E" w:rsidRPr="0061164B" w:rsidRDefault="00455E1E" w:rsidP="000870E8">
            <w:pPr>
              <w:spacing w:line="240" w:lineRule="auto"/>
              <w:jc w:val="center"/>
            </w:pPr>
          </w:p>
        </w:tc>
        <w:tc>
          <w:tcPr>
            <w:tcW w:w="9015" w:type="dxa"/>
            <w:gridSpan w:val="5"/>
          </w:tcPr>
          <w:p w14:paraId="135D48B5" w14:textId="6371AD3B" w:rsidR="008B497C" w:rsidRDefault="008B497C" w:rsidP="008B497C">
            <w:pPr>
              <w:pStyle w:val="Aufzhlung1"/>
            </w:pPr>
            <w:r>
              <w:t xml:space="preserve">Stumpfe Werkzeuge erfordern beim Schneiden einen hohen Kraftaufwand und </w:t>
            </w:r>
            <w:r>
              <w:br/>
              <w:t>vergrößern die Gefahr des Abrutschens. Deshalb müssen Schneidwerkzeuge rechtze</w:t>
            </w:r>
            <w:r>
              <w:t>i</w:t>
            </w:r>
            <w:r>
              <w:t xml:space="preserve">tig </w:t>
            </w:r>
            <w:r>
              <w:br/>
            </w:r>
            <w:r>
              <w:t>nachgeschliffen oder ausgewechselt werden.</w:t>
            </w:r>
          </w:p>
          <w:p w14:paraId="7CBB106E" w14:textId="77777777" w:rsidR="008B497C" w:rsidRDefault="008B497C" w:rsidP="008B497C">
            <w:pPr>
              <w:pStyle w:val="Aufzhlung1"/>
              <w:spacing w:after="0"/>
            </w:pPr>
            <w:r>
              <w:t>Ausgemustert werden müssen:</w:t>
            </w:r>
          </w:p>
          <w:p w14:paraId="2F725382" w14:textId="5D836EED" w:rsidR="008B497C" w:rsidRDefault="008B497C" w:rsidP="008B497C">
            <w:pPr>
              <w:pStyle w:val="Aufzhlung2"/>
              <w:numPr>
                <w:ilvl w:val="1"/>
                <w:numId w:val="39"/>
              </w:numPr>
              <w:tabs>
                <w:tab w:val="clear" w:pos="567"/>
              </w:tabs>
              <w:ind w:left="590" w:hanging="363"/>
            </w:pPr>
            <w:r>
              <w:t xml:space="preserve">schadhafte Schneidwerkzeuge mit beispielsweise rauhen, losen oder </w:t>
            </w:r>
            <w:r>
              <w:br/>
              <w:t xml:space="preserve">gesplitterten Griffheften oder mit beschädigten Befestigungselementen </w:t>
            </w:r>
            <w:r>
              <w:br/>
              <w:t>der Kli</w:t>
            </w:r>
            <w:r>
              <w:t>n</w:t>
            </w:r>
            <w:r>
              <w:t>ge,</w:t>
            </w:r>
          </w:p>
          <w:p w14:paraId="18860D09" w14:textId="58860FE0" w:rsidR="00455E1E" w:rsidRPr="007A7809" w:rsidRDefault="008B497C" w:rsidP="008B497C">
            <w:pPr>
              <w:pStyle w:val="Aufzhlung2"/>
              <w:numPr>
                <w:ilvl w:val="1"/>
                <w:numId w:val="39"/>
              </w:numPr>
              <w:tabs>
                <w:tab w:val="clear" w:pos="567"/>
              </w:tabs>
              <w:ind w:left="590" w:hanging="363"/>
            </w:pPr>
            <w:r>
              <w:t>schartige, verbogene oder abgenutzte Klingen.</w:t>
            </w:r>
          </w:p>
        </w:tc>
      </w:tr>
      <w:tr w:rsidR="00455E1E" w:rsidRPr="007A7809" w14:paraId="39EDFB8C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71D95710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40D223EE" w14:textId="77777777" w:rsidTr="008B497C">
        <w:trPr>
          <w:trHeight w:val="1536"/>
        </w:trPr>
        <w:tc>
          <w:tcPr>
            <w:tcW w:w="1191" w:type="dxa"/>
          </w:tcPr>
          <w:p w14:paraId="79D7F1B6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47DCB4AC" wp14:editId="790BFABB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6C60DABC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39628C35" w14:textId="77777777" w:rsidR="008B497C" w:rsidRDefault="008B497C" w:rsidP="008B497C">
            <w:pPr>
              <w:pStyle w:val="Aufzhlung1"/>
            </w:pPr>
            <w:r w:rsidRPr="0078691C">
              <w:t>Erste Hilfe leisten (</w:t>
            </w:r>
            <w:r>
              <w:t>Druckverband/Abbinden wenn nötig</w:t>
            </w:r>
            <w:r w:rsidRPr="0078691C">
              <w:t>).</w:t>
            </w:r>
          </w:p>
          <w:p w14:paraId="5AB455CE" w14:textId="14A9B0FD" w:rsidR="002D4FA2" w:rsidRPr="007A7809" w:rsidRDefault="008B497C" w:rsidP="008B497C">
            <w:pPr>
              <w:pStyle w:val="Aufzhlung1"/>
            </w:pPr>
            <w:r>
              <w:t>Rettung einleiten</w:t>
            </w:r>
          </w:p>
          <w:p w14:paraId="534CB53F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5205AE99" w14:textId="77777777" w:rsidTr="007A7809">
        <w:tc>
          <w:tcPr>
            <w:tcW w:w="10206" w:type="dxa"/>
            <w:gridSpan w:val="6"/>
            <w:shd w:val="clear" w:color="auto" w:fill="084267"/>
          </w:tcPr>
          <w:p w14:paraId="58B92678" w14:textId="1EE986A6" w:rsidR="00455E1E" w:rsidRPr="007A7809" w:rsidRDefault="008B497C" w:rsidP="00995423">
            <w:pPr>
              <w:pStyle w:val="berschrift2"/>
            </w:pPr>
            <w:r w:rsidRPr="008B497C">
              <w:t>Instandhaltung, Entsorgung</w:t>
            </w:r>
          </w:p>
        </w:tc>
      </w:tr>
      <w:tr w:rsidR="00455E1E" w:rsidRPr="007A7809" w14:paraId="2BDFD2FB" w14:textId="77777777" w:rsidTr="008B497C">
        <w:trPr>
          <w:trHeight w:val="1423"/>
        </w:trPr>
        <w:tc>
          <w:tcPr>
            <w:tcW w:w="1191" w:type="dxa"/>
          </w:tcPr>
          <w:p w14:paraId="3F07F7BA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26FD3ACD" w14:textId="77777777" w:rsidR="008B497C" w:rsidRDefault="008B497C" w:rsidP="008B497C">
            <w:pPr>
              <w:pStyle w:val="Aufzhlung1"/>
            </w:pPr>
            <w:r>
              <w:t>Stumpfe schartige Klingen in Behältern sammeln.</w:t>
            </w:r>
          </w:p>
          <w:p w14:paraId="5BC58A03" w14:textId="77777777" w:rsidR="008B497C" w:rsidRDefault="008B497C" w:rsidP="008B497C">
            <w:pPr>
              <w:pStyle w:val="Aufzhlung1"/>
            </w:pPr>
            <w:r>
              <w:t xml:space="preserve">Klingen zum Wechsel niemals in den Mund nehmen oder achtlos auf den </w:t>
            </w:r>
            <w:r>
              <w:br/>
              <w:t>Boden we</w:t>
            </w:r>
            <w:r>
              <w:t>r</w:t>
            </w:r>
            <w:r>
              <w:t>fen.</w:t>
            </w:r>
          </w:p>
          <w:p w14:paraId="2FB773BC" w14:textId="444C7021" w:rsidR="00455E1E" w:rsidRPr="007A7809" w:rsidRDefault="008B497C" w:rsidP="008B497C">
            <w:pPr>
              <w:pStyle w:val="Aufzhlung1"/>
            </w:pPr>
            <w:r>
              <w:t xml:space="preserve">Reparaturen an Schneidwerkzeugen sind nur von sachkundigem Personal </w:t>
            </w:r>
            <w:r>
              <w:br/>
              <w:t>durchzufü</w:t>
            </w:r>
            <w:r>
              <w:t>h</w:t>
            </w:r>
            <w:r>
              <w:t>ren.</w:t>
            </w:r>
          </w:p>
        </w:tc>
      </w:tr>
    </w:tbl>
    <w:p w14:paraId="44ADBF4D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CC0D62"/>
    <w:multiLevelType w:val="hybridMultilevel"/>
    <w:tmpl w:val="1F763E7E"/>
    <w:lvl w:ilvl="0" w:tplc="F10E622C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5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8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20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1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3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4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6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8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6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8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8"/>
  </w:num>
  <w:num w:numId="4">
    <w:abstractNumId w:val="33"/>
  </w:num>
  <w:num w:numId="5">
    <w:abstractNumId w:val="16"/>
  </w:num>
  <w:num w:numId="6">
    <w:abstractNumId w:val="28"/>
  </w:num>
  <w:num w:numId="7">
    <w:abstractNumId w:val="11"/>
  </w:num>
  <w:num w:numId="8">
    <w:abstractNumId w:val="29"/>
  </w:num>
  <w:num w:numId="9">
    <w:abstractNumId w:val="18"/>
  </w:num>
  <w:num w:numId="10">
    <w:abstractNumId w:val="26"/>
  </w:num>
  <w:num w:numId="11">
    <w:abstractNumId w:val="21"/>
  </w:num>
  <w:num w:numId="12">
    <w:abstractNumId w:val="17"/>
  </w:num>
  <w:num w:numId="13">
    <w:abstractNumId w:val="7"/>
  </w:num>
  <w:num w:numId="14">
    <w:abstractNumId w:val="22"/>
  </w:num>
  <w:num w:numId="15">
    <w:abstractNumId w:val="23"/>
  </w:num>
  <w:num w:numId="16">
    <w:abstractNumId w:val="20"/>
  </w:num>
  <w:num w:numId="17">
    <w:abstractNumId w:val="37"/>
  </w:num>
  <w:num w:numId="18">
    <w:abstractNumId w:val="3"/>
  </w:num>
  <w:num w:numId="19">
    <w:abstractNumId w:val="27"/>
  </w:num>
  <w:num w:numId="20">
    <w:abstractNumId w:val="19"/>
  </w:num>
  <w:num w:numId="21">
    <w:abstractNumId w:val="35"/>
  </w:num>
  <w:num w:numId="22">
    <w:abstractNumId w:val="25"/>
  </w:num>
  <w:num w:numId="23">
    <w:abstractNumId w:val="14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2"/>
  </w:num>
  <w:num w:numId="30">
    <w:abstractNumId w:val="36"/>
  </w:num>
  <w:num w:numId="31">
    <w:abstractNumId w:val="24"/>
  </w:num>
  <w:num w:numId="32">
    <w:abstractNumId w:val="6"/>
  </w:num>
  <w:num w:numId="33">
    <w:abstractNumId w:val="34"/>
  </w:num>
  <w:num w:numId="34">
    <w:abstractNumId w:val="2"/>
  </w:num>
  <w:num w:numId="35">
    <w:abstractNumId w:val="30"/>
  </w:num>
  <w:num w:numId="36">
    <w:abstractNumId w:val="15"/>
  </w:num>
  <w:num w:numId="37">
    <w:abstractNumId w:val="5"/>
  </w:num>
  <w:num w:numId="38">
    <w:abstractNumId w:val="31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7C"/>
    <w:rsid w:val="00051ECC"/>
    <w:rsid w:val="000870E8"/>
    <w:rsid w:val="001A3BDF"/>
    <w:rsid w:val="001B4335"/>
    <w:rsid w:val="001E1023"/>
    <w:rsid w:val="001E2613"/>
    <w:rsid w:val="002663A6"/>
    <w:rsid w:val="002B21EF"/>
    <w:rsid w:val="002C1E9B"/>
    <w:rsid w:val="002D3D96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6752C"/>
    <w:rsid w:val="00586D98"/>
    <w:rsid w:val="005C07E8"/>
    <w:rsid w:val="005F3D30"/>
    <w:rsid w:val="0061164B"/>
    <w:rsid w:val="00641476"/>
    <w:rsid w:val="00666E9A"/>
    <w:rsid w:val="006B1213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B497C"/>
    <w:rsid w:val="008D049D"/>
    <w:rsid w:val="008E2D12"/>
    <w:rsid w:val="00906B16"/>
    <w:rsid w:val="00914249"/>
    <w:rsid w:val="00931B1B"/>
    <w:rsid w:val="00995423"/>
    <w:rsid w:val="00A358A6"/>
    <w:rsid w:val="00A378F5"/>
    <w:rsid w:val="00A77D10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D472F"/>
  <w15:chartTrackingRefBased/>
  <w15:docId w15:val="{ABF456B6-5F79-4986-8AD7-B6BC41D2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B497C"/>
    <w:pPr>
      <w:spacing w:after="60" w:line="240" w:lineRule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customStyle="1" w:styleId="Formatvorlage1">
    <w:name w:val="Formatvorlage1"/>
    <w:basedOn w:val="Standard"/>
    <w:qFormat/>
    <w:rsid w:val="008B497C"/>
    <w:pPr>
      <w:tabs>
        <w:tab w:val="num" w:pos="227"/>
        <w:tab w:val="left" w:pos="567"/>
      </w:tabs>
      <w:autoSpaceDE/>
      <w:autoSpaceDN/>
      <w:spacing w:before="240" w:after="240" w:line="240" w:lineRule="auto"/>
      <w:ind w:left="227" w:right="567" w:hanging="22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261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2</cp:revision>
  <cp:lastPrinted>2009-04-29T09:20:00Z</cp:lastPrinted>
  <dcterms:created xsi:type="dcterms:W3CDTF">2025-08-04T15:13:00Z</dcterms:created>
  <dcterms:modified xsi:type="dcterms:W3CDTF">2025-08-04T15:19:00Z</dcterms:modified>
</cp:coreProperties>
</file>