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A9B9" w14:textId="77777777" w:rsidR="00723925" w:rsidRPr="008275BD" w:rsidRDefault="007C20F6">
      <w:pPr>
        <w:spacing w:before="0"/>
        <w:rPr>
          <w:rFonts w:ascii="Source Sans 3" w:hAnsi="Source Sans 3"/>
          <w:sz w:val="8"/>
        </w:rPr>
      </w:pPr>
      <w:r w:rsidRPr="008275BD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7D950727" wp14:editId="594054C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50349" w14:textId="77777777" w:rsidR="00723925" w:rsidRPr="008275BD" w:rsidRDefault="00723925">
      <w:pPr>
        <w:spacing w:before="0"/>
        <w:rPr>
          <w:rFonts w:ascii="Source Sans 3" w:hAnsi="Source Sans 3"/>
          <w:sz w:val="8"/>
        </w:rPr>
      </w:pPr>
    </w:p>
    <w:p w14:paraId="73ABE2A1" w14:textId="77777777" w:rsidR="00723925" w:rsidRPr="008275BD" w:rsidRDefault="00723925">
      <w:pPr>
        <w:spacing w:before="0"/>
        <w:rPr>
          <w:rFonts w:ascii="Source Sans 3" w:hAnsi="Source Sans 3"/>
          <w:sz w:val="8"/>
        </w:rPr>
      </w:pPr>
    </w:p>
    <w:p w14:paraId="242235E6" w14:textId="77777777" w:rsidR="00723925" w:rsidRPr="008275BD" w:rsidRDefault="00723925">
      <w:pPr>
        <w:spacing w:before="0"/>
        <w:rPr>
          <w:rFonts w:ascii="Source Sans 3" w:hAnsi="Source Sans 3"/>
          <w:sz w:val="8"/>
        </w:rPr>
      </w:pPr>
    </w:p>
    <w:p w14:paraId="4F7A7253" w14:textId="77777777" w:rsidR="00723925" w:rsidRPr="008275BD" w:rsidRDefault="00723925">
      <w:pPr>
        <w:spacing w:before="0"/>
        <w:rPr>
          <w:rFonts w:ascii="Source Sans 3" w:hAnsi="Source Sans 3"/>
          <w:sz w:val="8"/>
        </w:rPr>
        <w:sectPr w:rsidR="00723925" w:rsidRPr="008275BD" w:rsidSect="008275BD">
          <w:pgSz w:w="11906" w:h="16838" w:code="9"/>
          <w:pgMar w:top="680" w:right="851" w:bottom="14175" w:left="851" w:header="720" w:footer="0" w:gutter="0"/>
          <w:cols w:space="720"/>
        </w:sectPr>
      </w:pPr>
    </w:p>
    <w:p w14:paraId="2780B5B7" w14:textId="1E108BE7" w:rsidR="00455E1E" w:rsidRPr="008275BD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8275BD" w14:paraId="66D6B4E5" w14:textId="77777777" w:rsidTr="007A7809">
        <w:trPr>
          <w:trHeight w:val="2183"/>
        </w:trPr>
        <w:tc>
          <w:tcPr>
            <w:tcW w:w="4526" w:type="dxa"/>
            <w:gridSpan w:val="3"/>
          </w:tcPr>
          <w:p w14:paraId="0FC805F9" w14:textId="77777777" w:rsidR="00FD26E3" w:rsidRPr="008275BD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8275BD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14007E68" wp14:editId="71FE0CC8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99E8CB" w14:textId="77777777" w:rsidR="00C108A5" w:rsidRPr="008275BD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684643A" w14:textId="77777777" w:rsidR="00455E1E" w:rsidRPr="008275BD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3D4CEB" wp14:editId="5CBC9B60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7FD6649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275BD">
              <w:rPr>
                <w:rFonts w:ascii="Source Sans 3" w:hAnsi="Source Sans 3"/>
              </w:rPr>
              <w:t>Firma:</w:t>
            </w:r>
            <w:r w:rsidR="005C07E8" w:rsidRPr="008275BD">
              <w:rPr>
                <w:rFonts w:ascii="Source Sans 3" w:hAnsi="Source Sans 3"/>
              </w:rPr>
              <w:t xml:space="preserve"> </w:t>
            </w:r>
            <w:r w:rsidR="00455E1E" w:rsidRPr="008275BD">
              <w:rPr>
                <w:rFonts w:ascii="Source Sans 3" w:hAnsi="Source Sans 3"/>
              </w:rPr>
              <w:t xml:space="preserve"> </w:t>
            </w:r>
            <w:r w:rsidR="00455E1E" w:rsidRPr="008275B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8275BD">
              <w:rPr>
                <w:rFonts w:ascii="Source Sans 3" w:hAnsi="Source Sans 3"/>
              </w:rPr>
              <w:instrText xml:space="preserve"> FORMTEXT </w:instrText>
            </w:r>
            <w:r w:rsidR="00455E1E" w:rsidRPr="008275BD">
              <w:rPr>
                <w:rFonts w:ascii="Source Sans 3" w:hAnsi="Source Sans 3"/>
              </w:rPr>
            </w:r>
            <w:r w:rsidR="00455E1E" w:rsidRPr="008275BD">
              <w:rPr>
                <w:rFonts w:ascii="Source Sans 3" w:hAnsi="Source Sans 3"/>
              </w:rPr>
              <w:fldChar w:fldCharType="separate"/>
            </w:r>
            <w:r w:rsidR="00455E1E" w:rsidRPr="008275BD">
              <w:rPr>
                <w:rFonts w:ascii="Source Sans 3" w:hAnsi="Source Sans 3"/>
                <w:noProof/>
              </w:rPr>
              <w:t> </w:t>
            </w:r>
            <w:r w:rsidR="00455E1E" w:rsidRPr="008275BD">
              <w:rPr>
                <w:rFonts w:ascii="Source Sans 3" w:hAnsi="Source Sans 3"/>
                <w:noProof/>
              </w:rPr>
              <w:t> </w:t>
            </w:r>
            <w:r w:rsidR="00455E1E" w:rsidRPr="008275BD">
              <w:rPr>
                <w:rFonts w:ascii="Source Sans 3" w:hAnsi="Source Sans 3"/>
                <w:noProof/>
              </w:rPr>
              <w:t> </w:t>
            </w:r>
            <w:r w:rsidR="00455E1E" w:rsidRPr="008275BD">
              <w:rPr>
                <w:rFonts w:ascii="Source Sans 3" w:hAnsi="Source Sans 3"/>
                <w:noProof/>
              </w:rPr>
              <w:t> </w:t>
            </w:r>
            <w:r w:rsidR="00455E1E" w:rsidRPr="008275BD">
              <w:rPr>
                <w:rFonts w:ascii="Source Sans 3" w:hAnsi="Source Sans 3"/>
                <w:noProof/>
              </w:rPr>
              <w:t> </w:t>
            </w:r>
            <w:r w:rsidR="00455E1E" w:rsidRPr="008275BD">
              <w:rPr>
                <w:rFonts w:ascii="Source Sans 3" w:hAnsi="Source Sans 3"/>
              </w:rPr>
              <w:fldChar w:fldCharType="end"/>
            </w:r>
            <w:bookmarkEnd w:id="0"/>
          </w:p>
          <w:p w14:paraId="1005CC8E" w14:textId="4A3F74DF" w:rsidR="00455E1E" w:rsidRPr="008275B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A1A111" wp14:editId="35ACF84C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13F90CB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275BD">
              <w:rPr>
                <w:rFonts w:ascii="Source Sans 3" w:hAnsi="Source Sans 3"/>
              </w:rPr>
              <w:t>Arbeitsbereich:</w:t>
            </w:r>
            <w:r w:rsidR="005C07E8" w:rsidRPr="008275BD">
              <w:rPr>
                <w:rFonts w:ascii="Source Sans 3" w:hAnsi="Source Sans 3"/>
              </w:rPr>
              <w:t xml:space="preserve"> </w:t>
            </w:r>
            <w:r w:rsidR="00CF05B4" w:rsidRPr="008275BD">
              <w:rPr>
                <w:rFonts w:ascii="Source Sans 3" w:hAnsi="Source Sans 3"/>
              </w:rPr>
              <w:t>Strickerei</w:t>
            </w:r>
          </w:p>
          <w:p w14:paraId="49852200" w14:textId="77777777" w:rsidR="00455E1E" w:rsidRPr="008275B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BE3D65" wp14:editId="684637F6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5FA72BE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275BD">
              <w:rPr>
                <w:rFonts w:ascii="Source Sans 3" w:hAnsi="Source Sans 3"/>
              </w:rPr>
              <w:t xml:space="preserve">Verantwortlich: </w:t>
            </w:r>
            <w:r w:rsidRPr="008275B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275BD">
              <w:rPr>
                <w:rFonts w:ascii="Source Sans 3" w:hAnsi="Source Sans 3"/>
              </w:rPr>
              <w:instrText xml:space="preserve"> FORMTEXT </w:instrText>
            </w:r>
            <w:r w:rsidRPr="008275BD">
              <w:rPr>
                <w:rFonts w:ascii="Source Sans 3" w:hAnsi="Source Sans 3"/>
              </w:rPr>
            </w:r>
            <w:r w:rsidRPr="008275BD">
              <w:rPr>
                <w:rFonts w:ascii="Source Sans 3" w:hAnsi="Source Sans 3"/>
              </w:rPr>
              <w:fldChar w:fldCharType="separate"/>
            </w:r>
            <w:r w:rsidRPr="008275BD">
              <w:rPr>
                <w:rFonts w:ascii="Source Sans 3" w:hAnsi="Source Sans 3"/>
                <w:noProof/>
              </w:rPr>
              <w:t> </w:t>
            </w:r>
            <w:r w:rsidRPr="008275BD">
              <w:rPr>
                <w:rFonts w:ascii="Source Sans 3" w:hAnsi="Source Sans 3"/>
                <w:noProof/>
              </w:rPr>
              <w:t> </w:t>
            </w:r>
            <w:r w:rsidRPr="008275BD">
              <w:rPr>
                <w:rFonts w:ascii="Source Sans 3" w:hAnsi="Source Sans 3"/>
                <w:noProof/>
              </w:rPr>
              <w:t> </w:t>
            </w:r>
            <w:r w:rsidRPr="008275BD">
              <w:rPr>
                <w:rFonts w:ascii="Source Sans 3" w:hAnsi="Source Sans 3"/>
                <w:noProof/>
              </w:rPr>
              <w:t> </w:t>
            </w:r>
            <w:r w:rsidRPr="008275BD">
              <w:rPr>
                <w:rFonts w:ascii="Source Sans 3" w:hAnsi="Source Sans 3"/>
                <w:noProof/>
              </w:rPr>
              <w:t> </w:t>
            </w:r>
            <w:r w:rsidRPr="008275BD">
              <w:rPr>
                <w:rFonts w:ascii="Source Sans 3" w:hAnsi="Source Sans 3"/>
              </w:rPr>
              <w:fldChar w:fldCharType="end"/>
            </w:r>
          </w:p>
          <w:p w14:paraId="13763F9B" w14:textId="77777777" w:rsidR="00455E1E" w:rsidRPr="008275BD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8275BD">
              <w:rPr>
                <w:rFonts w:ascii="Source Sans 3" w:hAnsi="Source Sans 3"/>
              </w:rPr>
              <w:tab/>
            </w:r>
            <w:r w:rsidRPr="008275BD">
              <w:rPr>
                <w:rFonts w:ascii="Source Sans 3" w:hAnsi="Source Sans 3"/>
              </w:rPr>
              <w:tab/>
            </w:r>
            <w:r w:rsidRPr="008275BD">
              <w:rPr>
                <w:rFonts w:ascii="Source Sans 3" w:hAnsi="Source Sans 3"/>
              </w:rPr>
              <w:tab/>
              <w:t xml:space="preserve">          </w:t>
            </w:r>
            <w:r w:rsidR="00455E1E" w:rsidRPr="008275B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3A72DC79" w14:textId="77777777" w:rsidR="00455E1E" w:rsidRPr="008275BD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8275B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380EC84" w14:textId="77777777" w:rsidR="00723925" w:rsidRPr="008275BD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275B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275B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8275B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275BD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63FE66A2" w14:textId="4BEF7469" w:rsidR="00455E1E" w:rsidRPr="008275BD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8DDC443" wp14:editId="1EBF2DC3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CC81CA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275BD">
              <w:rPr>
                <w:rFonts w:ascii="Source Sans 3" w:hAnsi="Source Sans 3"/>
              </w:rPr>
              <w:t>Arbeitsplatz:</w:t>
            </w:r>
            <w:r w:rsidRPr="008275BD">
              <w:rPr>
                <w:rFonts w:ascii="Source Sans 3" w:hAnsi="Source Sans 3"/>
              </w:rPr>
              <w:t xml:space="preserve"> </w:t>
            </w:r>
            <w:r w:rsidR="00CF05B4" w:rsidRPr="008275BD">
              <w:rPr>
                <w:rFonts w:ascii="Source Sans 3" w:hAnsi="Source Sans 3"/>
              </w:rPr>
              <w:t>Strickmaschine</w:t>
            </w:r>
          </w:p>
          <w:p w14:paraId="31B43729" w14:textId="0423B89B" w:rsidR="00455E1E" w:rsidRPr="008275BD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4B4924" wp14:editId="0E419F81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7F71E4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275BD">
              <w:rPr>
                <w:rFonts w:ascii="Source Sans 3" w:hAnsi="Source Sans 3"/>
              </w:rPr>
              <w:t>Tätigkeit:</w:t>
            </w:r>
            <w:r w:rsidR="007A7809" w:rsidRPr="008275BD">
              <w:rPr>
                <w:rFonts w:ascii="Source Sans 3" w:hAnsi="Source Sans 3"/>
              </w:rPr>
              <w:t xml:space="preserve"> </w:t>
            </w:r>
            <w:r w:rsidR="00CF05B4" w:rsidRPr="008275BD">
              <w:rPr>
                <w:rFonts w:ascii="Source Sans 3" w:hAnsi="Source Sans 3"/>
              </w:rPr>
              <w:t>Reparaturarbeiten</w:t>
            </w:r>
          </w:p>
        </w:tc>
        <w:tc>
          <w:tcPr>
            <w:tcW w:w="1914" w:type="dxa"/>
            <w:gridSpan w:val="2"/>
          </w:tcPr>
          <w:p w14:paraId="69B4DF5B" w14:textId="77777777" w:rsidR="00C108A5" w:rsidRPr="008275BD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5AE9A07D" w14:textId="77777777" w:rsidR="00455E1E" w:rsidRPr="008275BD" w:rsidRDefault="00455E1E">
            <w:pPr>
              <w:spacing w:before="0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</w:rPr>
              <w:t xml:space="preserve">Stand: </w:t>
            </w:r>
            <w:r w:rsidRPr="008275B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275B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8275BD">
              <w:rPr>
                <w:rFonts w:ascii="Source Sans 3" w:hAnsi="Source Sans 3"/>
                <w:u w:val="single"/>
              </w:rPr>
            </w:r>
            <w:r w:rsidRPr="008275BD">
              <w:rPr>
                <w:rFonts w:ascii="Source Sans 3" w:hAnsi="Source Sans 3"/>
                <w:u w:val="single"/>
              </w:rPr>
              <w:fldChar w:fldCharType="separate"/>
            </w:r>
            <w:r w:rsidRPr="008275BD">
              <w:rPr>
                <w:rFonts w:ascii="Source Sans 3" w:hAnsi="Source Sans 3"/>
                <w:noProof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u w:val="single"/>
              </w:rPr>
              <w:t> </w:t>
            </w:r>
            <w:r w:rsidRPr="008275BD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8275BD">
              <w:rPr>
                <w:rFonts w:ascii="Source Sans 3" w:hAnsi="Source Sans 3"/>
              </w:rPr>
              <w:t xml:space="preserve"> </w:t>
            </w:r>
          </w:p>
          <w:p w14:paraId="4FBED3F8" w14:textId="4621454F" w:rsidR="00455E1E" w:rsidRPr="008275BD" w:rsidRDefault="00CF05B4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8275BD">
              <w:rPr>
                <w:rFonts w:ascii="Source Sans 3" w:hAnsi="Source Sans 3"/>
                <w:sz w:val="16"/>
              </w:rPr>
              <w:t>B155</w:t>
            </w:r>
          </w:p>
        </w:tc>
      </w:tr>
      <w:tr w:rsidR="005C07E8" w:rsidRPr="008275BD" w14:paraId="0E7938FD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5E6B34B" w14:textId="77777777" w:rsidR="005C07E8" w:rsidRPr="008275BD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</w:rPr>
              <w:t>Anwendungsbereich</w:t>
            </w:r>
          </w:p>
        </w:tc>
      </w:tr>
      <w:tr w:rsidR="00455E1E" w:rsidRPr="008275BD" w14:paraId="234BE8E6" w14:textId="77777777" w:rsidTr="00CF05B4">
        <w:trPr>
          <w:trHeight w:val="809"/>
        </w:trPr>
        <w:tc>
          <w:tcPr>
            <w:tcW w:w="10206" w:type="dxa"/>
            <w:gridSpan w:val="6"/>
            <w:vAlign w:val="center"/>
          </w:tcPr>
          <w:p w14:paraId="5B8BF53C" w14:textId="312834A7" w:rsidR="00455E1E" w:rsidRPr="008275BD" w:rsidRDefault="00CF05B4" w:rsidP="00CF05B4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</w:rPr>
              <w:t>Reparaturen an Strickmaschinen</w:t>
            </w:r>
          </w:p>
        </w:tc>
      </w:tr>
      <w:tr w:rsidR="00C108A5" w:rsidRPr="008275BD" w14:paraId="559EBE21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2327AD3" w14:textId="6B0C2317" w:rsidR="00C108A5" w:rsidRPr="008275BD" w:rsidRDefault="00CF05B4" w:rsidP="00995423">
            <w:pPr>
              <w:pStyle w:val="berschrift2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</w:rPr>
              <w:t>Schutzmaßnahmen und Verhaltensregeln</w:t>
            </w:r>
          </w:p>
        </w:tc>
      </w:tr>
      <w:tr w:rsidR="005C07E8" w:rsidRPr="008275BD" w14:paraId="038581AF" w14:textId="77777777" w:rsidTr="00CF05B4">
        <w:trPr>
          <w:trHeight w:val="3095"/>
        </w:trPr>
        <w:tc>
          <w:tcPr>
            <w:tcW w:w="1204" w:type="dxa"/>
            <w:gridSpan w:val="2"/>
            <w:shd w:val="clear" w:color="auto" w:fill="FFFFFF"/>
          </w:tcPr>
          <w:p w14:paraId="45F0CAC9" w14:textId="1E9A1B9D" w:rsidR="005C07E8" w:rsidRPr="008275BD" w:rsidRDefault="00CF05B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  <w:noProof/>
              </w:rPr>
              <w:drawing>
                <wp:inline distT="0" distB="0" distL="0" distR="0" wp14:anchorId="410D1BE4" wp14:editId="5D6C4B85">
                  <wp:extent cx="620395" cy="620395"/>
                  <wp:effectExtent l="0" t="0" r="8255" b="825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35F6369F" w14:textId="022B5004" w:rsidR="00CF05B4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>In der Strickerei Gehörschutzmittel benutzen.</w:t>
            </w:r>
          </w:p>
          <w:p w14:paraId="419A52CB" w14:textId="2B0AA3EF" w:rsidR="00CF05B4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 xml:space="preserve">Vor Beginn der Reparaturarbeiten Maschine stillsetzen und gegen Wiedereinschalten </w:t>
            </w:r>
            <w:r>
              <w:br/>
            </w:r>
            <w:r w:rsidR="00CF05B4" w:rsidRPr="008275BD">
              <w:t xml:space="preserve">sichern (z.B. Vorhängeschloss in Hauptschalter einhängen, abschließen, Schlüssel </w:t>
            </w:r>
            <w:r>
              <w:br/>
            </w:r>
            <w:r w:rsidR="00CF05B4" w:rsidRPr="008275BD">
              <w:t>abziehen).</w:t>
            </w:r>
          </w:p>
          <w:p w14:paraId="58671833" w14:textId="4387A8DB" w:rsidR="00CF05B4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 xml:space="preserve">Bei Probelauf mit entfernten Verdeckungen dafür sorgen, dass sich keine </w:t>
            </w:r>
            <w:r w:rsidR="00CF05B4" w:rsidRPr="008275BD">
              <w:br/>
              <w:t>andere Person an der Strickmaschine aufhält.</w:t>
            </w:r>
          </w:p>
          <w:p w14:paraId="0618504C" w14:textId="4665AA68" w:rsidR="00CF05B4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 xml:space="preserve">Während des Probelaufes ohne Verdeckungen Strickmaschine nicht verlassen, </w:t>
            </w:r>
            <w:r w:rsidR="00CF05B4" w:rsidRPr="008275BD">
              <w:br/>
              <w:t>andernfalls Maschine gegen Einschalten sichern.</w:t>
            </w:r>
          </w:p>
          <w:p w14:paraId="41A04FD8" w14:textId="382D7B27" w:rsidR="00A358A6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 xml:space="preserve">Vor dem erneuten Ingangsetzen der Strickmaschine prüfen, ob alle verschraubten </w:t>
            </w:r>
            <w:r>
              <w:br/>
            </w:r>
            <w:r w:rsidR="00CF05B4" w:rsidRPr="008275BD">
              <w:t>Verdeckungen wieder angebracht sind. Den Maschinenbediener verständigen.</w:t>
            </w:r>
          </w:p>
        </w:tc>
        <w:tc>
          <w:tcPr>
            <w:tcW w:w="1275" w:type="dxa"/>
            <w:shd w:val="clear" w:color="auto" w:fill="auto"/>
          </w:tcPr>
          <w:p w14:paraId="3E23EE9B" w14:textId="77777777" w:rsidR="005C07E8" w:rsidRPr="008275BD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8275BD" w14:paraId="53F15510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33CCD417" w14:textId="426203E9" w:rsidR="00455E1E" w:rsidRPr="008275BD" w:rsidRDefault="00CF05B4" w:rsidP="00995423">
            <w:pPr>
              <w:pStyle w:val="berschrift2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</w:rPr>
              <w:t>Verhalten im Brandfall</w:t>
            </w:r>
          </w:p>
        </w:tc>
      </w:tr>
      <w:tr w:rsidR="002C1E9B" w:rsidRPr="008275BD" w14:paraId="3DB7543F" w14:textId="77777777" w:rsidTr="00CF05B4">
        <w:trPr>
          <w:trHeight w:val="2253"/>
        </w:trPr>
        <w:tc>
          <w:tcPr>
            <w:tcW w:w="1191" w:type="dxa"/>
          </w:tcPr>
          <w:p w14:paraId="6C59376D" w14:textId="556E0841" w:rsidR="002C1E9B" w:rsidRPr="008275BD" w:rsidRDefault="00CF05B4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32CDC6D" wp14:editId="4B3F4605">
                  <wp:extent cx="620395" cy="620395"/>
                  <wp:effectExtent l="0" t="0" r="8255" b="825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148DA6E1" w14:textId="57391314" w:rsidR="00CF05B4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>Maschine sofort ausschalten.</w:t>
            </w:r>
          </w:p>
          <w:p w14:paraId="1947C009" w14:textId="439DD443" w:rsidR="00CF05B4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>Alarm auslösen und mit dem Löschen beginnen.</w:t>
            </w:r>
          </w:p>
          <w:p w14:paraId="35B05107" w14:textId="18E4DAB2" w:rsidR="002C1E9B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>Beim Löschen so vorgehen, wie in der Brandschutz</w:t>
            </w:r>
            <w:r w:rsidR="00CF05B4" w:rsidRPr="008275BD">
              <w:softHyphen/>
              <w:t>unterweisung geübt.</w:t>
            </w:r>
          </w:p>
        </w:tc>
        <w:tc>
          <w:tcPr>
            <w:tcW w:w="1275" w:type="dxa"/>
          </w:tcPr>
          <w:p w14:paraId="482139E8" w14:textId="77777777" w:rsidR="002C1E9B" w:rsidRPr="008275B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8275BD" w14:paraId="45988594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3F9B5855" w14:textId="77777777" w:rsidR="00455E1E" w:rsidRPr="008275B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8275BD" w14:paraId="0CBB52C4" w14:textId="77777777" w:rsidTr="00CF05B4">
        <w:trPr>
          <w:trHeight w:val="2390"/>
        </w:trPr>
        <w:tc>
          <w:tcPr>
            <w:tcW w:w="1191" w:type="dxa"/>
          </w:tcPr>
          <w:p w14:paraId="07494A4C" w14:textId="77777777" w:rsidR="00455E1E" w:rsidRPr="008275BD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8275BD">
              <w:rPr>
                <w:rFonts w:ascii="Source Sans 3" w:hAnsi="Source Sans 3"/>
                <w:noProof/>
              </w:rPr>
              <w:drawing>
                <wp:inline distT="0" distB="0" distL="0" distR="0" wp14:anchorId="0690DEE6" wp14:editId="7EC3D885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1B3FCAF" w14:textId="77777777" w:rsidR="004F05ED" w:rsidRPr="008275BD" w:rsidRDefault="004F05ED" w:rsidP="004F05ED">
            <w:pPr>
              <w:rPr>
                <w:rFonts w:ascii="Source Sans 3" w:hAnsi="Source Sans 3"/>
              </w:rPr>
            </w:pPr>
            <w:r w:rsidRPr="008275BD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8275BD">
              <w:rPr>
                <w:rFonts w:ascii="Source Sans 3" w:hAnsi="Source Sans 3" w:cs="Arial"/>
                <w:b/>
                <w:bCs/>
              </w:rPr>
              <w:t>(-</w:t>
            </w:r>
            <w:r w:rsidRPr="008275BD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8275BD">
              <w:rPr>
                <w:rFonts w:ascii="Source Sans 3" w:hAnsi="Source Sans 3" w:cs="Arial"/>
                <w:b/>
                <w:bCs/>
              </w:rPr>
              <w:t>)</w:t>
            </w:r>
            <w:r w:rsidRPr="008275BD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9633A5A" w14:textId="1EA695AA" w:rsidR="00CF05B4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>Maschine ausschalten.</w:t>
            </w:r>
          </w:p>
          <w:p w14:paraId="5EC25DD1" w14:textId="77C85AAB" w:rsidR="00CF05B4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>Verletzte retten.</w:t>
            </w:r>
          </w:p>
          <w:p w14:paraId="619613EF" w14:textId="5C4B5000" w:rsidR="00CF05B4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>Erste Hilfe leisten.</w:t>
            </w:r>
          </w:p>
          <w:p w14:paraId="10F18C76" w14:textId="5048EFD5" w:rsidR="002D4FA2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>Rettung einleiten.</w:t>
            </w:r>
          </w:p>
          <w:p w14:paraId="1DA637E7" w14:textId="77777777" w:rsidR="00455E1E" w:rsidRPr="008275BD" w:rsidRDefault="00455E1E" w:rsidP="008275BD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8275BD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8275B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8275BD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8275B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75B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8275B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8275BD" w14:paraId="320641E2" w14:textId="77777777" w:rsidTr="007A7809">
        <w:tc>
          <w:tcPr>
            <w:tcW w:w="10206" w:type="dxa"/>
            <w:gridSpan w:val="6"/>
            <w:shd w:val="clear" w:color="auto" w:fill="084267"/>
          </w:tcPr>
          <w:p w14:paraId="0962E560" w14:textId="790FC7AD" w:rsidR="00455E1E" w:rsidRPr="008275BD" w:rsidRDefault="00CF05B4" w:rsidP="00995423">
            <w:pPr>
              <w:pStyle w:val="berschrift2"/>
              <w:rPr>
                <w:rFonts w:ascii="Source Sans 3" w:hAnsi="Source Sans 3"/>
              </w:rPr>
            </w:pPr>
            <w:r w:rsidRPr="008275BD">
              <w:rPr>
                <w:rFonts w:ascii="Source Sans 3" w:hAnsi="Source Sans 3"/>
              </w:rPr>
              <w:t>Entsorgung</w:t>
            </w:r>
          </w:p>
        </w:tc>
      </w:tr>
      <w:tr w:rsidR="00455E1E" w:rsidRPr="008275BD" w14:paraId="4E76118E" w14:textId="77777777" w:rsidTr="008275BD">
        <w:trPr>
          <w:trHeight w:val="1869"/>
        </w:trPr>
        <w:tc>
          <w:tcPr>
            <w:tcW w:w="1191" w:type="dxa"/>
          </w:tcPr>
          <w:p w14:paraId="351A42CF" w14:textId="77777777" w:rsidR="00455E1E" w:rsidRPr="008275BD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2" w:name="Temp"/>
            <w:bookmarkEnd w:id="2"/>
          </w:p>
        </w:tc>
        <w:tc>
          <w:tcPr>
            <w:tcW w:w="9015" w:type="dxa"/>
            <w:gridSpan w:val="5"/>
          </w:tcPr>
          <w:p w14:paraId="4B81D285" w14:textId="1925A46F" w:rsidR="00455E1E" w:rsidRPr="008275BD" w:rsidRDefault="008275BD" w:rsidP="008275BD">
            <w:pPr>
              <w:pStyle w:val="Aufzhlung1"/>
            </w:pPr>
            <w:r w:rsidRPr="008F1685">
              <w:t>‒</w:t>
            </w:r>
            <w:r w:rsidRPr="008F1685">
              <w:tab/>
            </w:r>
            <w:r w:rsidR="00CF05B4" w:rsidRPr="008275BD">
              <w:t>Altöl und schmutzige Putzlappen in dafür vorgesehene Behälter entsorgen.</w:t>
            </w:r>
          </w:p>
        </w:tc>
      </w:tr>
    </w:tbl>
    <w:p w14:paraId="228C5B3D" w14:textId="77777777" w:rsidR="00455E1E" w:rsidRPr="008275BD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8275BD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666DED0-96A2-4B63-9DB2-6FBA35F869EA}"/>
    <w:embedBold r:id="rId2" w:fontKey="{41A3519E-741D-41EA-8607-7FA97A328E90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5B4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67AC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275BD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CF05B4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FF160"/>
  <w15:chartTrackingRefBased/>
  <w15:docId w15:val="{49871D67-5F57-48CC-B3E3-A453F748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8275BD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CF05B4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172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2025-08-04T15:53:00Z</dcterms:created>
  <dcterms:modified xsi:type="dcterms:W3CDTF">2026-01-05T15:50:00Z</dcterms:modified>
</cp:coreProperties>
</file>