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09832" w14:textId="77777777" w:rsidR="00564C7D" w:rsidRPr="00232577" w:rsidRDefault="00072313">
      <w:pPr>
        <w:spacing w:before="0"/>
        <w:rPr>
          <w:rFonts w:ascii="Source Sans 3" w:hAnsi="Source Sans 3"/>
          <w:sz w:val="8"/>
        </w:rPr>
      </w:pPr>
      <w:r w:rsidRPr="0023257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357F144" wp14:editId="1FCF8AB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BB2B2" w14:textId="77777777" w:rsidR="00564C7D" w:rsidRPr="00232577" w:rsidRDefault="00564C7D">
      <w:pPr>
        <w:spacing w:before="0"/>
        <w:rPr>
          <w:rFonts w:ascii="Source Sans 3" w:hAnsi="Source Sans 3"/>
          <w:sz w:val="8"/>
        </w:rPr>
      </w:pPr>
    </w:p>
    <w:p w14:paraId="02E32C50" w14:textId="77777777" w:rsidR="00564C7D" w:rsidRPr="00232577" w:rsidRDefault="00564C7D">
      <w:pPr>
        <w:spacing w:before="0"/>
        <w:rPr>
          <w:rFonts w:ascii="Source Sans 3" w:hAnsi="Source Sans 3"/>
          <w:sz w:val="8"/>
        </w:rPr>
      </w:pPr>
    </w:p>
    <w:p w14:paraId="60279DC7" w14:textId="77777777" w:rsidR="00564C7D" w:rsidRPr="00232577" w:rsidRDefault="00564C7D">
      <w:pPr>
        <w:spacing w:before="0"/>
        <w:rPr>
          <w:rFonts w:ascii="Source Sans 3" w:hAnsi="Source Sans 3"/>
          <w:sz w:val="8"/>
        </w:rPr>
      </w:pPr>
    </w:p>
    <w:p w14:paraId="6ADCB548" w14:textId="77777777" w:rsidR="00564C7D" w:rsidRPr="00232577" w:rsidRDefault="00564C7D">
      <w:pPr>
        <w:spacing w:before="0"/>
        <w:rPr>
          <w:rFonts w:ascii="Source Sans 3" w:hAnsi="Source Sans 3"/>
          <w:sz w:val="8"/>
        </w:rPr>
        <w:sectPr w:rsidR="00564C7D" w:rsidRPr="00232577" w:rsidSect="00C7472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02381C5" w14:textId="27365430" w:rsidR="00744851" w:rsidRPr="0023257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32577" w14:paraId="391C699F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D362AB9" w14:textId="77777777" w:rsidR="00B836B7" w:rsidRPr="0023257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809F748" wp14:editId="31606CB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1D1FA" w14:textId="77777777" w:rsidR="00B836B7" w:rsidRPr="0023257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0B12456" w14:textId="77777777" w:rsidR="00B836B7" w:rsidRPr="0023257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B3736CA" wp14:editId="703DD7D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3B77D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32577">
              <w:rPr>
                <w:rFonts w:ascii="Source Sans 3" w:hAnsi="Source Sans 3"/>
              </w:rPr>
              <w:t xml:space="preserve">Firma:  </w:t>
            </w:r>
            <w:r w:rsidR="00B836B7" w:rsidRPr="0023257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32577">
              <w:rPr>
                <w:rFonts w:ascii="Source Sans 3" w:hAnsi="Source Sans 3"/>
              </w:rPr>
              <w:instrText xml:space="preserve"> FORMTEXT </w:instrText>
            </w:r>
            <w:r w:rsidR="00B836B7" w:rsidRPr="00232577">
              <w:rPr>
                <w:rFonts w:ascii="Source Sans 3" w:hAnsi="Source Sans 3"/>
              </w:rPr>
            </w:r>
            <w:r w:rsidR="00B836B7" w:rsidRPr="00232577">
              <w:rPr>
                <w:rFonts w:ascii="Source Sans 3" w:hAnsi="Source Sans 3"/>
              </w:rPr>
              <w:fldChar w:fldCharType="separate"/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</w:rPr>
              <w:fldChar w:fldCharType="end"/>
            </w:r>
            <w:bookmarkEnd w:id="0"/>
          </w:p>
          <w:p w14:paraId="26CBB9C8" w14:textId="77777777" w:rsidR="00B836B7" w:rsidRPr="0023257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F8D7779" wp14:editId="412D0AE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BAFAA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32577">
              <w:rPr>
                <w:rFonts w:ascii="Source Sans 3" w:hAnsi="Source Sans 3"/>
              </w:rPr>
              <w:t xml:space="preserve">Arbeitsbereich:  </w:t>
            </w:r>
            <w:r w:rsidR="00400BC7" w:rsidRPr="0023257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232577">
              <w:rPr>
                <w:rFonts w:ascii="Source Sans 3" w:hAnsi="Source Sans 3"/>
              </w:rPr>
              <w:instrText xml:space="preserve"> FORMTEXT </w:instrText>
            </w:r>
            <w:r w:rsidR="00400BC7" w:rsidRPr="00232577">
              <w:rPr>
                <w:rFonts w:ascii="Source Sans 3" w:hAnsi="Source Sans 3"/>
              </w:rPr>
            </w:r>
            <w:r w:rsidR="00400BC7" w:rsidRPr="00232577">
              <w:rPr>
                <w:rFonts w:ascii="Source Sans 3" w:hAnsi="Source Sans 3"/>
              </w:rPr>
              <w:fldChar w:fldCharType="separate"/>
            </w:r>
            <w:r w:rsidR="00400BC7" w:rsidRPr="00232577">
              <w:rPr>
                <w:rFonts w:ascii="Source Sans 3" w:hAnsi="Source Sans 3"/>
                <w:noProof/>
              </w:rPr>
              <w:t> </w:t>
            </w:r>
            <w:r w:rsidR="00400BC7" w:rsidRPr="00232577">
              <w:rPr>
                <w:rFonts w:ascii="Source Sans 3" w:hAnsi="Source Sans 3"/>
                <w:noProof/>
              </w:rPr>
              <w:t> </w:t>
            </w:r>
            <w:r w:rsidR="00400BC7" w:rsidRPr="00232577">
              <w:rPr>
                <w:rFonts w:ascii="Source Sans 3" w:hAnsi="Source Sans 3"/>
                <w:noProof/>
              </w:rPr>
              <w:t> </w:t>
            </w:r>
            <w:r w:rsidR="00400BC7" w:rsidRPr="00232577">
              <w:rPr>
                <w:rFonts w:ascii="Source Sans 3" w:hAnsi="Source Sans 3"/>
                <w:noProof/>
              </w:rPr>
              <w:t> </w:t>
            </w:r>
            <w:r w:rsidR="00400BC7" w:rsidRPr="00232577">
              <w:rPr>
                <w:rFonts w:ascii="Source Sans 3" w:hAnsi="Source Sans 3"/>
                <w:noProof/>
              </w:rPr>
              <w:t> </w:t>
            </w:r>
            <w:r w:rsidR="00400BC7" w:rsidRPr="00232577">
              <w:rPr>
                <w:rFonts w:ascii="Source Sans 3" w:hAnsi="Source Sans 3"/>
              </w:rPr>
              <w:fldChar w:fldCharType="end"/>
            </w:r>
          </w:p>
          <w:p w14:paraId="70A30384" w14:textId="77777777" w:rsidR="00B836B7" w:rsidRPr="0023257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8078D90" wp14:editId="54CECB1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D484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32577">
              <w:rPr>
                <w:rFonts w:ascii="Source Sans 3" w:hAnsi="Source Sans 3"/>
              </w:rPr>
              <w:t xml:space="preserve">Verantwortlich:  </w:t>
            </w:r>
            <w:r w:rsidR="00B836B7" w:rsidRPr="0023257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32577">
              <w:rPr>
                <w:rFonts w:ascii="Source Sans 3" w:hAnsi="Source Sans 3"/>
              </w:rPr>
              <w:instrText xml:space="preserve"> FORMTEXT </w:instrText>
            </w:r>
            <w:r w:rsidR="00B836B7" w:rsidRPr="00232577">
              <w:rPr>
                <w:rFonts w:ascii="Source Sans 3" w:hAnsi="Source Sans 3"/>
              </w:rPr>
            </w:r>
            <w:r w:rsidR="00B836B7" w:rsidRPr="00232577">
              <w:rPr>
                <w:rFonts w:ascii="Source Sans 3" w:hAnsi="Source Sans 3"/>
              </w:rPr>
              <w:fldChar w:fldCharType="separate"/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  <w:noProof/>
              </w:rPr>
              <w:t> </w:t>
            </w:r>
            <w:r w:rsidR="00B836B7" w:rsidRPr="00232577">
              <w:rPr>
                <w:rFonts w:ascii="Source Sans 3" w:hAnsi="Source Sans 3"/>
              </w:rPr>
              <w:fldChar w:fldCharType="end"/>
            </w:r>
          </w:p>
          <w:p w14:paraId="38CAD228" w14:textId="77777777" w:rsidR="00744851" w:rsidRPr="0023257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7ED19AD" w14:textId="77777777" w:rsidR="00744851" w:rsidRPr="0023257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3257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DFEF730" w14:textId="77777777" w:rsidR="00744851" w:rsidRPr="00232577" w:rsidRDefault="00744851">
            <w:pPr>
              <w:spacing w:before="0" w:after="60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GEM. § 14 GEFSTOFFV</w:t>
            </w:r>
          </w:p>
          <w:p w14:paraId="795DB125" w14:textId="6A4877BF" w:rsidR="00564C7D" w:rsidRPr="0023257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3257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3257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7472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3257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3257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3257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A61C7F0" w14:textId="3D2C0833" w:rsidR="00744851" w:rsidRPr="0023257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Arbeitsplatz:</w:t>
            </w:r>
            <w:r w:rsidR="00E8423D" w:rsidRPr="00232577">
              <w:rPr>
                <w:rFonts w:ascii="Source Sans 3" w:hAnsi="Source Sans 3"/>
              </w:rPr>
              <w:t xml:space="preserve"> </w:t>
            </w:r>
            <w:r w:rsidR="00252A5E" w:rsidRPr="00232577">
              <w:rPr>
                <w:rFonts w:ascii="Source Sans 3" w:hAnsi="Source Sans 3"/>
              </w:rPr>
              <w:t>Textilveredelung</w:t>
            </w:r>
          </w:p>
          <w:p w14:paraId="34400074" w14:textId="779C6C08" w:rsidR="00D45CA8" w:rsidRPr="0023257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 xml:space="preserve">Tätigkeit: </w:t>
            </w:r>
            <w:r w:rsidR="00252A5E" w:rsidRPr="00232577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65E39CF" w14:textId="77777777" w:rsidR="00B836B7" w:rsidRPr="0023257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7DC819B" w14:textId="77777777" w:rsidR="00D45CA8" w:rsidRPr="00232577" w:rsidRDefault="00D45CA8">
            <w:pPr>
              <w:spacing w:before="0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 xml:space="preserve">Stand: </w:t>
            </w:r>
            <w:r w:rsidRPr="0023257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3257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32577">
              <w:rPr>
                <w:rFonts w:ascii="Source Sans 3" w:hAnsi="Source Sans 3"/>
                <w:u w:val="single"/>
              </w:rPr>
              <w:instrText>FORMTEXT</w:instrText>
            </w:r>
            <w:r w:rsidRPr="00232577">
              <w:rPr>
                <w:rFonts w:ascii="Source Sans 3" w:hAnsi="Source Sans 3"/>
                <w:u w:val="single"/>
              </w:rPr>
              <w:instrText xml:space="preserve"> </w:instrText>
            </w:r>
            <w:r w:rsidRPr="00232577">
              <w:rPr>
                <w:rFonts w:ascii="Source Sans 3" w:hAnsi="Source Sans 3"/>
                <w:u w:val="single"/>
              </w:rPr>
            </w:r>
            <w:r w:rsidRPr="00232577">
              <w:rPr>
                <w:rFonts w:ascii="Source Sans 3" w:hAnsi="Source Sans 3"/>
                <w:u w:val="single"/>
              </w:rPr>
              <w:fldChar w:fldCharType="separate"/>
            </w:r>
            <w:r w:rsidRPr="00232577">
              <w:rPr>
                <w:rFonts w:ascii="Source Sans 3" w:hAnsi="Source Sans 3"/>
                <w:noProof/>
                <w:u w:val="single"/>
              </w:rPr>
              <w:t> </w:t>
            </w:r>
            <w:r w:rsidRPr="00232577">
              <w:rPr>
                <w:rFonts w:ascii="Source Sans 3" w:hAnsi="Source Sans 3"/>
                <w:noProof/>
                <w:u w:val="single"/>
              </w:rPr>
              <w:t> </w:t>
            </w:r>
            <w:r w:rsidRPr="00232577">
              <w:rPr>
                <w:rFonts w:ascii="Source Sans 3" w:hAnsi="Source Sans 3"/>
                <w:noProof/>
                <w:u w:val="single"/>
              </w:rPr>
              <w:t> </w:t>
            </w:r>
            <w:r w:rsidRPr="00232577">
              <w:rPr>
                <w:rFonts w:ascii="Source Sans 3" w:hAnsi="Source Sans 3"/>
                <w:noProof/>
                <w:u w:val="single"/>
              </w:rPr>
              <w:t> </w:t>
            </w:r>
            <w:r w:rsidRPr="00232577">
              <w:rPr>
                <w:rFonts w:ascii="Source Sans 3" w:hAnsi="Source Sans 3"/>
                <w:noProof/>
                <w:u w:val="single"/>
              </w:rPr>
              <w:t> </w:t>
            </w:r>
            <w:r w:rsidRPr="0023257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32577">
              <w:rPr>
                <w:rFonts w:ascii="Source Sans 3" w:hAnsi="Source Sans 3"/>
              </w:rPr>
              <w:t xml:space="preserve"> </w:t>
            </w:r>
          </w:p>
          <w:p w14:paraId="2164F51F" w14:textId="0B1D057D" w:rsidR="00D45CA8" w:rsidRPr="00232577" w:rsidRDefault="00252A5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32577">
              <w:rPr>
                <w:rFonts w:ascii="Source Sans 3" w:hAnsi="Source Sans 3"/>
                <w:sz w:val="16"/>
              </w:rPr>
              <w:t>B095</w:t>
            </w:r>
          </w:p>
        </w:tc>
      </w:tr>
      <w:tr w:rsidR="00D45CA8" w:rsidRPr="00232577" w14:paraId="12AA3C1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20CDDEB" w14:textId="77777777" w:rsidR="00D45CA8" w:rsidRPr="00232577" w:rsidRDefault="00D45CA8" w:rsidP="00232577">
            <w:pPr>
              <w:pStyle w:val="berschrift3"/>
            </w:pPr>
            <w:r w:rsidRPr="00232577">
              <w:t>Gefahrstoffbezeichnung</w:t>
            </w:r>
          </w:p>
        </w:tc>
      </w:tr>
      <w:tr w:rsidR="00D45CA8" w:rsidRPr="00232577" w14:paraId="73E6F739" w14:textId="77777777" w:rsidTr="00252A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7D00F48" w14:textId="3A67DED4" w:rsidR="00D45CA8" w:rsidRPr="00232577" w:rsidRDefault="00252A5E" w:rsidP="00232577">
            <w:pPr>
              <w:pStyle w:val="berschrift3"/>
              <w:ind w:left="1145"/>
              <w:jc w:val="left"/>
            </w:pPr>
            <w:proofErr w:type="spellStart"/>
            <w:r w:rsidRPr="00232577">
              <w:t>Natriumbisulfitlauge</w:t>
            </w:r>
            <w:proofErr w:type="spellEnd"/>
            <w:r w:rsidRPr="00232577">
              <w:t xml:space="preserve"> 38</w:t>
            </w:r>
            <w:r w:rsidR="00DE4748" w:rsidRPr="00232577">
              <w:rPr>
                <w:rFonts w:cs="Arial"/>
                <w:w w:val="80"/>
                <w:sz w:val="20"/>
                <w:szCs w:val="20"/>
              </w:rPr>
              <w:t> </w:t>
            </w:r>
            <w:r w:rsidRPr="00232577">
              <w:t>%</w:t>
            </w:r>
            <w:r w:rsidR="00DE4748" w:rsidRPr="00232577">
              <w:rPr>
                <w:rFonts w:cs="Arial"/>
                <w:w w:val="80"/>
                <w:sz w:val="20"/>
                <w:szCs w:val="20"/>
              </w:rPr>
              <w:t> </w:t>
            </w:r>
            <w:r w:rsidRPr="00232577">
              <w:t>–</w:t>
            </w:r>
            <w:r w:rsidR="00DE4748" w:rsidRPr="00232577">
              <w:rPr>
                <w:rFonts w:cs="Arial"/>
                <w:w w:val="80"/>
                <w:sz w:val="20"/>
                <w:szCs w:val="20"/>
              </w:rPr>
              <w:t> </w:t>
            </w:r>
            <w:r w:rsidRPr="00232577">
              <w:t>40</w:t>
            </w:r>
            <w:r w:rsidR="00DE4748" w:rsidRPr="00232577">
              <w:rPr>
                <w:rFonts w:cs="Arial"/>
                <w:w w:val="80"/>
                <w:sz w:val="20"/>
                <w:szCs w:val="20"/>
              </w:rPr>
              <w:t> </w:t>
            </w:r>
            <w:r w:rsidRPr="00232577">
              <w:t xml:space="preserve">% </w:t>
            </w:r>
            <w:r w:rsidRPr="00232577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2577">
              <w:rPr>
                <w:u w:val="single"/>
              </w:rPr>
              <w:instrText xml:space="preserve"> FORMTEXT </w:instrText>
            </w:r>
            <w:r w:rsidRPr="00232577">
              <w:rPr>
                <w:u w:val="single"/>
              </w:rPr>
            </w:r>
            <w:r w:rsidRPr="00232577">
              <w:rPr>
                <w:u w:val="single"/>
              </w:rPr>
              <w:fldChar w:fldCharType="separate"/>
            </w:r>
            <w:r w:rsidRPr="00232577">
              <w:rPr>
                <w:u w:val="single"/>
              </w:rPr>
              <w:t> </w:t>
            </w:r>
            <w:r w:rsidRPr="00232577">
              <w:rPr>
                <w:u w:val="single"/>
              </w:rPr>
              <w:t> </w:t>
            </w:r>
            <w:r w:rsidRPr="00232577">
              <w:rPr>
                <w:u w:val="single"/>
              </w:rPr>
              <w:t> </w:t>
            </w:r>
            <w:r w:rsidRPr="00232577">
              <w:rPr>
                <w:u w:val="single"/>
              </w:rPr>
              <w:t> </w:t>
            </w:r>
            <w:r w:rsidRPr="00232577">
              <w:rPr>
                <w:u w:val="single"/>
              </w:rPr>
              <w:t> </w:t>
            </w:r>
            <w:r w:rsidRPr="00232577">
              <w:fldChar w:fldCharType="end"/>
            </w:r>
            <w:r w:rsidRPr="00232577">
              <w:br/>
            </w:r>
            <w:r w:rsidRPr="00232577">
              <w:rPr>
                <w:sz w:val="20"/>
                <w:szCs w:val="20"/>
              </w:rPr>
              <w:t>Natriumhydrogensulfit-Lösung</w:t>
            </w:r>
          </w:p>
        </w:tc>
      </w:tr>
      <w:tr w:rsidR="00D45CA8" w:rsidRPr="00232577" w14:paraId="70E17C9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A73D24" w14:textId="77777777" w:rsidR="00D45CA8" w:rsidRPr="00232577" w:rsidRDefault="00D45CA8" w:rsidP="00232577">
            <w:pPr>
              <w:pStyle w:val="berschrift3"/>
              <w:rPr>
                <w:sz w:val="24"/>
              </w:rPr>
            </w:pPr>
            <w:r w:rsidRPr="00232577">
              <w:t>Gefahren für Mensch und Umwelt</w:t>
            </w:r>
          </w:p>
        </w:tc>
      </w:tr>
      <w:tr w:rsidR="00D45CA8" w:rsidRPr="00232577" w14:paraId="4B410750" w14:textId="77777777" w:rsidTr="00252A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575D06D" w14:textId="27207579" w:rsidR="00D45CA8" w:rsidRPr="00232577" w:rsidRDefault="00252A5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325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AFAA103" wp14:editId="3E5B697C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9AD27" w14:textId="04AC543C" w:rsidR="00CF5E5C" w:rsidRPr="00232577" w:rsidRDefault="00252A5E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32577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8E7B0EE" w14:textId="7926D112" w:rsidR="00252A5E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>Wirkt ätzend auf Augen, Haut und Schleimhäute</w:t>
            </w:r>
          </w:p>
          <w:p w14:paraId="1B7B7CD8" w14:textId="612F94F3" w:rsidR="00252A5E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>Dämpfe wirken stark reizend auf Atemwege</w:t>
            </w:r>
          </w:p>
          <w:p w14:paraId="4B049CEA" w14:textId="79722064" w:rsidR="00E118EC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>Entwickelt bei Kontakt mit Säuren giftige Gase (Schwefeldioxid)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B049E7E" w14:textId="77777777" w:rsidR="00D45CA8" w:rsidRPr="0023257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32577" w14:paraId="7460AA8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8C2631A" w14:textId="77777777" w:rsidR="00D45CA8" w:rsidRPr="00232577" w:rsidRDefault="00D45CA8" w:rsidP="00232577">
            <w:pPr>
              <w:pStyle w:val="berschrift3"/>
            </w:pPr>
            <w:r w:rsidRPr="00232577">
              <w:t>Schutzmaßnahmen und Verhaltensregeln</w:t>
            </w:r>
          </w:p>
        </w:tc>
      </w:tr>
      <w:tr w:rsidR="00D45CA8" w:rsidRPr="00232577" w14:paraId="2FE2D441" w14:textId="77777777" w:rsidTr="00252A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0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79A18D" w14:textId="77777777" w:rsidR="00D45CA8" w:rsidRPr="00232577" w:rsidRDefault="00252A5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325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FC25AD0" wp14:editId="459814F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A947F" w14:textId="1BA002BE" w:rsidR="00252A5E" w:rsidRPr="00232577" w:rsidRDefault="00252A5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3257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54F6DAF" wp14:editId="525698A1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DF00B91" w14:textId="2A518EAC" w:rsidR="00252A5E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>Säurebeständige Schutzkleidung, Schutzbrille und Schutzhandschuhe z.</w:t>
            </w:r>
            <w:r w:rsidR="00DE4748" w:rsidRPr="00232577">
              <w:rPr>
                <w:rFonts w:cs="Arial"/>
                <w:w w:val="80"/>
              </w:rPr>
              <w:t> </w:t>
            </w:r>
            <w:r w:rsidR="00252A5E" w:rsidRPr="00232577">
              <w:t>B. Butylkautschuk – Butyl: 0,5 mm tragen</w:t>
            </w:r>
          </w:p>
          <w:p w14:paraId="4CF86343" w14:textId="15DB1728" w:rsidR="00252A5E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>Gute Lüftung des Arbeitsbereiches erforderlich</w:t>
            </w:r>
          </w:p>
          <w:p w14:paraId="7004D3E9" w14:textId="111415A0" w:rsidR="00252A5E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 xml:space="preserve">Hautschutz benutzen: Schutz (vor der Arbeit) </w:t>
            </w:r>
            <w:r w:rsidR="00252A5E" w:rsidRPr="0023257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52A5E" w:rsidRPr="00232577">
              <w:rPr>
                <w:u w:val="single"/>
              </w:rPr>
              <w:instrText xml:space="preserve"> FORMTEXT </w:instrText>
            </w:r>
            <w:r w:rsidR="00252A5E" w:rsidRPr="00232577">
              <w:rPr>
                <w:u w:val="single"/>
              </w:rPr>
            </w:r>
            <w:r w:rsidR="00252A5E" w:rsidRPr="00232577">
              <w:rPr>
                <w:u w:val="single"/>
              </w:rPr>
              <w:fldChar w:fldCharType="separate"/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fldChar w:fldCharType="end"/>
            </w:r>
            <w:r w:rsidR="00252A5E" w:rsidRPr="00232577">
              <w:t xml:space="preserve">, Reinigung </w:t>
            </w:r>
            <w:r w:rsidR="00DE4748" w:rsidRPr="00232577">
              <w:br/>
            </w:r>
            <w:r w:rsidR="00252A5E" w:rsidRPr="00232577">
              <w:t xml:space="preserve">(vor Pausen und Arbeitsschluss) </w:t>
            </w:r>
            <w:r w:rsidR="00252A5E" w:rsidRPr="0023257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52A5E" w:rsidRPr="00232577">
              <w:rPr>
                <w:u w:val="single"/>
              </w:rPr>
              <w:instrText xml:space="preserve"> FORMTEXT </w:instrText>
            </w:r>
            <w:r w:rsidR="00252A5E" w:rsidRPr="00232577">
              <w:rPr>
                <w:u w:val="single"/>
              </w:rPr>
            </w:r>
            <w:r w:rsidR="00252A5E" w:rsidRPr="00232577">
              <w:rPr>
                <w:u w:val="single"/>
              </w:rPr>
              <w:fldChar w:fldCharType="separate"/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fldChar w:fldCharType="end"/>
            </w:r>
            <w:r w:rsidR="00252A5E" w:rsidRPr="00232577">
              <w:t xml:space="preserve">, Pflege (nach der Arbeit) </w:t>
            </w:r>
            <w:r w:rsidR="00252A5E" w:rsidRPr="0023257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52A5E" w:rsidRPr="00232577">
              <w:rPr>
                <w:u w:val="single"/>
              </w:rPr>
              <w:instrText xml:space="preserve"> FORMTEXT </w:instrText>
            </w:r>
            <w:r w:rsidR="00252A5E" w:rsidRPr="00232577">
              <w:rPr>
                <w:u w:val="single"/>
              </w:rPr>
            </w:r>
            <w:r w:rsidR="00252A5E" w:rsidRPr="00232577">
              <w:rPr>
                <w:u w:val="single"/>
              </w:rPr>
              <w:fldChar w:fldCharType="separate"/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rPr>
                <w:u w:val="single"/>
              </w:rPr>
              <w:t> </w:t>
            </w:r>
            <w:r w:rsidR="00252A5E" w:rsidRPr="00232577">
              <w:fldChar w:fldCharType="end"/>
            </w:r>
          </w:p>
          <w:p w14:paraId="689FA06E" w14:textId="4A8E6887" w:rsidR="00D45CA8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 xml:space="preserve">Am Arbeitsplatz nicht rauchen, essen oder trinken und hier keine </w:t>
            </w:r>
            <w:r w:rsidR="00252A5E" w:rsidRPr="00232577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EDA8310" w14:textId="77777777" w:rsidR="00D45CA8" w:rsidRPr="0023257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32577" w14:paraId="0834247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BF59A7B" w14:textId="77777777" w:rsidR="00D45CA8" w:rsidRPr="00232577" w:rsidRDefault="00D45CA8" w:rsidP="00232577">
            <w:pPr>
              <w:pStyle w:val="berschrift3"/>
            </w:pPr>
            <w:r w:rsidRPr="00232577">
              <w:t>Verhalten im Gefahrfall</w:t>
            </w:r>
          </w:p>
        </w:tc>
      </w:tr>
      <w:tr w:rsidR="00D45CA8" w:rsidRPr="00232577" w14:paraId="07B8F49C" w14:textId="77777777" w:rsidTr="00252A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3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368DE5F" w14:textId="77777777" w:rsidR="00D45CA8" w:rsidRPr="0023257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2CD7E4D" w14:textId="544CCEDF" w:rsidR="00252A5E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>Nach Auftreten von Schwefeldioxid (stechender Geruch) Arbeitsbereich verlassen</w:t>
            </w:r>
          </w:p>
          <w:p w14:paraId="10730CD1" w14:textId="21A913F6" w:rsidR="00252A5E" w:rsidRPr="00232577" w:rsidRDefault="00C7472C" w:rsidP="00C7472C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252A5E" w:rsidRPr="00232577">
              <w:t xml:space="preserve">Atemschutzgerät (Filter E, Kennfarbe gelb) erforderlich, bei Konzentrationen </w:t>
            </w:r>
            <w:r w:rsidR="00252A5E" w:rsidRPr="00232577">
              <w:br/>
              <w:t xml:space="preserve">über 0,5 </w:t>
            </w:r>
            <w:proofErr w:type="spellStart"/>
            <w:r w:rsidR="00252A5E" w:rsidRPr="00232577">
              <w:t>Vol</w:t>
            </w:r>
            <w:proofErr w:type="spellEnd"/>
            <w:r w:rsidR="00252A5E" w:rsidRPr="00232577">
              <w:t xml:space="preserve">% </w:t>
            </w:r>
            <w:proofErr w:type="spellStart"/>
            <w:r w:rsidR="00252A5E" w:rsidRPr="00232577">
              <w:t>umluftunabhängiges</w:t>
            </w:r>
            <w:proofErr w:type="spellEnd"/>
            <w:r w:rsidR="00252A5E" w:rsidRPr="00232577">
              <w:t xml:space="preserve"> Atemschutzgerät einsetzen</w:t>
            </w:r>
          </w:p>
          <w:p w14:paraId="7927D23A" w14:textId="28BF7449" w:rsidR="00D45CA8" w:rsidRPr="00232577" w:rsidRDefault="00252A5E" w:rsidP="00C7472C">
            <w:pPr>
              <w:pStyle w:val="Notruf"/>
              <w:spacing w:before="0"/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Notruf:</w:t>
            </w:r>
            <w:r w:rsidRPr="00232577">
              <w:rPr>
                <w:rFonts w:ascii="Source Sans 3" w:hAnsi="Source Sans 3"/>
                <w:sz w:val="20"/>
              </w:rPr>
              <w:t xml:space="preserve">  </w:t>
            </w:r>
            <w:r w:rsidRPr="0023257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2577">
              <w:rPr>
                <w:rFonts w:ascii="Source Sans 3" w:hAnsi="Source Sans 3"/>
              </w:rPr>
              <w:instrText xml:space="preserve"> FORMTEXT </w:instrText>
            </w:r>
            <w:r w:rsidRPr="00232577">
              <w:rPr>
                <w:rFonts w:ascii="Source Sans 3" w:hAnsi="Source Sans 3"/>
              </w:rPr>
            </w:r>
            <w:r w:rsidRPr="00232577">
              <w:rPr>
                <w:rFonts w:ascii="Source Sans 3" w:hAnsi="Source Sans 3"/>
              </w:rPr>
              <w:fldChar w:fldCharType="separate"/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32577" w14:paraId="7859744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D8CA9C3" w14:textId="77777777" w:rsidR="00D45CA8" w:rsidRPr="00232577" w:rsidRDefault="00D45CA8" w:rsidP="00232577">
            <w:pPr>
              <w:pStyle w:val="berschrift3"/>
            </w:pPr>
            <w:r w:rsidRPr="00232577">
              <w:t>Erste Hilfe</w:t>
            </w:r>
          </w:p>
        </w:tc>
      </w:tr>
      <w:tr w:rsidR="00D45CA8" w:rsidRPr="00232577" w14:paraId="4146940A" w14:textId="77777777" w:rsidTr="00252A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ACFC5B4" w14:textId="77777777" w:rsidR="00D45CA8" w:rsidRPr="0023257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32577">
              <w:rPr>
                <w:rFonts w:ascii="Source Sans 3" w:hAnsi="Source Sans 3"/>
                <w:noProof/>
              </w:rPr>
              <w:drawing>
                <wp:inline distT="0" distB="0" distL="0" distR="0" wp14:anchorId="1C5316D7" wp14:editId="3AA000E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C1179ED" w14:textId="1ED41837" w:rsidR="00252A5E" w:rsidRPr="00232577" w:rsidRDefault="00252A5E" w:rsidP="00252A5E">
            <w:pPr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Augenkontakt:</w:t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  <w:t xml:space="preserve">Augen sofort mehrere Minuten gründlich unter fließendem Wasser </w:t>
            </w:r>
            <w:r w:rsidRPr="00232577">
              <w:rPr>
                <w:rFonts w:ascii="Source Sans 3" w:hAnsi="Source Sans 3"/>
              </w:rPr>
              <w:br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  <w:t>spülen; Arzt aufsuchen</w:t>
            </w:r>
          </w:p>
          <w:p w14:paraId="657F44C6" w14:textId="49B1BB24" w:rsidR="00252A5E" w:rsidRPr="00232577" w:rsidRDefault="00252A5E" w:rsidP="00252A5E">
            <w:pPr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Hautkontakt:</w:t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  <w:t>betroffene Stellen mit viel Wasser abwaschen</w:t>
            </w:r>
          </w:p>
          <w:p w14:paraId="5E7E4B4D" w14:textId="3811E74B" w:rsidR="00252A5E" w:rsidRPr="00232577" w:rsidRDefault="00252A5E" w:rsidP="00252A5E">
            <w:pPr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Verschlucken:</w:t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  <w:t>Sofort viel Wasser trinken; Arzt aufsuchen</w:t>
            </w:r>
          </w:p>
          <w:p w14:paraId="2E1BADFA" w14:textId="48C0A723" w:rsidR="00252A5E" w:rsidRPr="00232577" w:rsidRDefault="00252A5E" w:rsidP="00252A5E">
            <w:pPr>
              <w:rPr>
                <w:rFonts w:ascii="Source Sans 3" w:hAnsi="Source Sans 3"/>
              </w:rPr>
            </w:pPr>
            <w:r w:rsidRPr="00232577">
              <w:rPr>
                <w:rFonts w:ascii="Source Sans 3" w:hAnsi="Source Sans 3"/>
              </w:rPr>
              <w:t>Einatmen:</w:t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  <w:t>Nach Einatmen von Schwefeldioxid Frischluft atmen;</w:t>
            </w:r>
            <w:r w:rsidRPr="00232577">
              <w:rPr>
                <w:rFonts w:ascii="Source Sans 3" w:hAnsi="Source Sans 3"/>
              </w:rPr>
              <w:br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</w:r>
            <w:r w:rsidRPr="00232577">
              <w:rPr>
                <w:rFonts w:ascii="Source Sans 3" w:hAnsi="Source Sans 3"/>
              </w:rPr>
              <w:tab/>
              <w:t>Arzt aufsuchen</w:t>
            </w:r>
          </w:p>
          <w:p w14:paraId="4D6F48BF" w14:textId="6E6F7AC3" w:rsidR="00D45CA8" w:rsidRPr="00232577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23257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23257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257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32577">
              <w:rPr>
                <w:rFonts w:ascii="Source Sans 3" w:hAnsi="Source Sans 3"/>
                <w:sz w:val="20"/>
                <w:szCs w:val="20"/>
              </w:rPr>
            </w:r>
            <w:r w:rsidRPr="0023257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232577">
              <w:rPr>
                <w:rFonts w:ascii="Source Sans 3" w:hAnsi="Source Sans 3"/>
                <w:sz w:val="20"/>
                <w:szCs w:val="20"/>
              </w:rPr>
              <w:tab/>
            </w:r>
            <w:r w:rsidR="00C7472C">
              <w:rPr>
                <w:rFonts w:ascii="Source Sans 3" w:hAnsi="Source Sans 3"/>
                <w:sz w:val="20"/>
                <w:szCs w:val="20"/>
              </w:rPr>
              <w:tab/>
            </w:r>
            <w:r w:rsidRPr="0023257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23257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257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3257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23257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57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232577" w14:paraId="572E28A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AA1681" w14:textId="77777777" w:rsidR="00D45CA8" w:rsidRPr="00232577" w:rsidRDefault="00D45CA8" w:rsidP="00232577">
            <w:pPr>
              <w:pStyle w:val="berschrift3"/>
            </w:pPr>
            <w:r w:rsidRPr="00232577">
              <w:t>Sachgerechte Entsorgung</w:t>
            </w:r>
          </w:p>
        </w:tc>
      </w:tr>
      <w:tr w:rsidR="00D45CA8" w:rsidRPr="00232577" w14:paraId="4B95CBE0" w14:textId="77777777" w:rsidTr="00252A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0DA8E0C" w14:textId="77777777" w:rsidR="00D45CA8" w:rsidRPr="0023257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B88341A" w14:textId="45C58619" w:rsidR="00D45CA8" w:rsidRPr="00232577" w:rsidRDefault="00C7472C" w:rsidP="00C7472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52A5E" w:rsidRPr="00232577">
              <w:t xml:space="preserve">Verschüttete Lösung mit Natriumbicarbonat neutralisieren; niemals unverdünnt </w:t>
            </w:r>
            <w:r w:rsidR="00252A5E" w:rsidRPr="00232577">
              <w:br/>
              <w:t xml:space="preserve">in Ausguss gießen, da Gefahr der Schwefeldioxid-Entwicklung durch </w:t>
            </w:r>
            <w:r w:rsidR="00252A5E" w:rsidRPr="00232577">
              <w:br/>
              <w:t>Zusammentreffen mit Säure</w:t>
            </w:r>
          </w:p>
          <w:p w14:paraId="3343D02B" w14:textId="77777777" w:rsidR="00872D6F" w:rsidRPr="00232577" w:rsidRDefault="00872D6F" w:rsidP="00C7472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23257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32577">
              <w:rPr>
                <w:rFonts w:ascii="Source Sans 3" w:hAnsi="Source Sans 3"/>
                <w:color w:val="000000"/>
              </w:rPr>
              <w:t xml:space="preserve"> </w:t>
            </w:r>
            <w:r w:rsidRPr="0023257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2577">
              <w:rPr>
                <w:rFonts w:ascii="Source Sans 3" w:hAnsi="Source Sans 3"/>
              </w:rPr>
              <w:instrText xml:space="preserve"> FORMTEXT </w:instrText>
            </w:r>
            <w:r w:rsidRPr="00232577">
              <w:rPr>
                <w:rFonts w:ascii="Source Sans 3" w:hAnsi="Source Sans 3"/>
              </w:rPr>
            </w:r>
            <w:r w:rsidRPr="00232577">
              <w:rPr>
                <w:rFonts w:ascii="Source Sans 3" w:hAnsi="Source Sans 3"/>
              </w:rPr>
              <w:fldChar w:fldCharType="separate"/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</w:rPr>
              <w:fldChar w:fldCharType="end"/>
            </w:r>
            <w:r w:rsidRPr="00232577">
              <w:rPr>
                <w:rFonts w:ascii="Source Sans 3" w:hAnsi="Source Sans 3"/>
                <w:color w:val="000000"/>
              </w:rPr>
              <w:tab/>
            </w:r>
            <w:r w:rsidRPr="00232577">
              <w:rPr>
                <w:rFonts w:ascii="Source Sans 3" w:hAnsi="Source Sans 3"/>
                <w:color w:val="000000"/>
              </w:rPr>
              <w:tab/>
            </w:r>
            <w:r w:rsidRPr="0023257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32577">
              <w:rPr>
                <w:rFonts w:ascii="Source Sans 3" w:hAnsi="Source Sans 3"/>
                <w:color w:val="000000"/>
              </w:rPr>
              <w:t xml:space="preserve"> </w:t>
            </w:r>
            <w:r w:rsidRPr="0023257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2577">
              <w:rPr>
                <w:rFonts w:ascii="Source Sans 3" w:hAnsi="Source Sans 3"/>
              </w:rPr>
              <w:instrText xml:space="preserve"> FORMTEXT </w:instrText>
            </w:r>
            <w:r w:rsidRPr="00232577">
              <w:rPr>
                <w:rFonts w:ascii="Source Sans 3" w:hAnsi="Source Sans 3"/>
              </w:rPr>
            </w:r>
            <w:r w:rsidRPr="00232577">
              <w:rPr>
                <w:rFonts w:ascii="Source Sans 3" w:hAnsi="Source Sans 3"/>
              </w:rPr>
              <w:fldChar w:fldCharType="separate"/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  <w:noProof/>
              </w:rPr>
              <w:t> </w:t>
            </w:r>
            <w:r w:rsidRPr="00232577">
              <w:rPr>
                <w:rFonts w:ascii="Source Sans 3" w:hAnsi="Source Sans 3"/>
              </w:rPr>
              <w:fldChar w:fldCharType="end"/>
            </w:r>
          </w:p>
        </w:tc>
      </w:tr>
    </w:tbl>
    <w:p w14:paraId="4CBB2A70" w14:textId="77777777" w:rsidR="00D45CA8" w:rsidRPr="0023257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3257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1B57698-9CE4-4F12-B4AE-AF0A0AE6113F}"/>
    <w:embedBold r:id="rId2" w:fontKey="{9371E6D4-507F-4AE1-AB48-945B25B358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350E40"/>
    <w:multiLevelType w:val="hybridMultilevel"/>
    <w:tmpl w:val="BA328A44"/>
    <w:lvl w:ilvl="0" w:tplc="88B62700">
      <w:numFmt w:val="none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C4D1B"/>
    <w:multiLevelType w:val="hybridMultilevel"/>
    <w:tmpl w:val="B478F3F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27B2483"/>
    <w:multiLevelType w:val="hybridMultilevel"/>
    <w:tmpl w:val="F6BE8E8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5E"/>
    <w:rsid w:val="000718AA"/>
    <w:rsid w:val="00072313"/>
    <w:rsid w:val="000915F3"/>
    <w:rsid w:val="0020256F"/>
    <w:rsid w:val="00232577"/>
    <w:rsid w:val="00252A5E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7472C"/>
    <w:rsid w:val="00C9224C"/>
    <w:rsid w:val="00CF1947"/>
    <w:rsid w:val="00CF4FC1"/>
    <w:rsid w:val="00CF5E5C"/>
    <w:rsid w:val="00D45CA8"/>
    <w:rsid w:val="00D776DC"/>
    <w:rsid w:val="00DE0EFD"/>
    <w:rsid w:val="00DE4748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8B97DD"/>
  <w15:chartTrackingRefBased/>
  <w15:docId w15:val="{8DA40E8A-6FEE-49BD-858C-75136FCE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23257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7472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218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2025-07-30T14:50:00Z</dcterms:created>
  <dcterms:modified xsi:type="dcterms:W3CDTF">2026-01-05T13:34:00Z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