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A3C1A" w14:textId="77777777" w:rsidR="00723925" w:rsidRPr="006113C9" w:rsidRDefault="007C20F6">
      <w:pPr>
        <w:spacing w:before="0"/>
        <w:rPr>
          <w:rFonts w:ascii="Source Sans 3" w:hAnsi="Source Sans 3"/>
          <w:sz w:val="8"/>
        </w:rPr>
      </w:pPr>
      <w:r w:rsidRPr="006113C9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1593677F" wp14:editId="52F624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09268" w14:textId="77777777" w:rsidR="00723925" w:rsidRPr="006113C9" w:rsidRDefault="00723925">
      <w:pPr>
        <w:spacing w:before="0"/>
        <w:rPr>
          <w:rFonts w:ascii="Source Sans 3" w:hAnsi="Source Sans 3"/>
          <w:sz w:val="8"/>
        </w:rPr>
      </w:pPr>
    </w:p>
    <w:p w14:paraId="5FAD54E7" w14:textId="77777777" w:rsidR="00723925" w:rsidRPr="006113C9" w:rsidRDefault="00723925">
      <w:pPr>
        <w:spacing w:before="0"/>
        <w:rPr>
          <w:rFonts w:ascii="Source Sans 3" w:hAnsi="Source Sans 3"/>
          <w:sz w:val="8"/>
        </w:rPr>
      </w:pPr>
    </w:p>
    <w:p w14:paraId="179F19CE" w14:textId="77777777" w:rsidR="00723925" w:rsidRPr="006113C9" w:rsidRDefault="00723925">
      <w:pPr>
        <w:spacing w:before="0"/>
        <w:rPr>
          <w:rFonts w:ascii="Source Sans 3" w:hAnsi="Source Sans 3"/>
          <w:sz w:val="8"/>
        </w:rPr>
      </w:pPr>
    </w:p>
    <w:p w14:paraId="4DADBF4A" w14:textId="77777777" w:rsidR="00723925" w:rsidRPr="006113C9" w:rsidRDefault="00723925">
      <w:pPr>
        <w:spacing w:before="0"/>
        <w:rPr>
          <w:rFonts w:ascii="Source Sans 3" w:hAnsi="Source Sans 3"/>
          <w:sz w:val="8"/>
        </w:rPr>
        <w:sectPr w:rsidR="00723925" w:rsidRPr="006113C9" w:rsidSect="006113C9">
          <w:pgSz w:w="11906" w:h="16838" w:code="9"/>
          <w:pgMar w:top="680" w:right="851" w:bottom="14175" w:left="851" w:header="720" w:footer="0" w:gutter="0"/>
          <w:cols w:space="720"/>
        </w:sectPr>
      </w:pPr>
    </w:p>
    <w:p w14:paraId="1D90505A" w14:textId="441E0662" w:rsidR="00455E1E" w:rsidRPr="006113C9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6113C9" w14:paraId="3B5B109A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46757B3" w14:textId="77777777" w:rsidR="00FD26E3" w:rsidRPr="006113C9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6113C9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7E0CA75" wp14:editId="15C3C85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C410C" w14:textId="77777777" w:rsidR="00C108A5" w:rsidRPr="006113C9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44784D17" w14:textId="77777777" w:rsidR="00455E1E" w:rsidRPr="006113C9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E88ECA" wp14:editId="7EBA9A2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4F3910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13C9">
              <w:rPr>
                <w:rFonts w:ascii="Source Sans 3" w:hAnsi="Source Sans 3"/>
              </w:rPr>
              <w:t>Firma:</w:t>
            </w:r>
            <w:r w:rsidR="005C07E8" w:rsidRPr="006113C9">
              <w:rPr>
                <w:rFonts w:ascii="Source Sans 3" w:hAnsi="Source Sans 3"/>
              </w:rPr>
              <w:t xml:space="preserve"> </w:t>
            </w:r>
            <w:r w:rsidR="00455E1E" w:rsidRPr="006113C9">
              <w:rPr>
                <w:rFonts w:ascii="Source Sans 3" w:hAnsi="Source Sans 3"/>
              </w:rPr>
              <w:t xml:space="preserve"> </w:t>
            </w:r>
            <w:r w:rsidR="00455E1E" w:rsidRPr="006113C9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6113C9">
              <w:rPr>
                <w:rFonts w:ascii="Source Sans 3" w:hAnsi="Source Sans 3"/>
              </w:rPr>
              <w:instrText xml:space="preserve"> FORMTEXT </w:instrText>
            </w:r>
            <w:r w:rsidR="00455E1E" w:rsidRPr="006113C9">
              <w:rPr>
                <w:rFonts w:ascii="Source Sans 3" w:hAnsi="Source Sans 3"/>
              </w:rPr>
            </w:r>
            <w:r w:rsidR="00455E1E" w:rsidRPr="006113C9">
              <w:rPr>
                <w:rFonts w:ascii="Source Sans 3" w:hAnsi="Source Sans 3"/>
              </w:rPr>
              <w:fldChar w:fldCharType="separate"/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</w:rPr>
              <w:fldChar w:fldCharType="end"/>
            </w:r>
            <w:bookmarkEnd w:id="0"/>
          </w:p>
          <w:p w14:paraId="56323C21" w14:textId="77777777" w:rsidR="00455E1E" w:rsidRPr="006113C9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B96C10" wp14:editId="7F73992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8AF643C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13C9">
              <w:rPr>
                <w:rFonts w:ascii="Source Sans 3" w:hAnsi="Source Sans 3"/>
              </w:rPr>
              <w:t>Arbeitsbereich:</w:t>
            </w:r>
            <w:r w:rsidR="005C07E8" w:rsidRPr="006113C9">
              <w:rPr>
                <w:rFonts w:ascii="Source Sans 3" w:hAnsi="Source Sans 3"/>
              </w:rPr>
              <w:t xml:space="preserve"> </w:t>
            </w:r>
            <w:r w:rsidR="00455E1E" w:rsidRPr="006113C9">
              <w:rPr>
                <w:rFonts w:ascii="Source Sans 3" w:hAnsi="Source Sans 3"/>
              </w:rPr>
              <w:t xml:space="preserve"> </w:t>
            </w:r>
            <w:r w:rsidR="00455E1E" w:rsidRPr="006113C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6113C9">
              <w:rPr>
                <w:rFonts w:ascii="Source Sans 3" w:hAnsi="Source Sans 3"/>
              </w:rPr>
              <w:instrText xml:space="preserve"> FORMTEXT </w:instrText>
            </w:r>
            <w:r w:rsidR="00455E1E" w:rsidRPr="006113C9">
              <w:rPr>
                <w:rFonts w:ascii="Source Sans 3" w:hAnsi="Source Sans 3"/>
              </w:rPr>
            </w:r>
            <w:r w:rsidR="00455E1E" w:rsidRPr="006113C9">
              <w:rPr>
                <w:rFonts w:ascii="Source Sans 3" w:hAnsi="Source Sans 3"/>
              </w:rPr>
              <w:fldChar w:fldCharType="separate"/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  <w:noProof/>
              </w:rPr>
              <w:t> </w:t>
            </w:r>
            <w:r w:rsidR="00455E1E" w:rsidRPr="006113C9">
              <w:rPr>
                <w:rFonts w:ascii="Source Sans 3" w:hAnsi="Source Sans 3"/>
              </w:rPr>
              <w:fldChar w:fldCharType="end"/>
            </w:r>
            <w:bookmarkEnd w:id="1"/>
          </w:p>
          <w:p w14:paraId="6039907C" w14:textId="77777777" w:rsidR="00455E1E" w:rsidRPr="006113C9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C81463" wp14:editId="66C2E6E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28DEE5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13C9">
              <w:rPr>
                <w:rFonts w:ascii="Source Sans 3" w:hAnsi="Source Sans 3"/>
              </w:rPr>
              <w:t xml:space="preserve">Verantwortlich: </w:t>
            </w:r>
            <w:r w:rsidRPr="006113C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113C9">
              <w:rPr>
                <w:rFonts w:ascii="Source Sans 3" w:hAnsi="Source Sans 3"/>
              </w:rPr>
              <w:instrText xml:space="preserve"> FORMTEXT </w:instrText>
            </w:r>
            <w:r w:rsidRPr="006113C9">
              <w:rPr>
                <w:rFonts w:ascii="Source Sans 3" w:hAnsi="Source Sans 3"/>
              </w:rPr>
            </w:r>
            <w:r w:rsidRPr="006113C9">
              <w:rPr>
                <w:rFonts w:ascii="Source Sans 3" w:hAnsi="Source Sans 3"/>
              </w:rPr>
              <w:fldChar w:fldCharType="separate"/>
            </w:r>
            <w:r w:rsidRPr="006113C9">
              <w:rPr>
                <w:rFonts w:ascii="Source Sans 3" w:hAnsi="Source Sans 3"/>
                <w:noProof/>
              </w:rPr>
              <w:t> </w:t>
            </w:r>
            <w:r w:rsidRPr="006113C9">
              <w:rPr>
                <w:rFonts w:ascii="Source Sans 3" w:hAnsi="Source Sans 3"/>
                <w:noProof/>
              </w:rPr>
              <w:t> </w:t>
            </w:r>
            <w:r w:rsidRPr="006113C9">
              <w:rPr>
                <w:rFonts w:ascii="Source Sans 3" w:hAnsi="Source Sans 3"/>
                <w:noProof/>
              </w:rPr>
              <w:t> </w:t>
            </w:r>
            <w:r w:rsidRPr="006113C9">
              <w:rPr>
                <w:rFonts w:ascii="Source Sans 3" w:hAnsi="Source Sans 3"/>
                <w:noProof/>
              </w:rPr>
              <w:t> </w:t>
            </w:r>
            <w:r w:rsidRPr="006113C9">
              <w:rPr>
                <w:rFonts w:ascii="Source Sans 3" w:hAnsi="Source Sans 3"/>
                <w:noProof/>
              </w:rPr>
              <w:t> </w:t>
            </w:r>
            <w:r w:rsidRPr="006113C9">
              <w:rPr>
                <w:rFonts w:ascii="Source Sans 3" w:hAnsi="Source Sans 3"/>
              </w:rPr>
              <w:fldChar w:fldCharType="end"/>
            </w:r>
          </w:p>
          <w:p w14:paraId="1B68BE5D" w14:textId="77777777" w:rsidR="00455E1E" w:rsidRPr="006113C9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6113C9">
              <w:rPr>
                <w:rFonts w:ascii="Source Sans 3" w:hAnsi="Source Sans 3"/>
              </w:rPr>
              <w:tab/>
            </w:r>
            <w:r w:rsidRPr="006113C9">
              <w:rPr>
                <w:rFonts w:ascii="Source Sans 3" w:hAnsi="Source Sans 3"/>
              </w:rPr>
              <w:tab/>
            </w:r>
            <w:r w:rsidRPr="006113C9">
              <w:rPr>
                <w:rFonts w:ascii="Source Sans 3" w:hAnsi="Source Sans 3"/>
              </w:rPr>
              <w:tab/>
              <w:t xml:space="preserve">          </w:t>
            </w:r>
            <w:r w:rsidR="00455E1E" w:rsidRPr="006113C9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C5BBD0B" w14:textId="77777777" w:rsidR="00455E1E" w:rsidRPr="006113C9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6113C9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6701EE0" w14:textId="77777777" w:rsidR="00723925" w:rsidRPr="006113C9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113C9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113C9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6113C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113C9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65D1C9E" w14:textId="788B93B8" w:rsidR="00455E1E" w:rsidRPr="006113C9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218DC0" wp14:editId="4847EA6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D383CD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13C9">
              <w:rPr>
                <w:rFonts w:ascii="Source Sans 3" w:hAnsi="Source Sans 3"/>
              </w:rPr>
              <w:t>Arbeitsplatz:</w:t>
            </w:r>
            <w:r w:rsidRPr="006113C9">
              <w:rPr>
                <w:rFonts w:ascii="Source Sans 3" w:hAnsi="Source Sans 3"/>
              </w:rPr>
              <w:t xml:space="preserve"> </w:t>
            </w:r>
            <w:r w:rsidR="00E1110C" w:rsidRPr="006113C9">
              <w:rPr>
                <w:rFonts w:ascii="Source Sans 3" w:hAnsi="Source Sans 3"/>
              </w:rPr>
              <w:t>Zuschnitt</w:t>
            </w:r>
          </w:p>
          <w:p w14:paraId="0D1F9771" w14:textId="5CF3F0B8" w:rsidR="00455E1E" w:rsidRPr="006113C9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F90BC0" wp14:editId="3244886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00003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113C9">
              <w:rPr>
                <w:rFonts w:ascii="Source Sans 3" w:hAnsi="Source Sans 3"/>
              </w:rPr>
              <w:t>Tätigkeit:</w:t>
            </w:r>
            <w:r w:rsidR="007A7809" w:rsidRPr="006113C9">
              <w:rPr>
                <w:rFonts w:ascii="Source Sans 3" w:hAnsi="Source Sans 3"/>
              </w:rPr>
              <w:t xml:space="preserve"> </w:t>
            </w:r>
            <w:r w:rsidR="00E1110C" w:rsidRPr="006113C9">
              <w:rPr>
                <w:rFonts w:ascii="Source Sans 3" w:hAnsi="Source Sans 3"/>
              </w:rPr>
              <w:t>Zuschneiden</w:t>
            </w:r>
          </w:p>
        </w:tc>
        <w:tc>
          <w:tcPr>
            <w:tcW w:w="1914" w:type="dxa"/>
            <w:gridSpan w:val="2"/>
          </w:tcPr>
          <w:p w14:paraId="10018CD1" w14:textId="77777777" w:rsidR="00C108A5" w:rsidRPr="006113C9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2683DB56" w14:textId="77777777" w:rsidR="00455E1E" w:rsidRPr="006113C9" w:rsidRDefault="00455E1E">
            <w:pPr>
              <w:spacing w:before="0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</w:rPr>
              <w:t xml:space="preserve">Stand: </w:t>
            </w:r>
            <w:r w:rsidRPr="006113C9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6113C9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113C9">
              <w:rPr>
                <w:rFonts w:ascii="Source Sans 3" w:hAnsi="Source Sans 3"/>
                <w:u w:val="single"/>
              </w:rPr>
            </w:r>
            <w:r w:rsidRPr="006113C9">
              <w:rPr>
                <w:rFonts w:ascii="Source Sans 3" w:hAnsi="Source Sans 3"/>
                <w:u w:val="single"/>
              </w:rPr>
              <w:fldChar w:fldCharType="separate"/>
            </w:r>
            <w:r w:rsidRPr="006113C9">
              <w:rPr>
                <w:rFonts w:ascii="Source Sans 3" w:hAnsi="Source Sans 3"/>
                <w:noProof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u w:val="single"/>
              </w:rPr>
              <w:t> </w:t>
            </w:r>
            <w:r w:rsidRPr="006113C9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6113C9">
              <w:rPr>
                <w:rFonts w:ascii="Source Sans 3" w:hAnsi="Source Sans 3"/>
              </w:rPr>
              <w:t xml:space="preserve"> </w:t>
            </w:r>
          </w:p>
          <w:p w14:paraId="2B822891" w14:textId="200F7E44" w:rsidR="00455E1E" w:rsidRPr="006113C9" w:rsidRDefault="00E1110C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6113C9">
              <w:rPr>
                <w:rFonts w:ascii="Source Sans 3" w:hAnsi="Source Sans 3"/>
                <w:sz w:val="16"/>
              </w:rPr>
              <w:t>B211</w:t>
            </w:r>
          </w:p>
        </w:tc>
      </w:tr>
      <w:tr w:rsidR="005C07E8" w:rsidRPr="006113C9" w14:paraId="112B9FE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F98BA30" w14:textId="77777777" w:rsidR="005C07E8" w:rsidRPr="006113C9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</w:rPr>
              <w:t>Anwendungsbereich</w:t>
            </w:r>
          </w:p>
        </w:tc>
      </w:tr>
      <w:tr w:rsidR="00455E1E" w:rsidRPr="006113C9" w14:paraId="52C9EECB" w14:textId="77777777" w:rsidTr="00E1110C">
        <w:trPr>
          <w:trHeight w:val="668"/>
        </w:trPr>
        <w:tc>
          <w:tcPr>
            <w:tcW w:w="10206" w:type="dxa"/>
            <w:gridSpan w:val="6"/>
            <w:vAlign w:val="center"/>
          </w:tcPr>
          <w:p w14:paraId="51A219F0" w14:textId="0D16C6FA" w:rsidR="00455E1E" w:rsidRPr="006113C9" w:rsidRDefault="00E1110C" w:rsidP="002D3D96">
            <w:pPr>
              <w:pStyle w:val="berschrift1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</w:rPr>
              <w:t>Bedienen von Rundmessermaschinen</w:t>
            </w:r>
          </w:p>
        </w:tc>
      </w:tr>
      <w:tr w:rsidR="00C108A5" w:rsidRPr="006113C9" w14:paraId="0D94B89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7DABD16" w14:textId="0F300C7C" w:rsidR="00C108A5" w:rsidRPr="006113C9" w:rsidRDefault="00E1110C" w:rsidP="00995423">
            <w:pPr>
              <w:pStyle w:val="berschrift2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</w:rPr>
              <w:t>Schutzmaßnahmen und Verhaltensregeln</w:t>
            </w:r>
          </w:p>
        </w:tc>
      </w:tr>
      <w:tr w:rsidR="005C07E8" w:rsidRPr="006113C9" w14:paraId="228F0101" w14:textId="77777777" w:rsidTr="00E1110C">
        <w:trPr>
          <w:trHeight w:val="5160"/>
        </w:trPr>
        <w:tc>
          <w:tcPr>
            <w:tcW w:w="1204" w:type="dxa"/>
            <w:gridSpan w:val="2"/>
            <w:shd w:val="clear" w:color="auto" w:fill="FFFFFF"/>
          </w:tcPr>
          <w:p w14:paraId="1D79D977" w14:textId="5994357A" w:rsidR="005C07E8" w:rsidRPr="006113C9" w:rsidRDefault="00E1110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  <w:noProof/>
              </w:rPr>
              <w:drawing>
                <wp:inline distT="0" distB="0" distL="0" distR="0" wp14:anchorId="3B45A66F" wp14:editId="3CF59B52">
                  <wp:extent cx="612000" cy="533775"/>
                  <wp:effectExtent l="0" t="0" r="0" b="0"/>
                  <wp:docPr id="1" name="Grafik 1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E86CD17" w14:textId="522EE78F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 xml:space="preserve">Vor dem Zuschnitt die Messerverdeckung in Schutzstellung bringen, </w:t>
            </w:r>
            <w:r w:rsidR="00E1110C" w:rsidRPr="006113C9">
              <w:br/>
              <w:t>das heißt bis kurz über die Ware absenken.</w:t>
            </w:r>
            <w:r w:rsidR="00E1110C" w:rsidRPr="006113C9">
              <w:br/>
              <w:t>Die Verstelleinrichtung muss leichtgängig sein.</w:t>
            </w:r>
          </w:p>
          <w:p w14:paraId="5476CDBC" w14:textId="6395BCDF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Beim Ansetzen und Schneiden niemals die Hand unmittelbar vor dem Messer führen.</w:t>
            </w:r>
          </w:p>
          <w:p w14:paraId="6CBF9217" w14:textId="0F0E2F78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 xml:space="preserve">Beim Schneiden von </w:t>
            </w:r>
            <w:r w:rsidR="00E1110C" w:rsidRPr="006113C9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1110C" w:rsidRPr="006113C9">
              <w:instrText xml:space="preserve"> FORMTEXT </w:instrText>
            </w:r>
            <w:r w:rsidR="00E1110C" w:rsidRPr="006113C9">
              <w:fldChar w:fldCharType="separate"/>
            </w:r>
            <w:r w:rsidR="00E1110C" w:rsidRPr="006113C9">
              <w:t> </w:t>
            </w:r>
            <w:r w:rsidR="00E1110C" w:rsidRPr="006113C9">
              <w:t> </w:t>
            </w:r>
            <w:r w:rsidR="00E1110C" w:rsidRPr="006113C9">
              <w:t> </w:t>
            </w:r>
            <w:r w:rsidR="00E1110C" w:rsidRPr="006113C9">
              <w:t> </w:t>
            </w:r>
            <w:r w:rsidR="00E1110C" w:rsidRPr="006113C9">
              <w:t> </w:t>
            </w:r>
            <w:r w:rsidR="00E1110C" w:rsidRPr="006113C9">
              <w:fldChar w:fldCharType="end"/>
            </w:r>
            <w:r w:rsidR="00E1110C" w:rsidRPr="006113C9">
              <w:t xml:space="preserve"> Kettenhandschuh tragen.</w:t>
            </w:r>
          </w:p>
          <w:p w14:paraId="0C5472AC" w14:textId="2E3FD0C2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 xml:space="preserve">Schablonen, Schiebehilfen und Anschlaglineale beim Herausschneiden von </w:t>
            </w:r>
            <w:r w:rsidR="00A14711" w:rsidRPr="006113C9">
              <w:br/>
            </w:r>
            <w:r w:rsidR="00E1110C" w:rsidRPr="006113C9">
              <w:t>Kleinteilen benutzen.</w:t>
            </w:r>
          </w:p>
          <w:p w14:paraId="1EBFDCC5" w14:textId="104BA764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 xml:space="preserve">Gleitfähigkeit des Gleitfußes arbeitstäglich prüfen. Schwergängigkeit dem </w:t>
            </w:r>
            <w:r>
              <w:br/>
            </w:r>
            <w:r w:rsidR="00E1110C" w:rsidRPr="006113C9">
              <w:t>Vorgesetzten melden.</w:t>
            </w:r>
          </w:p>
          <w:p w14:paraId="41853274" w14:textId="027B9AE5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Nach Beendigung der Schneidarbeiten die Messerverdeckung vollständig absenken.</w:t>
            </w:r>
          </w:p>
          <w:p w14:paraId="2DED7185" w14:textId="604D7DB1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Beim Verlassen des Arbeitsplatzes den Antrieb stillsetzen.</w:t>
            </w:r>
          </w:p>
          <w:p w14:paraId="66985995" w14:textId="17DBE1B8" w:rsidR="00A358A6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Maschine sicher und standfest abstellen.</w:t>
            </w:r>
          </w:p>
        </w:tc>
        <w:tc>
          <w:tcPr>
            <w:tcW w:w="1275" w:type="dxa"/>
            <w:shd w:val="clear" w:color="auto" w:fill="auto"/>
          </w:tcPr>
          <w:p w14:paraId="7DB1A189" w14:textId="77777777" w:rsidR="005C07E8" w:rsidRPr="006113C9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113C9" w14:paraId="30EA2D7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BA20017" w14:textId="77777777" w:rsidR="00455E1E" w:rsidRPr="006113C9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6113C9" w14:paraId="33455572" w14:textId="77777777" w:rsidTr="007A7809">
        <w:trPr>
          <w:trHeight w:val="1125"/>
        </w:trPr>
        <w:tc>
          <w:tcPr>
            <w:tcW w:w="1191" w:type="dxa"/>
          </w:tcPr>
          <w:p w14:paraId="22DF60DD" w14:textId="77777777" w:rsidR="00455E1E" w:rsidRPr="006113C9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6E93B2F5" w14:textId="696F1154" w:rsidR="00455E1E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Aufgetretene Mängel und Funktionsstörungen sofort melden</w:t>
            </w:r>
          </w:p>
        </w:tc>
      </w:tr>
      <w:tr w:rsidR="00455E1E" w:rsidRPr="006113C9" w14:paraId="3E73CF65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5EBB462" w14:textId="77777777" w:rsidR="00455E1E" w:rsidRPr="006113C9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6113C9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6113C9" w14:paraId="7CACF548" w14:textId="77777777" w:rsidTr="00E1110C">
        <w:trPr>
          <w:trHeight w:val="3862"/>
        </w:trPr>
        <w:tc>
          <w:tcPr>
            <w:tcW w:w="1191" w:type="dxa"/>
          </w:tcPr>
          <w:p w14:paraId="7BE82D94" w14:textId="77777777" w:rsidR="00455E1E" w:rsidRPr="006113C9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113C9">
              <w:rPr>
                <w:rFonts w:ascii="Source Sans 3" w:hAnsi="Source Sans 3"/>
                <w:noProof/>
              </w:rPr>
              <w:drawing>
                <wp:inline distT="0" distB="0" distL="0" distR="0" wp14:anchorId="0A31FED0" wp14:editId="3B091CCC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15298972" w14:textId="77777777" w:rsidR="004F05ED" w:rsidRPr="006113C9" w:rsidRDefault="004F05ED" w:rsidP="004F05ED">
            <w:pPr>
              <w:rPr>
                <w:rFonts w:ascii="Source Sans 3" w:hAnsi="Source Sans 3"/>
              </w:rPr>
            </w:pPr>
            <w:r w:rsidRPr="006113C9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6113C9">
              <w:rPr>
                <w:rFonts w:ascii="Source Sans 3" w:hAnsi="Source Sans 3" w:cs="Arial"/>
                <w:b/>
                <w:bCs/>
              </w:rPr>
              <w:t>(-</w:t>
            </w:r>
            <w:r w:rsidRPr="006113C9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6113C9">
              <w:rPr>
                <w:rFonts w:ascii="Source Sans 3" w:hAnsi="Source Sans 3" w:cs="Arial"/>
                <w:b/>
                <w:bCs/>
              </w:rPr>
              <w:t>)</w:t>
            </w:r>
            <w:r w:rsidRPr="006113C9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7900755" w14:textId="64F8BA46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Maschine abschalten und sichern.</w:t>
            </w:r>
          </w:p>
          <w:p w14:paraId="2B76071F" w14:textId="350F0BD0" w:rsidR="00E1110C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Erste Hilfe leisten (Druckverband, Abbinden wenn nötig).</w:t>
            </w:r>
          </w:p>
          <w:p w14:paraId="758A857F" w14:textId="1D44F21F" w:rsidR="002D4FA2" w:rsidRPr="006113C9" w:rsidRDefault="006113C9" w:rsidP="006113C9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E1110C" w:rsidRPr="006113C9">
              <w:t>Umgehende Rettung einleiten</w:t>
            </w:r>
          </w:p>
          <w:p w14:paraId="5E3043FC" w14:textId="77777777" w:rsidR="00455E1E" w:rsidRPr="006113C9" w:rsidRDefault="00455E1E" w:rsidP="006113C9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6113C9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6113C9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113C9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0CF10682" w14:textId="77777777" w:rsidR="00455E1E" w:rsidRPr="006113C9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6113C9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79852E4-D3AA-4E37-BAA4-C769FDDE9B74}"/>
    <w:embedBold r:id="rId2" w:fontKey="{9B2FBD3D-1505-4841-A2FC-A31B44DAE78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F2196"/>
    <w:multiLevelType w:val="hybridMultilevel"/>
    <w:tmpl w:val="3D90373A"/>
    <w:lvl w:ilvl="0" w:tplc="005AF62E">
      <w:start w:val="1"/>
      <w:numFmt w:val="bullet"/>
      <w:lvlText w:val="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1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7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3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6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5"/>
  </w:num>
  <w:num w:numId="38">
    <w:abstractNumId w:val="31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0C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3C9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14711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000C9"/>
    <w:rsid w:val="00D32910"/>
    <w:rsid w:val="00D5492C"/>
    <w:rsid w:val="00DA1A54"/>
    <w:rsid w:val="00DA1AC8"/>
    <w:rsid w:val="00DA5213"/>
    <w:rsid w:val="00DB6D05"/>
    <w:rsid w:val="00DF28D0"/>
    <w:rsid w:val="00E1110C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8F83C0"/>
  <w15:chartTrackingRefBased/>
  <w15:docId w15:val="{656ECD21-A20C-4B5D-BC83-8952459A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6113C9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210</Words>
  <Characters>1325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2025-08-07T07:58:00Z</dcterms:created>
  <dcterms:modified xsi:type="dcterms:W3CDTF">2026-01-05T16:49:00Z</dcterms:modified>
</cp:coreProperties>
</file>