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C219AD" w14:textId="77777777" w:rsidR="00564C7D" w:rsidRPr="00405E77" w:rsidRDefault="00072313">
      <w:pPr>
        <w:spacing w:before="0"/>
        <w:rPr>
          <w:rFonts w:ascii="Source Sans 3" w:hAnsi="Source Sans 3"/>
          <w:sz w:val="8"/>
        </w:rPr>
      </w:pPr>
      <w:r w:rsidRPr="00405E77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00AA9A8A" wp14:editId="2BF75FC0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60098C" w14:textId="77777777" w:rsidR="00564C7D" w:rsidRPr="00405E77" w:rsidRDefault="00564C7D">
      <w:pPr>
        <w:spacing w:before="0"/>
        <w:rPr>
          <w:rFonts w:ascii="Source Sans 3" w:hAnsi="Source Sans 3"/>
          <w:sz w:val="8"/>
        </w:rPr>
      </w:pPr>
    </w:p>
    <w:p w14:paraId="4E5AF189" w14:textId="77777777" w:rsidR="00564C7D" w:rsidRPr="00405E77" w:rsidRDefault="00564C7D">
      <w:pPr>
        <w:spacing w:before="0"/>
        <w:rPr>
          <w:rFonts w:ascii="Source Sans 3" w:hAnsi="Source Sans 3"/>
          <w:sz w:val="8"/>
        </w:rPr>
      </w:pPr>
    </w:p>
    <w:p w14:paraId="11F0FF05" w14:textId="77777777" w:rsidR="00564C7D" w:rsidRPr="00405E77" w:rsidRDefault="00564C7D">
      <w:pPr>
        <w:spacing w:before="0"/>
        <w:rPr>
          <w:rFonts w:ascii="Source Sans 3" w:hAnsi="Source Sans 3"/>
          <w:sz w:val="8"/>
        </w:rPr>
      </w:pPr>
    </w:p>
    <w:p w14:paraId="65742C05" w14:textId="77777777" w:rsidR="00564C7D" w:rsidRPr="00405E77" w:rsidRDefault="00564C7D">
      <w:pPr>
        <w:spacing w:before="0"/>
        <w:rPr>
          <w:rFonts w:ascii="Source Sans 3" w:hAnsi="Source Sans 3"/>
          <w:sz w:val="8"/>
        </w:rPr>
        <w:sectPr w:rsidR="00564C7D" w:rsidRPr="00405E77" w:rsidSect="00405E77">
          <w:pgSz w:w="11906" w:h="16838" w:code="9"/>
          <w:pgMar w:top="680" w:right="851" w:bottom="14175" w:left="851" w:header="720" w:footer="720" w:gutter="0"/>
          <w:cols w:space="720"/>
        </w:sectPr>
      </w:pPr>
    </w:p>
    <w:p w14:paraId="34C9A76A" w14:textId="0A88BED6" w:rsidR="00744851" w:rsidRPr="00405E77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405E77" w14:paraId="66DF94E4" w14:textId="77777777" w:rsidTr="00236C15">
        <w:trPr>
          <w:trHeight w:val="2153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3728610E" w14:textId="77777777" w:rsidR="00B836B7" w:rsidRPr="00405E77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405E77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4C210465" wp14:editId="29B26C26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201DDF" w14:textId="77777777" w:rsidR="00B836B7" w:rsidRPr="00405E77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2226A7F0" w14:textId="77777777" w:rsidR="00B836B7" w:rsidRPr="00405E77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405E77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3CEBBAAE" wp14:editId="3A658CFD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982660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405E77">
              <w:rPr>
                <w:rFonts w:ascii="Source Sans 3" w:hAnsi="Source Sans 3"/>
              </w:rPr>
              <w:t xml:space="preserve">Firma:  </w:t>
            </w:r>
            <w:r w:rsidR="00B836B7" w:rsidRPr="00405E77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405E77">
              <w:rPr>
                <w:rFonts w:ascii="Source Sans 3" w:hAnsi="Source Sans 3"/>
              </w:rPr>
              <w:instrText xml:space="preserve"> FORMTEXT </w:instrText>
            </w:r>
            <w:r w:rsidR="00B836B7" w:rsidRPr="00405E77">
              <w:rPr>
                <w:rFonts w:ascii="Source Sans 3" w:hAnsi="Source Sans 3"/>
              </w:rPr>
            </w:r>
            <w:r w:rsidR="00B836B7" w:rsidRPr="00405E77">
              <w:rPr>
                <w:rFonts w:ascii="Source Sans 3" w:hAnsi="Source Sans 3"/>
              </w:rPr>
              <w:fldChar w:fldCharType="separate"/>
            </w:r>
            <w:r w:rsidR="00B836B7" w:rsidRPr="00405E77">
              <w:rPr>
                <w:rFonts w:ascii="Source Sans 3" w:hAnsi="Source Sans 3"/>
                <w:noProof/>
              </w:rPr>
              <w:t> </w:t>
            </w:r>
            <w:r w:rsidR="00B836B7" w:rsidRPr="00405E77">
              <w:rPr>
                <w:rFonts w:ascii="Source Sans 3" w:hAnsi="Source Sans 3"/>
                <w:noProof/>
              </w:rPr>
              <w:t> </w:t>
            </w:r>
            <w:r w:rsidR="00B836B7" w:rsidRPr="00405E77">
              <w:rPr>
                <w:rFonts w:ascii="Source Sans 3" w:hAnsi="Source Sans 3"/>
                <w:noProof/>
              </w:rPr>
              <w:t> </w:t>
            </w:r>
            <w:r w:rsidR="00B836B7" w:rsidRPr="00405E77">
              <w:rPr>
                <w:rFonts w:ascii="Source Sans 3" w:hAnsi="Source Sans 3"/>
                <w:noProof/>
              </w:rPr>
              <w:t> </w:t>
            </w:r>
            <w:r w:rsidR="00B836B7" w:rsidRPr="00405E77">
              <w:rPr>
                <w:rFonts w:ascii="Source Sans 3" w:hAnsi="Source Sans 3"/>
                <w:noProof/>
              </w:rPr>
              <w:t> </w:t>
            </w:r>
            <w:r w:rsidR="00B836B7" w:rsidRPr="00405E77">
              <w:rPr>
                <w:rFonts w:ascii="Source Sans 3" w:hAnsi="Source Sans 3"/>
              </w:rPr>
              <w:fldChar w:fldCharType="end"/>
            </w:r>
            <w:bookmarkEnd w:id="0"/>
          </w:p>
          <w:p w14:paraId="4005774E" w14:textId="77777777" w:rsidR="00B836B7" w:rsidRPr="00405E77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405E77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64DE8F57" wp14:editId="492DD6BE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B5E67BE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405E77">
              <w:rPr>
                <w:rFonts w:ascii="Source Sans 3" w:hAnsi="Source Sans 3"/>
              </w:rPr>
              <w:t xml:space="preserve">Arbeitsbereich:  </w:t>
            </w:r>
            <w:r w:rsidR="00400BC7" w:rsidRPr="00405E77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405E77">
              <w:rPr>
                <w:rFonts w:ascii="Source Sans 3" w:hAnsi="Source Sans 3"/>
              </w:rPr>
              <w:instrText xml:space="preserve"> FORMTEXT </w:instrText>
            </w:r>
            <w:r w:rsidR="00400BC7" w:rsidRPr="00405E77">
              <w:rPr>
                <w:rFonts w:ascii="Source Sans 3" w:hAnsi="Source Sans 3"/>
              </w:rPr>
            </w:r>
            <w:r w:rsidR="00400BC7" w:rsidRPr="00405E77">
              <w:rPr>
                <w:rFonts w:ascii="Source Sans 3" w:hAnsi="Source Sans 3"/>
              </w:rPr>
              <w:fldChar w:fldCharType="separate"/>
            </w:r>
            <w:r w:rsidR="00400BC7" w:rsidRPr="00405E77">
              <w:rPr>
                <w:rFonts w:ascii="Source Sans 3" w:hAnsi="Source Sans 3"/>
                <w:noProof/>
              </w:rPr>
              <w:t> </w:t>
            </w:r>
            <w:r w:rsidR="00400BC7" w:rsidRPr="00405E77">
              <w:rPr>
                <w:rFonts w:ascii="Source Sans 3" w:hAnsi="Source Sans 3"/>
                <w:noProof/>
              </w:rPr>
              <w:t> </w:t>
            </w:r>
            <w:r w:rsidR="00400BC7" w:rsidRPr="00405E77">
              <w:rPr>
                <w:rFonts w:ascii="Source Sans 3" w:hAnsi="Source Sans 3"/>
                <w:noProof/>
              </w:rPr>
              <w:t> </w:t>
            </w:r>
            <w:r w:rsidR="00400BC7" w:rsidRPr="00405E77">
              <w:rPr>
                <w:rFonts w:ascii="Source Sans 3" w:hAnsi="Source Sans 3"/>
                <w:noProof/>
              </w:rPr>
              <w:t> </w:t>
            </w:r>
            <w:r w:rsidR="00400BC7" w:rsidRPr="00405E77">
              <w:rPr>
                <w:rFonts w:ascii="Source Sans 3" w:hAnsi="Source Sans 3"/>
                <w:noProof/>
              </w:rPr>
              <w:t> </w:t>
            </w:r>
            <w:r w:rsidR="00400BC7" w:rsidRPr="00405E77">
              <w:rPr>
                <w:rFonts w:ascii="Source Sans 3" w:hAnsi="Source Sans 3"/>
              </w:rPr>
              <w:fldChar w:fldCharType="end"/>
            </w:r>
          </w:p>
          <w:p w14:paraId="2CBED25D" w14:textId="77777777" w:rsidR="00B836B7" w:rsidRPr="00405E77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405E77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7E942491" wp14:editId="144BBDF3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78223A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405E77">
              <w:rPr>
                <w:rFonts w:ascii="Source Sans 3" w:hAnsi="Source Sans 3"/>
              </w:rPr>
              <w:t xml:space="preserve">Verantwortlich:  </w:t>
            </w:r>
            <w:r w:rsidR="00B836B7" w:rsidRPr="00405E77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405E77">
              <w:rPr>
                <w:rFonts w:ascii="Source Sans 3" w:hAnsi="Source Sans 3"/>
              </w:rPr>
              <w:instrText xml:space="preserve"> FORMTEXT </w:instrText>
            </w:r>
            <w:r w:rsidR="00B836B7" w:rsidRPr="00405E77">
              <w:rPr>
                <w:rFonts w:ascii="Source Sans 3" w:hAnsi="Source Sans 3"/>
              </w:rPr>
            </w:r>
            <w:r w:rsidR="00B836B7" w:rsidRPr="00405E77">
              <w:rPr>
                <w:rFonts w:ascii="Source Sans 3" w:hAnsi="Source Sans 3"/>
              </w:rPr>
              <w:fldChar w:fldCharType="separate"/>
            </w:r>
            <w:r w:rsidR="00B836B7" w:rsidRPr="00405E77">
              <w:rPr>
                <w:rFonts w:ascii="Source Sans 3" w:hAnsi="Source Sans 3"/>
                <w:noProof/>
              </w:rPr>
              <w:t> </w:t>
            </w:r>
            <w:r w:rsidR="00B836B7" w:rsidRPr="00405E77">
              <w:rPr>
                <w:rFonts w:ascii="Source Sans 3" w:hAnsi="Source Sans 3"/>
                <w:noProof/>
              </w:rPr>
              <w:t> </w:t>
            </w:r>
            <w:r w:rsidR="00B836B7" w:rsidRPr="00405E77">
              <w:rPr>
                <w:rFonts w:ascii="Source Sans 3" w:hAnsi="Source Sans 3"/>
                <w:noProof/>
              </w:rPr>
              <w:t> </w:t>
            </w:r>
            <w:r w:rsidR="00B836B7" w:rsidRPr="00405E77">
              <w:rPr>
                <w:rFonts w:ascii="Source Sans 3" w:hAnsi="Source Sans 3"/>
                <w:noProof/>
              </w:rPr>
              <w:t> </w:t>
            </w:r>
            <w:r w:rsidR="00B836B7" w:rsidRPr="00405E77">
              <w:rPr>
                <w:rFonts w:ascii="Source Sans 3" w:hAnsi="Source Sans 3"/>
                <w:noProof/>
              </w:rPr>
              <w:t> </w:t>
            </w:r>
            <w:r w:rsidR="00B836B7" w:rsidRPr="00405E77">
              <w:rPr>
                <w:rFonts w:ascii="Source Sans 3" w:hAnsi="Source Sans 3"/>
              </w:rPr>
              <w:fldChar w:fldCharType="end"/>
            </w:r>
          </w:p>
          <w:p w14:paraId="2F990A42" w14:textId="77777777" w:rsidR="00744851" w:rsidRPr="00405E77" w:rsidRDefault="00B836B7" w:rsidP="00236C15">
            <w:pPr>
              <w:spacing w:before="0" w:after="20"/>
              <w:rPr>
                <w:rFonts w:ascii="Source Sans 3" w:hAnsi="Source Sans 3"/>
                <w:sz w:val="16"/>
              </w:rPr>
            </w:pPr>
            <w:r w:rsidRPr="00405E77">
              <w:rPr>
                <w:rFonts w:ascii="Source Sans 3" w:hAnsi="Source Sans 3"/>
              </w:rPr>
              <w:tab/>
            </w:r>
            <w:r w:rsidRPr="00405E77">
              <w:rPr>
                <w:rFonts w:ascii="Source Sans 3" w:hAnsi="Source Sans 3"/>
              </w:rPr>
              <w:tab/>
            </w:r>
            <w:r w:rsidRPr="00405E77">
              <w:rPr>
                <w:rFonts w:ascii="Source Sans 3" w:hAnsi="Source Sans 3"/>
              </w:rPr>
              <w:tab/>
            </w:r>
            <w:r w:rsidRPr="00405E77">
              <w:rPr>
                <w:rFonts w:ascii="Source Sans 3" w:hAnsi="Source Sans 3"/>
              </w:rPr>
              <w:tab/>
            </w:r>
            <w:r w:rsidRPr="00405E77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1D2B62F7" w14:textId="77777777" w:rsidR="00744851" w:rsidRPr="00405E77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405E77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2480612B" w14:textId="77777777" w:rsidR="00744851" w:rsidRPr="00405E77" w:rsidRDefault="00744851">
            <w:pPr>
              <w:spacing w:before="0" w:after="60"/>
              <w:rPr>
                <w:rFonts w:ascii="Source Sans 3" w:hAnsi="Source Sans 3"/>
              </w:rPr>
            </w:pPr>
            <w:r w:rsidRPr="00405E77">
              <w:rPr>
                <w:rFonts w:ascii="Source Sans 3" w:hAnsi="Source Sans 3"/>
              </w:rPr>
              <w:t>GEM. § 14 GEFSTOFFV</w:t>
            </w:r>
          </w:p>
          <w:p w14:paraId="6C1C7461" w14:textId="53301C17" w:rsidR="00564C7D" w:rsidRPr="00405E77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405E77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405E77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405E77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405E77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405E77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405E77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405E77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1AA98B33" w14:textId="59B68916" w:rsidR="00744851" w:rsidRPr="00405E77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405E77">
              <w:rPr>
                <w:rFonts w:ascii="Source Sans 3" w:hAnsi="Source Sans 3"/>
              </w:rPr>
              <w:t>Arbeitsplatz:</w:t>
            </w:r>
            <w:r w:rsidR="00E8423D" w:rsidRPr="00405E77">
              <w:rPr>
                <w:rFonts w:ascii="Source Sans 3" w:hAnsi="Source Sans 3"/>
              </w:rPr>
              <w:t xml:space="preserve"> </w:t>
            </w:r>
            <w:r w:rsidR="00236C15" w:rsidRPr="00405E77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236C15" w:rsidRPr="00405E77">
              <w:rPr>
                <w:rFonts w:ascii="Source Sans 3" w:hAnsi="Source Sans 3"/>
              </w:rPr>
              <w:instrText xml:space="preserve"> FORMTEXT </w:instrText>
            </w:r>
            <w:r w:rsidR="00236C15" w:rsidRPr="00405E77">
              <w:rPr>
                <w:rFonts w:ascii="Source Sans 3" w:hAnsi="Source Sans 3"/>
              </w:rPr>
            </w:r>
            <w:r w:rsidR="00236C15" w:rsidRPr="00405E77">
              <w:rPr>
                <w:rFonts w:ascii="Source Sans 3" w:hAnsi="Source Sans 3"/>
              </w:rPr>
              <w:fldChar w:fldCharType="separate"/>
            </w:r>
            <w:r w:rsidR="00236C15" w:rsidRPr="00405E77">
              <w:rPr>
                <w:rFonts w:ascii="Source Sans 3" w:hAnsi="Source Sans 3"/>
              </w:rPr>
              <w:t> </w:t>
            </w:r>
            <w:r w:rsidR="00236C15" w:rsidRPr="00405E77">
              <w:rPr>
                <w:rFonts w:ascii="Source Sans 3" w:hAnsi="Source Sans 3"/>
              </w:rPr>
              <w:t> </w:t>
            </w:r>
            <w:r w:rsidR="00236C15" w:rsidRPr="00405E77">
              <w:rPr>
                <w:rFonts w:ascii="Source Sans 3" w:hAnsi="Source Sans 3"/>
              </w:rPr>
              <w:t> </w:t>
            </w:r>
            <w:r w:rsidR="00236C15" w:rsidRPr="00405E77">
              <w:rPr>
                <w:rFonts w:ascii="Source Sans 3" w:hAnsi="Source Sans 3"/>
              </w:rPr>
              <w:t> </w:t>
            </w:r>
            <w:r w:rsidR="00236C15" w:rsidRPr="00405E77">
              <w:rPr>
                <w:rFonts w:ascii="Source Sans 3" w:hAnsi="Source Sans 3"/>
              </w:rPr>
              <w:t> </w:t>
            </w:r>
            <w:r w:rsidR="00236C15" w:rsidRPr="00405E77">
              <w:rPr>
                <w:rFonts w:ascii="Source Sans 3" w:hAnsi="Source Sans 3"/>
              </w:rPr>
              <w:fldChar w:fldCharType="end"/>
            </w:r>
          </w:p>
          <w:p w14:paraId="754DF4F9" w14:textId="772C68BF" w:rsidR="00D45CA8" w:rsidRPr="00405E77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405E77">
              <w:rPr>
                <w:rFonts w:ascii="Source Sans 3" w:hAnsi="Source Sans 3"/>
              </w:rPr>
              <w:t xml:space="preserve">Tätigkeit: </w:t>
            </w:r>
            <w:r w:rsidR="00236C15" w:rsidRPr="00405E77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236C15" w:rsidRPr="00405E77">
              <w:rPr>
                <w:rFonts w:ascii="Source Sans 3" w:hAnsi="Source Sans 3"/>
              </w:rPr>
              <w:instrText xml:space="preserve"> FORMTEXT </w:instrText>
            </w:r>
            <w:r w:rsidR="00236C15" w:rsidRPr="00405E77">
              <w:rPr>
                <w:rFonts w:ascii="Source Sans 3" w:hAnsi="Source Sans 3"/>
              </w:rPr>
            </w:r>
            <w:r w:rsidR="00236C15" w:rsidRPr="00405E77">
              <w:rPr>
                <w:rFonts w:ascii="Source Sans 3" w:hAnsi="Source Sans 3"/>
              </w:rPr>
              <w:fldChar w:fldCharType="separate"/>
            </w:r>
            <w:r w:rsidR="00236C15" w:rsidRPr="00405E77">
              <w:rPr>
                <w:rFonts w:ascii="Source Sans 3" w:hAnsi="Source Sans 3"/>
              </w:rPr>
              <w:t> </w:t>
            </w:r>
            <w:r w:rsidR="00236C15" w:rsidRPr="00405E77">
              <w:rPr>
                <w:rFonts w:ascii="Source Sans 3" w:hAnsi="Source Sans 3"/>
              </w:rPr>
              <w:t> </w:t>
            </w:r>
            <w:r w:rsidR="00236C15" w:rsidRPr="00405E77">
              <w:rPr>
                <w:rFonts w:ascii="Source Sans 3" w:hAnsi="Source Sans 3"/>
              </w:rPr>
              <w:t> </w:t>
            </w:r>
            <w:r w:rsidR="00236C15" w:rsidRPr="00405E77">
              <w:rPr>
                <w:rFonts w:ascii="Source Sans 3" w:hAnsi="Source Sans 3"/>
              </w:rPr>
              <w:t> </w:t>
            </w:r>
            <w:r w:rsidR="00236C15" w:rsidRPr="00405E77">
              <w:rPr>
                <w:rFonts w:ascii="Source Sans 3" w:hAnsi="Source Sans 3"/>
              </w:rPr>
              <w:t> </w:t>
            </w:r>
            <w:r w:rsidR="00236C15" w:rsidRPr="00405E77">
              <w:rPr>
                <w:rFonts w:ascii="Source Sans 3" w:hAnsi="Source Sans 3"/>
              </w:rPr>
              <w:fldChar w:fldCharType="end"/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4ABBDF4E" w14:textId="77777777" w:rsidR="00B836B7" w:rsidRPr="00405E77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24728E13" w14:textId="77777777" w:rsidR="00D45CA8" w:rsidRPr="00405E77" w:rsidRDefault="00D45CA8">
            <w:pPr>
              <w:spacing w:before="0"/>
              <w:rPr>
                <w:rFonts w:ascii="Source Sans 3" w:hAnsi="Source Sans 3"/>
              </w:rPr>
            </w:pPr>
            <w:r w:rsidRPr="00405E77">
              <w:rPr>
                <w:rFonts w:ascii="Source Sans 3" w:hAnsi="Source Sans 3"/>
              </w:rPr>
              <w:t xml:space="preserve">Stand: </w:t>
            </w:r>
            <w:r w:rsidRPr="00405E77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405E77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405E77">
              <w:rPr>
                <w:rFonts w:ascii="Source Sans 3" w:hAnsi="Source Sans 3"/>
                <w:u w:val="single"/>
              </w:rPr>
              <w:instrText>FORMTEXT</w:instrText>
            </w:r>
            <w:r w:rsidRPr="00405E77">
              <w:rPr>
                <w:rFonts w:ascii="Source Sans 3" w:hAnsi="Source Sans 3"/>
                <w:u w:val="single"/>
              </w:rPr>
              <w:instrText xml:space="preserve"> </w:instrText>
            </w:r>
            <w:r w:rsidRPr="00405E77">
              <w:rPr>
                <w:rFonts w:ascii="Source Sans 3" w:hAnsi="Source Sans 3"/>
                <w:u w:val="single"/>
              </w:rPr>
            </w:r>
            <w:r w:rsidRPr="00405E77">
              <w:rPr>
                <w:rFonts w:ascii="Source Sans 3" w:hAnsi="Source Sans 3"/>
                <w:u w:val="single"/>
              </w:rPr>
              <w:fldChar w:fldCharType="separate"/>
            </w:r>
            <w:r w:rsidRPr="00405E77">
              <w:rPr>
                <w:rFonts w:ascii="Source Sans 3" w:hAnsi="Source Sans 3"/>
                <w:noProof/>
                <w:u w:val="single"/>
              </w:rPr>
              <w:t> </w:t>
            </w:r>
            <w:r w:rsidRPr="00405E77">
              <w:rPr>
                <w:rFonts w:ascii="Source Sans 3" w:hAnsi="Source Sans 3"/>
                <w:noProof/>
                <w:u w:val="single"/>
              </w:rPr>
              <w:t> </w:t>
            </w:r>
            <w:r w:rsidRPr="00405E77">
              <w:rPr>
                <w:rFonts w:ascii="Source Sans 3" w:hAnsi="Source Sans 3"/>
                <w:noProof/>
                <w:u w:val="single"/>
              </w:rPr>
              <w:t> </w:t>
            </w:r>
            <w:r w:rsidRPr="00405E77">
              <w:rPr>
                <w:rFonts w:ascii="Source Sans 3" w:hAnsi="Source Sans 3"/>
                <w:noProof/>
                <w:u w:val="single"/>
              </w:rPr>
              <w:t> </w:t>
            </w:r>
            <w:r w:rsidRPr="00405E77">
              <w:rPr>
                <w:rFonts w:ascii="Source Sans 3" w:hAnsi="Source Sans 3"/>
                <w:noProof/>
                <w:u w:val="single"/>
              </w:rPr>
              <w:t> </w:t>
            </w:r>
            <w:r w:rsidRPr="00405E77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405E77">
              <w:rPr>
                <w:rFonts w:ascii="Source Sans 3" w:hAnsi="Source Sans 3"/>
              </w:rPr>
              <w:t xml:space="preserve"> </w:t>
            </w:r>
          </w:p>
          <w:p w14:paraId="59C14777" w14:textId="7E31DB49" w:rsidR="00D45CA8" w:rsidRPr="00405E77" w:rsidRDefault="00352514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405E77">
              <w:rPr>
                <w:rFonts w:ascii="Source Sans 3" w:hAnsi="Source Sans 3"/>
                <w:sz w:val="16"/>
              </w:rPr>
              <w:t>B</w:t>
            </w:r>
            <w:r w:rsidR="00236C15" w:rsidRPr="00405E77">
              <w:rPr>
                <w:rFonts w:ascii="Source Sans 3" w:hAnsi="Source Sans 3"/>
                <w:sz w:val="16"/>
              </w:rPr>
              <w:t>227</w:t>
            </w:r>
          </w:p>
        </w:tc>
      </w:tr>
      <w:tr w:rsidR="00D45CA8" w:rsidRPr="00405E77" w14:paraId="3C50C3DD" w14:textId="77777777" w:rsidTr="00C062A0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19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A5FE7EA" w14:textId="77777777" w:rsidR="00D45CA8" w:rsidRPr="00405E77" w:rsidRDefault="00D45CA8" w:rsidP="00C062A0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405E77">
              <w:rPr>
                <w:rFonts w:ascii="Source Sans 3" w:hAnsi="Source Sans 3"/>
              </w:rPr>
              <w:t>Gefahrstoffbezeichnung</w:t>
            </w:r>
          </w:p>
        </w:tc>
      </w:tr>
      <w:tr w:rsidR="00D45CA8" w:rsidRPr="00405E77" w14:paraId="4711637E" w14:textId="77777777" w:rsidTr="00236C15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359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0EB17F10" w14:textId="77777777" w:rsidR="00236C15" w:rsidRPr="00405E77" w:rsidRDefault="00236C15" w:rsidP="00236C15">
            <w:pPr>
              <w:pStyle w:val="berschrift3"/>
              <w:spacing w:after="0"/>
              <w:ind w:left="1191"/>
              <w:jc w:val="left"/>
              <w:rPr>
                <w:rFonts w:ascii="Source Sans 3" w:hAnsi="Source Sans 3"/>
                <w:sz w:val="24"/>
                <w:szCs w:val="24"/>
              </w:rPr>
            </w:pPr>
            <w:r w:rsidRPr="00405E77">
              <w:rPr>
                <w:rFonts w:ascii="Source Sans 3" w:hAnsi="Source Sans 3"/>
                <w:sz w:val="24"/>
                <w:szCs w:val="24"/>
              </w:rPr>
              <w:t>nichtwassermischbarer Kühlschmierstoff (KSS)</w:t>
            </w:r>
          </w:p>
          <w:p w14:paraId="0176D68C" w14:textId="284F1D86" w:rsidR="00D45CA8" w:rsidRPr="00405E77" w:rsidRDefault="00236C15" w:rsidP="00236C15">
            <w:pPr>
              <w:pStyle w:val="berschrift3"/>
              <w:spacing w:before="0"/>
              <w:ind w:left="1191"/>
              <w:jc w:val="left"/>
              <w:rPr>
                <w:rFonts w:ascii="Source Sans 3" w:hAnsi="Source Sans 3"/>
                <w:b w:val="0"/>
                <w:sz w:val="18"/>
                <w:szCs w:val="18"/>
              </w:rPr>
            </w:pPr>
            <w:r w:rsidRPr="00405E77">
              <w:rPr>
                <w:rFonts w:ascii="Source Sans 3" w:hAnsi="Source Sans 3"/>
                <w:b w:val="0"/>
                <w:sz w:val="18"/>
                <w:szCs w:val="18"/>
              </w:rPr>
              <w:t xml:space="preserve">Handelsname: </w:t>
            </w:r>
            <w:r w:rsidRPr="00405E77">
              <w:rPr>
                <w:rFonts w:ascii="Source Sans 3" w:hAnsi="Source Sans 3"/>
                <w:b w:val="0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05E77">
              <w:rPr>
                <w:rFonts w:ascii="Source Sans 3" w:hAnsi="Source Sans 3"/>
                <w:b w:val="0"/>
                <w:sz w:val="18"/>
                <w:szCs w:val="18"/>
              </w:rPr>
              <w:instrText xml:space="preserve"> FORMTEXT </w:instrText>
            </w:r>
            <w:r w:rsidRPr="00405E77">
              <w:rPr>
                <w:rFonts w:ascii="Source Sans 3" w:hAnsi="Source Sans 3"/>
                <w:b w:val="0"/>
                <w:sz w:val="18"/>
                <w:szCs w:val="18"/>
              </w:rPr>
            </w:r>
            <w:r w:rsidRPr="00405E77">
              <w:rPr>
                <w:rFonts w:ascii="Source Sans 3" w:hAnsi="Source Sans 3"/>
                <w:b w:val="0"/>
                <w:sz w:val="18"/>
                <w:szCs w:val="18"/>
              </w:rPr>
              <w:fldChar w:fldCharType="separate"/>
            </w:r>
            <w:r w:rsidRPr="00405E77">
              <w:rPr>
                <w:rFonts w:ascii="Source Sans 3" w:hAnsi="Source Sans 3"/>
                <w:b w:val="0"/>
                <w:sz w:val="18"/>
                <w:szCs w:val="18"/>
              </w:rPr>
              <w:t> </w:t>
            </w:r>
            <w:r w:rsidRPr="00405E77">
              <w:rPr>
                <w:rFonts w:ascii="Source Sans 3" w:hAnsi="Source Sans 3"/>
                <w:b w:val="0"/>
                <w:sz w:val="18"/>
                <w:szCs w:val="18"/>
              </w:rPr>
              <w:t> </w:t>
            </w:r>
            <w:r w:rsidRPr="00405E77">
              <w:rPr>
                <w:rFonts w:ascii="Source Sans 3" w:hAnsi="Source Sans 3"/>
                <w:b w:val="0"/>
                <w:sz w:val="18"/>
                <w:szCs w:val="18"/>
              </w:rPr>
              <w:t> </w:t>
            </w:r>
            <w:r w:rsidRPr="00405E77">
              <w:rPr>
                <w:rFonts w:ascii="Source Sans 3" w:hAnsi="Source Sans 3"/>
                <w:b w:val="0"/>
                <w:sz w:val="18"/>
                <w:szCs w:val="18"/>
              </w:rPr>
              <w:t> </w:t>
            </w:r>
            <w:r w:rsidRPr="00405E77">
              <w:rPr>
                <w:rFonts w:ascii="Source Sans 3" w:hAnsi="Source Sans 3"/>
                <w:b w:val="0"/>
                <w:sz w:val="18"/>
                <w:szCs w:val="18"/>
              </w:rPr>
              <w:t> </w:t>
            </w:r>
            <w:r w:rsidRPr="00405E77">
              <w:rPr>
                <w:rFonts w:ascii="Source Sans 3" w:hAnsi="Source Sans 3"/>
                <w:b w:val="0"/>
                <w:sz w:val="18"/>
                <w:szCs w:val="18"/>
              </w:rPr>
              <w:fldChar w:fldCharType="end"/>
            </w:r>
          </w:p>
        </w:tc>
      </w:tr>
      <w:tr w:rsidR="00D45CA8" w:rsidRPr="00405E77" w14:paraId="2D3356C4" w14:textId="77777777" w:rsidTr="00C062A0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19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122C02E" w14:textId="77777777" w:rsidR="00D45CA8" w:rsidRPr="00405E77" w:rsidRDefault="00D45CA8" w:rsidP="00C062A0">
            <w:pPr>
              <w:pStyle w:val="berschrift3"/>
              <w:spacing w:before="0" w:after="0"/>
              <w:rPr>
                <w:rFonts w:ascii="Source Sans 3" w:hAnsi="Source Sans 3"/>
                <w:sz w:val="24"/>
              </w:rPr>
            </w:pPr>
            <w:r w:rsidRPr="00405E77">
              <w:rPr>
                <w:rFonts w:ascii="Source Sans 3" w:hAnsi="Source Sans 3"/>
              </w:rPr>
              <w:t>Gefahren für Mensch und Umwelt</w:t>
            </w:r>
          </w:p>
        </w:tc>
      </w:tr>
      <w:tr w:rsidR="00D45CA8" w:rsidRPr="00405E77" w14:paraId="65F46947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21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25945D92" w14:textId="7B7D4EAB" w:rsidR="00D45CA8" w:rsidRPr="00405E77" w:rsidRDefault="00236C15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405E77">
              <w:rPr>
                <w:rFonts w:ascii="Source Sans 3" w:hAnsi="Source Sans 3"/>
                <w:noProof/>
              </w:rPr>
              <w:drawing>
                <wp:inline distT="0" distB="0" distL="0" distR="0" wp14:anchorId="113FF427" wp14:editId="329CEBCD">
                  <wp:extent cx="612000" cy="612000"/>
                  <wp:effectExtent l="0" t="0" r="0" b="0"/>
                  <wp:docPr id="1" name="Grafik 1" descr="excla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 descr="excla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D66A24" w14:textId="5B830B4D" w:rsidR="00CF5E5C" w:rsidRPr="00405E77" w:rsidRDefault="00236C15" w:rsidP="00CF1947">
            <w:pPr>
              <w:spacing w:line="240" w:lineRule="auto"/>
              <w:jc w:val="center"/>
              <w:rPr>
                <w:rFonts w:ascii="Source Sans 3" w:hAnsi="Source Sans 3"/>
                <w:b/>
                <w:bCs/>
                <w:sz w:val="12"/>
                <w:szCs w:val="12"/>
              </w:rPr>
            </w:pPr>
            <w:r w:rsidRPr="00405E77">
              <w:rPr>
                <w:rFonts w:ascii="Source Sans 3" w:hAnsi="Source Sans 3"/>
                <w:noProof/>
              </w:rPr>
              <w:drawing>
                <wp:inline distT="0" distB="0" distL="0" distR="0" wp14:anchorId="4D557339" wp14:editId="1326388D">
                  <wp:extent cx="612000" cy="619714"/>
                  <wp:effectExtent l="0" t="0" r="0" b="9525"/>
                  <wp:docPr id="3" name="Grafik 3" descr="silhoue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3" descr="silhouet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9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688D6496" w14:textId="77B28288" w:rsidR="00236C15" w:rsidRPr="00405E77" w:rsidRDefault="00405E77" w:rsidP="00405E77">
            <w:pPr>
              <w:pStyle w:val="Aufzhlung1"/>
              <w:spacing w:before="20"/>
            </w:pPr>
            <w:r w:rsidRPr="00BB0928">
              <w:t>‒</w:t>
            </w:r>
            <w:r w:rsidRPr="00BB0928">
              <w:tab/>
            </w:r>
            <w:r w:rsidR="00236C15" w:rsidRPr="00405E77">
              <w:t>Schwere Lungenschäden bei Eindringen in den Atemtrakt (falls zutreffend).</w:t>
            </w:r>
          </w:p>
          <w:p w14:paraId="1358AA5B" w14:textId="28F60462" w:rsidR="00236C15" w:rsidRPr="00405E77" w:rsidRDefault="00405E77" w:rsidP="00405E77">
            <w:pPr>
              <w:pStyle w:val="Aufzhlung1"/>
            </w:pPr>
            <w:r w:rsidRPr="00BB0928">
              <w:t>‒</w:t>
            </w:r>
            <w:r w:rsidRPr="00BB0928">
              <w:tab/>
            </w:r>
            <w:r w:rsidR="00236C15" w:rsidRPr="00405E77">
              <w:t>Bildung explosionsfähiger/brennbarer Aerosol-Dampf-Luftgemische möglich.</w:t>
            </w:r>
          </w:p>
          <w:p w14:paraId="4B8C330F" w14:textId="00836E17" w:rsidR="00236C15" w:rsidRPr="00405E77" w:rsidRDefault="00405E77" w:rsidP="00405E77">
            <w:pPr>
              <w:pStyle w:val="Aufzhlung1"/>
            </w:pPr>
            <w:r w:rsidRPr="00BB0928">
              <w:t>‒</w:t>
            </w:r>
            <w:r w:rsidRPr="00BB0928">
              <w:tab/>
            </w:r>
            <w:r w:rsidR="00236C15" w:rsidRPr="00405E77">
              <w:t xml:space="preserve">Hautkontakt beeinträchtigt die Schutzfunktion der Haut; langfristige Einwirkung kann zu </w:t>
            </w:r>
            <w:r>
              <w:br/>
            </w:r>
            <w:r w:rsidR="00236C15" w:rsidRPr="00405E77">
              <w:t>Hauterkrankungen führen.</w:t>
            </w:r>
          </w:p>
          <w:p w14:paraId="5C8FA3A9" w14:textId="501EAEE5" w:rsidR="00236C15" w:rsidRPr="00405E77" w:rsidRDefault="00405E77" w:rsidP="00405E77">
            <w:pPr>
              <w:pStyle w:val="Aufzhlung1"/>
            </w:pPr>
            <w:r w:rsidRPr="00BB0928">
              <w:t>‒</w:t>
            </w:r>
            <w:r w:rsidRPr="00BB0928">
              <w:tab/>
            </w:r>
            <w:r w:rsidR="00236C15" w:rsidRPr="00405E77">
              <w:t>Schon geringfügige Hautverletzungen, z.</w:t>
            </w:r>
            <w:r w:rsidR="00370038" w:rsidRPr="00405E77">
              <w:rPr>
                <w:rFonts w:cs="Arial"/>
                <w:w w:val="80"/>
              </w:rPr>
              <w:t> </w:t>
            </w:r>
            <w:r w:rsidR="00236C15" w:rsidRPr="00405E77">
              <w:t xml:space="preserve">B. durch Späne oder Abrieb, erhöhen das Risiko einer </w:t>
            </w:r>
            <w:r w:rsidR="00370038" w:rsidRPr="00405E77">
              <w:br/>
            </w:r>
            <w:r w:rsidR="00236C15" w:rsidRPr="00405E77">
              <w:t>KSS-bedingten Hauterkrankung.</w:t>
            </w:r>
          </w:p>
          <w:p w14:paraId="0D8662BD" w14:textId="44286BF9" w:rsidR="00236C15" w:rsidRPr="00405E77" w:rsidRDefault="00405E77" w:rsidP="00405E77">
            <w:pPr>
              <w:pStyle w:val="Aufzhlung1"/>
            </w:pPr>
            <w:r w:rsidRPr="00BB0928">
              <w:t>‒</w:t>
            </w:r>
            <w:r w:rsidRPr="00BB0928">
              <w:tab/>
            </w:r>
            <w:r w:rsidR="00236C15" w:rsidRPr="00405E77">
              <w:t>Das Abblasen KSS-benetzter Haut und Kleidung mit Druckluft kann Hautschäden verursachen.</w:t>
            </w:r>
          </w:p>
          <w:p w14:paraId="7786A60D" w14:textId="5DC2FA29" w:rsidR="00236C15" w:rsidRPr="00405E77" w:rsidRDefault="00405E77" w:rsidP="00405E77">
            <w:pPr>
              <w:pStyle w:val="Aufzhlung1"/>
            </w:pPr>
            <w:r w:rsidRPr="00BB0928">
              <w:t>‒</w:t>
            </w:r>
            <w:r w:rsidRPr="00BB0928">
              <w:tab/>
            </w:r>
            <w:r w:rsidR="00236C15" w:rsidRPr="00405E77">
              <w:t>Das Abblasen von KSS-benetzter Kleidung reichert diese mit Sauerstoff an und erhöht so deren Brandrisiko.</w:t>
            </w:r>
          </w:p>
          <w:p w14:paraId="039D462D" w14:textId="0C170D34" w:rsidR="00236C15" w:rsidRPr="00405E77" w:rsidRDefault="00405E77" w:rsidP="00405E77">
            <w:pPr>
              <w:pStyle w:val="Aufzhlung1"/>
            </w:pPr>
            <w:r w:rsidRPr="00BB0928">
              <w:t>‒</w:t>
            </w:r>
            <w:r w:rsidRPr="00BB0928">
              <w:tab/>
            </w:r>
            <w:r w:rsidR="00236C15" w:rsidRPr="00405E77">
              <w:t>Das Einatmen von KSS-Dampf und -Aerosolen kann zu Schleimhaut- und/oder Atemwegsreizungen führen.</w:t>
            </w:r>
          </w:p>
          <w:p w14:paraId="4399CCCB" w14:textId="139BD605" w:rsidR="00236C15" w:rsidRPr="00405E77" w:rsidRDefault="00405E77" w:rsidP="00405E77">
            <w:pPr>
              <w:pStyle w:val="Aufzhlung1"/>
            </w:pPr>
            <w:r w:rsidRPr="00BB0928">
              <w:t>‒</w:t>
            </w:r>
            <w:r w:rsidRPr="00BB0928">
              <w:tab/>
            </w:r>
            <w:r w:rsidR="00236C15" w:rsidRPr="00405E77">
              <w:t>Sensibilisierung durch Hautkontakt möglich (falls zutreffend).</w:t>
            </w:r>
          </w:p>
          <w:p w14:paraId="07B2BCD6" w14:textId="75FA4DE1" w:rsidR="00E118EC" w:rsidRPr="00405E77" w:rsidRDefault="00405E77" w:rsidP="00405E77">
            <w:pPr>
              <w:pStyle w:val="Aufzhlung1"/>
              <w:spacing w:after="60"/>
              <w:rPr>
                <w:spacing w:val="-3"/>
              </w:rPr>
            </w:pPr>
            <w:r w:rsidRPr="00405E77">
              <w:rPr>
                <w:spacing w:val="-3"/>
              </w:rPr>
              <w:t>‒</w:t>
            </w:r>
            <w:r w:rsidRPr="00405E77">
              <w:rPr>
                <w:spacing w:val="-3"/>
              </w:rPr>
              <w:tab/>
            </w:r>
            <w:r w:rsidR="00236C15" w:rsidRPr="00405E77">
              <w:rPr>
                <w:spacing w:val="-3"/>
              </w:rPr>
              <w:t>Verschüttetes oder ausgelaufenes Konzentrat führt zu Rutschgefahr und kann Erdreich und Gewässer verunreinigen.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6F032020" w14:textId="06779C74" w:rsidR="00D45CA8" w:rsidRPr="00405E77" w:rsidRDefault="00236C15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405E77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35B9AFC9" wp14:editId="3DD8529B">
                  <wp:extent cx="612000" cy="533032"/>
                  <wp:effectExtent l="0" t="0" r="0" b="635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533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405E77" w14:paraId="482D89EA" w14:textId="77777777" w:rsidTr="00C062A0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19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C77BA28" w14:textId="77777777" w:rsidR="00D45CA8" w:rsidRPr="00405E77" w:rsidRDefault="00D45CA8" w:rsidP="00C062A0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405E77">
              <w:rPr>
                <w:rFonts w:ascii="Source Sans 3" w:hAnsi="Source Sans 3"/>
              </w:rPr>
              <w:t>Schutzmaßnahmen und Verhaltensregeln</w:t>
            </w:r>
          </w:p>
        </w:tc>
      </w:tr>
      <w:tr w:rsidR="00D45CA8" w:rsidRPr="00405E77" w14:paraId="1D168D9B" w14:textId="77777777" w:rsidTr="00236C15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389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7B1E9CA6" w14:textId="77777777" w:rsidR="00D45CA8" w:rsidRPr="00405E77" w:rsidRDefault="00236C15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405E77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298C4FD5" wp14:editId="68E052A4">
                  <wp:extent cx="612000" cy="612000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10B9BE" w14:textId="4803B208" w:rsidR="00236C15" w:rsidRPr="00405E77" w:rsidRDefault="00236C15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405E77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50D1C73B" wp14:editId="2B45763F">
                  <wp:extent cx="612000" cy="612000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231E514A" w14:textId="0E87AC54" w:rsidR="00236C15" w:rsidRPr="00405E77" w:rsidRDefault="00405E77" w:rsidP="00405E77">
            <w:pPr>
              <w:pStyle w:val="Aufzhlung1"/>
              <w:spacing w:before="20"/>
            </w:pPr>
            <w:r w:rsidRPr="00BB0928">
              <w:t>‒</w:t>
            </w:r>
            <w:r w:rsidRPr="00BB0928">
              <w:tab/>
            </w:r>
            <w:r w:rsidR="00236C15" w:rsidRPr="00405E77">
              <w:t>Vorhandene Schutzeinrichtungen verwenden, wie z.</w:t>
            </w:r>
            <w:r w:rsidR="00370038" w:rsidRPr="00405E77">
              <w:rPr>
                <w:rFonts w:cs="Arial"/>
                <w:w w:val="80"/>
              </w:rPr>
              <w:t> </w:t>
            </w:r>
            <w:r w:rsidR="00236C15" w:rsidRPr="00405E77">
              <w:t>B. Absauganlagen.</w:t>
            </w:r>
          </w:p>
          <w:p w14:paraId="5D215507" w14:textId="05EAD787" w:rsidR="00236C15" w:rsidRPr="00405E77" w:rsidRDefault="00405E77" w:rsidP="00405E77">
            <w:pPr>
              <w:pStyle w:val="Aufzhlung1"/>
            </w:pPr>
            <w:r w:rsidRPr="00BB0928">
              <w:t>‒</w:t>
            </w:r>
            <w:r w:rsidRPr="00BB0928">
              <w:tab/>
            </w:r>
            <w:r w:rsidR="00236C15" w:rsidRPr="00405E77">
              <w:t>Hautkontakt auf ein Minimum beschränken, dazu gehören:</w:t>
            </w:r>
          </w:p>
          <w:p w14:paraId="62C7E2E1" w14:textId="6AF34846" w:rsidR="00236C15" w:rsidRPr="00405E77" w:rsidRDefault="00405E77" w:rsidP="00405E77">
            <w:pPr>
              <w:pStyle w:val="Aufzhlung2"/>
            </w:pPr>
            <w:r w:rsidRPr="00405E77">
              <w:t>●</w:t>
            </w:r>
            <w:r w:rsidRPr="00405E77">
              <w:tab/>
            </w:r>
            <w:r w:rsidR="00236C15" w:rsidRPr="00405E77">
              <w:t>Haut nie mit KSS reinigen, Hände nur mit sauberen Textil- oder Papiertüchern abtrocknen,</w:t>
            </w:r>
          </w:p>
          <w:p w14:paraId="2957BCD0" w14:textId="42606B43" w:rsidR="00236C15" w:rsidRPr="00405E77" w:rsidRDefault="00405E77" w:rsidP="00405E77">
            <w:pPr>
              <w:pStyle w:val="Aufzhlung2"/>
            </w:pPr>
            <w:r w:rsidRPr="00405E77">
              <w:t>●</w:t>
            </w:r>
            <w:r w:rsidRPr="00405E77">
              <w:tab/>
            </w:r>
            <w:r w:rsidR="00236C15" w:rsidRPr="00405E77">
              <w:t>gebrauchte Textil- oder Papiertücher, auch Putzlappen, nicht in die Kleidung stecken,</w:t>
            </w:r>
          </w:p>
          <w:p w14:paraId="25F340B2" w14:textId="5C6D0932" w:rsidR="00236C15" w:rsidRPr="00405E77" w:rsidRDefault="00405E77" w:rsidP="00405E77">
            <w:pPr>
              <w:pStyle w:val="Aufzhlung2"/>
            </w:pPr>
            <w:r w:rsidRPr="00405E77">
              <w:t>●</w:t>
            </w:r>
            <w:r w:rsidRPr="00405E77">
              <w:tab/>
            </w:r>
            <w:r w:rsidR="00236C15" w:rsidRPr="00405E77">
              <w:t>Werkstücke, Maschinen, Haut oder Kleidung nicht mit Druckluft abblasen,</w:t>
            </w:r>
          </w:p>
          <w:p w14:paraId="0005AAEF" w14:textId="2CC650F8" w:rsidR="00236C15" w:rsidRPr="00405E77" w:rsidRDefault="00405E77" w:rsidP="00405E77">
            <w:pPr>
              <w:pStyle w:val="Aufzhlung2"/>
            </w:pPr>
            <w:r w:rsidRPr="00405E77">
              <w:t>●</w:t>
            </w:r>
            <w:r w:rsidRPr="00405E77">
              <w:tab/>
            </w:r>
            <w:r w:rsidR="00236C15" w:rsidRPr="00405E77">
              <w:t>KSS-durchtränkte Kleidung sofort wechseln.</w:t>
            </w:r>
          </w:p>
          <w:p w14:paraId="747B4420" w14:textId="7F38F155" w:rsidR="00236C15" w:rsidRPr="00405E77" w:rsidRDefault="00405E77" w:rsidP="00405E77">
            <w:pPr>
              <w:pStyle w:val="Aufzhlung1"/>
            </w:pPr>
            <w:r w:rsidRPr="00BB0928">
              <w:t>‒</w:t>
            </w:r>
            <w:r w:rsidRPr="00BB0928">
              <w:tab/>
            </w:r>
            <w:r w:rsidR="00236C15" w:rsidRPr="00405E77">
              <w:t>Zu Arbeitsbeginn, Pausen und Arbeitsende Schutzmaßnahmen nach Hautschutzplan durchführen.</w:t>
            </w:r>
          </w:p>
          <w:p w14:paraId="37F16D66" w14:textId="620443DC" w:rsidR="00236C15" w:rsidRPr="00405E77" w:rsidRDefault="00405E77" w:rsidP="00405E77">
            <w:pPr>
              <w:pStyle w:val="Aufzhlung1"/>
            </w:pPr>
            <w:r w:rsidRPr="00BB0928">
              <w:t>‒</w:t>
            </w:r>
            <w:r w:rsidRPr="00BB0928">
              <w:tab/>
            </w:r>
            <w:r w:rsidR="00236C15" w:rsidRPr="00405E77">
              <w:t>Am Arbeitsplatz nicht essen, trinken oder rauchen, keine Lebensmittel aufbewahren.</w:t>
            </w:r>
          </w:p>
          <w:p w14:paraId="43FEA75D" w14:textId="4D232A84" w:rsidR="00236C15" w:rsidRPr="00405E77" w:rsidRDefault="00405E77" w:rsidP="00405E77">
            <w:pPr>
              <w:pStyle w:val="Aufzhlung1"/>
            </w:pPr>
            <w:r w:rsidRPr="00BB0928">
              <w:t>‒</w:t>
            </w:r>
            <w:r w:rsidRPr="00BB0928">
              <w:tab/>
            </w:r>
            <w:r w:rsidR="00236C15" w:rsidRPr="00405E77">
              <w:t>Keine Abfälle, wie z.</w:t>
            </w:r>
            <w:r w:rsidR="00370038" w:rsidRPr="00405E77">
              <w:rPr>
                <w:rFonts w:cs="Arial"/>
                <w:w w:val="80"/>
              </w:rPr>
              <w:t> </w:t>
            </w:r>
            <w:r w:rsidR="00236C15" w:rsidRPr="00405E77">
              <w:t>B. Zigarettenkippen, Lebensmittel, Taschentücher, in den KSS-Kreislauf gelangen lassen.</w:t>
            </w:r>
          </w:p>
          <w:p w14:paraId="1B67754D" w14:textId="6276120D" w:rsidR="00236C15" w:rsidRPr="00405E77" w:rsidRDefault="00405E77" w:rsidP="00405E77">
            <w:pPr>
              <w:pStyle w:val="Aufzhlung1"/>
            </w:pPr>
            <w:r w:rsidRPr="00BB0928">
              <w:t>‒</w:t>
            </w:r>
            <w:r w:rsidRPr="00BB0928">
              <w:tab/>
            </w:r>
            <w:r w:rsidR="00236C15" w:rsidRPr="00405E77">
              <w:t>KSS nicht in die Kanalisation entsorgen.</w:t>
            </w:r>
          </w:p>
          <w:p w14:paraId="1AB2586F" w14:textId="669F5789" w:rsidR="00D45CA8" w:rsidRPr="00405E77" w:rsidRDefault="00405E77" w:rsidP="00405E77">
            <w:pPr>
              <w:pStyle w:val="Aufzhlung1"/>
              <w:spacing w:after="20"/>
            </w:pPr>
            <w:r w:rsidRPr="00BB0928">
              <w:t>‒</w:t>
            </w:r>
            <w:r w:rsidRPr="00BB0928">
              <w:tab/>
            </w:r>
            <w:r w:rsidR="00236C15" w:rsidRPr="00405E77">
              <w:t>Zu entsorgende KSS dürfen nur in gekennzeichneten und geschlossenen Behältern gesammelt werden.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10DA6216" w14:textId="77777777" w:rsidR="00D45CA8" w:rsidRPr="00405E77" w:rsidRDefault="00236C15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405E77">
              <w:rPr>
                <w:rFonts w:ascii="Source Sans 3" w:hAnsi="Source Sans 3"/>
                <w:noProof/>
                <w:sz w:val="8"/>
                <w:szCs w:val="8"/>
              </w:rPr>
              <w:drawing>
                <wp:inline distT="0" distB="0" distL="0" distR="0" wp14:anchorId="1C255BC2" wp14:editId="421B19E7">
                  <wp:extent cx="612000" cy="612000"/>
                  <wp:effectExtent l="0" t="0" r="0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F76CD2" w14:textId="3D5B4B1E" w:rsidR="00236C15" w:rsidRPr="00405E77" w:rsidRDefault="00236C15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405E77">
              <w:rPr>
                <w:rFonts w:ascii="Source Sans 3" w:hAnsi="Source Sans 3"/>
                <w:noProof/>
                <w:sz w:val="8"/>
                <w:szCs w:val="8"/>
              </w:rPr>
              <w:drawing>
                <wp:inline distT="0" distB="0" distL="0" distR="0" wp14:anchorId="725D9D94" wp14:editId="14AE7898">
                  <wp:extent cx="612000" cy="612000"/>
                  <wp:effectExtent l="0" t="0" r="0" b="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405E77" w14:paraId="7F2A9C8C" w14:textId="77777777" w:rsidTr="00C062A0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19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5433A92" w14:textId="77777777" w:rsidR="00D45CA8" w:rsidRPr="00405E77" w:rsidRDefault="00D45CA8" w:rsidP="00C062A0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405E77">
              <w:rPr>
                <w:rFonts w:ascii="Source Sans 3" w:hAnsi="Source Sans 3"/>
              </w:rPr>
              <w:t>Verhalten im Gefahrfall</w:t>
            </w:r>
          </w:p>
        </w:tc>
      </w:tr>
      <w:tr w:rsidR="00D45CA8" w:rsidRPr="00405E77" w14:paraId="5C42D114" w14:textId="77777777" w:rsidTr="00236C15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834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20C498D4" w14:textId="77777777" w:rsidR="00D45CA8" w:rsidRPr="00405E77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5719B729" w14:textId="5922F2B4" w:rsidR="00236C15" w:rsidRPr="00405E77" w:rsidRDefault="00405E77" w:rsidP="00405E77">
            <w:pPr>
              <w:pStyle w:val="Aufzhlung1"/>
              <w:spacing w:before="20"/>
            </w:pPr>
            <w:r w:rsidRPr="00BB0928">
              <w:t>‒</w:t>
            </w:r>
            <w:r w:rsidRPr="00BB0928">
              <w:tab/>
            </w:r>
            <w:r w:rsidR="00236C15" w:rsidRPr="00405E77">
              <w:t>Bei Störungen, z.</w:t>
            </w:r>
            <w:r w:rsidR="00370038" w:rsidRPr="00405E77">
              <w:rPr>
                <w:rFonts w:cs="Arial"/>
                <w:w w:val="80"/>
              </w:rPr>
              <w:t> </w:t>
            </w:r>
            <w:r w:rsidR="00236C15" w:rsidRPr="00405E77">
              <w:t>B. Ausfall der Absaugung, oder auffälligen Veränderungen des KSS, wie z.</w:t>
            </w:r>
            <w:r w:rsidR="00370038" w:rsidRPr="00405E77">
              <w:rPr>
                <w:rFonts w:cs="Arial"/>
                <w:w w:val="80"/>
              </w:rPr>
              <w:t> </w:t>
            </w:r>
            <w:r w:rsidR="00236C15" w:rsidRPr="00405E77">
              <w:t xml:space="preserve">B. Aussehen, Geruch, Fremdöl, </w:t>
            </w:r>
            <w:r>
              <w:br/>
            </w:r>
            <w:r w:rsidR="00236C15" w:rsidRPr="00405E77">
              <w:t>Vorgesetzte/-n informieren.</w:t>
            </w:r>
          </w:p>
          <w:p w14:paraId="1094741E" w14:textId="0ADB3485" w:rsidR="00236C15" w:rsidRPr="00405E77" w:rsidRDefault="00405E77" w:rsidP="00405E77">
            <w:pPr>
              <w:pStyle w:val="Aufzhlung1"/>
            </w:pPr>
            <w:r w:rsidRPr="00BB0928">
              <w:t>‒</w:t>
            </w:r>
            <w:r w:rsidRPr="00BB0928">
              <w:tab/>
            </w:r>
            <w:r w:rsidR="00236C15" w:rsidRPr="00405E77">
              <w:t xml:space="preserve">Verschüttete/ausgelaufene KSS mit Bindemittel Typ </w:t>
            </w:r>
            <w:r w:rsidR="00370038" w:rsidRPr="00405E77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370038" w:rsidRPr="00405E77">
              <w:rPr>
                <w:u w:val="single"/>
              </w:rPr>
              <w:instrText xml:space="preserve"> FORMTEXT </w:instrText>
            </w:r>
            <w:r w:rsidR="00370038" w:rsidRPr="00405E77">
              <w:rPr>
                <w:u w:val="single"/>
              </w:rPr>
            </w:r>
            <w:r w:rsidR="00370038" w:rsidRPr="00405E77">
              <w:rPr>
                <w:u w:val="single"/>
              </w:rPr>
              <w:fldChar w:fldCharType="separate"/>
            </w:r>
            <w:r w:rsidR="00370038" w:rsidRPr="00405E77">
              <w:rPr>
                <w:u w:val="single"/>
              </w:rPr>
              <w:t> </w:t>
            </w:r>
            <w:r w:rsidR="00370038" w:rsidRPr="00405E77">
              <w:rPr>
                <w:u w:val="single"/>
              </w:rPr>
              <w:t> </w:t>
            </w:r>
            <w:r w:rsidR="00370038" w:rsidRPr="00405E77">
              <w:rPr>
                <w:u w:val="single"/>
              </w:rPr>
              <w:t> </w:t>
            </w:r>
            <w:r w:rsidR="00370038" w:rsidRPr="00405E77">
              <w:rPr>
                <w:u w:val="single"/>
              </w:rPr>
              <w:t> </w:t>
            </w:r>
            <w:r w:rsidR="00370038" w:rsidRPr="00405E77">
              <w:rPr>
                <w:u w:val="single"/>
              </w:rPr>
              <w:t> </w:t>
            </w:r>
            <w:r w:rsidR="00370038" w:rsidRPr="00405E77">
              <w:fldChar w:fldCharType="end"/>
            </w:r>
            <w:r w:rsidR="00236C15" w:rsidRPr="00405E77">
              <w:t xml:space="preserve"> aufnehmen, Schutzhandschuhe Typ </w:t>
            </w:r>
            <w:r w:rsidR="00370038" w:rsidRPr="00405E77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370038" w:rsidRPr="00405E77">
              <w:rPr>
                <w:u w:val="single"/>
              </w:rPr>
              <w:instrText xml:space="preserve"> FORMTEXT </w:instrText>
            </w:r>
            <w:r w:rsidR="00370038" w:rsidRPr="00405E77">
              <w:rPr>
                <w:u w:val="single"/>
              </w:rPr>
            </w:r>
            <w:r w:rsidR="00370038" w:rsidRPr="00405E77">
              <w:rPr>
                <w:u w:val="single"/>
              </w:rPr>
              <w:fldChar w:fldCharType="separate"/>
            </w:r>
            <w:r w:rsidR="00370038" w:rsidRPr="00405E77">
              <w:rPr>
                <w:u w:val="single"/>
              </w:rPr>
              <w:t> </w:t>
            </w:r>
            <w:r w:rsidR="00370038" w:rsidRPr="00405E77">
              <w:rPr>
                <w:u w:val="single"/>
              </w:rPr>
              <w:t> </w:t>
            </w:r>
            <w:r w:rsidR="00370038" w:rsidRPr="00405E77">
              <w:rPr>
                <w:u w:val="single"/>
              </w:rPr>
              <w:t> </w:t>
            </w:r>
            <w:r w:rsidR="00370038" w:rsidRPr="00405E77">
              <w:rPr>
                <w:u w:val="single"/>
              </w:rPr>
              <w:t> </w:t>
            </w:r>
            <w:r w:rsidR="00370038" w:rsidRPr="00405E77">
              <w:rPr>
                <w:u w:val="single"/>
              </w:rPr>
              <w:t> </w:t>
            </w:r>
            <w:r w:rsidR="00370038" w:rsidRPr="00405E77">
              <w:fldChar w:fldCharType="end"/>
            </w:r>
            <w:r w:rsidR="00236C15" w:rsidRPr="00405E77">
              <w:t xml:space="preserve"> tragen.</w:t>
            </w:r>
          </w:p>
          <w:p w14:paraId="2A375CAB" w14:textId="167A7F0D" w:rsidR="00236C15" w:rsidRPr="00405E77" w:rsidRDefault="00405E77" w:rsidP="00405E77">
            <w:pPr>
              <w:pStyle w:val="Aufzhlung1"/>
            </w:pPr>
            <w:r w:rsidRPr="00BB0928">
              <w:t>‒</w:t>
            </w:r>
            <w:r w:rsidRPr="00BB0928">
              <w:tab/>
            </w:r>
            <w:r w:rsidR="00236C15" w:rsidRPr="00405E77">
              <w:t>Bei Auslaufen größerer KSS-Mengen Vorgesetzte/-n benachrichtigen.</w:t>
            </w:r>
          </w:p>
          <w:p w14:paraId="28EAE7AF" w14:textId="7468DA0E" w:rsidR="00236C15" w:rsidRPr="00405E77" w:rsidRDefault="00405E77" w:rsidP="00405E77">
            <w:pPr>
              <w:pStyle w:val="Aufzhlung1"/>
              <w:spacing w:after="60"/>
            </w:pPr>
            <w:r w:rsidRPr="00BB0928">
              <w:t>‒</w:t>
            </w:r>
            <w:r w:rsidRPr="00BB0928">
              <w:tab/>
            </w:r>
            <w:r w:rsidR="00236C15" w:rsidRPr="00405E77">
              <w:t>Im Brandfall Gefahrenbereich sofort verlassen, benachbarte Kollegen informieren und Vorgesetzte/-n benachrichtigen.</w:t>
            </w:r>
          </w:p>
          <w:p w14:paraId="3127BB22" w14:textId="56C6FD10" w:rsidR="00D45CA8" w:rsidRPr="00405E77" w:rsidRDefault="00236C15" w:rsidP="00236C15">
            <w:pPr>
              <w:pStyle w:val="Notruf"/>
              <w:spacing w:before="0"/>
              <w:rPr>
                <w:rFonts w:ascii="Source Sans 3" w:hAnsi="Source Sans 3"/>
              </w:rPr>
            </w:pPr>
            <w:r w:rsidRPr="00405E77">
              <w:rPr>
                <w:rFonts w:ascii="Source Sans 3" w:hAnsi="Source Sans 3"/>
              </w:rPr>
              <w:t>Notruf</w:t>
            </w:r>
            <w:r w:rsidRPr="00405E77">
              <w:rPr>
                <w:rFonts w:ascii="Source Sans 3" w:hAnsi="Source Sans 3"/>
                <w:sz w:val="20"/>
              </w:rPr>
              <w:t xml:space="preserve"> </w:t>
            </w:r>
            <w:r w:rsidRPr="00405E77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405E77">
              <w:rPr>
                <w:rFonts w:ascii="Source Sans 3" w:hAnsi="Source Sans 3"/>
              </w:rPr>
              <w:instrText xml:space="preserve"> FORMTEXT </w:instrText>
            </w:r>
            <w:r w:rsidRPr="00405E77">
              <w:rPr>
                <w:rFonts w:ascii="Source Sans 3" w:hAnsi="Source Sans 3"/>
              </w:rPr>
            </w:r>
            <w:r w:rsidRPr="00405E77">
              <w:rPr>
                <w:rFonts w:ascii="Source Sans 3" w:hAnsi="Source Sans 3"/>
              </w:rPr>
              <w:fldChar w:fldCharType="separate"/>
            </w:r>
            <w:r w:rsidRPr="00405E77">
              <w:rPr>
                <w:rFonts w:ascii="Source Sans 3" w:hAnsi="Source Sans 3"/>
                <w:noProof/>
              </w:rPr>
              <w:t> </w:t>
            </w:r>
            <w:r w:rsidRPr="00405E77">
              <w:rPr>
                <w:rFonts w:ascii="Source Sans 3" w:hAnsi="Source Sans 3"/>
                <w:noProof/>
              </w:rPr>
              <w:t> </w:t>
            </w:r>
            <w:r w:rsidRPr="00405E77">
              <w:rPr>
                <w:rFonts w:ascii="Source Sans 3" w:hAnsi="Source Sans 3"/>
                <w:noProof/>
              </w:rPr>
              <w:t> </w:t>
            </w:r>
            <w:r w:rsidRPr="00405E77">
              <w:rPr>
                <w:rFonts w:ascii="Source Sans 3" w:hAnsi="Source Sans 3"/>
                <w:noProof/>
              </w:rPr>
              <w:t> </w:t>
            </w:r>
            <w:r w:rsidRPr="00405E77">
              <w:rPr>
                <w:rFonts w:ascii="Source Sans 3" w:hAnsi="Source Sans 3"/>
                <w:noProof/>
              </w:rPr>
              <w:t> </w:t>
            </w:r>
            <w:r w:rsidRPr="00405E77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405E77" w14:paraId="02049ADC" w14:textId="77777777" w:rsidTr="00C062A0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19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A5BE248" w14:textId="77777777" w:rsidR="00D45CA8" w:rsidRPr="00405E77" w:rsidRDefault="00D45CA8" w:rsidP="00C062A0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405E77">
              <w:rPr>
                <w:rFonts w:ascii="Source Sans 3" w:hAnsi="Source Sans 3"/>
              </w:rPr>
              <w:t>Erste Hilfe</w:t>
            </w:r>
          </w:p>
        </w:tc>
      </w:tr>
      <w:tr w:rsidR="00D45CA8" w:rsidRPr="00405E77" w14:paraId="34CC9125" w14:textId="77777777" w:rsidTr="00236C15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962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05B58DF7" w14:textId="77777777" w:rsidR="00D45CA8" w:rsidRPr="00405E77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405E77">
              <w:rPr>
                <w:rFonts w:ascii="Source Sans 3" w:hAnsi="Source Sans 3"/>
                <w:noProof/>
              </w:rPr>
              <w:drawing>
                <wp:inline distT="0" distB="0" distL="0" distR="0" wp14:anchorId="38C2BCB7" wp14:editId="21CE7D1E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17139ACB" w14:textId="128AE831" w:rsidR="00236C15" w:rsidRPr="00405E77" w:rsidRDefault="00405E77" w:rsidP="00405E77">
            <w:pPr>
              <w:pStyle w:val="Aufzhlung1"/>
            </w:pPr>
            <w:r w:rsidRPr="00BB0928">
              <w:t>‒</w:t>
            </w:r>
            <w:r w:rsidRPr="00BB0928">
              <w:tab/>
            </w:r>
            <w:r w:rsidR="00236C15" w:rsidRPr="00405E77">
              <w:t>Bei Hautveränderungen, z.</w:t>
            </w:r>
            <w:r w:rsidR="00774AF9" w:rsidRPr="00405E77">
              <w:rPr>
                <w:rFonts w:cs="Arial"/>
                <w:w w:val="80"/>
              </w:rPr>
              <w:t> </w:t>
            </w:r>
            <w:r w:rsidR="00236C15" w:rsidRPr="00405E77">
              <w:t xml:space="preserve">B. raue Haut, Juckreiz, Brennen, Bläschen, Schuppen, Schrunden, </w:t>
            </w:r>
            <w:r>
              <w:br/>
            </w:r>
            <w:r w:rsidR="00236C15" w:rsidRPr="00405E77">
              <w:t>Vorgesetzte/-n und Betriebsarzt/-ärztin informieren.</w:t>
            </w:r>
          </w:p>
          <w:p w14:paraId="66261664" w14:textId="20953E65" w:rsidR="00236C15" w:rsidRPr="00405E77" w:rsidRDefault="00405E77" w:rsidP="00405E77">
            <w:pPr>
              <w:pStyle w:val="Aufzhlung1"/>
            </w:pPr>
            <w:r w:rsidRPr="00BB0928">
              <w:t>‒</w:t>
            </w:r>
            <w:r w:rsidRPr="00BB0928">
              <w:tab/>
            </w:r>
            <w:r w:rsidR="00236C15" w:rsidRPr="00405E77">
              <w:t>Hautverletzungen fachgerecht versorgen lassen.</w:t>
            </w:r>
          </w:p>
          <w:p w14:paraId="5E35E074" w14:textId="18875F2B" w:rsidR="00236C15" w:rsidRPr="00405E77" w:rsidRDefault="00405E77" w:rsidP="00405E77">
            <w:pPr>
              <w:pStyle w:val="Aufzhlung1"/>
            </w:pPr>
            <w:r w:rsidRPr="00BB0928">
              <w:t>‒</w:t>
            </w:r>
            <w:r w:rsidRPr="00BB0928">
              <w:tab/>
            </w:r>
            <w:r w:rsidR="00236C15" w:rsidRPr="00405E77">
              <w:t>Nach Augenkontakt sofort mit fließendem Wasser spülen, Arzt aufsuchen.</w:t>
            </w:r>
          </w:p>
          <w:p w14:paraId="53F0B215" w14:textId="1C5AAA1F" w:rsidR="00236C15" w:rsidRPr="00405E77" w:rsidRDefault="00405E77" w:rsidP="00405E77">
            <w:pPr>
              <w:pStyle w:val="Aufzhlung1"/>
              <w:spacing w:after="60"/>
            </w:pPr>
            <w:r w:rsidRPr="00BB0928">
              <w:t>‒</w:t>
            </w:r>
            <w:r w:rsidRPr="00BB0928">
              <w:tab/>
            </w:r>
            <w:r w:rsidR="00236C15" w:rsidRPr="00405E77">
              <w:t>Oben genannte Ereignisse im Verbandbuch dokumentieren.</w:t>
            </w:r>
          </w:p>
          <w:p w14:paraId="1712517B" w14:textId="2CC5C626" w:rsidR="00D45CA8" w:rsidRPr="00405E77" w:rsidRDefault="00872D6F" w:rsidP="00236C15">
            <w:pPr>
              <w:pStyle w:val="Notruf"/>
              <w:spacing w:before="0"/>
              <w:rPr>
                <w:rFonts w:ascii="Source Sans 3" w:hAnsi="Source Sans 3"/>
                <w:sz w:val="20"/>
                <w:szCs w:val="20"/>
              </w:rPr>
            </w:pPr>
            <w:r w:rsidRPr="00405E77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405E77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05E77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405E77">
              <w:rPr>
                <w:rFonts w:ascii="Source Sans 3" w:hAnsi="Source Sans 3"/>
                <w:sz w:val="20"/>
                <w:szCs w:val="20"/>
              </w:rPr>
            </w:r>
            <w:r w:rsidRPr="00405E77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405E77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405E77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405E77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405E77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405E77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405E77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Pr="00405E77">
              <w:rPr>
                <w:rFonts w:ascii="Source Sans 3" w:hAnsi="Source Sans 3"/>
                <w:sz w:val="20"/>
                <w:szCs w:val="20"/>
              </w:rPr>
              <w:tab/>
            </w:r>
            <w:r w:rsidR="00405E77">
              <w:rPr>
                <w:rFonts w:ascii="Source Sans 3" w:hAnsi="Source Sans 3"/>
                <w:sz w:val="20"/>
                <w:szCs w:val="20"/>
              </w:rPr>
              <w:tab/>
            </w:r>
            <w:r w:rsidRPr="00405E77">
              <w:rPr>
                <w:rFonts w:ascii="Source Sans 3" w:hAnsi="Source Sans 3"/>
                <w:sz w:val="20"/>
                <w:szCs w:val="20"/>
              </w:rPr>
              <w:t xml:space="preserve">Telefon: </w:t>
            </w:r>
            <w:r w:rsidRPr="00405E77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405E77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405E77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405E77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405E77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405E77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405E77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405E77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405E77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405E77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405E77" w14:paraId="57032F2B" w14:textId="77777777" w:rsidTr="00C062A0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19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6E91624" w14:textId="77777777" w:rsidR="00D45CA8" w:rsidRPr="00405E77" w:rsidRDefault="00D45CA8" w:rsidP="00C062A0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405E77">
              <w:rPr>
                <w:rFonts w:ascii="Source Sans 3" w:hAnsi="Source Sans 3"/>
              </w:rPr>
              <w:t>Sachgerechte Entsorgung</w:t>
            </w:r>
          </w:p>
        </w:tc>
      </w:tr>
      <w:tr w:rsidR="00D45CA8" w:rsidRPr="00405E77" w14:paraId="09346C4B" w14:textId="77777777" w:rsidTr="00236C15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953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30355CC7" w14:textId="0895F508" w:rsidR="00D45CA8" w:rsidRPr="00405E77" w:rsidRDefault="00236C15" w:rsidP="00236C15">
            <w:pPr>
              <w:spacing w:after="60"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  <w:r w:rsidRPr="00405E77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7BE5EBB9" wp14:editId="0CD9C544">
                  <wp:extent cx="612000" cy="612000"/>
                  <wp:effectExtent l="0" t="0" r="0" b="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6D4B731B" w14:textId="5D3D3543" w:rsidR="00236C15" w:rsidRPr="00405E77" w:rsidRDefault="00405E77" w:rsidP="00405E77">
            <w:pPr>
              <w:pStyle w:val="Aufzhlung1"/>
            </w:pPr>
            <w:r w:rsidRPr="00BB0928">
              <w:t>‒</w:t>
            </w:r>
            <w:r w:rsidRPr="00BB0928">
              <w:tab/>
            </w:r>
            <w:r w:rsidR="00236C15" w:rsidRPr="00405E77">
              <w:t>Benutzte Putztücher in gekennzeichneten Behältern sammeln.</w:t>
            </w:r>
          </w:p>
          <w:p w14:paraId="0A34F97D" w14:textId="1031288E" w:rsidR="00D45CA8" w:rsidRPr="00405E77" w:rsidRDefault="00405E77" w:rsidP="00405E77">
            <w:pPr>
              <w:pStyle w:val="Aufzhlung1"/>
            </w:pPr>
            <w:r w:rsidRPr="00BB0928">
              <w:t>‒</w:t>
            </w:r>
            <w:r w:rsidRPr="00BB0928">
              <w:tab/>
            </w:r>
            <w:r w:rsidR="00236C15" w:rsidRPr="00405E77">
              <w:t>Verwendete Bindemittel in gekennzeichneten Behälter geben.</w:t>
            </w:r>
          </w:p>
          <w:p w14:paraId="2D53F6EB" w14:textId="77777777" w:rsidR="00872D6F" w:rsidRPr="00405E77" w:rsidRDefault="00872D6F" w:rsidP="004638AD">
            <w:pPr>
              <w:widowControl w:val="0"/>
              <w:tabs>
                <w:tab w:val="left" w:pos="227"/>
              </w:tabs>
              <w:adjustRightInd w:val="0"/>
              <w:spacing w:after="60"/>
              <w:rPr>
                <w:rFonts w:ascii="Source Sans 3" w:hAnsi="Source Sans 3"/>
                <w:color w:val="000000"/>
              </w:rPr>
            </w:pPr>
            <w:r w:rsidRPr="00405E77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405E77">
              <w:rPr>
                <w:rFonts w:ascii="Source Sans 3" w:hAnsi="Source Sans 3"/>
                <w:color w:val="000000"/>
              </w:rPr>
              <w:t xml:space="preserve"> </w:t>
            </w:r>
            <w:r w:rsidRPr="00405E77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05E77">
              <w:rPr>
                <w:rFonts w:ascii="Source Sans 3" w:hAnsi="Source Sans 3"/>
              </w:rPr>
              <w:instrText xml:space="preserve"> FORMTEXT </w:instrText>
            </w:r>
            <w:r w:rsidRPr="00405E77">
              <w:rPr>
                <w:rFonts w:ascii="Source Sans 3" w:hAnsi="Source Sans 3"/>
              </w:rPr>
            </w:r>
            <w:r w:rsidRPr="00405E77">
              <w:rPr>
                <w:rFonts w:ascii="Source Sans 3" w:hAnsi="Source Sans 3"/>
              </w:rPr>
              <w:fldChar w:fldCharType="separate"/>
            </w:r>
            <w:r w:rsidRPr="00405E77">
              <w:rPr>
                <w:rFonts w:ascii="Source Sans 3" w:hAnsi="Source Sans 3"/>
                <w:noProof/>
              </w:rPr>
              <w:t> </w:t>
            </w:r>
            <w:r w:rsidRPr="00405E77">
              <w:rPr>
                <w:rFonts w:ascii="Source Sans 3" w:hAnsi="Source Sans 3"/>
                <w:noProof/>
              </w:rPr>
              <w:t> </w:t>
            </w:r>
            <w:r w:rsidRPr="00405E77">
              <w:rPr>
                <w:rFonts w:ascii="Source Sans 3" w:hAnsi="Source Sans 3"/>
                <w:noProof/>
              </w:rPr>
              <w:t> </w:t>
            </w:r>
            <w:r w:rsidRPr="00405E77">
              <w:rPr>
                <w:rFonts w:ascii="Source Sans 3" w:hAnsi="Source Sans 3"/>
                <w:noProof/>
              </w:rPr>
              <w:t> </w:t>
            </w:r>
            <w:r w:rsidRPr="00405E77">
              <w:rPr>
                <w:rFonts w:ascii="Source Sans 3" w:hAnsi="Source Sans 3"/>
                <w:noProof/>
              </w:rPr>
              <w:t> </w:t>
            </w:r>
            <w:r w:rsidRPr="00405E77">
              <w:rPr>
                <w:rFonts w:ascii="Source Sans 3" w:hAnsi="Source Sans 3"/>
              </w:rPr>
              <w:fldChar w:fldCharType="end"/>
            </w:r>
            <w:r w:rsidRPr="00405E77">
              <w:rPr>
                <w:rFonts w:ascii="Source Sans 3" w:hAnsi="Source Sans 3"/>
                <w:color w:val="000000"/>
              </w:rPr>
              <w:tab/>
            </w:r>
            <w:r w:rsidRPr="00405E77">
              <w:rPr>
                <w:rFonts w:ascii="Source Sans 3" w:hAnsi="Source Sans 3"/>
                <w:color w:val="000000"/>
              </w:rPr>
              <w:tab/>
            </w:r>
            <w:r w:rsidRPr="00405E77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405E77">
              <w:rPr>
                <w:rFonts w:ascii="Source Sans 3" w:hAnsi="Source Sans 3"/>
                <w:color w:val="000000"/>
              </w:rPr>
              <w:t xml:space="preserve"> </w:t>
            </w:r>
            <w:r w:rsidRPr="00405E77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05E77">
              <w:rPr>
                <w:rFonts w:ascii="Source Sans 3" w:hAnsi="Source Sans 3"/>
              </w:rPr>
              <w:instrText xml:space="preserve"> FORMTEXT </w:instrText>
            </w:r>
            <w:r w:rsidRPr="00405E77">
              <w:rPr>
                <w:rFonts w:ascii="Source Sans 3" w:hAnsi="Source Sans 3"/>
              </w:rPr>
            </w:r>
            <w:r w:rsidRPr="00405E77">
              <w:rPr>
                <w:rFonts w:ascii="Source Sans 3" w:hAnsi="Source Sans 3"/>
              </w:rPr>
              <w:fldChar w:fldCharType="separate"/>
            </w:r>
            <w:r w:rsidRPr="00405E77">
              <w:rPr>
                <w:rFonts w:ascii="Source Sans 3" w:hAnsi="Source Sans 3"/>
                <w:noProof/>
              </w:rPr>
              <w:t> </w:t>
            </w:r>
            <w:r w:rsidRPr="00405E77">
              <w:rPr>
                <w:rFonts w:ascii="Source Sans 3" w:hAnsi="Source Sans 3"/>
                <w:noProof/>
              </w:rPr>
              <w:t> </w:t>
            </w:r>
            <w:r w:rsidRPr="00405E77">
              <w:rPr>
                <w:rFonts w:ascii="Source Sans 3" w:hAnsi="Source Sans 3"/>
                <w:noProof/>
              </w:rPr>
              <w:t> </w:t>
            </w:r>
            <w:r w:rsidRPr="00405E77">
              <w:rPr>
                <w:rFonts w:ascii="Source Sans 3" w:hAnsi="Source Sans 3"/>
                <w:noProof/>
              </w:rPr>
              <w:t> </w:t>
            </w:r>
            <w:r w:rsidRPr="00405E77">
              <w:rPr>
                <w:rFonts w:ascii="Source Sans 3" w:hAnsi="Source Sans 3"/>
                <w:noProof/>
              </w:rPr>
              <w:t> </w:t>
            </w:r>
            <w:r w:rsidRPr="00405E77">
              <w:rPr>
                <w:rFonts w:ascii="Source Sans 3" w:hAnsi="Source Sans 3"/>
              </w:rPr>
              <w:fldChar w:fldCharType="end"/>
            </w:r>
          </w:p>
        </w:tc>
      </w:tr>
    </w:tbl>
    <w:p w14:paraId="3B2B2155" w14:textId="77777777" w:rsidR="00D45CA8" w:rsidRPr="00405E77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405E77" w:rsidSect="00405E77">
      <w:type w:val="continuous"/>
      <w:pgSz w:w="11906" w:h="16838" w:code="9"/>
      <w:pgMar w:top="680" w:right="851" w:bottom="284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F6DFF7E3-31BB-4CAD-A823-AAEADB055805}"/>
    <w:embedBold r:id="rId2" w:fontKey="{E981548C-0508-4F19-B666-039219BB509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93DFA"/>
    <w:multiLevelType w:val="hybridMultilevel"/>
    <w:tmpl w:val="6CEC0572"/>
    <w:lvl w:ilvl="0" w:tplc="892E142E">
      <w:start w:val="26"/>
      <w:numFmt w:val="bullet"/>
      <w:lvlText w:val="–"/>
      <w:lvlJc w:val="left"/>
      <w:pPr>
        <w:ind w:left="720" w:hanging="360"/>
      </w:pPr>
      <w:rPr>
        <w:rFonts w:ascii="Source Sans 3" w:eastAsia="Times New Roman" w:hAnsi="Source Sans 3" w:cs="Times New Roman" w:hint="default"/>
        <w:sz w:val="1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C15"/>
    <w:rsid w:val="000718AA"/>
    <w:rsid w:val="00072313"/>
    <w:rsid w:val="000915F3"/>
    <w:rsid w:val="000F4D89"/>
    <w:rsid w:val="0020256F"/>
    <w:rsid w:val="00236C15"/>
    <w:rsid w:val="002874ED"/>
    <w:rsid w:val="002B0015"/>
    <w:rsid w:val="00352514"/>
    <w:rsid w:val="00370038"/>
    <w:rsid w:val="003F0E4D"/>
    <w:rsid w:val="00400BC7"/>
    <w:rsid w:val="00405E77"/>
    <w:rsid w:val="004638AD"/>
    <w:rsid w:val="00564C7D"/>
    <w:rsid w:val="00744851"/>
    <w:rsid w:val="00774AF9"/>
    <w:rsid w:val="00800ABE"/>
    <w:rsid w:val="00850334"/>
    <w:rsid w:val="008525E3"/>
    <w:rsid w:val="00872D6F"/>
    <w:rsid w:val="00991CDD"/>
    <w:rsid w:val="00A825D8"/>
    <w:rsid w:val="00AC2984"/>
    <w:rsid w:val="00B836B7"/>
    <w:rsid w:val="00C062A0"/>
    <w:rsid w:val="00C5277C"/>
    <w:rsid w:val="00C9224C"/>
    <w:rsid w:val="00CF1947"/>
    <w:rsid w:val="00CF4FC1"/>
    <w:rsid w:val="00CF5E5C"/>
    <w:rsid w:val="00D45CA8"/>
    <w:rsid w:val="00D776DC"/>
    <w:rsid w:val="00DE0EFD"/>
    <w:rsid w:val="00E118EC"/>
    <w:rsid w:val="00E8423D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062EA33"/>
  <w15:chartTrackingRefBased/>
  <w15:docId w15:val="{759FED2B-D01F-49D3-9EF3-AA687325D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0718AA"/>
    <w:pPr>
      <w:spacing w:before="40" w:after="40" w:line="240" w:lineRule="auto"/>
      <w:ind w:left="0"/>
      <w:jc w:val="center"/>
      <w:outlineLvl w:val="2"/>
    </w:pPr>
    <w:rPr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405E77"/>
    <w:pPr>
      <w:widowControl w:val="0"/>
      <w:tabs>
        <w:tab w:val="left" w:pos="227"/>
      </w:tabs>
      <w:adjustRightInd w:val="0"/>
      <w:spacing w:line="220" w:lineRule="exact"/>
      <w:ind w:left="227" w:hanging="227"/>
    </w:pPr>
    <w:rPr>
      <w:rFonts w:ascii="Source Sans 3" w:hAnsi="Source Sans 3"/>
      <w:sz w:val="16"/>
      <w:szCs w:val="16"/>
    </w:rPr>
  </w:style>
  <w:style w:type="paragraph" w:customStyle="1" w:styleId="Aufzhlung2">
    <w:name w:val="Aufzählung_2"/>
    <w:basedOn w:val="Aufzhlung1"/>
    <w:qFormat/>
    <w:rsid w:val="00405E77"/>
    <w:pPr>
      <w:ind w:left="454"/>
    </w:pPr>
  </w:style>
  <w:style w:type="paragraph" w:customStyle="1" w:styleId="Notruf">
    <w:name w:val="Notruf"/>
    <w:basedOn w:val="Standard"/>
    <w:qFormat/>
    <w:rsid w:val="004638AD"/>
    <w:pPr>
      <w:widowControl w:val="0"/>
      <w:tabs>
        <w:tab w:val="left" w:pos="227"/>
      </w:tabs>
      <w:adjustRightInd w:val="0"/>
      <w:spacing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470</Words>
  <Characters>2966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3430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5</cp:revision>
  <cp:lastPrinted>2003-07-02T13:54:00Z</cp:lastPrinted>
  <dcterms:created xsi:type="dcterms:W3CDTF">2025-08-28T09:17:00Z</dcterms:created>
  <dcterms:modified xsi:type="dcterms:W3CDTF">2026-01-07T10:59:00Z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