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5013D" w:rsidRPr="00EB1B0D" w14:paraId="616FBE53" w14:textId="77777777">
        <w:trPr>
          <w:trHeight w:hRule="exact" w:val="525"/>
        </w:trPr>
        <w:tc>
          <w:tcPr>
            <w:tcW w:w="150" w:type="dxa"/>
          </w:tcPr>
          <w:p w14:paraId="763AB25C" w14:textId="77777777" w:rsidR="00B5013D" w:rsidRPr="00EB1B0D" w:rsidRDefault="00B5013D">
            <w:pPr>
              <w:rPr>
                <w:rStyle w:val="FakeCharacterStyle"/>
                <w:rFonts w:ascii="Source Sans 3" w:hAnsi="Source Sans 3"/>
              </w:rPr>
            </w:pPr>
          </w:p>
        </w:tc>
        <w:tc>
          <w:tcPr>
            <w:tcW w:w="9570" w:type="dxa"/>
            <w:shd w:val="clear" w:color="auto" w:fill="auto"/>
            <w:vAlign w:val="center"/>
          </w:tcPr>
          <w:p w14:paraId="44D95A73" w14:textId="77777777" w:rsidR="00B5013D" w:rsidRPr="00EB1B0D" w:rsidRDefault="00E7029B">
            <w:pPr>
              <w:pStyle w:val="ParagraphStyle5"/>
              <w:rPr>
                <w:rStyle w:val="CharacterStyle4"/>
                <w:rFonts w:ascii="Source Sans 3" w:hAnsi="Source Sans 3"/>
              </w:rPr>
            </w:pPr>
            <w:r w:rsidRPr="00EB1B0D">
              <w:rPr>
                <w:rStyle w:val="CharacterStyle4"/>
                <w:rFonts w:ascii="Source Sans 3" w:hAnsi="Source Sans 3"/>
              </w:rPr>
              <w:t>Gefährdungsbeurteilung</w:t>
            </w:r>
          </w:p>
        </w:tc>
      </w:tr>
    </w:tbl>
    <w:p w14:paraId="16E55A1C" w14:textId="77777777" w:rsidR="00B5013D" w:rsidRPr="00EB1B0D" w:rsidRDefault="00B5013D">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5013D" w:rsidRPr="00EB1B0D" w14:paraId="00F6D387" w14:textId="77777777">
        <w:trPr>
          <w:trHeight w:hRule="exact" w:val="330"/>
        </w:trPr>
        <w:tc>
          <w:tcPr>
            <w:tcW w:w="165" w:type="dxa"/>
          </w:tcPr>
          <w:p w14:paraId="77BEA37C" w14:textId="77777777" w:rsidR="00B5013D" w:rsidRPr="00EB1B0D" w:rsidRDefault="00B5013D">
            <w:pPr>
              <w:rPr>
                <w:rStyle w:val="FakeCharacterStyle"/>
                <w:rFonts w:ascii="Source Sans 3" w:hAnsi="Source Sans 3"/>
              </w:rPr>
            </w:pPr>
          </w:p>
        </w:tc>
        <w:tc>
          <w:tcPr>
            <w:tcW w:w="1440" w:type="dxa"/>
            <w:shd w:val="clear" w:color="auto" w:fill="auto"/>
          </w:tcPr>
          <w:p w14:paraId="6792B88A" w14:textId="77777777" w:rsidR="00B5013D" w:rsidRPr="00EB1B0D" w:rsidRDefault="00E7029B">
            <w:pPr>
              <w:pStyle w:val="ParagraphStyle6"/>
              <w:rPr>
                <w:rStyle w:val="CharacterStyle5"/>
                <w:rFonts w:ascii="Source Sans 3" w:hAnsi="Source Sans 3"/>
              </w:rPr>
            </w:pPr>
            <w:r w:rsidRPr="00EB1B0D">
              <w:rPr>
                <w:rStyle w:val="CharacterStyle5"/>
                <w:rFonts w:ascii="Source Sans 3" w:hAnsi="Source Sans 3"/>
              </w:rPr>
              <w:t>Betrieb:</w:t>
            </w:r>
          </w:p>
        </w:tc>
        <w:tc>
          <w:tcPr>
            <w:tcW w:w="285" w:type="dxa"/>
          </w:tcPr>
          <w:p w14:paraId="02BE86F0" w14:textId="77777777" w:rsidR="00B5013D" w:rsidRPr="00EB1B0D" w:rsidRDefault="00B5013D">
            <w:pPr>
              <w:rPr>
                <w:rStyle w:val="FakeCharacterStyle"/>
                <w:rFonts w:ascii="Source Sans 3" w:hAnsi="Source Sans 3"/>
              </w:rPr>
            </w:pPr>
          </w:p>
        </w:tc>
        <w:tc>
          <w:tcPr>
            <w:tcW w:w="7830" w:type="dxa"/>
            <w:shd w:val="clear" w:color="auto" w:fill="auto"/>
          </w:tcPr>
          <w:p w14:paraId="624B61E1" w14:textId="56484D72" w:rsidR="00B5013D" w:rsidRPr="00EB1B0D" w:rsidRDefault="00EB1B0D">
            <w:pPr>
              <w:pStyle w:val="ParagraphStyle6"/>
              <w:rPr>
                <w:rStyle w:val="CharacterStyle5"/>
                <w:rFonts w:ascii="Source Sans 3" w:hAnsi="Source Sans 3"/>
              </w:rPr>
            </w:pPr>
            <w:r w:rsidRPr="00EB1B0D">
              <w:rPr>
                <w:rStyle w:val="CharacterStyle5"/>
                <w:rFonts w:ascii="Source Sans 3" w:hAnsi="Source Sans 3"/>
              </w:rPr>
              <w:t>KFZ-Elektrik</w:t>
            </w:r>
          </w:p>
        </w:tc>
      </w:tr>
    </w:tbl>
    <w:p w14:paraId="181DA3E8" w14:textId="77777777" w:rsidR="00B5013D" w:rsidRPr="00EB1B0D" w:rsidRDefault="00B5013D">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B5013D" w:rsidRPr="00EB1B0D" w14:paraId="787C99CE" w14:textId="77777777">
        <w:trPr>
          <w:trHeight w:hRule="exact" w:val="135"/>
        </w:trPr>
        <w:tc>
          <w:tcPr>
            <w:tcW w:w="9810" w:type="dxa"/>
            <w:shd w:val="clear" w:color="auto" w:fill="auto"/>
          </w:tcPr>
          <w:p w14:paraId="4425C829" w14:textId="77777777" w:rsidR="00B5013D" w:rsidRPr="00EB1B0D" w:rsidRDefault="00E7029B">
            <w:pPr>
              <w:pStyle w:val="ParagraphStyle7"/>
              <w:rPr>
                <w:rStyle w:val="FakeCharacterStyle"/>
                <w:rFonts w:ascii="Source Sans 3" w:hAnsi="Source Sans 3"/>
              </w:rPr>
            </w:pPr>
            <w:r w:rsidRPr="00EB1B0D">
              <w:rPr>
                <w:rFonts w:ascii="Source Sans 3" w:hAnsi="Source Sans 3"/>
                <w:noProof/>
              </w:rPr>
              <w:drawing>
                <wp:inline distT="0" distB="0" distL="0" distR="0" wp14:anchorId="5CA6656A" wp14:editId="768D71FD">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5F257250" w14:textId="77777777" w:rsidR="00B5013D" w:rsidRPr="00EB1B0D" w:rsidRDefault="00B5013D">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5013D" w:rsidRPr="00EB1B0D" w14:paraId="657C8E9F" w14:textId="77777777">
        <w:trPr>
          <w:trHeight w:hRule="exact" w:val="150"/>
        </w:trPr>
        <w:tc>
          <w:tcPr>
            <w:tcW w:w="150" w:type="dxa"/>
            <w:shd w:val="clear" w:color="auto" w:fill="DCDCDC"/>
          </w:tcPr>
          <w:p w14:paraId="3A9F5848"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0E0A873E"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44F31B22" w14:textId="77777777" w:rsidR="00B5013D" w:rsidRPr="00EB1B0D" w:rsidRDefault="00B5013D">
            <w:pPr>
              <w:pStyle w:val="ParagraphStyle8"/>
              <w:rPr>
                <w:rStyle w:val="FakeCharacterStyle"/>
                <w:rFonts w:ascii="Source Sans 3" w:hAnsi="Source Sans 3"/>
              </w:rPr>
            </w:pPr>
          </w:p>
        </w:tc>
        <w:tc>
          <w:tcPr>
            <w:tcW w:w="180" w:type="dxa"/>
            <w:shd w:val="clear" w:color="auto" w:fill="DCDCDC"/>
          </w:tcPr>
          <w:p w14:paraId="3D64B760" w14:textId="77777777" w:rsidR="00B5013D" w:rsidRPr="00EB1B0D" w:rsidRDefault="00B5013D">
            <w:pPr>
              <w:pStyle w:val="ParagraphStyle8"/>
              <w:rPr>
                <w:rStyle w:val="FakeCharacterStyle"/>
                <w:rFonts w:ascii="Source Sans 3" w:hAnsi="Source Sans 3"/>
              </w:rPr>
            </w:pPr>
          </w:p>
        </w:tc>
        <w:tc>
          <w:tcPr>
            <w:tcW w:w="2220" w:type="dxa"/>
            <w:gridSpan w:val="2"/>
            <w:shd w:val="clear" w:color="auto" w:fill="DCDCDC"/>
          </w:tcPr>
          <w:p w14:paraId="5BDBB76A"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71839AC" w14:textId="77777777" w:rsidR="00B5013D" w:rsidRPr="00EB1B0D" w:rsidRDefault="00B5013D">
            <w:pPr>
              <w:pStyle w:val="ParagraphStyle8"/>
              <w:rPr>
                <w:rStyle w:val="FakeCharacterStyle"/>
                <w:rFonts w:ascii="Source Sans 3" w:hAnsi="Source Sans 3"/>
              </w:rPr>
            </w:pPr>
          </w:p>
        </w:tc>
        <w:tc>
          <w:tcPr>
            <w:tcW w:w="735" w:type="dxa"/>
          </w:tcPr>
          <w:p w14:paraId="17693EFF" w14:textId="77777777" w:rsidR="00B5013D" w:rsidRPr="00EB1B0D" w:rsidRDefault="00B5013D">
            <w:pPr>
              <w:rPr>
                <w:rStyle w:val="FakeCharacterStyle"/>
                <w:rFonts w:ascii="Source Sans 3" w:hAnsi="Source Sans 3"/>
              </w:rPr>
            </w:pPr>
          </w:p>
        </w:tc>
        <w:tc>
          <w:tcPr>
            <w:tcW w:w="4515" w:type="dxa"/>
            <w:vMerge w:val="restart"/>
            <w:shd w:val="clear" w:color="auto" w:fill="auto"/>
          </w:tcPr>
          <w:p w14:paraId="3BA2895D" w14:textId="562C6AFE" w:rsidR="00B5013D" w:rsidRPr="00EB1B0D" w:rsidRDefault="00B5013D">
            <w:pPr>
              <w:pStyle w:val="ParagraphStyle7"/>
              <w:rPr>
                <w:rStyle w:val="FakeCharacterStyle"/>
                <w:rFonts w:ascii="Source Sans 3" w:hAnsi="Source Sans 3"/>
              </w:rPr>
            </w:pPr>
          </w:p>
        </w:tc>
      </w:tr>
      <w:tr w:rsidR="00B5013D" w:rsidRPr="00EB1B0D" w14:paraId="523D1455" w14:textId="77777777">
        <w:trPr>
          <w:trHeight w:hRule="exact" w:val="330"/>
        </w:trPr>
        <w:tc>
          <w:tcPr>
            <w:tcW w:w="150" w:type="dxa"/>
            <w:shd w:val="clear" w:color="auto" w:fill="DCDCDC"/>
          </w:tcPr>
          <w:p w14:paraId="767861CB" w14:textId="77777777" w:rsidR="00B5013D" w:rsidRPr="00EB1B0D" w:rsidRDefault="00B5013D">
            <w:pPr>
              <w:pStyle w:val="ParagraphStyle8"/>
              <w:rPr>
                <w:rStyle w:val="FakeCharacterStyle"/>
                <w:rFonts w:ascii="Source Sans 3" w:hAnsi="Source Sans 3"/>
              </w:rPr>
            </w:pPr>
          </w:p>
        </w:tc>
        <w:tc>
          <w:tcPr>
            <w:tcW w:w="2085" w:type="dxa"/>
            <w:gridSpan w:val="3"/>
            <w:shd w:val="clear" w:color="auto" w:fill="DCDCDC"/>
          </w:tcPr>
          <w:p w14:paraId="034CA881"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Erste Beurteilung</w:t>
            </w:r>
          </w:p>
        </w:tc>
        <w:tc>
          <w:tcPr>
            <w:tcW w:w="2220" w:type="dxa"/>
            <w:gridSpan w:val="2"/>
            <w:shd w:val="clear" w:color="auto" w:fill="DCDCDC"/>
          </w:tcPr>
          <w:p w14:paraId="2EE904CD"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3C69FF32" w14:textId="77777777" w:rsidR="00B5013D" w:rsidRPr="00EB1B0D" w:rsidRDefault="00B5013D">
            <w:pPr>
              <w:pStyle w:val="ParagraphStyle8"/>
              <w:rPr>
                <w:rStyle w:val="FakeCharacterStyle"/>
                <w:rFonts w:ascii="Source Sans 3" w:hAnsi="Source Sans 3"/>
              </w:rPr>
            </w:pPr>
          </w:p>
        </w:tc>
        <w:tc>
          <w:tcPr>
            <w:tcW w:w="735" w:type="dxa"/>
          </w:tcPr>
          <w:p w14:paraId="49700006" w14:textId="77777777" w:rsidR="00B5013D" w:rsidRPr="00EB1B0D" w:rsidRDefault="00B5013D">
            <w:pPr>
              <w:rPr>
                <w:rStyle w:val="FakeCharacterStyle"/>
                <w:rFonts w:ascii="Source Sans 3" w:hAnsi="Source Sans 3"/>
              </w:rPr>
            </w:pPr>
          </w:p>
        </w:tc>
        <w:tc>
          <w:tcPr>
            <w:tcW w:w="4515" w:type="dxa"/>
            <w:vMerge/>
            <w:shd w:val="clear" w:color="auto" w:fill="auto"/>
          </w:tcPr>
          <w:p w14:paraId="68BDBE5E" w14:textId="77777777" w:rsidR="00B5013D" w:rsidRPr="00EB1B0D" w:rsidRDefault="00B5013D">
            <w:pPr>
              <w:rPr>
                <w:rStyle w:val="FakeCharacterStyle"/>
                <w:rFonts w:ascii="Source Sans 3" w:hAnsi="Source Sans 3"/>
              </w:rPr>
            </w:pPr>
          </w:p>
        </w:tc>
      </w:tr>
      <w:tr w:rsidR="00B5013D" w:rsidRPr="00EB1B0D" w14:paraId="2C260005" w14:textId="77777777">
        <w:trPr>
          <w:trHeight w:hRule="exact" w:val="285"/>
        </w:trPr>
        <w:tc>
          <w:tcPr>
            <w:tcW w:w="150" w:type="dxa"/>
            <w:shd w:val="clear" w:color="auto" w:fill="DCDCDC"/>
          </w:tcPr>
          <w:p w14:paraId="0C41E835" w14:textId="77777777" w:rsidR="00B5013D" w:rsidRPr="00EB1B0D" w:rsidRDefault="00B5013D">
            <w:pPr>
              <w:pStyle w:val="ParagraphStyle8"/>
              <w:rPr>
                <w:rStyle w:val="FakeCharacterStyle"/>
                <w:rFonts w:ascii="Source Sans 3" w:hAnsi="Source Sans 3"/>
              </w:rPr>
            </w:pPr>
          </w:p>
        </w:tc>
        <w:tc>
          <w:tcPr>
            <w:tcW w:w="645" w:type="dxa"/>
            <w:vMerge w:val="restart"/>
            <w:shd w:val="clear" w:color="auto" w:fill="DCDCDC"/>
          </w:tcPr>
          <w:p w14:paraId="5775FF3C"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vom:</w:t>
            </w:r>
          </w:p>
        </w:tc>
        <w:tc>
          <w:tcPr>
            <w:tcW w:w="3660" w:type="dxa"/>
            <w:gridSpan w:val="4"/>
            <w:shd w:val="clear" w:color="auto" w:fill="DCDCDC"/>
          </w:tcPr>
          <w:p w14:paraId="64CD93A9" w14:textId="77777777" w:rsidR="00B5013D" w:rsidRPr="00EB1B0D" w:rsidRDefault="00B5013D">
            <w:pPr>
              <w:pStyle w:val="ParagraphStyle10"/>
              <w:rPr>
                <w:rStyle w:val="CharacterStyle7"/>
                <w:rFonts w:ascii="Source Sans 3" w:hAnsi="Source Sans 3"/>
              </w:rPr>
            </w:pPr>
          </w:p>
        </w:tc>
        <w:tc>
          <w:tcPr>
            <w:tcW w:w="15" w:type="dxa"/>
            <w:shd w:val="clear" w:color="auto" w:fill="DCDCDC"/>
          </w:tcPr>
          <w:p w14:paraId="3DA6A5B1" w14:textId="77777777" w:rsidR="00B5013D" w:rsidRPr="00EB1B0D" w:rsidRDefault="00B5013D">
            <w:pPr>
              <w:pStyle w:val="ParagraphStyle8"/>
              <w:rPr>
                <w:rStyle w:val="FakeCharacterStyle"/>
                <w:rFonts w:ascii="Source Sans 3" w:hAnsi="Source Sans 3"/>
              </w:rPr>
            </w:pPr>
          </w:p>
        </w:tc>
        <w:tc>
          <w:tcPr>
            <w:tcW w:w="735" w:type="dxa"/>
          </w:tcPr>
          <w:p w14:paraId="3D2F5556" w14:textId="77777777" w:rsidR="00B5013D" w:rsidRPr="00EB1B0D" w:rsidRDefault="00B5013D">
            <w:pPr>
              <w:rPr>
                <w:rStyle w:val="FakeCharacterStyle"/>
                <w:rFonts w:ascii="Source Sans 3" w:hAnsi="Source Sans 3"/>
              </w:rPr>
            </w:pPr>
          </w:p>
        </w:tc>
        <w:tc>
          <w:tcPr>
            <w:tcW w:w="4515" w:type="dxa"/>
            <w:vMerge/>
            <w:shd w:val="clear" w:color="auto" w:fill="auto"/>
          </w:tcPr>
          <w:p w14:paraId="5BE99C82" w14:textId="77777777" w:rsidR="00B5013D" w:rsidRPr="00EB1B0D" w:rsidRDefault="00B5013D">
            <w:pPr>
              <w:rPr>
                <w:rStyle w:val="FakeCharacterStyle"/>
                <w:rFonts w:ascii="Source Sans 3" w:hAnsi="Source Sans 3"/>
              </w:rPr>
            </w:pPr>
          </w:p>
        </w:tc>
      </w:tr>
      <w:tr w:rsidR="00B5013D" w:rsidRPr="00EB1B0D" w14:paraId="3B1970BE" w14:textId="77777777">
        <w:trPr>
          <w:trHeight w:hRule="exact" w:val="45"/>
        </w:trPr>
        <w:tc>
          <w:tcPr>
            <w:tcW w:w="150" w:type="dxa"/>
            <w:shd w:val="clear" w:color="auto" w:fill="DCDCDC"/>
          </w:tcPr>
          <w:p w14:paraId="48DB7CA8" w14:textId="77777777" w:rsidR="00B5013D" w:rsidRPr="00EB1B0D" w:rsidRDefault="00B5013D">
            <w:pPr>
              <w:pStyle w:val="ParagraphStyle8"/>
              <w:rPr>
                <w:rStyle w:val="FakeCharacterStyle"/>
                <w:rFonts w:ascii="Source Sans 3" w:hAnsi="Source Sans 3"/>
              </w:rPr>
            </w:pPr>
          </w:p>
        </w:tc>
        <w:tc>
          <w:tcPr>
            <w:tcW w:w="645" w:type="dxa"/>
            <w:vMerge/>
            <w:shd w:val="clear" w:color="auto" w:fill="DCDCDC"/>
          </w:tcPr>
          <w:p w14:paraId="274A25C1" w14:textId="77777777" w:rsidR="00B5013D" w:rsidRPr="00EB1B0D" w:rsidRDefault="00B5013D">
            <w:pPr>
              <w:rPr>
                <w:rStyle w:val="FakeCharacterStyle"/>
                <w:rFonts w:ascii="Source Sans 3" w:hAnsi="Source Sans 3"/>
              </w:rPr>
            </w:pPr>
          </w:p>
        </w:tc>
        <w:tc>
          <w:tcPr>
            <w:tcW w:w="3675" w:type="dxa"/>
            <w:gridSpan w:val="5"/>
            <w:vMerge w:val="restart"/>
            <w:shd w:val="clear" w:color="auto" w:fill="DCDCDC"/>
          </w:tcPr>
          <w:p w14:paraId="62972617" w14:textId="67321CE7" w:rsidR="00B5013D" w:rsidRPr="00EB1B0D" w:rsidRDefault="00B5013D">
            <w:pPr>
              <w:pStyle w:val="ParagraphStyle11"/>
              <w:rPr>
                <w:rStyle w:val="FakeCharacterStyle"/>
                <w:rFonts w:ascii="Source Sans 3" w:hAnsi="Source Sans 3"/>
              </w:rPr>
            </w:pPr>
          </w:p>
        </w:tc>
        <w:tc>
          <w:tcPr>
            <w:tcW w:w="735" w:type="dxa"/>
          </w:tcPr>
          <w:p w14:paraId="5B9D3D69" w14:textId="77777777" w:rsidR="00B5013D" w:rsidRPr="00EB1B0D" w:rsidRDefault="00B5013D">
            <w:pPr>
              <w:rPr>
                <w:rStyle w:val="FakeCharacterStyle"/>
                <w:rFonts w:ascii="Source Sans 3" w:hAnsi="Source Sans 3"/>
              </w:rPr>
            </w:pPr>
          </w:p>
        </w:tc>
        <w:tc>
          <w:tcPr>
            <w:tcW w:w="4515" w:type="dxa"/>
            <w:vMerge/>
            <w:shd w:val="clear" w:color="auto" w:fill="auto"/>
          </w:tcPr>
          <w:p w14:paraId="3A49C50E" w14:textId="77777777" w:rsidR="00B5013D" w:rsidRPr="00EB1B0D" w:rsidRDefault="00B5013D">
            <w:pPr>
              <w:rPr>
                <w:rStyle w:val="FakeCharacterStyle"/>
                <w:rFonts w:ascii="Source Sans 3" w:hAnsi="Source Sans 3"/>
              </w:rPr>
            </w:pPr>
          </w:p>
        </w:tc>
      </w:tr>
      <w:tr w:rsidR="00B5013D" w:rsidRPr="00EB1B0D" w14:paraId="7DE532B7" w14:textId="77777777">
        <w:trPr>
          <w:trHeight w:hRule="exact" w:val="90"/>
        </w:trPr>
        <w:tc>
          <w:tcPr>
            <w:tcW w:w="150" w:type="dxa"/>
            <w:shd w:val="clear" w:color="auto" w:fill="DCDCDC"/>
          </w:tcPr>
          <w:p w14:paraId="5A070DE0"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5BAC36F2" w14:textId="77777777" w:rsidR="00B5013D" w:rsidRPr="00EB1B0D" w:rsidRDefault="00B5013D">
            <w:pPr>
              <w:pStyle w:val="ParagraphStyle8"/>
              <w:rPr>
                <w:rStyle w:val="FakeCharacterStyle"/>
                <w:rFonts w:ascii="Source Sans 3" w:hAnsi="Source Sans 3"/>
              </w:rPr>
            </w:pPr>
          </w:p>
        </w:tc>
        <w:tc>
          <w:tcPr>
            <w:tcW w:w="3675" w:type="dxa"/>
            <w:gridSpan w:val="5"/>
            <w:vMerge/>
            <w:shd w:val="clear" w:color="auto" w:fill="DCDCDC"/>
          </w:tcPr>
          <w:p w14:paraId="78C4C351" w14:textId="77777777" w:rsidR="00B5013D" w:rsidRPr="00EB1B0D" w:rsidRDefault="00B5013D">
            <w:pPr>
              <w:rPr>
                <w:rStyle w:val="FakeCharacterStyle"/>
                <w:rFonts w:ascii="Source Sans 3" w:hAnsi="Source Sans 3"/>
              </w:rPr>
            </w:pPr>
          </w:p>
        </w:tc>
        <w:tc>
          <w:tcPr>
            <w:tcW w:w="735" w:type="dxa"/>
          </w:tcPr>
          <w:p w14:paraId="2F85FFB9" w14:textId="77777777" w:rsidR="00B5013D" w:rsidRPr="00EB1B0D" w:rsidRDefault="00B5013D">
            <w:pPr>
              <w:rPr>
                <w:rStyle w:val="FakeCharacterStyle"/>
                <w:rFonts w:ascii="Source Sans 3" w:hAnsi="Source Sans 3"/>
              </w:rPr>
            </w:pPr>
          </w:p>
        </w:tc>
        <w:tc>
          <w:tcPr>
            <w:tcW w:w="4515" w:type="dxa"/>
            <w:vMerge/>
            <w:shd w:val="clear" w:color="auto" w:fill="auto"/>
          </w:tcPr>
          <w:p w14:paraId="42B03B71" w14:textId="77777777" w:rsidR="00B5013D" w:rsidRPr="00EB1B0D" w:rsidRDefault="00B5013D">
            <w:pPr>
              <w:rPr>
                <w:rStyle w:val="FakeCharacterStyle"/>
                <w:rFonts w:ascii="Source Sans 3" w:hAnsi="Source Sans 3"/>
              </w:rPr>
            </w:pPr>
          </w:p>
        </w:tc>
      </w:tr>
      <w:tr w:rsidR="00B5013D" w:rsidRPr="00EB1B0D" w14:paraId="76D78F32" w14:textId="77777777">
        <w:trPr>
          <w:trHeight w:hRule="exact" w:val="330"/>
        </w:trPr>
        <w:tc>
          <w:tcPr>
            <w:tcW w:w="150" w:type="dxa"/>
            <w:shd w:val="clear" w:color="auto" w:fill="DCDCDC"/>
          </w:tcPr>
          <w:p w14:paraId="5CD7A06C"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57323882"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3CAEB4EF" w14:textId="77777777" w:rsidR="00B5013D" w:rsidRPr="00EB1B0D" w:rsidRDefault="00B5013D">
            <w:pPr>
              <w:pStyle w:val="ParagraphStyle8"/>
              <w:rPr>
                <w:rStyle w:val="FakeCharacterStyle"/>
                <w:rFonts w:ascii="Source Sans 3" w:hAnsi="Source Sans 3"/>
              </w:rPr>
            </w:pPr>
          </w:p>
        </w:tc>
        <w:tc>
          <w:tcPr>
            <w:tcW w:w="180" w:type="dxa"/>
            <w:shd w:val="clear" w:color="auto" w:fill="DCDCDC"/>
          </w:tcPr>
          <w:p w14:paraId="15600945" w14:textId="77777777" w:rsidR="00B5013D" w:rsidRPr="00EB1B0D" w:rsidRDefault="00B5013D">
            <w:pPr>
              <w:pStyle w:val="ParagraphStyle8"/>
              <w:rPr>
                <w:rStyle w:val="FakeCharacterStyle"/>
                <w:rFonts w:ascii="Source Sans 3" w:hAnsi="Source Sans 3"/>
              </w:rPr>
            </w:pPr>
          </w:p>
        </w:tc>
        <w:tc>
          <w:tcPr>
            <w:tcW w:w="2220" w:type="dxa"/>
            <w:gridSpan w:val="2"/>
            <w:shd w:val="clear" w:color="auto" w:fill="DCDCDC"/>
          </w:tcPr>
          <w:p w14:paraId="20506ABE"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481BCA39" w14:textId="77777777" w:rsidR="00B5013D" w:rsidRPr="00EB1B0D" w:rsidRDefault="00B5013D">
            <w:pPr>
              <w:pStyle w:val="ParagraphStyle8"/>
              <w:rPr>
                <w:rStyle w:val="FakeCharacterStyle"/>
                <w:rFonts w:ascii="Source Sans 3" w:hAnsi="Source Sans 3"/>
              </w:rPr>
            </w:pPr>
          </w:p>
        </w:tc>
        <w:tc>
          <w:tcPr>
            <w:tcW w:w="735" w:type="dxa"/>
          </w:tcPr>
          <w:p w14:paraId="6D29C652" w14:textId="77777777" w:rsidR="00B5013D" w:rsidRPr="00EB1B0D" w:rsidRDefault="00B5013D">
            <w:pPr>
              <w:rPr>
                <w:rStyle w:val="FakeCharacterStyle"/>
                <w:rFonts w:ascii="Source Sans 3" w:hAnsi="Source Sans 3"/>
              </w:rPr>
            </w:pPr>
          </w:p>
        </w:tc>
        <w:tc>
          <w:tcPr>
            <w:tcW w:w="4515" w:type="dxa"/>
            <w:vMerge/>
            <w:shd w:val="clear" w:color="auto" w:fill="auto"/>
          </w:tcPr>
          <w:p w14:paraId="76AA1AEB" w14:textId="77777777" w:rsidR="00B5013D" w:rsidRPr="00EB1B0D" w:rsidRDefault="00B5013D">
            <w:pPr>
              <w:rPr>
                <w:rStyle w:val="FakeCharacterStyle"/>
                <w:rFonts w:ascii="Source Sans 3" w:hAnsi="Source Sans 3"/>
              </w:rPr>
            </w:pPr>
          </w:p>
        </w:tc>
      </w:tr>
      <w:tr w:rsidR="00B5013D" w:rsidRPr="00EB1B0D" w14:paraId="55C70E99" w14:textId="77777777">
        <w:trPr>
          <w:trHeight w:hRule="exact" w:val="195"/>
        </w:trPr>
        <w:tc>
          <w:tcPr>
            <w:tcW w:w="150" w:type="dxa"/>
            <w:shd w:val="clear" w:color="auto" w:fill="DCDCDC"/>
          </w:tcPr>
          <w:p w14:paraId="469D6BAC" w14:textId="77777777" w:rsidR="00B5013D" w:rsidRPr="00EB1B0D" w:rsidRDefault="00B5013D">
            <w:pPr>
              <w:pStyle w:val="ParagraphStyle8"/>
              <w:rPr>
                <w:rStyle w:val="FakeCharacterStyle"/>
                <w:rFonts w:ascii="Source Sans 3" w:hAnsi="Source Sans 3"/>
              </w:rPr>
            </w:pPr>
          </w:p>
        </w:tc>
        <w:tc>
          <w:tcPr>
            <w:tcW w:w="4320" w:type="dxa"/>
            <w:gridSpan w:val="6"/>
            <w:shd w:val="clear" w:color="auto" w:fill="DCDCDC"/>
          </w:tcPr>
          <w:p w14:paraId="20387EBA" w14:textId="088BC661" w:rsidR="00B5013D" w:rsidRPr="00EB1B0D" w:rsidRDefault="00B5013D">
            <w:pPr>
              <w:pStyle w:val="ParagraphStyle11"/>
              <w:rPr>
                <w:rStyle w:val="FakeCharacterStyle"/>
                <w:rFonts w:ascii="Source Sans 3" w:hAnsi="Source Sans 3"/>
              </w:rPr>
            </w:pPr>
          </w:p>
        </w:tc>
        <w:tc>
          <w:tcPr>
            <w:tcW w:w="735" w:type="dxa"/>
          </w:tcPr>
          <w:p w14:paraId="326265DC" w14:textId="77777777" w:rsidR="00B5013D" w:rsidRPr="00EB1B0D" w:rsidRDefault="00B5013D">
            <w:pPr>
              <w:rPr>
                <w:rStyle w:val="FakeCharacterStyle"/>
                <w:rFonts w:ascii="Source Sans 3" w:hAnsi="Source Sans 3"/>
              </w:rPr>
            </w:pPr>
          </w:p>
        </w:tc>
        <w:tc>
          <w:tcPr>
            <w:tcW w:w="4515" w:type="dxa"/>
            <w:vMerge/>
            <w:shd w:val="clear" w:color="auto" w:fill="auto"/>
          </w:tcPr>
          <w:p w14:paraId="03EA7CEC" w14:textId="77777777" w:rsidR="00B5013D" w:rsidRPr="00EB1B0D" w:rsidRDefault="00B5013D">
            <w:pPr>
              <w:rPr>
                <w:rStyle w:val="FakeCharacterStyle"/>
                <w:rFonts w:ascii="Source Sans 3" w:hAnsi="Source Sans 3"/>
              </w:rPr>
            </w:pPr>
          </w:p>
        </w:tc>
      </w:tr>
      <w:tr w:rsidR="00B5013D" w:rsidRPr="00EB1B0D" w14:paraId="03F2688E" w14:textId="77777777">
        <w:trPr>
          <w:trHeight w:hRule="exact" w:val="330"/>
        </w:trPr>
        <w:tc>
          <w:tcPr>
            <w:tcW w:w="150" w:type="dxa"/>
            <w:shd w:val="clear" w:color="auto" w:fill="DCDCDC"/>
          </w:tcPr>
          <w:p w14:paraId="5087EB82" w14:textId="77777777" w:rsidR="00B5013D" w:rsidRPr="00EB1B0D" w:rsidRDefault="00B5013D">
            <w:pPr>
              <w:pStyle w:val="ParagraphStyle8"/>
              <w:rPr>
                <w:rStyle w:val="FakeCharacterStyle"/>
                <w:rFonts w:ascii="Source Sans 3" w:hAnsi="Source Sans 3"/>
              </w:rPr>
            </w:pPr>
          </w:p>
        </w:tc>
        <w:tc>
          <w:tcPr>
            <w:tcW w:w="1905" w:type="dxa"/>
            <w:gridSpan w:val="2"/>
            <w:shd w:val="clear" w:color="auto" w:fill="DCDCDC"/>
          </w:tcPr>
          <w:p w14:paraId="0962B199" w14:textId="77777777" w:rsidR="00B5013D" w:rsidRPr="00EB1B0D" w:rsidRDefault="00E7029B">
            <w:pPr>
              <w:pStyle w:val="ParagraphStyle12"/>
              <w:rPr>
                <w:rStyle w:val="CharacterStyle8"/>
                <w:rFonts w:ascii="Source Sans 3" w:hAnsi="Source Sans 3"/>
              </w:rPr>
            </w:pPr>
            <w:r w:rsidRPr="00EB1B0D">
              <w:rPr>
                <w:rStyle w:val="CharacterStyle8"/>
                <w:rFonts w:ascii="Source Sans 3" w:hAnsi="Source Sans 3"/>
              </w:rPr>
              <w:t>Datum, Unterschrift</w:t>
            </w:r>
          </w:p>
        </w:tc>
        <w:tc>
          <w:tcPr>
            <w:tcW w:w="180" w:type="dxa"/>
            <w:shd w:val="clear" w:color="auto" w:fill="DCDCDC"/>
          </w:tcPr>
          <w:p w14:paraId="2A43E61E" w14:textId="77777777" w:rsidR="00B5013D" w:rsidRPr="00EB1B0D" w:rsidRDefault="00B5013D">
            <w:pPr>
              <w:pStyle w:val="ParagraphStyle8"/>
              <w:rPr>
                <w:rStyle w:val="FakeCharacterStyle"/>
                <w:rFonts w:ascii="Source Sans 3" w:hAnsi="Source Sans 3"/>
              </w:rPr>
            </w:pPr>
          </w:p>
        </w:tc>
        <w:tc>
          <w:tcPr>
            <w:tcW w:w="2220" w:type="dxa"/>
            <w:gridSpan w:val="2"/>
            <w:shd w:val="clear" w:color="auto" w:fill="DCDCDC"/>
          </w:tcPr>
          <w:p w14:paraId="09DFD4D5"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6AF4B13D" w14:textId="77777777" w:rsidR="00B5013D" w:rsidRPr="00EB1B0D" w:rsidRDefault="00B5013D">
            <w:pPr>
              <w:pStyle w:val="ParagraphStyle8"/>
              <w:rPr>
                <w:rStyle w:val="FakeCharacterStyle"/>
                <w:rFonts w:ascii="Source Sans 3" w:hAnsi="Source Sans 3"/>
              </w:rPr>
            </w:pPr>
          </w:p>
        </w:tc>
        <w:tc>
          <w:tcPr>
            <w:tcW w:w="735" w:type="dxa"/>
          </w:tcPr>
          <w:p w14:paraId="48406466" w14:textId="77777777" w:rsidR="00B5013D" w:rsidRPr="00EB1B0D" w:rsidRDefault="00B5013D">
            <w:pPr>
              <w:rPr>
                <w:rStyle w:val="FakeCharacterStyle"/>
                <w:rFonts w:ascii="Source Sans 3" w:hAnsi="Source Sans 3"/>
              </w:rPr>
            </w:pPr>
          </w:p>
        </w:tc>
        <w:tc>
          <w:tcPr>
            <w:tcW w:w="4515" w:type="dxa"/>
            <w:vMerge/>
            <w:shd w:val="clear" w:color="auto" w:fill="auto"/>
          </w:tcPr>
          <w:p w14:paraId="695884FA" w14:textId="77777777" w:rsidR="00B5013D" w:rsidRPr="00EB1B0D" w:rsidRDefault="00B5013D">
            <w:pPr>
              <w:rPr>
                <w:rStyle w:val="FakeCharacterStyle"/>
                <w:rFonts w:ascii="Source Sans 3" w:hAnsi="Source Sans 3"/>
              </w:rPr>
            </w:pPr>
          </w:p>
        </w:tc>
      </w:tr>
      <w:tr w:rsidR="00B5013D" w:rsidRPr="00EB1B0D" w14:paraId="11078503" w14:textId="77777777">
        <w:trPr>
          <w:trHeight w:hRule="exact" w:val="90"/>
        </w:trPr>
        <w:tc>
          <w:tcPr>
            <w:tcW w:w="150" w:type="dxa"/>
            <w:shd w:val="clear" w:color="auto" w:fill="DCDCDC"/>
          </w:tcPr>
          <w:p w14:paraId="05A1BB20"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28945C32"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5EA1AC06" w14:textId="77777777" w:rsidR="00B5013D" w:rsidRPr="00EB1B0D" w:rsidRDefault="00B5013D">
            <w:pPr>
              <w:pStyle w:val="ParagraphStyle8"/>
              <w:rPr>
                <w:rStyle w:val="FakeCharacterStyle"/>
                <w:rFonts w:ascii="Source Sans 3" w:hAnsi="Source Sans 3"/>
              </w:rPr>
            </w:pPr>
          </w:p>
        </w:tc>
        <w:tc>
          <w:tcPr>
            <w:tcW w:w="180" w:type="dxa"/>
            <w:shd w:val="clear" w:color="auto" w:fill="DCDCDC"/>
          </w:tcPr>
          <w:p w14:paraId="7B51556B" w14:textId="77777777" w:rsidR="00B5013D" w:rsidRPr="00EB1B0D" w:rsidRDefault="00B5013D">
            <w:pPr>
              <w:pStyle w:val="ParagraphStyle8"/>
              <w:rPr>
                <w:rStyle w:val="FakeCharacterStyle"/>
                <w:rFonts w:ascii="Source Sans 3" w:hAnsi="Source Sans 3"/>
              </w:rPr>
            </w:pPr>
          </w:p>
        </w:tc>
        <w:tc>
          <w:tcPr>
            <w:tcW w:w="2220" w:type="dxa"/>
            <w:gridSpan w:val="2"/>
            <w:shd w:val="clear" w:color="auto" w:fill="DCDCDC"/>
          </w:tcPr>
          <w:p w14:paraId="7A46D1A5"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09E596D0" w14:textId="77777777" w:rsidR="00B5013D" w:rsidRPr="00EB1B0D" w:rsidRDefault="00B5013D">
            <w:pPr>
              <w:pStyle w:val="ParagraphStyle8"/>
              <w:rPr>
                <w:rStyle w:val="FakeCharacterStyle"/>
                <w:rFonts w:ascii="Source Sans 3" w:hAnsi="Source Sans 3"/>
              </w:rPr>
            </w:pPr>
          </w:p>
        </w:tc>
        <w:tc>
          <w:tcPr>
            <w:tcW w:w="735" w:type="dxa"/>
          </w:tcPr>
          <w:p w14:paraId="47D76462" w14:textId="77777777" w:rsidR="00B5013D" w:rsidRPr="00EB1B0D" w:rsidRDefault="00B5013D">
            <w:pPr>
              <w:rPr>
                <w:rStyle w:val="FakeCharacterStyle"/>
                <w:rFonts w:ascii="Source Sans 3" w:hAnsi="Source Sans 3"/>
              </w:rPr>
            </w:pPr>
          </w:p>
        </w:tc>
        <w:tc>
          <w:tcPr>
            <w:tcW w:w="4515" w:type="dxa"/>
            <w:vMerge/>
            <w:shd w:val="clear" w:color="auto" w:fill="auto"/>
          </w:tcPr>
          <w:p w14:paraId="2D32CDA2" w14:textId="77777777" w:rsidR="00B5013D" w:rsidRPr="00EB1B0D" w:rsidRDefault="00B5013D">
            <w:pPr>
              <w:rPr>
                <w:rStyle w:val="FakeCharacterStyle"/>
                <w:rFonts w:ascii="Source Sans 3" w:hAnsi="Source Sans 3"/>
              </w:rPr>
            </w:pPr>
          </w:p>
        </w:tc>
      </w:tr>
      <w:tr w:rsidR="00B5013D" w:rsidRPr="00EB1B0D" w14:paraId="06020C19" w14:textId="77777777">
        <w:trPr>
          <w:trHeight w:hRule="exact" w:val="165"/>
        </w:trPr>
        <w:tc>
          <w:tcPr>
            <w:tcW w:w="5205" w:type="dxa"/>
            <w:gridSpan w:val="8"/>
          </w:tcPr>
          <w:p w14:paraId="688690AA" w14:textId="77777777" w:rsidR="00B5013D" w:rsidRPr="00EB1B0D" w:rsidRDefault="00B5013D">
            <w:pPr>
              <w:rPr>
                <w:rStyle w:val="FakeCharacterStyle"/>
                <w:rFonts w:ascii="Source Sans 3" w:hAnsi="Source Sans 3"/>
              </w:rPr>
            </w:pPr>
          </w:p>
        </w:tc>
        <w:tc>
          <w:tcPr>
            <w:tcW w:w="4515" w:type="dxa"/>
            <w:vMerge/>
            <w:shd w:val="clear" w:color="auto" w:fill="auto"/>
          </w:tcPr>
          <w:p w14:paraId="0D68BC07" w14:textId="77777777" w:rsidR="00B5013D" w:rsidRPr="00EB1B0D" w:rsidRDefault="00B5013D">
            <w:pPr>
              <w:rPr>
                <w:rStyle w:val="FakeCharacterStyle"/>
                <w:rFonts w:ascii="Source Sans 3" w:hAnsi="Source Sans 3"/>
              </w:rPr>
            </w:pPr>
          </w:p>
        </w:tc>
      </w:tr>
      <w:tr w:rsidR="00B5013D" w:rsidRPr="00EB1B0D" w14:paraId="1D13F798" w14:textId="77777777">
        <w:trPr>
          <w:trHeight w:hRule="exact" w:val="135"/>
        </w:trPr>
        <w:tc>
          <w:tcPr>
            <w:tcW w:w="150" w:type="dxa"/>
            <w:shd w:val="clear" w:color="auto" w:fill="DCDCDC"/>
          </w:tcPr>
          <w:p w14:paraId="1796CD5D"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0F5117B2"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3506AFE7" w14:textId="77777777" w:rsidR="00B5013D" w:rsidRPr="00EB1B0D" w:rsidRDefault="00B5013D">
            <w:pPr>
              <w:pStyle w:val="ParagraphStyle8"/>
              <w:rPr>
                <w:rStyle w:val="FakeCharacterStyle"/>
                <w:rFonts w:ascii="Source Sans 3" w:hAnsi="Source Sans 3"/>
              </w:rPr>
            </w:pPr>
          </w:p>
        </w:tc>
        <w:tc>
          <w:tcPr>
            <w:tcW w:w="810" w:type="dxa"/>
            <w:gridSpan w:val="2"/>
            <w:shd w:val="clear" w:color="auto" w:fill="DCDCDC"/>
          </w:tcPr>
          <w:p w14:paraId="5C96F926" w14:textId="77777777" w:rsidR="00B5013D" w:rsidRPr="00EB1B0D" w:rsidRDefault="00B5013D">
            <w:pPr>
              <w:pStyle w:val="ParagraphStyle8"/>
              <w:rPr>
                <w:rStyle w:val="FakeCharacterStyle"/>
                <w:rFonts w:ascii="Source Sans 3" w:hAnsi="Source Sans 3"/>
              </w:rPr>
            </w:pPr>
          </w:p>
        </w:tc>
        <w:tc>
          <w:tcPr>
            <w:tcW w:w="1590" w:type="dxa"/>
            <w:shd w:val="clear" w:color="auto" w:fill="DCDCDC"/>
          </w:tcPr>
          <w:p w14:paraId="26E1048B"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217804E4" w14:textId="77777777" w:rsidR="00B5013D" w:rsidRPr="00EB1B0D" w:rsidRDefault="00B5013D">
            <w:pPr>
              <w:pStyle w:val="ParagraphStyle8"/>
              <w:rPr>
                <w:rStyle w:val="FakeCharacterStyle"/>
                <w:rFonts w:ascii="Source Sans 3" w:hAnsi="Source Sans 3"/>
              </w:rPr>
            </w:pPr>
          </w:p>
        </w:tc>
        <w:tc>
          <w:tcPr>
            <w:tcW w:w="735" w:type="dxa"/>
          </w:tcPr>
          <w:p w14:paraId="146061BE" w14:textId="77777777" w:rsidR="00B5013D" w:rsidRPr="00EB1B0D" w:rsidRDefault="00B5013D">
            <w:pPr>
              <w:rPr>
                <w:rStyle w:val="FakeCharacterStyle"/>
                <w:rFonts w:ascii="Source Sans 3" w:hAnsi="Source Sans 3"/>
              </w:rPr>
            </w:pPr>
          </w:p>
        </w:tc>
        <w:tc>
          <w:tcPr>
            <w:tcW w:w="4515" w:type="dxa"/>
            <w:vMerge/>
            <w:shd w:val="clear" w:color="auto" w:fill="auto"/>
          </w:tcPr>
          <w:p w14:paraId="5092715E" w14:textId="77777777" w:rsidR="00B5013D" w:rsidRPr="00EB1B0D" w:rsidRDefault="00B5013D">
            <w:pPr>
              <w:rPr>
                <w:rStyle w:val="FakeCharacterStyle"/>
                <w:rFonts w:ascii="Source Sans 3" w:hAnsi="Source Sans 3"/>
              </w:rPr>
            </w:pPr>
          </w:p>
        </w:tc>
      </w:tr>
      <w:tr w:rsidR="00B5013D" w:rsidRPr="00EB1B0D" w14:paraId="3D03C896" w14:textId="77777777">
        <w:trPr>
          <w:trHeight w:hRule="exact" w:val="345"/>
        </w:trPr>
        <w:tc>
          <w:tcPr>
            <w:tcW w:w="150" w:type="dxa"/>
            <w:shd w:val="clear" w:color="auto" w:fill="DCDCDC"/>
          </w:tcPr>
          <w:p w14:paraId="220E50E5" w14:textId="77777777" w:rsidR="00B5013D" w:rsidRPr="00EB1B0D" w:rsidRDefault="00B5013D">
            <w:pPr>
              <w:pStyle w:val="ParagraphStyle8"/>
              <w:rPr>
                <w:rStyle w:val="FakeCharacterStyle"/>
                <w:rFonts w:ascii="Source Sans 3" w:hAnsi="Source Sans 3"/>
              </w:rPr>
            </w:pPr>
          </w:p>
        </w:tc>
        <w:tc>
          <w:tcPr>
            <w:tcW w:w="2715" w:type="dxa"/>
            <w:gridSpan w:val="4"/>
            <w:shd w:val="clear" w:color="auto" w:fill="DCDCDC"/>
          </w:tcPr>
          <w:p w14:paraId="1A423065"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Wiederholte Beurteilung</w:t>
            </w:r>
          </w:p>
        </w:tc>
        <w:tc>
          <w:tcPr>
            <w:tcW w:w="1590" w:type="dxa"/>
            <w:shd w:val="clear" w:color="auto" w:fill="DCDCDC"/>
          </w:tcPr>
          <w:p w14:paraId="784745F0"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615311AE" w14:textId="77777777" w:rsidR="00B5013D" w:rsidRPr="00EB1B0D" w:rsidRDefault="00B5013D">
            <w:pPr>
              <w:pStyle w:val="ParagraphStyle8"/>
              <w:rPr>
                <w:rStyle w:val="FakeCharacterStyle"/>
                <w:rFonts w:ascii="Source Sans 3" w:hAnsi="Source Sans 3"/>
              </w:rPr>
            </w:pPr>
          </w:p>
        </w:tc>
        <w:tc>
          <w:tcPr>
            <w:tcW w:w="735" w:type="dxa"/>
          </w:tcPr>
          <w:p w14:paraId="4ADA260A" w14:textId="77777777" w:rsidR="00B5013D" w:rsidRPr="00EB1B0D" w:rsidRDefault="00B5013D">
            <w:pPr>
              <w:rPr>
                <w:rStyle w:val="FakeCharacterStyle"/>
                <w:rFonts w:ascii="Source Sans 3" w:hAnsi="Source Sans 3"/>
              </w:rPr>
            </w:pPr>
          </w:p>
        </w:tc>
        <w:tc>
          <w:tcPr>
            <w:tcW w:w="4515" w:type="dxa"/>
            <w:vMerge/>
            <w:shd w:val="clear" w:color="auto" w:fill="auto"/>
          </w:tcPr>
          <w:p w14:paraId="2DF221B4" w14:textId="77777777" w:rsidR="00B5013D" w:rsidRPr="00EB1B0D" w:rsidRDefault="00B5013D">
            <w:pPr>
              <w:rPr>
                <w:rStyle w:val="FakeCharacterStyle"/>
                <w:rFonts w:ascii="Source Sans 3" w:hAnsi="Source Sans 3"/>
              </w:rPr>
            </w:pPr>
          </w:p>
        </w:tc>
      </w:tr>
      <w:tr w:rsidR="00B5013D" w:rsidRPr="00EB1B0D" w14:paraId="30C3A818" w14:textId="77777777">
        <w:trPr>
          <w:trHeight w:hRule="exact" w:val="285"/>
        </w:trPr>
        <w:tc>
          <w:tcPr>
            <w:tcW w:w="150" w:type="dxa"/>
            <w:shd w:val="clear" w:color="auto" w:fill="DCDCDC"/>
          </w:tcPr>
          <w:p w14:paraId="5533064C" w14:textId="77777777" w:rsidR="00B5013D" w:rsidRPr="00EB1B0D" w:rsidRDefault="00B5013D">
            <w:pPr>
              <w:pStyle w:val="ParagraphStyle8"/>
              <w:rPr>
                <w:rStyle w:val="FakeCharacterStyle"/>
                <w:rFonts w:ascii="Source Sans 3" w:hAnsi="Source Sans 3"/>
              </w:rPr>
            </w:pPr>
          </w:p>
        </w:tc>
        <w:tc>
          <w:tcPr>
            <w:tcW w:w="645" w:type="dxa"/>
            <w:vMerge w:val="restart"/>
            <w:shd w:val="clear" w:color="auto" w:fill="DCDCDC"/>
          </w:tcPr>
          <w:p w14:paraId="2185695A"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vom:</w:t>
            </w:r>
          </w:p>
        </w:tc>
        <w:tc>
          <w:tcPr>
            <w:tcW w:w="3660" w:type="dxa"/>
            <w:gridSpan w:val="4"/>
            <w:shd w:val="clear" w:color="auto" w:fill="DCDCDC"/>
          </w:tcPr>
          <w:p w14:paraId="16277013" w14:textId="77777777" w:rsidR="00B5013D" w:rsidRPr="00EB1B0D" w:rsidRDefault="00B5013D">
            <w:pPr>
              <w:pStyle w:val="ParagraphStyle10"/>
              <w:rPr>
                <w:rStyle w:val="CharacterStyle7"/>
                <w:rFonts w:ascii="Source Sans 3" w:hAnsi="Source Sans 3"/>
              </w:rPr>
            </w:pPr>
          </w:p>
        </w:tc>
        <w:tc>
          <w:tcPr>
            <w:tcW w:w="15" w:type="dxa"/>
            <w:shd w:val="clear" w:color="auto" w:fill="DCDCDC"/>
          </w:tcPr>
          <w:p w14:paraId="02033C3B" w14:textId="77777777" w:rsidR="00B5013D" w:rsidRPr="00EB1B0D" w:rsidRDefault="00B5013D">
            <w:pPr>
              <w:pStyle w:val="ParagraphStyle8"/>
              <w:rPr>
                <w:rStyle w:val="FakeCharacterStyle"/>
                <w:rFonts w:ascii="Source Sans 3" w:hAnsi="Source Sans 3"/>
              </w:rPr>
            </w:pPr>
          </w:p>
        </w:tc>
        <w:tc>
          <w:tcPr>
            <w:tcW w:w="735" w:type="dxa"/>
          </w:tcPr>
          <w:p w14:paraId="512A672B" w14:textId="77777777" w:rsidR="00B5013D" w:rsidRPr="00EB1B0D" w:rsidRDefault="00B5013D">
            <w:pPr>
              <w:rPr>
                <w:rStyle w:val="FakeCharacterStyle"/>
                <w:rFonts w:ascii="Source Sans 3" w:hAnsi="Source Sans 3"/>
              </w:rPr>
            </w:pPr>
          </w:p>
        </w:tc>
        <w:tc>
          <w:tcPr>
            <w:tcW w:w="4515" w:type="dxa"/>
            <w:vMerge/>
            <w:shd w:val="clear" w:color="auto" w:fill="auto"/>
          </w:tcPr>
          <w:p w14:paraId="62C4BE41" w14:textId="77777777" w:rsidR="00B5013D" w:rsidRPr="00EB1B0D" w:rsidRDefault="00B5013D">
            <w:pPr>
              <w:rPr>
                <w:rStyle w:val="FakeCharacterStyle"/>
                <w:rFonts w:ascii="Source Sans 3" w:hAnsi="Source Sans 3"/>
              </w:rPr>
            </w:pPr>
          </w:p>
        </w:tc>
      </w:tr>
      <w:tr w:rsidR="00B5013D" w:rsidRPr="00EB1B0D" w14:paraId="46D307A3" w14:textId="77777777">
        <w:trPr>
          <w:trHeight w:hRule="exact" w:val="15"/>
        </w:trPr>
        <w:tc>
          <w:tcPr>
            <w:tcW w:w="150" w:type="dxa"/>
            <w:shd w:val="clear" w:color="auto" w:fill="DCDCDC"/>
          </w:tcPr>
          <w:p w14:paraId="5D146A72" w14:textId="77777777" w:rsidR="00B5013D" w:rsidRPr="00EB1B0D" w:rsidRDefault="00B5013D">
            <w:pPr>
              <w:pStyle w:val="ParagraphStyle8"/>
              <w:rPr>
                <w:rStyle w:val="FakeCharacterStyle"/>
                <w:rFonts w:ascii="Source Sans 3" w:hAnsi="Source Sans 3"/>
              </w:rPr>
            </w:pPr>
          </w:p>
        </w:tc>
        <w:tc>
          <w:tcPr>
            <w:tcW w:w="645" w:type="dxa"/>
            <w:vMerge/>
            <w:shd w:val="clear" w:color="auto" w:fill="DCDCDC"/>
          </w:tcPr>
          <w:p w14:paraId="73448D6C" w14:textId="77777777" w:rsidR="00B5013D" w:rsidRPr="00EB1B0D" w:rsidRDefault="00B5013D">
            <w:pPr>
              <w:rPr>
                <w:rStyle w:val="FakeCharacterStyle"/>
                <w:rFonts w:ascii="Source Sans 3" w:hAnsi="Source Sans 3"/>
              </w:rPr>
            </w:pPr>
          </w:p>
        </w:tc>
        <w:tc>
          <w:tcPr>
            <w:tcW w:w="1260" w:type="dxa"/>
            <w:shd w:val="clear" w:color="auto" w:fill="DCDCDC"/>
          </w:tcPr>
          <w:p w14:paraId="27F26BA9" w14:textId="77777777" w:rsidR="00B5013D" w:rsidRPr="00EB1B0D" w:rsidRDefault="00B5013D">
            <w:pPr>
              <w:pStyle w:val="ParagraphStyle8"/>
              <w:rPr>
                <w:rStyle w:val="FakeCharacterStyle"/>
                <w:rFonts w:ascii="Source Sans 3" w:hAnsi="Source Sans 3"/>
              </w:rPr>
            </w:pPr>
          </w:p>
        </w:tc>
        <w:tc>
          <w:tcPr>
            <w:tcW w:w="810" w:type="dxa"/>
            <w:gridSpan w:val="2"/>
            <w:shd w:val="clear" w:color="auto" w:fill="DCDCDC"/>
          </w:tcPr>
          <w:p w14:paraId="1A18FCF3" w14:textId="77777777" w:rsidR="00B5013D" w:rsidRPr="00EB1B0D" w:rsidRDefault="00B5013D">
            <w:pPr>
              <w:pStyle w:val="ParagraphStyle8"/>
              <w:rPr>
                <w:rStyle w:val="FakeCharacterStyle"/>
                <w:rFonts w:ascii="Source Sans 3" w:hAnsi="Source Sans 3"/>
              </w:rPr>
            </w:pPr>
          </w:p>
        </w:tc>
        <w:tc>
          <w:tcPr>
            <w:tcW w:w="1590" w:type="dxa"/>
            <w:shd w:val="clear" w:color="auto" w:fill="DCDCDC"/>
          </w:tcPr>
          <w:p w14:paraId="4BACC5DA"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3E2F124A" w14:textId="77777777" w:rsidR="00B5013D" w:rsidRPr="00EB1B0D" w:rsidRDefault="00B5013D">
            <w:pPr>
              <w:pStyle w:val="ParagraphStyle8"/>
              <w:rPr>
                <w:rStyle w:val="FakeCharacterStyle"/>
                <w:rFonts w:ascii="Source Sans 3" w:hAnsi="Source Sans 3"/>
              </w:rPr>
            </w:pPr>
          </w:p>
        </w:tc>
        <w:tc>
          <w:tcPr>
            <w:tcW w:w="735" w:type="dxa"/>
          </w:tcPr>
          <w:p w14:paraId="2EDD6F69" w14:textId="77777777" w:rsidR="00B5013D" w:rsidRPr="00EB1B0D" w:rsidRDefault="00B5013D">
            <w:pPr>
              <w:rPr>
                <w:rStyle w:val="FakeCharacterStyle"/>
                <w:rFonts w:ascii="Source Sans 3" w:hAnsi="Source Sans 3"/>
              </w:rPr>
            </w:pPr>
          </w:p>
        </w:tc>
        <w:tc>
          <w:tcPr>
            <w:tcW w:w="4515" w:type="dxa"/>
            <w:vMerge/>
            <w:shd w:val="clear" w:color="auto" w:fill="auto"/>
          </w:tcPr>
          <w:p w14:paraId="0007D069" w14:textId="77777777" w:rsidR="00B5013D" w:rsidRPr="00EB1B0D" w:rsidRDefault="00B5013D">
            <w:pPr>
              <w:rPr>
                <w:rStyle w:val="FakeCharacterStyle"/>
                <w:rFonts w:ascii="Source Sans 3" w:hAnsi="Source Sans 3"/>
              </w:rPr>
            </w:pPr>
          </w:p>
        </w:tc>
      </w:tr>
      <w:tr w:rsidR="00B5013D" w:rsidRPr="00EB1B0D" w14:paraId="2FBF9C75" w14:textId="77777777">
        <w:trPr>
          <w:trHeight w:hRule="exact" w:val="30"/>
        </w:trPr>
        <w:tc>
          <w:tcPr>
            <w:tcW w:w="150" w:type="dxa"/>
            <w:shd w:val="clear" w:color="auto" w:fill="DCDCDC"/>
          </w:tcPr>
          <w:p w14:paraId="28D8DA99" w14:textId="77777777" w:rsidR="00B5013D" w:rsidRPr="00EB1B0D" w:rsidRDefault="00B5013D">
            <w:pPr>
              <w:pStyle w:val="ParagraphStyle8"/>
              <w:rPr>
                <w:rStyle w:val="FakeCharacterStyle"/>
                <w:rFonts w:ascii="Source Sans 3" w:hAnsi="Source Sans 3"/>
              </w:rPr>
            </w:pPr>
          </w:p>
        </w:tc>
        <w:tc>
          <w:tcPr>
            <w:tcW w:w="645" w:type="dxa"/>
            <w:vMerge/>
            <w:shd w:val="clear" w:color="auto" w:fill="DCDCDC"/>
          </w:tcPr>
          <w:p w14:paraId="2246F3A7" w14:textId="77777777" w:rsidR="00B5013D" w:rsidRPr="00EB1B0D" w:rsidRDefault="00B5013D">
            <w:pPr>
              <w:rPr>
                <w:rStyle w:val="FakeCharacterStyle"/>
                <w:rFonts w:ascii="Source Sans 3" w:hAnsi="Source Sans 3"/>
              </w:rPr>
            </w:pPr>
          </w:p>
        </w:tc>
        <w:tc>
          <w:tcPr>
            <w:tcW w:w="3675" w:type="dxa"/>
            <w:gridSpan w:val="5"/>
            <w:vMerge w:val="restart"/>
            <w:shd w:val="clear" w:color="auto" w:fill="DCDCDC"/>
          </w:tcPr>
          <w:p w14:paraId="16FE1FDE" w14:textId="75461F66" w:rsidR="00B5013D" w:rsidRPr="00EB1B0D" w:rsidRDefault="00B5013D">
            <w:pPr>
              <w:pStyle w:val="ParagraphStyle11"/>
              <w:rPr>
                <w:rStyle w:val="FakeCharacterStyle"/>
                <w:rFonts w:ascii="Source Sans 3" w:hAnsi="Source Sans 3"/>
              </w:rPr>
            </w:pPr>
          </w:p>
        </w:tc>
        <w:tc>
          <w:tcPr>
            <w:tcW w:w="735" w:type="dxa"/>
          </w:tcPr>
          <w:p w14:paraId="2E194517" w14:textId="77777777" w:rsidR="00B5013D" w:rsidRPr="00EB1B0D" w:rsidRDefault="00B5013D">
            <w:pPr>
              <w:rPr>
                <w:rStyle w:val="FakeCharacterStyle"/>
                <w:rFonts w:ascii="Source Sans 3" w:hAnsi="Source Sans 3"/>
              </w:rPr>
            </w:pPr>
          </w:p>
        </w:tc>
        <w:tc>
          <w:tcPr>
            <w:tcW w:w="4515" w:type="dxa"/>
            <w:vMerge/>
            <w:shd w:val="clear" w:color="auto" w:fill="auto"/>
          </w:tcPr>
          <w:p w14:paraId="1A7C5B19" w14:textId="77777777" w:rsidR="00B5013D" w:rsidRPr="00EB1B0D" w:rsidRDefault="00B5013D">
            <w:pPr>
              <w:rPr>
                <w:rStyle w:val="FakeCharacterStyle"/>
                <w:rFonts w:ascii="Source Sans 3" w:hAnsi="Source Sans 3"/>
              </w:rPr>
            </w:pPr>
          </w:p>
        </w:tc>
      </w:tr>
      <w:tr w:rsidR="00B5013D" w:rsidRPr="00EB1B0D" w14:paraId="4C351667" w14:textId="77777777">
        <w:trPr>
          <w:trHeight w:hRule="exact" w:val="150"/>
        </w:trPr>
        <w:tc>
          <w:tcPr>
            <w:tcW w:w="150" w:type="dxa"/>
            <w:shd w:val="clear" w:color="auto" w:fill="DCDCDC"/>
          </w:tcPr>
          <w:p w14:paraId="64E20E31"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4F4757E6" w14:textId="77777777" w:rsidR="00B5013D" w:rsidRPr="00EB1B0D" w:rsidRDefault="00B5013D">
            <w:pPr>
              <w:pStyle w:val="ParagraphStyle8"/>
              <w:rPr>
                <w:rStyle w:val="FakeCharacterStyle"/>
                <w:rFonts w:ascii="Source Sans 3" w:hAnsi="Source Sans 3"/>
              </w:rPr>
            </w:pPr>
          </w:p>
        </w:tc>
        <w:tc>
          <w:tcPr>
            <w:tcW w:w="3675" w:type="dxa"/>
            <w:gridSpan w:val="5"/>
            <w:vMerge/>
            <w:shd w:val="clear" w:color="auto" w:fill="DCDCDC"/>
          </w:tcPr>
          <w:p w14:paraId="7F03F42F" w14:textId="77777777" w:rsidR="00B5013D" w:rsidRPr="00EB1B0D" w:rsidRDefault="00B5013D">
            <w:pPr>
              <w:rPr>
                <w:rStyle w:val="FakeCharacterStyle"/>
                <w:rFonts w:ascii="Source Sans 3" w:hAnsi="Source Sans 3"/>
              </w:rPr>
            </w:pPr>
          </w:p>
        </w:tc>
        <w:tc>
          <w:tcPr>
            <w:tcW w:w="735" w:type="dxa"/>
          </w:tcPr>
          <w:p w14:paraId="55BBA2EA" w14:textId="77777777" w:rsidR="00B5013D" w:rsidRPr="00EB1B0D" w:rsidRDefault="00B5013D">
            <w:pPr>
              <w:rPr>
                <w:rStyle w:val="FakeCharacterStyle"/>
                <w:rFonts w:ascii="Source Sans 3" w:hAnsi="Source Sans 3"/>
              </w:rPr>
            </w:pPr>
          </w:p>
        </w:tc>
        <w:tc>
          <w:tcPr>
            <w:tcW w:w="4515" w:type="dxa"/>
            <w:vMerge/>
            <w:shd w:val="clear" w:color="auto" w:fill="auto"/>
          </w:tcPr>
          <w:p w14:paraId="1A65BDF5" w14:textId="77777777" w:rsidR="00B5013D" w:rsidRPr="00EB1B0D" w:rsidRDefault="00B5013D">
            <w:pPr>
              <w:rPr>
                <w:rStyle w:val="FakeCharacterStyle"/>
                <w:rFonts w:ascii="Source Sans 3" w:hAnsi="Source Sans 3"/>
              </w:rPr>
            </w:pPr>
          </w:p>
        </w:tc>
      </w:tr>
      <w:tr w:rsidR="00B5013D" w:rsidRPr="00EB1B0D" w14:paraId="339F0647" w14:textId="77777777">
        <w:trPr>
          <w:trHeight w:hRule="exact" w:val="285"/>
        </w:trPr>
        <w:tc>
          <w:tcPr>
            <w:tcW w:w="150" w:type="dxa"/>
            <w:shd w:val="clear" w:color="auto" w:fill="DCDCDC"/>
          </w:tcPr>
          <w:p w14:paraId="2BA94250"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1761C930"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1D6FECEA" w14:textId="77777777" w:rsidR="00B5013D" w:rsidRPr="00EB1B0D" w:rsidRDefault="00B5013D">
            <w:pPr>
              <w:pStyle w:val="ParagraphStyle8"/>
              <w:rPr>
                <w:rStyle w:val="FakeCharacterStyle"/>
                <w:rFonts w:ascii="Source Sans 3" w:hAnsi="Source Sans 3"/>
              </w:rPr>
            </w:pPr>
          </w:p>
        </w:tc>
        <w:tc>
          <w:tcPr>
            <w:tcW w:w="810" w:type="dxa"/>
            <w:gridSpan w:val="2"/>
            <w:shd w:val="clear" w:color="auto" w:fill="DCDCDC"/>
          </w:tcPr>
          <w:p w14:paraId="69E08281" w14:textId="77777777" w:rsidR="00B5013D" w:rsidRPr="00EB1B0D" w:rsidRDefault="00B5013D">
            <w:pPr>
              <w:pStyle w:val="ParagraphStyle8"/>
              <w:rPr>
                <w:rStyle w:val="FakeCharacterStyle"/>
                <w:rFonts w:ascii="Source Sans 3" w:hAnsi="Source Sans 3"/>
              </w:rPr>
            </w:pPr>
          </w:p>
        </w:tc>
        <w:tc>
          <w:tcPr>
            <w:tcW w:w="1590" w:type="dxa"/>
            <w:shd w:val="clear" w:color="auto" w:fill="DCDCDC"/>
          </w:tcPr>
          <w:p w14:paraId="64FB833A"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FE62549" w14:textId="77777777" w:rsidR="00B5013D" w:rsidRPr="00EB1B0D" w:rsidRDefault="00B5013D">
            <w:pPr>
              <w:pStyle w:val="ParagraphStyle8"/>
              <w:rPr>
                <w:rStyle w:val="FakeCharacterStyle"/>
                <w:rFonts w:ascii="Source Sans 3" w:hAnsi="Source Sans 3"/>
              </w:rPr>
            </w:pPr>
          </w:p>
        </w:tc>
        <w:tc>
          <w:tcPr>
            <w:tcW w:w="735" w:type="dxa"/>
          </w:tcPr>
          <w:p w14:paraId="5B31137F" w14:textId="77777777" w:rsidR="00B5013D" w:rsidRPr="00EB1B0D" w:rsidRDefault="00B5013D">
            <w:pPr>
              <w:rPr>
                <w:rStyle w:val="FakeCharacterStyle"/>
                <w:rFonts w:ascii="Source Sans 3" w:hAnsi="Source Sans 3"/>
              </w:rPr>
            </w:pPr>
          </w:p>
        </w:tc>
        <w:tc>
          <w:tcPr>
            <w:tcW w:w="4515" w:type="dxa"/>
            <w:vMerge/>
            <w:shd w:val="clear" w:color="auto" w:fill="auto"/>
          </w:tcPr>
          <w:p w14:paraId="04C5CEE6" w14:textId="77777777" w:rsidR="00B5013D" w:rsidRPr="00EB1B0D" w:rsidRDefault="00B5013D">
            <w:pPr>
              <w:rPr>
                <w:rStyle w:val="FakeCharacterStyle"/>
                <w:rFonts w:ascii="Source Sans 3" w:hAnsi="Source Sans 3"/>
              </w:rPr>
            </w:pPr>
          </w:p>
        </w:tc>
      </w:tr>
      <w:tr w:rsidR="00B5013D" w:rsidRPr="00EB1B0D" w14:paraId="61FE7EC0" w14:textId="77777777">
        <w:trPr>
          <w:trHeight w:hRule="exact" w:val="180"/>
        </w:trPr>
        <w:tc>
          <w:tcPr>
            <w:tcW w:w="150" w:type="dxa"/>
            <w:shd w:val="clear" w:color="auto" w:fill="DCDCDC"/>
          </w:tcPr>
          <w:p w14:paraId="76C09886" w14:textId="77777777" w:rsidR="00B5013D" w:rsidRPr="00EB1B0D" w:rsidRDefault="00B5013D">
            <w:pPr>
              <w:pStyle w:val="ParagraphStyle8"/>
              <w:rPr>
                <w:rStyle w:val="FakeCharacterStyle"/>
                <w:rFonts w:ascii="Source Sans 3" w:hAnsi="Source Sans 3"/>
              </w:rPr>
            </w:pPr>
          </w:p>
        </w:tc>
        <w:tc>
          <w:tcPr>
            <w:tcW w:w="4320" w:type="dxa"/>
            <w:gridSpan w:val="6"/>
            <w:shd w:val="clear" w:color="auto" w:fill="DCDCDC"/>
          </w:tcPr>
          <w:p w14:paraId="55A83880" w14:textId="1E2F73AF" w:rsidR="00B5013D" w:rsidRPr="00EB1B0D" w:rsidRDefault="00B5013D">
            <w:pPr>
              <w:pStyle w:val="ParagraphStyle11"/>
              <w:rPr>
                <w:rStyle w:val="FakeCharacterStyle"/>
                <w:rFonts w:ascii="Source Sans 3" w:hAnsi="Source Sans 3"/>
              </w:rPr>
            </w:pPr>
          </w:p>
        </w:tc>
        <w:tc>
          <w:tcPr>
            <w:tcW w:w="735" w:type="dxa"/>
          </w:tcPr>
          <w:p w14:paraId="318C6F07" w14:textId="77777777" w:rsidR="00B5013D" w:rsidRPr="00EB1B0D" w:rsidRDefault="00B5013D">
            <w:pPr>
              <w:rPr>
                <w:rStyle w:val="FakeCharacterStyle"/>
                <w:rFonts w:ascii="Source Sans 3" w:hAnsi="Source Sans 3"/>
              </w:rPr>
            </w:pPr>
          </w:p>
        </w:tc>
        <w:tc>
          <w:tcPr>
            <w:tcW w:w="4515" w:type="dxa"/>
            <w:vMerge/>
            <w:shd w:val="clear" w:color="auto" w:fill="auto"/>
          </w:tcPr>
          <w:p w14:paraId="738C21ED" w14:textId="77777777" w:rsidR="00B5013D" w:rsidRPr="00EB1B0D" w:rsidRDefault="00B5013D">
            <w:pPr>
              <w:rPr>
                <w:rStyle w:val="FakeCharacterStyle"/>
                <w:rFonts w:ascii="Source Sans 3" w:hAnsi="Source Sans 3"/>
              </w:rPr>
            </w:pPr>
          </w:p>
        </w:tc>
      </w:tr>
      <w:tr w:rsidR="00B5013D" w:rsidRPr="00EB1B0D" w14:paraId="1AED5C95" w14:textId="77777777">
        <w:trPr>
          <w:trHeight w:hRule="exact" w:val="330"/>
        </w:trPr>
        <w:tc>
          <w:tcPr>
            <w:tcW w:w="150" w:type="dxa"/>
            <w:shd w:val="clear" w:color="auto" w:fill="DCDCDC"/>
          </w:tcPr>
          <w:p w14:paraId="7B517D1D" w14:textId="77777777" w:rsidR="00B5013D" w:rsidRPr="00EB1B0D" w:rsidRDefault="00B5013D">
            <w:pPr>
              <w:pStyle w:val="ParagraphStyle8"/>
              <w:rPr>
                <w:rStyle w:val="FakeCharacterStyle"/>
                <w:rFonts w:ascii="Source Sans 3" w:hAnsi="Source Sans 3"/>
              </w:rPr>
            </w:pPr>
          </w:p>
        </w:tc>
        <w:tc>
          <w:tcPr>
            <w:tcW w:w="1905" w:type="dxa"/>
            <w:gridSpan w:val="2"/>
            <w:shd w:val="clear" w:color="auto" w:fill="DCDCDC"/>
          </w:tcPr>
          <w:p w14:paraId="0039BAEC" w14:textId="77777777" w:rsidR="00B5013D" w:rsidRPr="00EB1B0D" w:rsidRDefault="00E7029B">
            <w:pPr>
              <w:pStyle w:val="ParagraphStyle12"/>
              <w:rPr>
                <w:rStyle w:val="CharacterStyle8"/>
                <w:rFonts w:ascii="Source Sans 3" w:hAnsi="Source Sans 3"/>
              </w:rPr>
            </w:pPr>
            <w:r w:rsidRPr="00EB1B0D">
              <w:rPr>
                <w:rStyle w:val="CharacterStyle8"/>
                <w:rFonts w:ascii="Source Sans 3" w:hAnsi="Source Sans 3"/>
              </w:rPr>
              <w:t>Datum, Unterschrift</w:t>
            </w:r>
          </w:p>
        </w:tc>
        <w:tc>
          <w:tcPr>
            <w:tcW w:w="810" w:type="dxa"/>
            <w:gridSpan w:val="2"/>
            <w:shd w:val="clear" w:color="auto" w:fill="DCDCDC"/>
          </w:tcPr>
          <w:p w14:paraId="41C4AD1A" w14:textId="77777777" w:rsidR="00B5013D" w:rsidRPr="00EB1B0D" w:rsidRDefault="00B5013D">
            <w:pPr>
              <w:pStyle w:val="ParagraphStyle8"/>
              <w:rPr>
                <w:rStyle w:val="FakeCharacterStyle"/>
                <w:rFonts w:ascii="Source Sans 3" w:hAnsi="Source Sans 3"/>
              </w:rPr>
            </w:pPr>
          </w:p>
        </w:tc>
        <w:tc>
          <w:tcPr>
            <w:tcW w:w="1590" w:type="dxa"/>
            <w:shd w:val="clear" w:color="auto" w:fill="DCDCDC"/>
          </w:tcPr>
          <w:p w14:paraId="31318F39"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5550383A" w14:textId="77777777" w:rsidR="00B5013D" w:rsidRPr="00EB1B0D" w:rsidRDefault="00B5013D">
            <w:pPr>
              <w:pStyle w:val="ParagraphStyle8"/>
              <w:rPr>
                <w:rStyle w:val="FakeCharacterStyle"/>
                <w:rFonts w:ascii="Source Sans 3" w:hAnsi="Source Sans 3"/>
              </w:rPr>
            </w:pPr>
          </w:p>
        </w:tc>
        <w:tc>
          <w:tcPr>
            <w:tcW w:w="735" w:type="dxa"/>
          </w:tcPr>
          <w:p w14:paraId="0189DD98" w14:textId="77777777" w:rsidR="00B5013D" w:rsidRPr="00EB1B0D" w:rsidRDefault="00B5013D">
            <w:pPr>
              <w:rPr>
                <w:rStyle w:val="FakeCharacterStyle"/>
                <w:rFonts w:ascii="Source Sans 3" w:hAnsi="Source Sans 3"/>
              </w:rPr>
            </w:pPr>
          </w:p>
        </w:tc>
        <w:tc>
          <w:tcPr>
            <w:tcW w:w="4515" w:type="dxa"/>
            <w:vMerge/>
            <w:shd w:val="clear" w:color="auto" w:fill="auto"/>
          </w:tcPr>
          <w:p w14:paraId="2106BF80" w14:textId="77777777" w:rsidR="00B5013D" w:rsidRPr="00EB1B0D" w:rsidRDefault="00B5013D">
            <w:pPr>
              <w:rPr>
                <w:rStyle w:val="FakeCharacterStyle"/>
                <w:rFonts w:ascii="Source Sans 3" w:hAnsi="Source Sans 3"/>
              </w:rPr>
            </w:pPr>
          </w:p>
        </w:tc>
      </w:tr>
      <w:tr w:rsidR="00B5013D" w:rsidRPr="00EB1B0D" w14:paraId="2602D530" w14:textId="77777777">
        <w:trPr>
          <w:trHeight w:hRule="exact" w:val="90"/>
        </w:trPr>
        <w:tc>
          <w:tcPr>
            <w:tcW w:w="150" w:type="dxa"/>
            <w:shd w:val="clear" w:color="auto" w:fill="DCDCDC"/>
          </w:tcPr>
          <w:p w14:paraId="1F057F42" w14:textId="77777777" w:rsidR="00B5013D" w:rsidRPr="00EB1B0D" w:rsidRDefault="00B5013D">
            <w:pPr>
              <w:pStyle w:val="ParagraphStyle8"/>
              <w:rPr>
                <w:rStyle w:val="FakeCharacterStyle"/>
                <w:rFonts w:ascii="Source Sans 3" w:hAnsi="Source Sans 3"/>
              </w:rPr>
            </w:pPr>
          </w:p>
        </w:tc>
        <w:tc>
          <w:tcPr>
            <w:tcW w:w="645" w:type="dxa"/>
            <w:shd w:val="clear" w:color="auto" w:fill="DCDCDC"/>
          </w:tcPr>
          <w:p w14:paraId="30EFCEDF"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7AE01291" w14:textId="77777777" w:rsidR="00B5013D" w:rsidRPr="00EB1B0D" w:rsidRDefault="00B5013D">
            <w:pPr>
              <w:pStyle w:val="ParagraphStyle8"/>
              <w:rPr>
                <w:rStyle w:val="FakeCharacterStyle"/>
                <w:rFonts w:ascii="Source Sans 3" w:hAnsi="Source Sans 3"/>
              </w:rPr>
            </w:pPr>
          </w:p>
        </w:tc>
        <w:tc>
          <w:tcPr>
            <w:tcW w:w="810" w:type="dxa"/>
            <w:gridSpan w:val="2"/>
            <w:shd w:val="clear" w:color="auto" w:fill="DCDCDC"/>
          </w:tcPr>
          <w:p w14:paraId="01354D29" w14:textId="77777777" w:rsidR="00B5013D" w:rsidRPr="00EB1B0D" w:rsidRDefault="00B5013D">
            <w:pPr>
              <w:pStyle w:val="ParagraphStyle8"/>
              <w:rPr>
                <w:rStyle w:val="FakeCharacterStyle"/>
                <w:rFonts w:ascii="Source Sans 3" w:hAnsi="Source Sans 3"/>
              </w:rPr>
            </w:pPr>
          </w:p>
        </w:tc>
        <w:tc>
          <w:tcPr>
            <w:tcW w:w="1590" w:type="dxa"/>
            <w:shd w:val="clear" w:color="auto" w:fill="DCDCDC"/>
          </w:tcPr>
          <w:p w14:paraId="74DDDF27"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7EC6E363" w14:textId="77777777" w:rsidR="00B5013D" w:rsidRPr="00EB1B0D" w:rsidRDefault="00B5013D">
            <w:pPr>
              <w:pStyle w:val="ParagraphStyle8"/>
              <w:rPr>
                <w:rStyle w:val="FakeCharacterStyle"/>
                <w:rFonts w:ascii="Source Sans 3" w:hAnsi="Source Sans 3"/>
              </w:rPr>
            </w:pPr>
          </w:p>
        </w:tc>
        <w:tc>
          <w:tcPr>
            <w:tcW w:w="735" w:type="dxa"/>
          </w:tcPr>
          <w:p w14:paraId="2F0E3AE3" w14:textId="77777777" w:rsidR="00B5013D" w:rsidRPr="00EB1B0D" w:rsidRDefault="00B5013D">
            <w:pPr>
              <w:rPr>
                <w:rStyle w:val="FakeCharacterStyle"/>
                <w:rFonts w:ascii="Source Sans 3" w:hAnsi="Source Sans 3"/>
              </w:rPr>
            </w:pPr>
          </w:p>
        </w:tc>
        <w:tc>
          <w:tcPr>
            <w:tcW w:w="4515" w:type="dxa"/>
            <w:vMerge/>
            <w:shd w:val="clear" w:color="auto" w:fill="auto"/>
          </w:tcPr>
          <w:p w14:paraId="4FF5DBEC" w14:textId="77777777" w:rsidR="00B5013D" w:rsidRPr="00EB1B0D" w:rsidRDefault="00B5013D">
            <w:pPr>
              <w:rPr>
                <w:rStyle w:val="FakeCharacterStyle"/>
                <w:rFonts w:ascii="Source Sans 3" w:hAnsi="Source Sans 3"/>
              </w:rPr>
            </w:pPr>
          </w:p>
        </w:tc>
      </w:tr>
    </w:tbl>
    <w:p w14:paraId="55B94DDB" w14:textId="77777777" w:rsidR="00B5013D" w:rsidRPr="00EB1B0D" w:rsidRDefault="00B5013D">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5013D" w:rsidRPr="00EB1B0D" w14:paraId="6EA91253" w14:textId="77777777">
        <w:trPr>
          <w:trHeight w:hRule="exact" w:val="420"/>
        </w:trPr>
        <w:tc>
          <w:tcPr>
            <w:tcW w:w="15" w:type="dxa"/>
          </w:tcPr>
          <w:p w14:paraId="40ECA5F9" w14:textId="77777777" w:rsidR="00B5013D" w:rsidRPr="00EB1B0D" w:rsidRDefault="00B5013D">
            <w:pPr>
              <w:rPr>
                <w:rStyle w:val="FakeCharacterStyle"/>
                <w:rFonts w:ascii="Source Sans 3" w:hAnsi="Source Sans 3"/>
              </w:rPr>
            </w:pPr>
          </w:p>
        </w:tc>
        <w:tc>
          <w:tcPr>
            <w:tcW w:w="135" w:type="dxa"/>
            <w:shd w:val="clear" w:color="auto" w:fill="DCDCDC"/>
          </w:tcPr>
          <w:p w14:paraId="51A80C03"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36E19EAA"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0890B5DB"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329D3AB9"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54E28C78"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233B974"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655E5328" w14:textId="77777777" w:rsidR="00B5013D" w:rsidRPr="00EB1B0D" w:rsidRDefault="00B5013D">
            <w:pPr>
              <w:pStyle w:val="ParagraphStyle8"/>
              <w:rPr>
                <w:rStyle w:val="FakeCharacterStyle"/>
                <w:rFonts w:ascii="Source Sans 3" w:hAnsi="Source Sans 3"/>
              </w:rPr>
            </w:pPr>
          </w:p>
        </w:tc>
      </w:tr>
      <w:tr w:rsidR="00B5013D" w:rsidRPr="00EB1B0D" w14:paraId="71FF99A6" w14:textId="77777777">
        <w:trPr>
          <w:trHeight w:hRule="exact" w:val="285"/>
        </w:trPr>
        <w:tc>
          <w:tcPr>
            <w:tcW w:w="15" w:type="dxa"/>
          </w:tcPr>
          <w:p w14:paraId="6730F076" w14:textId="77777777" w:rsidR="00B5013D" w:rsidRPr="00EB1B0D" w:rsidRDefault="00B5013D">
            <w:pPr>
              <w:rPr>
                <w:rStyle w:val="FakeCharacterStyle"/>
                <w:rFonts w:ascii="Source Sans 3" w:hAnsi="Source Sans 3"/>
              </w:rPr>
            </w:pPr>
          </w:p>
        </w:tc>
        <w:tc>
          <w:tcPr>
            <w:tcW w:w="135" w:type="dxa"/>
            <w:shd w:val="clear" w:color="auto" w:fill="DCDCDC"/>
          </w:tcPr>
          <w:p w14:paraId="5B85D7E0" w14:textId="77777777" w:rsidR="00B5013D" w:rsidRPr="00EB1B0D" w:rsidRDefault="00B5013D">
            <w:pPr>
              <w:pStyle w:val="ParagraphStyle8"/>
              <w:rPr>
                <w:rStyle w:val="FakeCharacterStyle"/>
                <w:rFonts w:ascii="Source Sans 3" w:hAnsi="Source Sans 3"/>
              </w:rPr>
            </w:pPr>
          </w:p>
        </w:tc>
        <w:tc>
          <w:tcPr>
            <w:tcW w:w="645" w:type="dxa"/>
            <w:gridSpan w:val="2"/>
            <w:vMerge w:val="restart"/>
            <w:shd w:val="clear" w:color="auto" w:fill="DCDCDC"/>
          </w:tcPr>
          <w:p w14:paraId="38B793A1"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vom:</w:t>
            </w:r>
          </w:p>
        </w:tc>
        <w:tc>
          <w:tcPr>
            <w:tcW w:w="3660" w:type="dxa"/>
            <w:gridSpan w:val="2"/>
            <w:shd w:val="clear" w:color="auto" w:fill="DCDCDC"/>
          </w:tcPr>
          <w:p w14:paraId="75A74680" w14:textId="77777777" w:rsidR="00B5013D" w:rsidRPr="00EB1B0D" w:rsidRDefault="00B5013D">
            <w:pPr>
              <w:pStyle w:val="ParagraphStyle10"/>
              <w:rPr>
                <w:rStyle w:val="CharacterStyle7"/>
                <w:rFonts w:ascii="Source Sans 3" w:hAnsi="Source Sans 3"/>
              </w:rPr>
            </w:pPr>
          </w:p>
        </w:tc>
        <w:tc>
          <w:tcPr>
            <w:tcW w:w="15" w:type="dxa"/>
            <w:shd w:val="clear" w:color="auto" w:fill="DCDCDC"/>
          </w:tcPr>
          <w:p w14:paraId="2D48937D"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544EE6F8" w14:textId="77777777" w:rsidR="00B5013D" w:rsidRPr="00EB1B0D" w:rsidRDefault="00B5013D">
            <w:pPr>
              <w:pStyle w:val="ParagraphStyle8"/>
              <w:rPr>
                <w:rStyle w:val="FakeCharacterStyle"/>
                <w:rFonts w:ascii="Source Sans 3" w:hAnsi="Source Sans 3"/>
              </w:rPr>
            </w:pPr>
          </w:p>
        </w:tc>
      </w:tr>
      <w:tr w:rsidR="00B5013D" w:rsidRPr="00EB1B0D" w14:paraId="371259F5" w14:textId="77777777">
        <w:trPr>
          <w:trHeight w:hRule="exact" w:val="45"/>
        </w:trPr>
        <w:tc>
          <w:tcPr>
            <w:tcW w:w="15" w:type="dxa"/>
          </w:tcPr>
          <w:p w14:paraId="75B6622C" w14:textId="77777777" w:rsidR="00B5013D" w:rsidRPr="00EB1B0D" w:rsidRDefault="00B5013D">
            <w:pPr>
              <w:rPr>
                <w:rStyle w:val="FakeCharacterStyle"/>
                <w:rFonts w:ascii="Source Sans 3" w:hAnsi="Source Sans 3"/>
              </w:rPr>
            </w:pPr>
          </w:p>
        </w:tc>
        <w:tc>
          <w:tcPr>
            <w:tcW w:w="135" w:type="dxa"/>
            <w:shd w:val="clear" w:color="auto" w:fill="DCDCDC"/>
          </w:tcPr>
          <w:p w14:paraId="70E12F56" w14:textId="77777777" w:rsidR="00B5013D" w:rsidRPr="00EB1B0D" w:rsidRDefault="00B5013D">
            <w:pPr>
              <w:pStyle w:val="ParagraphStyle8"/>
              <w:rPr>
                <w:rStyle w:val="FakeCharacterStyle"/>
                <w:rFonts w:ascii="Source Sans 3" w:hAnsi="Source Sans 3"/>
              </w:rPr>
            </w:pPr>
          </w:p>
        </w:tc>
        <w:tc>
          <w:tcPr>
            <w:tcW w:w="645" w:type="dxa"/>
            <w:gridSpan w:val="2"/>
            <w:vMerge/>
            <w:shd w:val="clear" w:color="auto" w:fill="DCDCDC"/>
          </w:tcPr>
          <w:p w14:paraId="09E1F21A" w14:textId="77777777" w:rsidR="00B5013D" w:rsidRPr="00EB1B0D" w:rsidRDefault="00B5013D">
            <w:pPr>
              <w:rPr>
                <w:rStyle w:val="FakeCharacterStyle"/>
                <w:rFonts w:ascii="Source Sans 3" w:hAnsi="Source Sans 3"/>
              </w:rPr>
            </w:pPr>
          </w:p>
        </w:tc>
        <w:tc>
          <w:tcPr>
            <w:tcW w:w="3675" w:type="dxa"/>
            <w:gridSpan w:val="3"/>
            <w:vMerge w:val="restart"/>
            <w:shd w:val="clear" w:color="auto" w:fill="DCDCDC"/>
          </w:tcPr>
          <w:p w14:paraId="3C118CAA" w14:textId="1D75BC25" w:rsidR="00B5013D" w:rsidRPr="00EB1B0D" w:rsidRDefault="00B5013D">
            <w:pPr>
              <w:pStyle w:val="ParagraphStyle11"/>
              <w:rPr>
                <w:rStyle w:val="FakeCharacterStyle"/>
                <w:rFonts w:ascii="Source Sans 3" w:hAnsi="Source Sans 3"/>
              </w:rPr>
            </w:pPr>
          </w:p>
        </w:tc>
        <w:tc>
          <w:tcPr>
            <w:tcW w:w="15" w:type="dxa"/>
            <w:shd w:val="clear" w:color="auto" w:fill="DCDCDC"/>
          </w:tcPr>
          <w:p w14:paraId="084E1899" w14:textId="77777777" w:rsidR="00B5013D" w:rsidRPr="00EB1B0D" w:rsidRDefault="00B5013D">
            <w:pPr>
              <w:pStyle w:val="ParagraphStyle8"/>
              <w:rPr>
                <w:rStyle w:val="FakeCharacterStyle"/>
                <w:rFonts w:ascii="Source Sans 3" w:hAnsi="Source Sans 3"/>
              </w:rPr>
            </w:pPr>
          </w:p>
        </w:tc>
      </w:tr>
      <w:tr w:rsidR="00B5013D" w:rsidRPr="00EB1B0D" w14:paraId="7E9BB002" w14:textId="77777777">
        <w:trPr>
          <w:trHeight w:hRule="exact" w:val="105"/>
        </w:trPr>
        <w:tc>
          <w:tcPr>
            <w:tcW w:w="15" w:type="dxa"/>
          </w:tcPr>
          <w:p w14:paraId="5611E491" w14:textId="77777777" w:rsidR="00B5013D" w:rsidRPr="00EB1B0D" w:rsidRDefault="00B5013D">
            <w:pPr>
              <w:rPr>
                <w:rStyle w:val="FakeCharacterStyle"/>
                <w:rFonts w:ascii="Source Sans 3" w:hAnsi="Source Sans 3"/>
              </w:rPr>
            </w:pPr>
          </w:p>
        </w:tc>
        <w:tc>
          <w:tcPr>
            <w:tcW w:w="135" w:type="dxa"/>
            <w:shd w:val="clear" w:color="auto" w:fill="DCDCDC"/>
          </w:tcPr>
          <w:p w14:paraId="077A8358"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020D7355"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590E255F" w14:textId="77777777" w:rsidR="00B5013D" w:rsidRPr="00EB1B0D" w:rsidRDefault="00B5013D">
            <w:pPr>
              <w:pStyle w:val="ParagraphStyle8"/>
              <w:rPr>
                <w:rStyle w:val="FakeCharacterStyle"/>
                <w:rFonts w:ascii="Source Sans 3" w:hAnsi="Source Sans 3"/>
              </w:rPr>
            </w:pPr>
          </w:p>
        </w:tc>
        <w:tc>
          <w:tcPr>
            <w:tcW w:w="3675" w:type="dxa"/>
            <w:gridSpan w:val="3"/>
            <w:vMerge/>
            <w:shd w:val="clear" w:color="auto" w:fill="DCDCDC"/>
          </w:tcPr>
          <w:p w14:paraId="0EBC8EC6" w14:textId="77777777" w:rsidR="00B5013D" w:rsidRPr="00EB1B0D" w:rsidRDefault="00B5013D">
            <w:pPr>
              <w:rPr>
                <w:rStyle w:val="FakeCharacterStyle"/>
                <w:rFonts w:ascii="Source Sans 3" w:hAnsi="Source Sans 3"/>
              </w:rPr>
            </w:pPr>
          </w:p>
        </w:tc>
        <w:tc>
          <w:tcPr>
            <w:tcW w:w="15" w:type="dxa"/>
            <w:shd w:val="clear" w:color="auto" w:fill="DCDCDC"/>
          </w:tcPr>
          <w:p w14:paraId="72BE0390" w14:textId="77777777" w:rsidR="00B5013D" w:rsidRPr="00EB1B0D" w:rsidRDefault="00B5013D">
            <w:pPr>
              <w:pStyle w:val="ParagraphStyle8"/>
              <w:rPr>
                <w:rStyle w:val="FakeCharacterStyle"/>
                <w:rFonts w:ascii="Source Sans 3" w:hAnsi="Source Sans 3"/>
              </w:rPr>
            </w:pPr>
          </w:p>
        </w:tc>
      </w:tr>
      <w:tr w:rsidR="00B5013D" w:rsidRPr="00EB1B0D" w14:paraId="0CDD3D24" w14:textId="77777777">
        <w:trPr>
          <w:trHeight w:hRule="exact" w:val="405"/>
        </w:trPr>
        <w:tc>
          <w:tcPr>
            <w:tcW w:w="15" w:type="dxa"/>
          </w:tcPr>
          <w:p w14:paraId="35BC30F1" w14:textId="77777777" w:rsidR="00B5013D" w:rsidRPr="00EB1B0D" w:rsidRDefault="00B5013D">
            <w:pPr>
              <w:rPr>
                <w:rStyle w:val="FakeCharacterStyle"/>
                <w:rFonts w:ascii="Source Sans 3" w:hAnsi="Source Sans 3"/>
              </w:rPr>
            </w:pPr>
          </w:p>
        </w:tc>
        <w:tc>
          <w:tcPr>
            <w:tcW w:w="135" w:type="dxa"/>
            <w:shd w:val="clear" w:color="auto" w:fill="DCDCDC"/>
          </w:tcPr>
          <w:p w14:paraId="0FAE5CE7"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2F2ECB1B"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3132A5B3"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7F0B842A"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77DA2BAD"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07CA85C2"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7F7A2B54" w14:textId="77777777" w:rsidR="00B5013D" w:rsidRPr="00EB1B0D" w:rsidRDefault="00B5013D">
            <w:pPr>
              <w:pStyle w:val="ParagraphStyle8"/>
              <w:rPr>
                <w:rStyle w:val="FakeCharacterStyle"/>
                <w:rFonts w:ascii="Source Sans 3" w:hAnsi="Source Sans 3"/>
              </w:rPr>
            </w:pPr>
          </w:p>
        </w:tc>
      </w:tr>
      <w:tr w:rsidR="00B5013D" w:rsidRPr="00EB1B0D" w14:paraId="5B7D9C51" w14:textId="77777777">
        <w:trPr>
          <w:trHeight w:hRule="exact" w:val="165"/>
        </w:trPr>
        <w:tc>
          <w:tcPr>
            <w:tcW w:w="15" w:type="dxa"/>
          </w:tcPr>
          <w:p w14:paraId="1E7F38DD" w14:textId="77777777" w:rsidR="00B5013D" w:rsidRPr="00EB1B0D" w:rsidRDefault="00B5013D">
            <w:pPr>
              <w:rPr>
                <w:rStyle w:val="FakeCharacterStyle"/>
                <w:rFonts w:ascii="Source Sans 3" w:hAnsi="Source Sans 3"/>
              </w:rPr>
            </w:pPr>
          </w:p>
        </w:tc>
        <w:tc>
          <w:tcPr>
            <w:tcW w:w="135" w:type="dxa"/>
            <w:shd w:val="clear" w:color="auto" w:fill="DCDCDC"/>
          </w:tcPr>
          <w:p w14:paraId="11B54543" w14:textId="77777777" w:rsidR="00B5013D" w:rsidRPr="00EB1B0D" w:rsidRDefault="00B5013D">
            <w:pPr>
              <w:pStyle w:val="ParagraphStyle8"/>
              <w:rPr>
                <w:rStyle w:val="FakeCharacterStyle"/>
                <w:rFonts w:ascii="Source Sans 3" w:hAnsi="Source Sans 3"/>
              </w:rPr>
            </w:pPr>
          </w:p>
        </w:tc>
        <w:tc>
          <w:tcPr>
            <w:tcW w:w="4305" w:type="dxa"/>
            <w:gridSpan w:val="4"/>
            <w:shd w:val="clear" w:color="auto" w:fill="DCDCDC"/>
          </w:tcPr>
          <w:p w14:paraId="722EE00C" w14:textId="48BF9A6D" w:rsidR="00B5013D" w:rsidRPr="00EB1B0D" w:rsidRDefault="00B5013D">
            <w:pPr>
              <w:pStyle w:val="ParagraphStyle11"/>
              <w:rPr>
                <w:rStyle w:val="FakeCharacterStyle"/>
                <w:rFonts w:ascii="Source Sans 3" w:hAnsi="Source Sans 3"/>
              </w:rPr>
            </w:pPr>
          </w:p>
        </w:tc>
        <w:tc>
          <w:tcPr>
            <w:tcW w:w="15" w:type="dxa"/>
            <w:shd w:val="clear" w:color="auto" w:fill="DCDCDC"/>
          </w:tcPr>
          <w:p w14:paraId="0B561BDB"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01775ED4" w14:textId="77777777" w:rsidR="00B5013D" w:rsidRPr="00EB1B0D" w:rsidRDefault="00B5013D">
            <w:pPr>
              <w:pStyle w:val="ParagraphStyle8"/>
              <w:rPr>
                <w:rStyle w:val="FakeCharacterStyle"/>
                <w:rFonts w:ascii="Source Sans 3" w:hAnsi="Source Sans 3"/>
              </w:rPr>
            </w:pPr>
          </w:p>
        </w:tc>
      </w:tr>
      <w:tr w:rsidR="00B5013D" w:rsidRPr="00EB1B0D" w14:paraId="66DAD424" w14:textId="77777777">
        <w:trPr>
          <w:trHeight w:hRule="exact" w:val="330"/>
        </w:trPr>
        <w:tc>
          <w:tcPr>
            <w:tcW w:w="15" w:type="dxa"/>
          </w:tcPr>
          <w:p w14:paraId="7CE2BD32" w14:textId="77777777" w:rsidR="00B5013D" w:rsidRPr="00EB1B0D" w:rsidRDefault="00B5013D">
            <w:pPr>
              <w:rPr>
                <w:rStyle w:val="FakeCharacterStyle"/>
                <w:rFonts w:ascii="Source Sans 3" w:hAnsi="Source Sans 3"/>
              </w:rPr>
            </w:pPr>
          </w:p>
        </w:tc>
        <w:tc>
          <w:tcPr>
            <w:tcW w:w="135" w:type="dxa"/>
            <w:shd w:val="clear" w:color="auto" w:fill="DCDCDC"/>
          </w:tcPr>
          <w:p w14:paraId="21811071"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6F607A77" w14:textId="77777777" w:rsidR="00B5013D" w:rsidRPr="00EB1B0D" w:rsidRDefault="00B5013D">
            <w:pPr>
              <w:pStyle w:val="ParagraphStyle8"/>
              <w:rPr>
                <w:rStyle w:val="FakeCharacterStyle"/>
                <w:rFonts w:ascii="Source Sans 3" w:hAnsi="Source Sans 3"/>
              </w:rPr>
            </w:pPr>
          </w:p>
        </w:tc>
        <w:tc>
          <w:tcPr>
            <w:tcW w:w="1890" w:type="dxa"/>
            <w:gridSpan w:val="2"/>
            <w:shd w:val="clear" w:color="auto" w:fill="DCDCDC"/>
          </w:tcPr>
          <w:p w14:paraId="63472901" w14:textId="77777777" w:rsidR="00B5013D" w:rsidRPr="00EB1B0D" w:rsidRDefault="00E7029B">
            <w:pPr>
              <w:pStyle w:val="ParagraphStyle12"/>
              <w:rPr>
                <w:rStyle w:val="CharacterStyle8"/>
                <w:rFonts w:ascii="Source Sans 3" w:hAnsi="Source Sans 3"/>
              </w:rPr>
            </w:pPr>
            <w:r w:rsidRPr="00EB1B0D">
              <w:rPr>
                <w:rStyle w:val="CharacterStyle8"/>
                <w:rFonts w:ascii="Source Sans 3" w:hAnsi="Source Sans 3"/>
              </w:rPr>
              <w:t>Datum, Unterschrift</w:t>
            </w:r>
          </w:p>
        </w:tc>
        <w:tc>
          <w:tcPr>
            <w:tcW w:w="2400" w:type="dxa"/>
            <w:shd w:val="clear" w:color="auto" w:fill="DCDCDC"/>
          </w:tcPr>
          <w:p w14:paraId="3BFCFC48"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736725BA"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571F4D06" w14:textId="77777777" w:rsidR="00B5013D" w:rsidRPr="00EB1B0D" w:rsidRDefault="00B5013D">
            <w:pPr>
              <w:pStyle w:val="ParagraphStyle8"/>
              <w:rPr>
                <w:rStyle w:val="FakeCharacterStyle"/>
                <w:rFonts w:ascii="Source Sans 3" w:hAnsi="Source Sans 3"/>
              </w:rPr>
            </w:pPr>
          </w:p>
        </w:tc>
      </w:tr>
      <w:tr w:rsidR="00B5013D" w:rsidRPr="00EB1B0D" w14:paraId="48A0885F" w14:textId="77777777">
        <w:trPr>
          <w:trHeight w:hRule="exact" w:val="75"/>
        </w:trPr>
        <w:tc>
          <w:tcPr>
            <w:tcW w:w="15" w:type="dxa"/>
          </w:tcPr>
          <w:p w14:paraId="740957AB" w14:textId="77777777" w:rsidR="00B5013D" w:rsidRPr="00EB1B0D" w:rsidRDefault="00B5013D">
            <w:pPr>
              <w:rPr>
                <w:rStyle w:val="FakeCharacterStyle"/>
                <w:rFonts w:ascii="Source Sans 3" w:hAnsi="Source Sans 3"/>
              </w:rPr>
            </w:pPr>
          </w:p>
        </w:tc>
        <w:tc>
          <w:tcPr>
            <w:tcW w:w="135" w:type="dxa"/>
            <w:shd w:val="clear" w:color="auto" w:fill="DCDCDC"/>
          </w:tcPr>
          <w:p w14:paraId="25753F39"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E072A2D"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13E9CA3B"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0AFFF0A9"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17C031DA"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43454359"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53358E4A" w14:textId="77777777" w:rsidR="00B5013D" w:rsidRPr="00EB1B0D" w:rsidRDefault="00B5013D">
            <w:pPr>
              <w:pStyle w:val="ParagraphStyle8"/>
              <w:rPr>
                <w:rStyle w:val="FakeCharacterStyle"/>
                <w:rFonts w:ascii="Source Sans 3" w:hAnsi="Source Sans 3"/>
              </w:rPr>
            </w:pPr>
          </w:p>
        </w:tc>
      </w:tr>
    </w:tbl>
    <w:p w14:paraId="519C7608" w14:textId="77777777" w:rsidR="00B5013D" w:rsidRPr="00EB1B0D" w:rsidRDefault="00B5013D">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5013D" w:rsidRPr="00EB1B0D" w14:paraId="1FE10D48" w14:textId="77777777">
        <w:trPr>
          <w:trHeight w:hRule="exact" w:val="300"/>
        </w:trPr>
        <w:tc>
          <w:tcPr>
            <w:tcW w:w="15" w:type="dxa"/>
          </w:tcPr>
          <w:p w14:paraId="7A6902B8" w14:textId="77777777" w:rsidR="00B5013D" w:rsidRPr="00EB1B0D" w:rsidRDefault="00B5013D">
            <w:pPr>
              <w:rPr>
                <w:rStyle w:val="FakeCharacterStyle"/>
                <w:rFonts w:ascii="Source Sans 3" w:hAnsi="Source Sans 3"/>
              </w:rPr>
            </w:pPr>
          </w:p>
        </w:tc>
        <w:tc>
          <w:tcPr>
            <w:tcW w:w="135" w:type="dxa"/>
            <w:shd w:val="clear" w:color="auto" w:fill="DCDCDC"/>
          </w:tcPr>
          <w:p w14:paraId="299A49AD"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F093D01"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407609F5"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0B68D77F"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501FCE4B"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6F3A050F" w14:textId="77777777" w:rsidR="00B5013D" w:rsidRPr="00EB1B0D" w:rsidRDefault="00B5013D">
            <w:pPr>
              <w:pStyle w:val="ParagraphStyle8"/>
              <w:rPr>
                <w:rStyle w:val="FakeCharacterStyle"/>
                <w:rFonts w:ascii="Source Sans 3" w:hAnsi="Source Sans 3"/>
              </w:rPr>
            </w:pPr>
          </w:p>
        </w:tc>
      </w:tr>
      <w:tr w:rsidR="00B5013D" w:rsidRPr="00EB1B0D" w14:paraId="4F3F176A" w14:textId="77777777">
        <w:trPr>
          <w:trHeight w:hRule="exact" w:val="285"/>
        </w:trPr>
        <w:tc>
          <w:tcPr>
            <w:tcW w:w="15" w:type="dxa"/>
          </w:tcPr>
          <w:p w14:paraId="17C74E50" w14:textId="77777777" w:rsidR="00B5013D" w:rsidRPr="00EB1B0D" w:rsidRDefault="00B5013D">
            <w:pPr>
              <w:rPr>
                <w:rStyle w:val="FakeCharacterStyle"/>
                <w:rFonts w:ascii="Source Sans 3" w:hAnsi="Source Sans 3"/>
              </w:rPr>
            </w:pPr>
          </w:p>
        </w:tc>
        <w:tc>
          <w:tcPr>
            <w:tcW w:w="135" w:type="dxa"/>
            <w:shd w:val="clear" w:color="auto" w:fill="DCDCDC"/>
          </w:tcPr>
          <w:p w14:paraId="54140DA8" w14:textId="77777777" w:rsidR="00B5013D" w:rsidRPr="00EB1B0D" w:rsidRDefault="00B5013D">
            <w:pPr>
              <w:pStyle w:val="ParagraphStyle8"/>
              <w:rPr>
                <w:rStyle w:val="FakeCharacterStyle"/>
                <w:rFonts w:ascii="Source Sans 3" w:hAnsi="Source Sans 3"/>
              </w:rPr>
            </w:pPr>
          </w:p>
        </w:tc>
        <w:tc>
          <w:tcPr>
            <w:tcW w:w="645" w:type="dxa"/>
            <w:gridSpan w:val="2"/>
            <w:vMerge w:val="restart"/>
            <w:shd w:val="clear" w:color="auto" w:fill="DCDCDC"/>
          </w:tcPr>
          <w:p w14:paraId="205CC185" w14:textId="77777777" w:rsidR="00B5013D" w:rsidRPr="00EB1B0D" w:rsidRDefault="00E7029B">
            <w:pPr>
              <w:pStyle w:val="ParagraphStyle9"/>
              <w:rPr>
                <w:rStyle w:val="CharacterStyle6"/>
                <w:rFonts w:ascii="Source Sans 3" w:hAnsi="Source Sans 3"/>
              </w:rPr>
            </w:pPr>
            <w:r w:rsidRPr="00EB1B0D">
              <w:rPr>
                <w:rStyle w:val="CharacterStyle6"/>
                <w:rFonts w:ascii="Source Sans 3" w:hAnsi="Source Sans 3"/>
              </w:rPr>
              <w:t>vom:</w:t>
            </w:r>
          </w:p>
        </w:tc>
        <w:tc>
          <w:tcPr>
            <w:tcW w:w="3660" w:type="dxa"/>
            <w:gridSpan w:val="2"/>
            <w:shd w:val="clear" w:color="auto" w:fill="DCDCDC"/>
          </w:tcPr>
          <w:p w14:paraId="2178DCD7" w14:textId="77777777" w:rsidR="00B5013D" w:rsidRPr="00EB1B0D" w:rsidRDefault="00B5013D">
            <w:pPr>
              <w:pStyle w:val="ParagraphStyle10"/>
              <w:rPr>
                <w:rStyle w:val="CharacterStyle7"/>
                <w:rFonts w:ascii="Source Sans 3" w:hAnsi="Source Sans 3"/>
              </w:rPr>
            </w:pPr>
          </w:p>
        </w:tc>
        <w:tc>
          <w:tcPr>
            <w:tcW w:w="30" w:type="dxa"/>
            <w:shd w:val="clear" w:color="auto" w:fill="DCDCDC"/>
          </w:tcPr>
          <w:p w14:paraId="34BCEF8F" w14:textId="77777777" w:rsidR="00B5013D" w:rsidRPr="00EB1B0D" w:rsidRDefault="00B5013D">
            <w:pPr>
              <w:pStyle w:val="ParagraphStyle8"/>
              <w:rPr>
                <w:rStyle w:val="FakeCharacterStyle"/>
                <w:rFonts w:ascii="Source Sans 3" w:hAnsi="Source Sans 3"/>
              </w:rPr>
            </w:pPr>
          </w:p>
        </w:tc>
      </w:tr>
      <w:tr w:rsidR="00B5013D" w:rsidRPr="00EB1B0D" w14:paraId="60A0506F" w14:textId="77777777">
        <w:trPr>
          <w:trHeight w:hRule="exact" w:val="45"/>
        </w:trPr>
        <w:tc>
          <w:tcPr>
            <w:tcW w:w="15" w:type="dxa"/>
          </w:tcPr>
          <w:p w14:paraId="42722EE0" w14:textId="77777777" w:rsidR="00B5013D" w:rsidRPr="00EB1B0D" w:rsidRDefault="00B5013D">
            <w:pPr>
              <w:rPr>
                <w:rStyle w:val="FakeCharacterStyle"/>
                <w:rFonts w:ascii="Source Sans 3" w:hAnsi="Source Sans 3"/>
              </w:rPr>
            </w:pPr>
          </w:p>
        </w:tc>
        <w:tc>
          <w:tcPr>
            <w:tcW w:w="135" w:type="dxa"/>
            <w:shd w:val="clear" w:color="auto" w:fill="DCDCDC"/>
          </w:tcPr>
          <w:p w14:paraId="317D1A66" w14:textId="77777777" w:rsidR="00B5013D" w:rsidRPr="00EB1B0D" w:rsidRDefault="00B5013D">
            <w:pPr>
              <w:pStyle w:val="ParagraphStyle8"/>
              <w:rPr>
                <w:rStyle w:val="FakeCharacterStyle"/>
                <w:rFonts w:ascii="Source Sans 3" w:hAnsi="Source Sans 3"/>
              </w:rPr>
            </w:pPr>
          </w:p>
        </w:tc>
        <w:tc>
          <w:tcPr>
            <w:tcW w:w="645" w:type="dxa"/>
            <w:gridSpan w:val="2"/>
            <w:vMerge/>
            <w:shd w:val="clear" w:color="auto" w:fill="DCDCDC"/>
          </w:tcPr>
          <w:p w14:paraId="276A786C" w14:textId="77777777" w:rsidR="00B5013D" w:rsidRPr="00EB1B0D" w:rsidRDefault="00B5013D">
            <w:pPr>
              <w:rPr>
                <w:rStyle w:val="FakeCharacterStyle"/>
                <w:rFonts w:ascii="Source Sans 3" w:hAnsi="Source Sans 3"/>
              </w:rPr>
            </w:pPr>
          </w:p>
        </w:tc>
        <w:tc>
          <w:tcPr>
            <w:tcW w:w="1260" w:type="dxa"/>
            <w:shd w:val="clear" w:color="auto" w:fill="DCDCDC"/>
          </w:tcPr>
          <w:p w14:paraId="3A9A9802"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57C65739"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6F0CFF05" w14:textId="77777777" w:rsidR="00B5013D" w:rsidRPr="00EB1B0D" w:rsidRDefault="00B5013D">
            <w:pPr>
              <w:pStyle w:val="ParagraphStyle8"/>
              <w:rPr>
                <w:rStyle w:val="FakeCharacterStyle"/>
                <w:rFonts w:ascii="Source Sans 3" w:hAnsi="Source Sans 3"/>
              </w:rPr>
            </w:pPr>
          </w:p>
        </w:tc>
      </w:tr>
      <w:tr w:rsidR="00B5013D" w:rsidRPr="00EB1B0D" w14:paraId="35640916" w14:textId="77777777">
        <w:trPr>
          <w:trHeight w:hRule="exact" w:val="45"/>
        </w:trPr>
        <w:tc>
          <w:tcPr>
            <w:tcW w:w="15" w:type="dxa"/>
          </w:tcPr>
          <w:p w14:paraId="013AA8A4" w14:textId="77777777" w:rsidR="00B5013D" w:rsidRPr="00EB1B0D" w:rsidRDefault="00B5013D">
            <w:pPr>
              <w:rPr>
                <w:rStyle w:val="FakeCharacterStyle"/>
                <w:rFonts w:ascii="Source Sans 3" w:hAnsi="Source Sans 3"/>
              </w:rPr>
            </w:pPr>
          </w:p>
        </w:tc>
        <w:tc>
          <w:tcPr>
            <w:tcW w:w="135" w:type="dxa"/>
            <w:shd w:val="clear" w:color="auto" w:fill="DCDCDC"/>
          </w:tcPr>
          <w:p w14:paraId="426447C9"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1C22CA4E"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7DB7E0EF"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123D1F6C"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4DEB299B"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51A80210" w14:textId="77777777" w:rsidR="00B5013D" w:rsidRPr="00EB1B0D" w:rsidRDefault="00B5013D">
            <w:pPr>
              <w:pStyle w:val="ParagraphStyle8"/>
              <w:rPr>
                <w:rStyle w:val="FakeCharacterStyle"/>
                <w:rFonts w:ascii="Source Sans 3" w:hAnsi="Source Sans 3"/>
              </w:rPr>
            </w:pPr>
          </w:p>
        </w:tc>
      </w:tr>
      <w:tr w:rsidR="00B5013D" w:rsidRPr="00EB1B0D" w14:paraId="0E4B5745" w14:textId="77777777">
        <w:trPr>
          <w:trHeight w:hRule="exact" w:val="165"/>
        </w:trPr>
        <w:tc>
          <w:tcPr>
            <w:tcW w:w="15" w:type="dxa"/>
          </w:tcPr>
          <w:p w14:paraId="59BD72B3" w14:textId="77777777" w:rsidR="00B5013D" w:rsidRPr="00EB1B0D" w:rsidRDefault="00B5013D">
            <w:pPr>
              <w:rPr>
                <w:rStyle w:val="FakeCharacterStyle"/>
                <w:rFonts w:ascii="Source Sans 3" w:hAnsi="Source Sans 3"/>
              </w:rPr>
            </w:pPr>
          </w:p>
        </w:tc>
        <w:tc>
          <w:tcPr>
            <w:tcW w:w="135" w:type="dxa"/>
            <w:shd w:val="clear" w:color="auto" w:fill="DCDCDC"/>
          </w:tcPr>
          <w:p w14:paraId="53E61178"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3C391DA2"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76329F0C" w14:textId="77777777" w:rsidR="00B5013D" w:rsidRPr="00EB1B0D" w:rsidRDefault="00B5013D">
            <w:pPr>
              <w:pStyle w:val="ParagraphStyle8"/>
              <w:rPr>
                <w:rStyle w:val="FakeCharacterStyle"/>
                <w:rFonts w:ascii="Source Sans 3" w:hAnsi="Source Sans 3"/>
              </w:rPr>
            </w:pPr>
          </w:p>
        </w:tc>
        <w:tc>
          <w:tcPr>
            <w:tcW w:w="3660" w:type="dxa"/>
            <w:gridSpan w:val="2"/>
            <w:shd w:val="clear" w:color="auto" w:fill="DCDCDC"/>
          </w:tcPr>
          <w:p w14:paraId="0F0C8F57" w14:textId="79943045" w:rsidR="00B5013D" w:rsidRPr="00EB1B0D" w:rsidRDefault="00B5013D">
            <w:pPr>
              <w:pStyle w:val="ParagraphStyle11"/>
              <w:rPr>
                <w:rStyle w:val="FakeCharacterStyle"/>
                <w:rFonts w:ascii="Source Sans 3" w:hAnsi="Source Sans 3"/>
              </w:rPr>
            </w:pPr>
          </w:p>
        </w:tc>
        <w:tc>
          <w:tcPr>
            <w:tcW w:w="30" w:type="dxa"/>
            <w:shd w:val="clear" w:color="auto" w:fill="DCDCDC"/>
          </w:tcPr>
          <w:p w14:paraId="6FE3B95F" w14:textId="77777777" w:rsidR="00B5013D" w:rsidRPr="00EB1B0D" w:rsidRDefault="00B5013D">
            <w:pPr>
              <w:pStyle w:val="ParagraphStyle8"/>
              <w:rPr>
                <w:rStyle w:val="FakeCharacterStyle"/>
                <w:rFonts w:ascii="Source Sans 3" w:hAnsi="Source Sans 3"/>
              </w:rPr>
            </w:pPr>
          </w:p>
        </w:tc>
      </w:tr>
      <w:tr w:rsidR="00B5013D" w:rsidRPr="00EB1B0D" w14:paraId="53E1B18A" w14:textId="77777777">
        <w:trPr>
          <w:trHeight w:hRule="exact" w:val="405"/>
        </w:trPr>
        <w:tc>
          <w:tcPr>
            <w:tcW w:w="15" w:type="dxa"/>
          </w:tcPr>
          <w:p w14:paraId="7B5F98F3" w14:textId="77777777" w:rsidR="00B5013D" w:rsidRPr="00EB1B0D" w:rsidRDefault="00B5013D">
            <w:pPr>
              <w:rPr>
                <w:rStyle w:val="FakeCharacterStyle"/>
                <w:rFonts w:ascii="Source Sans 3" w:hAnsi="Source Sans 3"/>
              </w:rPr>
            </w:pPr>
          </w:p>
        </w:tc>
        <w:tc>
          <w:tcPr>
            <w:tcW w:w="135" w:type="dxa"/>
            <w:shd w:val="clear" w:color="auto" w:fill="DCDCDC"/>
          </w:tcPr>
          <w:p w14:paraId="1D7BACE6"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2CA4A888"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43E22CFE"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56E4DFF8"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257102D0"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7B85B79B" w14:textId="77777777" w:rsidR="00B5013D" w:rsidRPr="00EB1B0D" w:rsidRDefault="00B5013D">
            <w:pPr>
              <w:pStyle w:val="ParagraphStyle8"/>
              <w:rPr>
                <w:rStyle w:val="FakeCharacterStyle"/>
                <w:rFonts w:ascii="Source Sans 3" w:hAnsi="Source Sans 3"/>
              </w:rPr>
            </w:pPr>
          </w:p>
        </w:tc>
      </w:tr>
      <w:tr w:rsidR="00B5013D" w:rsidRPr="00EB1B0D" w14:paraId="78BFE7D9" w14:textId="77777777">
        <w:trPr>
          <w:trHeight w:hRule="exact" w:val="180"/>
        </w:trPr>
        <w:tc>
          <w:tcPr>
            <w:tcW w:w="15" w:type="dxa"/>
          </w:tcPr>
          <w:p w14:paraId="1464DB45" w14:textId="77777777" w:rsidR="00B5013D" w:rsidRPr="00EB1B0D" w:rsidRDefault="00B5013D">
            <w:pPr>
              <w:rPr>
                <w:rStyle w:val="FakeCharacterStyle"/>
                <w:rFonts w:ascii="Source Sans 3" w:hAnsi="Source Sans 3"/>
              </w:rPr>
            </w:pPr>
          </w:p>
        </w:tc>
        <w:tc>
          <w:tcPr>
            <w:tcW w:w="135" w:type="dxa"/>
            <w:shd w:val="clear" w:color="auto" w:fill="DCDCDC"/>
          </w:tcPr>
          <w:p w14:paraId="7C3C9B43" w14:textId="77777777" w:rsidR="00B5013D" w:rsidRPr="00EB1B0D" w:rsidRDefault="00B5013D">
            <w:pPr>
              <w:pStyle w:val="ParagraphStyle8"/>
              <w:rPr>
                <w:rStyle w:val="FakeCharacterStyle"/>
                <w:rFonts w:ascii="Source Sans 3" w:hAnsi="Source Sans 3"/>
              </w:rPr>
            </w:pPr>
          </w:p>
        </w:tc>
        <w:tc>
          <w:tcPr>
            <w:tcW w:w="4305" w:type="dxa"/>
            <w:gridSpan w:val="4"/>
            <w:shd w:val="clear" w:color="auto" w:fill="DCDCDC"/>
          </w:tcPr>
          <w:p w14:paraId="3C1D5832" w14:textId="450CBDC1" w:rsidR="00B5013D" w:rsidRPr="00EB1B0D" w:rsidRDefault="00B5013D">
            <w:pPr>
              <w:pStyle w:val="ParagraphStyle11"/>
              <w:rPr>
                <w:rStyle w:val="FakeCharacterStyle"/>
                <w:rFonts w:ascii="Source Sans 3" w:hAnsi="Source Sans 3"/>
              </w:rPr>
            </w:pPr>
          </w:p>
        </w:tc>
        <w:tc>
          <w:tcPr>
            <w:tcW w:w="30" w:type="dxa"/>
            <w:shd w:val="clear" w:color="auto" w:fill="DCDCDC"/>
          </w:tcPr>
          <w:p w14:paraId="4CCD3D92" w14:textId="77777777" w:rsidR="00B5013D" w:rsidRPr="00EB1B0D" w:rsidRDefault="00B5013D">
            <w:pPr>
              <w:pStyle w:val="ParagraphStyle8"/>
              <w:rPr>
                <w:rStyle w:val="FakeCharacterStyle"/>
                <w:rFonts w:ascii="Source Sans 3" w:hAnsi="Source Sans 3"/>
              </w:rPr>
            </w:pPr>
          </w:p>
        </w:tc>
      </w:tr>
      <w:tr w:rsidR="00B5013D" w:rsidRPr="00EB1B0D" w14:paraId="4BC63510" w14:textId="77777777">
        <w:trPr>
          <w:trHeight w:hRule="exact" w:val="330"/>
        </w:trPr>
        <w:tc>
          <w:tcPr>
            <w:tcW w:w="15" w:type="dxa"/>
          </w:tcPr>
          <w:p w14:paraId="752E598E" w14:textId="77777777" w:rsidR="00B5013D" w:rsidRPr="00EB1B0D" w:rsidRDefault="00B5013D">
            <w:pPr>
              <w:rPr>
                <w:rStyle w:val="FakeCharacterStyle"/>
                <w:rFonts w:ascii="Source Sans 3" w:hAnsi="Source Sans 3"/>
              </w:rPr>
            </w:pPr>
          </w:p>
        </w:tc>
        <w:tc>
          <w:tcPr>
            <w:tcW w:w="135" w:type="dxa"/>
            <w:shd w:val="clear" w:color="auto" w:fill="DCDCDC"/>
          </w:tcPr>
          <w:p w14:paraId="0E2E81D1"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2936F1B0" w14:textId="77777777" w:rsidR="00B5013D" w:rsidRPr="00EB1B0D" w:rsidRDefault="00B5013D">
            <w:pPr>
              <w:pStyle w:val="ParagraphStyle8"/>
              <w:rPr>
                <w:rStyle w:val="FakeCharacterStyle"/>
                <w:rFonts w:ascii="Source Sans 3" w:hAnsi="Source Sans 3"/>
              </w:rPr>
            </w:pPr>
          </w:p>
        </w:tc>
        <w:tc>
          <w:tcPr>
            <w:tcW w:w="1890" w:type="dxa"/>
            <w:gridSpan w:val="2"/>
            <w:shd w:val="clear" w:color="auto" w:fill="DCDCDC"/>
          </w:tcPr>
          <w:p w14:paraId="3BE2C0B5" w14:textId="77777777" w:rsidR="00B5013D" w:rsidRPr="00EB1B0D" w:rsidRDefault="00E7029B">
            <w:pPr>
              <w:pStyle w:val="ParagraphStyle12"/>
              <w:rPr>
                <w:rStyle w:val="CharacterStyle8"/>
                <w:rFonts w:ascii="Source Sans 3" w:hAnsi="Source Sans 3"/>
              </w:rPr>
            </w:pPr>
            <w:r w:rsidRPr="00EB1B0D">
              <w:rPr>
                <w:rStyle w:val="CharacterStyle8"/>
                <w:rFonts w:ascii="Source Sans 3" w:hAnsi="Source Sans 3"/>
              </w:rPr>
              <w:t>Datum, Unterschrift</w:t>
            </w:r>
          </w:p>
        </w:tc>
        <w:tc>
          <w:tcPr>
            <w:tcW w:w="2400" w:type="dxa"/>
            <w:shd w:val="clear" w:color="auto" w:fill="DCDCDC"/>
          </w:tcPr>
          <w:p w14:paraId="0507BC72"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14D508FB" w14:textId="77777777" w:rsidR="00B5013D" w:rsidRPr="00EB1B0D" w:rsidRDefault="00B5013D">
            <w:pPr>
              <w:pStyle w:val="ParagraphStyle8"/>
              <w:rPr>
                <w:rStyle w:val="FakeCharacterStyle"/>
                <w:rFonts w:ascii="Source Sans 3" w:hAnsi="Source Sans 3"/>
              </w:rPr>
            </w:pPr>
          </w:p>
        </w:tc>
      </w:tr>
      <w:tr w:rsidR="00B5013D" w:rsidRPr="00EB1B0D" w14:paraId="6DDBC848" w14:textId="77777777">
        <w:trPr>
          <w:trHeight w:hRule="exact" w:val="90"/>
        </w:trPr>
        <w:tc>
          <w:tcPr>
            <w:tcW w:w="15" w:type="dxa"/>
          </w:tcPr>
          <w:p w14:paraId="0DEE8347" w14:textId="77777777" w:rsidR="00B5013D" w:rsidRPr="00EB1B0D" w:rsidRDefault="00B5013D">
            <w:pPr>
              <w:rPr>
                <w:rStyle w:val="FakeCharacterStyle"/>
                <w:rFonts w:ascii="Source Sans 3" w:hAnsi="Source Sans 3"/>
              </w:rPr>
            </w:pPr>
          </w:p>
        </w:tc>
        <w:tc>
          <w:tcPr>
            <w:tcW w:w="135" w:type="dxa"/>
            <w:shd w:val="clear" w:color="auto" w:fill="DCDCDC"/>
          </w:tcPr>
          <w:p w14:paraId="122EF3D1" w14:textId="77777777" w:rsidR="00B5013D" w:rsidRPr="00EB1B0D" w:rsidRDefault="00B5013D">
            <w:pPr>
              <w:pStyle w:val="ParagraphStyle8"/>
              <w:rPr>
                <w:rStyle w:val="FakeCharacterStyle"/>
                <w:rFonts w:ascii="Source Sans 3" w:hAnsi="Source Sans 3"/>
              </w:rPr>
            </w:pPr>
          </w:p>
        </w:tc>
        <w:tc>
          <w:tcPr>
            <w:tcW w:w="15" w:type="dxa"/>
            <w:shd w:val="clear" w:color="auto" w:fill="DCDCDC"/>
          </w:tcPr>
          <w:p w14:paraId="2E4C552B" w14:textId="77777777" w:rsidR="00B5013D" w:rsidRPr="00EB1B0D" w:rsidRDefault="00B5013D">
            <w:pPr>
              <w:pStyle w:val="ParagraphStyle8"/>
              <w:rPr>
                <w:rStyle w:val="FakeCharacterStyle"/>
                <w:rFonts w:ascii="Source Sans 3" w:hAnsi="Source Sans 3"/>
              </w:rPr>
            </w:pPr>
          </w:p>
        </w:tc>
        <w:tc>
          <w:tcPr>
            <w:tcW w:w="630" w:type="dxa"/>
            <w:shd w:val="clear" w:color="auto" w:fill="DCDCDC"/>
          </w:tcPr>
          <w:p w14:paraId="416C2DF5" w14:textId="77777777" w:rsidR="00B5013D" w:rsidRPr="00EB1B0D" w:rsidRDefault="00B5013D">
            <w:pPr>
              <w:pStyle w:val="ParagraphStyle8"/>
              <w:rPr>
                <w:rStyle w:val="FakeCharacterStyle"/>
                <w:rFonts w:ascii="Source Sans 3" w:hAnsi="Source Sans 3"/>
              </w:rPr>
            </w:pPr>
          </w:p>
        </w:tc>
        <w:tc>
          <w:tcPr>
            <w:tcW w:w="1260" w:type="dxa"/>
            <w:shd w:val="clear" w:color="auto" w:fill="DCDCDC"/>
          </w:tcPr>
          <w:p w14:paraId="6E2BF9F3" w14:textId="77777777" w:rsidR="00B5013D" w:rsidRPr="00EB1B0D" w:rsidRDefault="00B5013D">
            <w:pPr>
              <w:pStyle w:val="ParagraphStyle8"/>
              <w:rPr>
                <w:rStyle w:val="FakeCharacterStyle"/>
                <w:rFonts w:ascii="Source Sans 3" w:hAnsi="Source Sans 3"/>
              </w:rPr>
            </w:pPr>
          </w:p>
        </w:tc>
        <w:tc>
          <w:tcPr>
            <w:tcW w:w="2400" w:type="dxa"/>
            <w:shd w:val="clear" w:color="auto" w:fill="DCDCDC"/>
          </w:tcPr>
          <w:p w14:paraId="2820D956" w14:textId="77777777" w:rsidR="00B5013D" w:rsidRPr="00EB1B0D" w:rsidRDefault="00B5013D">
            <w:pPr>
              <w:pStyle w:val="ParagraphStyle8"/>
              <w:rPr>
                <w:rStyle w:val="FakeCharacterStyle"/>
                <w:rFonts w:ascii="Source Sans 3" w:hAnsi="Source Sans 3"/>
              </w:rPr>
            </w:pPr>
          </w:p>
        </w:tc>
        <w:tc>
          <w:tcPr>
            <w:tcW w:w="30" w:type="dxa"/>
            <w:shd w:val="clear" w:color="auto" w:fill="DCDCDC"/>
          </w:tcPr>
          <w:p w14:paraId="0F3E8E0A" w14:textId="77777777" w:rsidR="00B5013D" w:rsidRPr="00EB1B0D" w:rsidRDefault="00B5013D">
            <w:pPr>
              <w:pStyle w:val="ParagraphStyle8"/>
              <w:rPr>
                <w:rStyle w:val="FakeCharacterStyle"/>
                <w:rFonts w:ascii="Source Sans 3" w:hAnsi="Source Sans 3"/>
              </w:rPr>
            </w:pPr>
          </w:p>
        </w:tc>
      </w:tr>
    </w:tbl>
    <w:p w14:paraId="239F6A45" w14:textId="77777777" w:rsidR="00B5013D" w:rsidRPr="00EB1B0D" w:rsidRDefault="00B5013D">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5013D" w:rsidRPr="00EB1B0D" w14:paraId="358AEB64" w14:textId="77777777">
        <w:trPr>
          <w:trHeight w:hRule="exact" w:val="1620"/>
        </w:trPr>
        <w:tc>
          <w:tcPr>
            <w:tcW w:w="5205" w:type="dxa"/>
          </w:tcPr>
          <w:p w14:paraId="35BC9323" w14:textId="77777777" w:rsidR="00B5013D" w:rsidRPr="00EB1B0D" w:rsidRDefault="00B5013D">
            <w:pPr>
              <w:rPr>
                <w:rStyle w:val="FakeCharacterStyle"/>
                <w:rFonts w:ascii="Source Sans 3" w:hAnsi="Source Sans 3"/>
              </w:rPr>
            </w:pPr>
          </w:p>
        </w:tc>
        <w:tc>
          <w:tcPr>
            <w:tcW w:w="4515" w:type="dxa"/>
            <w:shd w:val="clear" w:color="auto" w:fill="auto"/>
          </w:tcPr>
          <w:p w14:paraId="1E6576CA" w14:textId="77777777" w:rsidR="00B5013D" w:rsidRPr="00EB1B0D" w:rsidRDefault="00B5013D">
            <w:pPr>
              <w:pStyle w:val="ParagraphStyle13"/>
              <w:rPr>
                <w:rStyle w:val="CharacterStyle9"/>
                <w:rFonts w:ascii="Source Sans 3" w:hAnsi="Source Sans 3"/>
              </w:rPr>
            </w:pPr>
          </w:p>
        </w:tc>
      </w:tr>
    </w:tbl>
    <w:p w14:paraId="2D752429" w14:textId="77777777" w:rsidR="00B5013D" w:rsidRPr="00EB1B0D" w:rsidRDefault="00B5013D">
      <w:pPr>
        <w:rPr>
          <w:rFonts w:ascii="Source Sans 3" w:hAnsi="Source Sans 3"/>
        </w:rPr>
        <w:sectPr w:rsidR="00B5013D" w:rsidRPr="00EB1B0D">
          <w:headerReference w:type="default" r:id="rId7"/>
          <w:footerReference w:type="default" r:id="rId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5013D" w:rsidRPr="00EB1B0D" w14:paraId="48C12574" w14:textId="77777777">
        <w:trPr>
          <w:trHeight w:hRule="exact" w:val="345"/>
        </w:trPr>
        <w:tc>
          <w:tcPr>
            <w:tcW w:w="9870" w:type="dxa"/>
            <w:gridSpan w:val="4"/>
            <w:shd w:val="clear" w:color="auto" w:fill="auto"/>
          </w:tcPr>
          <w:p w14:paraId="01F901A7" w14:textId="77777777" w:rsidR="00B5013D" w:rsidRPr="00EB1B0D" w:rsidRDefault="00E7029B" w:rsidP="00EB1B0D">
            <w:pPr>
              <w:pStyle w:val="ParagraphStyle14"/>
              <w:spacing w:line="240" w:lineRule="exact"/>
              <w:rPr>
                <w:rStyle w:val="CharacterStyle10"/>
                <w:rFonts w:ascii="Source Sans 3" w:hAnsi="Source Sans 3"/>
              </w:rPr>
            </w:pPr>
            <w:r w:rsidRPr="00EB1B0D">
              <w:rPr>
                <w:rStyle w:val="CharacterStyle10"/>
                <w:rFonts w:ascii="Source Sans 3" w:hAnsi="Source Sans 3"/>
              </w:rPr>
              <w:lastRenderedPageBreak/>
              <w:t>Inhaltsverzeichnis</w:t>
            </w:r>
          </w:p>
        </w:tc>
      </w:tr>
      <w:tr w:rsidR="00B5013D" w:rsidRPr="00EB1B0D" w14:paraId="55D9C2D1" w14:textId="77777777">
        <w:trPr>
          <w:trHeight w:hRule="exact" w:val="375"/>
        </w:trPr>
        <w:tc>
          <w:tcPr>
            <w:tcW w:w="75" w:type="dxa"/>
          </w:tcPr>
          <w:p w14:paraId="34C6BF6A" w14:textId="77777777" w:rsidR="00B5013D" w:rsidRPr="00EB1B0D" w:rsidRDefault="00B5013D" w:rsidP="00EB1B0D">
            <w:pPr>
              <w:spacing w:line="240" w:lineRule="exact"/>
              <w:rPr>
                <w:rStyle w:val="FakeCharacterStyle"/>
                <w:rFonts w:ascii="Source Sans 3" w:hAnsi="Source Sans 3"/>
              </w:rPr>
            </w:pPr>
          </w:p>
        </w:tc>
        <w:tc>
          <w:tcPr>
            <w:tcW w:w="9675" w:type="dxa"/>
            <w:gridSpan w:val="2"/>
            <w:shd w:val="clear" w:color="auto" w:fill="auto"/>
            <w:vAlign w:val="bottom"/>
          </w:tcPr>
          <w:p w14:paraId="47AA220B" w14:textId="585D517D" w:rsidR="00B5013D" w:rsidRPr="00EB1B0D" w:rsidRDefault="00E7029B" w:rsidP="00EB1B0D">
            <w:pPr>
              <w:pStyle w:val="ParagraphStyle15"/>
              <w:spacing w:line="240" w:lineRule="exact"/>
              <w:rPr>
                <w:rStyle w:val="CharacterStyle11"/>
                <w:rFonts w:ascii="Source Sans 3" w:hAnsi="Source Sans 3"/>
              </w:rPr>
            </w:pPr>
            <w:hyperlink w:anchor="1_1,0,0,0" w:history="1">
              <w:r w:rsidRPr="00EB1B0D">
                <w:rPr>
                  <w:rStyle w:val="CharacterStyle11"/>
                  <w:rFonts w:ascii="Source Sans 3" w:hAnsi="Source Sans 3"/>
                </w:rPr>
                <w:t xml:space="preserve">1. Arbeitsschutzorganisation </w:t>
              </w:r>
              <w:r w:rsidRPr="00EB1B0D">
                <w:rPr>
                  <w:rStyle w:val="CharacterStyle11"/>
                  <w:rFonts w:ascii="Source Sans 3" w:hAnsi="Source Sans 3"/>
                </w:rPr>
                <w:t>......................................................................................................................</w:t>
              </w:r>
            </w:hyperlink>
          </w:p>
        </w:tc>
        <w:tc>
          <w:tcPr>
            <w:tcW w:w="120" w:type="dxa"/>
            <w:shd w:val="clear" w:color="auto" w:fill="auto"/>
            <w:vAlign w:val="bottom"/>
          </w:tcPr>
          <w:p w14:paraId="64E8E659" w14:textId="77777777" w:rsidR="00B5013D" w:rsidRPr="00EB1B0D" w:rsidRDefault="00E7029B" w:rsidP="00EB1B0D">
            <w:pPr>
              <w:pStyle w:val="ParagraphStyle16"/>
              <w:spacing w:line="240" w:lineRule="exact"/>
              <w:rPr>
                <w:rStyle w:val="CharacterStyle12"/>
                <w:rFonts w:ascii="Source Sans 3" w:hAnsi="Source Sans 3"/>
              </w:rPr>
            </w:pPr>
            <w:hyperlink w:anchor="1_1,0,0,0" w:history="1">
              <w:r w:rsidRPr="00EB1B0D">
                <w:rPr>
                  <w:rStyle w:val="CharacterStyle12"/>
                  <w:rFonts w:ascii="Source Sans 3" w:hAnsi="Source Sans 3"/>
                </w:rPr>
                <w:t>4</w:t>
              </w:r>
            </w:hyperlink>
          </w:p>
        </w:tc>
      </w:tr>
      <w:tr w:rsidR="00B5013D" w:rsidRPr="00EB1B0D" w14:paraId="69106DA5" w14:textId="77777777">
        <w:trPr>
          <w:trHeight w:hRule="exact" w:val="330"/>
        </w:trPr>
        <w:tc>
          <w:tcPr>
            <w:tcW w:w="75" w:type="dxa"/>
          </w:tcPr>
          <w:p w14:paraId="1E13A7A4" w14:textId="77777777" w:rsidR="00B5013D" w:rsidRPr="00EB1B0D" w:rsidRDefault="00B5013D" w:rsidP="00EB1B0D">
            <w:pPr>
              <w:spacing w:line="240" w:lineRule="exact"/>
              <w:rPr>
                <w:rStyle w:val="FakeCharacterStyle"/>
                <w:rFonts w:ascii="Source Sans 3" w:hAnsi="Source Sans 3"/>
              </w:rPr>
            </w:pPr>
          </w:p>
        </w:tc>
        <w:tc>
          <w:tcPr>
            <w:tcW w:w="9675" w:type="dxa"/>
            <w:gridSpan w:val="2"/>
            <w:shd w:val="clear" w:color="auto" w:fill="auto"/>
            <w:vAlign w:val="bottom"/>
          </w:tcPr>
          <w:p w14:paraId="7312FEA4" w14:textId="6D1050D7" w:rsidR="00B5013D" w:rsidRPr="00EB1B0D" w:rsidRDefault="00E7029B" w:rsidP="00EB1B0D">
            <w:pPr>
              <w:pStyle w:val="ParagraphStyle17"/>
              <w:spacing w:line="240" w:lineRule="exact"/>
              <w:rPr>
                <w:rStyle w:val="CharacterStyle13"/>
                <w:rFonts w:ascii="Source Sans 3" w:hAnsi="Source Sans 3"/>
              </w:rPr>
            </w:pPr>
            <w:hyperlink w:anchor="1_1,0,1,0" w:history="1">
              <w:r w:rsidRPr="00EB1B0D">
                <w:rPr>
                  <w:rStyle w:val="CharacterStyle13"/>
                  <w:rFonts w:ascii="Source Sans 3" w:hAnsi="Source Sans 3"/>
                </w:rPr>
                <w:t>Arbeitsmedizinische Vorsorge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120" w:type="dxa"/>
            <w:shd w:val="clear" w:color="auto" w:fill="auto"/>
            <w:vAlign w:val="bottom"/>
          </w:tcPr>
          <w:p w14:paraId="3ABFBF08" w14:textId="77777777" w:rsidR="00B5013D" w:rsidRPr="00EB1B0D" w:rsidRDefault="00E7029B" w:rsidP="00EB1B0D">
            <w:pPr>
              <w:pStyle w:val="ParagraphStyle18"/>
              <w:spacing w:line="240" w:lineRule="exact"/>
              <w:rPr>
                <w:rStyle w:val="CharacterStyle14"/>
                <w:rFonts w:ascii="Source Sans 3" w:hAnsi="Source Sans 3"/>
              </w:rPr>
            </w:pPr>
            <w:hyperlink w:anchor="1_1,0,1,0" w:history="1">
              <w:r w:rsidRPr="00EB1B0D">
                <w:rPr>
                  <w:rStyle w:val="CharacterStyle14"/>
                  <w:rFonts w:ascii="Source Sans 3" w:hAnsi="Source Sans 3"/>
                </w:rPr>
                <w:t>4</w:t>
              </w:r>
            </w:hyperlink>
          </w:p>
        </w:tc>
      </w:tr>
      <w:tr w:rsidR="00B5013D" w:rsidRPr="00EB1B0D" w14:paraId="097DD44E" w14:textId="77777777">
        <w:trPr>
          <w:trHeight w:hRule="exact" w:val="330"/>
        </w:trPr>
        <w:tc>
          <w:tcPr>
            <w:tcW w:w="75" w:type="dxa"/>
          </w:tcPr>
          <w:p w14:paraId="364B47AE" w14:textId="77777777" w:rsidR="00B5013D" w:rsidRPr="00EB1B0D" w:rsidRDefault="00B5013D" w:rsidP="00EB1B0D">
            <w:pPr>
              <w:spacing w:line="240" w:lineRule="exact"/>
              <w:rPr>
                <w:rStyle w:val="FakeCharacterStyle"/>
                <w:rFonts w:ascii="Source Sans 3" w:hAnsi="Source Sans 3"/>
              </w:rPr>
            </w:pPr>
          </w:p>
        </w:tc>
        <w:tc>
          <w:tcPr>
            <w:tcW w:w="9675" w:type="dxa"/>
            <w:gridSpan w:val="2"/>
            <w:shd w:val="clear" w:color="auto" w:fill="auto"/>
            <w:vAlign w:val="bottom"/>
          </w:tcPr>
          <w:p w14:paraId="0109B7E7" w14:textId="76998538" w:rsidR="00B5013D" w:rsidRPr="00EB1B0D" w:rsidRDefault="00E7029B" w:rsidP="00EB1B0D">
            <w:pPr>
              <w:pStyle w:val="ParagraphStyle17"/>
              <w:spacing w:line="240" w:lineRule="exact"/>
              <w:rPr>
                <w:rStyle w:val="CharacterStyle13"/>
                <w:rFonts w:ascii="Source Sans 3" w:hAnsi="Source Sans 3"/>
              </w:rPr>
            </w:pPr>
            <w:hyperlink w:anchor="3_1,0,1,0" w:history="1">
              <w:r w:rsidRPr="00EB1B0D">
                <w:rPr>
                  <w:rStyle w:val="CharacterStyle13"/>
                  <w:rFonts w:ascii="Source Sans 3" w:hAnsi="Source Sans 3"/>
                </w:rPr>
                <w:t xml:space="preserve">Arbeitsschutzausschuss (ASA)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120" w:type="dxa"/>
            <w:shd w:val="clear" w:color="auto" w:fill="auto"/>
            <w:vAlign w:val="bottom"/>
          </w:tcPr>
          <w:p w14:paraId="6CE0DCA7" w14:textId="77777777" w:rsidR="00B5013D" w:rsidRPr="00EB1B0D" w:rsidRDefault="00E7029B" w:rsidP="00EB1B0D">
            <w:pPr>
              <w:pStyle w:val="ParagraphStyle18"/>
              <w:spacing w:line="240" w:lineRule="exact"/>
              <w:rPr>
                <w:rStyle w:val="CharacterStyle14"/>
                <w:rFonts w:ascii="Source Sans 3" w:hAnsi="Source Sans 3"/>
              </w:rPr>
            </w:pPr>
            <w:hyperlink w:anchor="3_1,0,1,0" w:history="1">
              <w:r w:rsidRPr="00EB1B0D">
                <w:rPr>
                  <w:rStyle w:val="CharacterStyle14"/>
                  <w:rFonts w:ascii="Source Sans 3" w:hAnsi="Source Sans 3"/>
                </w:rPr>
                <w:t>6</w:t>
              </w:r>
            </w:hyperlink>
          </w:p>
        </w:tc>
      </w:tr>
      <w:tr w:rsidR="00B5013D" w:rsidRPr="00EB1B0D" w14:paraId="2F1CA0A3" w14:textId="77777777">
        <w:trPr>
          <w:trHeight w:hRule="exact" w:val="330"/>
        </w:trPr>
        <w:tc>
          <w:tcPr>
            <w:tcW w:w="75" w:type="dxa"/>
          </w:tcPr>
          <w:p w14:paraId="3B466710" w14:textId="77777777" w:rsidR="00B5013D" w:rsidRPr="00EB1B0D" w:rsidRDefault="00B5013D" w:rsidP="00EB1B0D">
            <w:pPr>
              <w:spacing w:line="240" w:lineRule="exact"/>
              <w:rPr>
                <w:rStyle w:val="FakeCharacterStyle"/>
                <w:rFonts w:ascii="Source Sans 3" w:hAnsi="Source Sans 3"/>
              </w:rPr>
            </w:pPr>
          </w:p>
        </w:tc>
        <w:tc>
          <w:tcPr>
            <w:tcW w:w="9675" w:type="dxa"/>
            <w:gridSpan w:val="2"/>
            <w:shd w:val="clear" w:color="auto" w:fill="auto"/>
            <w:vAlign w:val="bottom"/>
          </w:tcPr>
          <w:p w14:paraId="16ECA988" w14:textId="39E31445" w:rsidR="00B5013D" w:rsidRPr="00EB1B0D" w:rsidRDefault="00E7029B" w:rsidP="00EB1B0D">
            <w:pPr>
              <w:pStyle w:val="ParagraphStyle17"/>
              <w:spacing w:line="240" w:lineRule="exact"/>
              <w:rPr>
                <w:rStyle w:val="CharacterStyle13"/>
                <w:rFonts w:ascii="Source Sans 3" w:hAnsi="Source Sans 3"/>
              </w:rPr>
            </w:pPr>
            <w:hyperlink w:anchor="4_1,0,1,0" w:history="1">
              <w:r w:rsidRPr="00EB1B0D">
                <w:rPr>
                  <w:rStyle w:val="CharacterStyle13"/>
                  <w:rFonts w:ascii="Source Sans 3" w:hAnsi="Source Sans 3"/>
                </w:rPr>
                <w:t>Auslandseinsatz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120" w:type="dxa"/>
            <w:shd w:val="clear" w:color="auto" w:fill="auto"/>
            <w:vAlign w:val="bottom"/>
          </w:tcPr>
          <w:p w14:paraId="10307C48" w14:textId="77777777" w:rsidR="00B5013D" w:rsidRPr="00EB1B0D" w:rsidRDefault="00E7029B" w:rsidP="00EB1B0D">
            <w:pPr>
              <w:pStyle w:val="ParagraphStyle18"/>
              <w:spacing w:line="240" w:lineRule="exact"/>
              <w:rPr>
                <w:rStyle w:val="CharacterStyle14"/>
                <w:rFonts w:ascii="Source Sans 3" w:hAnsi="Source Sans 3"/>
              </w:rPr>
            </w:pPr>
            <w:hyperlink w:anchor="4_1,0,1,0" w:history="1">
              <w:r w:rsidRPr="00EB1B0D">
                <w:rPr>
                  <w:rStyle w:val="CharacterStyle14"/>
                  <w:rFonts w:ascii="Source Sans 3" w:hAnsi="Source Sans 3"/>
                </w:rPr>
                <w:t>7</w:t>
              </w:r>
            </w:hyperlink>
          </w:p>
        </w:tc>
      </w:tr>
      <w:tr w:rsidR="00B5013D" w:rsidRPr="00EB1B0D" w14:paraId="3A232050" w14:textId="77777777">
        <w:trPr>
          <w:trHeight w:hRule="exact" w:val="330"/>
        </w:trPr>
        <w:tc>
          <w:tcPr>
            <w:tcW w:w="75" w:type="dxa"/>
          </w:tcPr>
          <w:p w14:paraId="784B55D1" w14:textId="77777777" w:rsidR="00B5013D" w:rsidRPr="00EB1B0D" w:rsidRDefault="00B5013D" w:rsidP="00EB1B0D">
            <w:pPr>
              <w:spacing w:line="240" w:lineRule="exact"/>
              <w:rPr>
                <w:rStyle w:val="FakeCharacterStyle"/>
                <w:rFonts w:ascii="Source Sans 3" w:hAnsi="Source Sans 3"/>
              </w:rPr>
            </w:pPr>
          </w:p>
        </w:tc>
        <w:tc>
          <w:tcPr>
            <w:tcW w:w="9675" w:type="dxa"/>
            <w:gridSpan w:val="2"/>
            <w:shd w:val="clear" w:color="auto" w:fill="auto"/>
            <w:vAlign w:val="bottom"/>
          </w:tcPr>
          <w:p w14:paraId="7D283380" w14:textId="5E738435" w:rsidR="00B5013D" w:rsidRPr="00EB1B0D" w:rsidRDefault="00E7029B" w:rsidP="00EB1B0D">
            <w:pPr>
              <w:pStyle w:val="ParagraphStyle17"/>
              <w:spacing w:line="240" w:lineRule="exact"/>
              <w:rPr>
                <w:rStyle w:val="CharacterStyle13"/>
                <w:rFonts w:ascii="Source Sans 3" w:hAnsi="Source Sans 3"/>
              </w:rPr>
            </w:pPr>
            <w:hyperlink w:anchor="6_1,0,1,0" w:history="1">
              <w:r w:rsidRPr="00EB1B0D">
                <w:rPr>
                  <w:rStyle w:val="CharacterStyle13"/>
                  <w:rFonts w:ascii="Source Sans 3" w:hAnsi="Source Sans 3"/>
                </w:rPr>
                <w:t xml:space="preserve">Beschaffung technischer Arbeitsmittel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120" w:type="dxa"/>
            <w:shd w:val="clear" w:color="auto" w:fill="auto"/>
            <w:vAlign w:val="bottom"/>
          </w:tcPr>
          <w:p w14:paraId="0A4CAA04" w14:textId="77777777" w:rsidR="00B5013D" w:rsidRPr="00EB1B0D" w:rsidRDefault="00E7029B" w:rsidP="00EB1B0D">
            <w:pPr>
              <w:pStyle w:val="ParagraphStyle18"/>
              <w:spacing w:line="240" w:lineRule="exact"/>
              <w:rPr>
                <w:rStyle w:val="CharacterStyle14"/>
                <w:rFonts w:ascii="Source Sans 3" w:hAnsi="Source Sans 3"/>
              </w:rPr>
            </w:pPr>
            <w:hyperlink w:anchor="6_1,0,1,0" w:history="1">
              <w:r w:rsidRPr="00EB1B0D">
                <w:rPr>
                  <w:rStyle w:val="CharacterStyle14"/>
                  <w:rFonts w:ascii="Source Sans 3" w:hAnsi="Source Sans 3"/>
                </w:rPr>
                <w:t>9</w:t>
              </w:r>
            </w:hyperlink>
          </w:p>
        </w:tc>
      </w:tr>
      <w:tr w:rsidR="00B5013D" w:rsidRPr="00EB1B0D" w14:paraId="587B4E7B" w14:textId="77777777">
        <w:trPr>
          <w:trHeight w:hRule="exact" w:val="330"/>
        </w:trPr>
        <w:tc>
          <w:tcPr>
            <w:tcW w:w="75" w:type="dxa"/>
          </w:tcPr>
          <w:p w14:paraId="709B7420"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16C2F261" w14:textId="24181E98" w:rsidR="00B5013D" w:rsidRPr="00EB1B0D" w:rsidRDefault="00E7029B" w:rsidP="00EB1B0D">
            <w:pPr>
              <w:pStyle w:val="ParagraphStyle17"/>
              <w:spacing w:line="240" w:lineRule="exact"/>
              <w:rPr>
                <w:rStyle w:val="CharacterStyle13"/>
                <w:rFonts w:ascii="Source Sans 3" w:hAnsi="Source Sans 3"/>
              </w:rPr>
            </w:pPr>
            <w:hyperlink w:anchor="8_1,0,1,0" w:history="1">
              <w:r w:rsidRPr="00EB1B0D">
                <w:rPr>
                  <w:rStyle w:val="CharacterStyle13"/>
                  <w:rFonts w:ascii="Source Sans 3" w:hAnsi="Source Sans 3"/>
                </w:rPr>
                <w:t>Brandschutz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4FD9255D" w14:textId="77777777" w:rsidR="00B5013D" w:rsidRPr="00EB1B0D" w:rsidRDefault="00E7029B" w:rsidP="00EB1B0D">
            <w:pPr>
              <w:pStyle w:val="ParagraphStyle18"/>
              <w:spacing w:line="240" w:lineRule="exact"/>
              <w:rPr>
                <w:rStyle w:val="CharacterStyle14"/>
                <w:rFonts w:ascii="Source Sans 3" w:hAnsi="Source Sans 3"/>
              </w:rPr>
            </w:pPr>
            <w:hyperlink w:anchor="8_1,0,1,0" w:history="1">
              <w:r w:rsidRPr="00EB1B0D">
                <w:rPr>
                  <w:rStyle w:val="CharacterStyle14"/>
                  <w:rFonts w:ascii="Source Sans 3" w:hAnsi="Source Sans 3"/>
                </w:rPr>
                <w:t>11</w:t>
              </w:r>
            </w:hyperlink>
          </w:p>
        </w:tc>
      </w:tr>
      <w:tr w:rsidR="00B5013D" w:rsidRPr="00EB1B0D" w14:paraId="72047C1B" w14:textId="77777777">
        <w:trPr>
          <w:trHeight w:hRule="exact" w:val="330"/>
        </w:trPr>
        <w:tc>
          <w:tcPr>
            <w:tcW w:w="75" w:type="dxa"/>
          </w:tcPr>
          <w:p w14:paraId="0D7E9B87"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D215186" w14:textId="4A0C33AA" w:rsidR="00B5013D" w:rsidRPr="00EB1B0D" w:rsidRDefault="00E7029B" w:rsidP="00EB1B0D">
            <w:pPr>
              <w:pStyle w:val="ParagraphStyle17"/>
              <w:spacing w:line="240" w:lineRule="exact"/>
              <w:rPr>
                <w:rStyle w:val="CharacterStyle13"/>
                <w:rFonts w:ascii="Source Sans 3" w:hAnsi="Source Sans 3"/>
              </w:rPr>
            </w:pPr>
            <w:hyperlink w:anchor="11_1,0,1,0" w:history="1">
              <w:r w:rsidRPr="00EB1B0D">
                <w:rPr>
                  <w:rStyle w:val="CharacterStyle13"/>
                  <w:rFonts w:ascii="Source Sans 3" w:hAnsi="Source Sans 3"/>
                </w:rPr>
                <w:t xml:space="preserve">Erste Hilfe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12416676" w14:textId="77777777" w:rsidR="00B5013D" w:rsidRPr="00EB1B0D" w:rsidRDefault="00E7029B" w:rsidP="00EB1B0D">
            <w:pPr>
              <w:pStyle w:val="ParagraphStyle18"/>
              <w:spacing w:line="240" w:lineRule="exact"/>
              <w:rPr>
                <w:rStyle w:val="CharacterStyle14"/>
                <w:rFonts w:ascii="Source Sans 3" w:hAnsi="Source Sans 3"/>
              </w:rPr>
            </w:pPr>
            <w:hyperlink w:anchor="11_1,0,1,0" w:history="1">
              <w:r w:rsidRPr="00EB1B0D">
                <w:rPr>
                  <w:rStyle w:val="CharacterStyle14"/>
                  <w:rFonts w:ascii="Source Sans 3" w:hAnsi="Source Sans 3"/>
                </w:rPr>
                <w:t>14</w:t>
              </w:r>
            </w:hyperlink>
          </w:p>
        </w:tc>
      </w:tr>
      <w:tr w:rsidR="00B5013D" w:rsidRPr="00EB1B0D" w14:paraId="7511ED5D" w14:textId="77777777">
        <w:trPr>
          <w:trHeight w:hRule="exact" w:val="330"/>
        </w:trPr>
        <w:tc>
          <w:tcPr>
            <w:tcW w:w="75" w:type="dxa"/>
          </w:tcPr>
          <w:p w14:paraId="3119FD56"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D18AAE0" w14:textId="6ABD35C2" w:rsidR="00B5013D" w:rsidRPr="00EB1B0D" w:rsidRDefault="00E7029B" w:rsidP="00EB1B0D">
            <w:pPr>
              <w:pStyle w:val="ParagraphStyle17"/>
              <w:spacing w:line="240" w:lineRule="exact"/>
              <w:rPr>
                <w:rStyle w:val="CharacterStyle13"/>
                <w:rFonts w:ascii="Source Sans 3" w:hAnsi="Source Sans 3"/>
              </w:rPr>
            </w:pPr>
            <w:hyperlink w:anchor="12_1,0,1,0" w:history="1">
              <w:r w:rsidRPr="00EB1B0D">
                <w:rPr>
                  <w:rStyle w:val="CharacterStyle13"/>
                  <w:rFonts w:ascii="Source Sans 3" w:hAnsi="Source Sans 3"/>
                </w:rPr>
                <w:t>Fremdfirmen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46603D06" w14:textId="77777777" w:rsidR="00B5013D" w:rsidRPr="00EB1B0D" w:rsidRDefault="00E7029B" w:rsidP="00EB1B0D">
            <w:pPr>
              <w:pStyle w:val="ParagraphStyle18"/>
              <w:spacing w:line="240" w:lineRule="exact"/>
              <w:rPr>
                <w:rStyle w:val="CharacterStyle14"/>
                <w:rFonts w:ascii="Source Sans 3" w:hAnsi="Source Sans 3"/>
              </w:rPr>
            </w:pPr>
            <w:hyperlink w:anchor="12_1,0,1,0" w:history="1">
              <w:r w:rsidRPr="00EB1B0D">
                <w:rPr>
                  <w:rStyle w:val="CharacterStyle14"/>
                  <w:rFonts w:ascii="Source Sans 3" w:hAnsi="Source Sans 3"/>
                </w:rPr>
                <w:t>15</w:t>
              </w:r>
            </w:hyperlink>
          </w:p>
        </w:tc>
      </w:tr>
      <w:tr w:rsidR="00B5013D" w:rsidRPr="00EB1B0D" w14:paraId="04455A30" w14:textId="77777777">
        <w:trPr>
          <w:trHeight w:hRule="exact" w:val="330"/>
        </w:trPr>
        <w:tc>
          <w:tcPr>
            <w:tcW w:w="75" w:type="dxa"/>
          </w:tcPr>
          <w:p w14:paraId="4BCBEEFD"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99C3075" w14:textId="23B8F6B1" w:rsidR="00B5013D" w:rsidRPr="00EB1B0D" w:rsidRDefault="00E7029B" w:rsidP="00EB1B0D">
            <w:pPr>
              <w:pStyle w:val="ParagraphStyle17"/>
              <w:spacing w:line="240" w:lineRule="exact"/>
              <w:rPr>
                <w:rStyle w:val="CharacterStyle13"/>
                <w:rFonts w:ascii="Source Sans 3" w:hAnsi="Source Sans 3"/>
              </w:rPr>
            </w:pPr>
            <w:hyperlink w:anchor="14_1,0,1,0" w:history="1">
              <w:r w:rsidRPr="00EB1B0D">
                <w:rPr>
                  <w:rStyle w:val="CharacterStyle13"/>
                  <w:rFonts w:ascii="Source Sans 3" w:hAnsi="Source Sans 3"/>
                </w:rPr>
                <w:t>Mutterschutz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7FBDC76" w14:textId="77777777" w:rsidR="00B5013D" w:rsidRPr="00EB1B0D" w:rsidRDefault="00E7029B" w:rsidP="00EB1B0D">
            <w:pPr>
              <w:pStyle w:val="ParagraphStyle18"/>
              <w:spacing w:line="240" w:lineRule="exact"/>
              <w:rPr>
                <w:rStyle w:val="CharacterStyle14"/>
                <w:rFonts w:ascii="Source Sans 3" w:hAnsi="Source Sans 3"/>
              </w:rPr>
            </w:pPr>
            <w:hyperlink w:anchor="14_1,0,1,0" w:history="1">
              <w:r w:rsidRPr="00EB1B0D">
                <w:rPr>
                  <w:rStyle w:val="CharacterStyle14"/>
                  <w:rFonts w:ascii="Source Sans 3" w:hAnsi="Source Sans 3"/>
                </w:rPr>
                <w:t>17</w:t>
              </w:r>
            </w:hyperlink>
          </w:p>
        </w:tc>
      </w:tr>
      <w:tr w:rsidR="00B5013D" w:rsidRPr="00EB1B0D" w14:paraId="4DB678B7" w14:textId="77777777">
        <w:trPr>
          <w:trHeight w:hRule="exact" w:val="330"/>
        </w:trPr>
        <w:tc>
          <w:tcPr>
            <w:tcW w:w="75" w:type="dxa"/>
          </w:tcPr>
          <w:p w14:paraId="73A18334"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163362B2" w14:textId="3DCFE1EB" w:rsidR="00B5013D" w:rsidRPr="00EB1B0D" w:rsidRDefault="00E7029B" w:rsidP="00EB1B0D">
            <w:pPr>
              <w:pStyle w:val="ParagraphStyle17"/>
              <w:spacing w:line="240" w:lineRule="exact"/>
              <w:rPr>
                <w:rStyle w:val="CharacterStyle13"/>
                <w:rFonts w:ascii="Source Sans 3" w:hAnsi="Source Sans 3"/>
              </w:rPr>
            </w:pPr>
            <w:hyperlink w:anchor="15_1,0,1,0" w:history="1">
              <w:r w:rsidRPr="00EB1B0D">
                <w:rPr>
                  <w:rStyle w:val="CharacterStyle13"/>
                  <w:rFonts w:ascii="Source Sans 3" w:hAnsi="Source Sans 3"/>
                </w:rPr>
                <w:t>Persönliche Schutzausrüstung (PSA)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4C5E036E" w14:textId="77777777" w:rsidR="00B5013D" w:rsidRPr="00EB1B0D" w:rsidRDefault="00E7029B" w:rsidP="00EB1B0D">
            <w:pPr>
              <w:pStyle w:val="ParagraphStyle18"/>
              <w:spacing w:line="240" w:lineRule="exact"/>
              <w:rPr>
                <w:rStyle w:val="CharacterStyle14"/>
                <w:rFonts w:ascii="Source Sans 3" w:hAnsi="Source Sans 3"/>
              </w:rPr>
            </w:pPr>
            <w:hyperlink w:anchor="15_1,0,1,0" w:history="1">
              <w:r w:rsidRPr="00EB1B0D">
                <w:rPr>
                  <w:rStyle w:val="CharacterStyle14"/>
                  <w:rFonts w:ascii="Source Sans 3" w:hAnsi="Source Sans 3"/>
                </w:rPr>
                <w:t>18</w:t>
              </w:r>
            </w:hyperlink>
          </w:p>
        </w:tc>
      </w:tr>
      <w:tr w:rsidR="00B5013D" w:rsidRPr="00EB1B0D" w14:paraId="4E0F60BB" w14:textId="77777777">
        <w:trPr>
          <w:trHeight w:hRule="exact" w:val="345"/>
        </w:trPr>
        <w:tc>
          <w:tcPr>
            <w:tcW w:w="75" w:type="dxa"/>
          </w:tcPr>
          <w:p w14:paraId="6C41D194"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4121773" w14:textId="31112C0E" w:rsidR="00B5013D" w:rsidRPr="00EB1B0D" w:rsidRDefault="00E7029B" w:rsidP="00EB1B0D">
            <w:pPr>
              <w:pStyle w:val="ParagraphStyle17"/>
              <w:spacing w:line="240" w:lineRule="exact"/>
              <w:rPr>
                <w:rStyle w:val="CharacterStyle13"/>
                <w:rFonts w:ascii="Source Sans 3" w:hAnsi="Source Sans 3"/>
              </w:rPr>
            </w:pPr>
            <w:hyperlink w:anchor="17_1,0,1,0" w:history="1">
              <w:r w:rsidRPr="00EB1B0D">
                <w:rPr>
                  <w:rStyle w:val="CharacterStyle13"/>
                  <w:rFonts w:ascii="Source Sans 3" w:hAnsi="Source Sans 3"/>
                </w:rPr>
                <w:t xml:space="preserve">Pflichtenübertragung auf Vorgesetzte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351A53D8" w14:textId="77777777" w:rsidR="00B5013D" w:rsidRPr="00EB1B0D" w:rsidRDefault="00E7029B" w:rsidP="00EB1B0D">
            <w:pPr>
              <w:pStyle w:val="ParagraphStyle18"/>
              <w:spacing w:line="240" w:lineRule="exact"/>
              <w:rPr>
                <w:rStyle w:val="CharacterStyle14"/>
                <w:rFonts w:ascii="Source Sans 3" w:hAnsi="Source Sans 3"/>
              </w:rPr>
            </w:pPr>
            <w:hyperlink w:anchor="17_1,0,1,0" w:history="1">
              <w:r w:rsidRPr="00EB1B0D">
                <w:rPr>
                  <w:rStyle w:val="CharacterStyle14"/>
                  <w:rFonts w:ascii="Source Sans 3" w:hAnsi="Source Sans 3"/>
                </w:rPr>
                <w:t>20</w:t>
              </w:r>
            </w:hyperlink>
          </w:p>
        </w:tc>
      </w:tr>
      <w:tr w:rsidR="00B5013D" w:rsidRPr="00EB1B0D" w14:paraId="0189E335" w14:textId="77777777">
        <w:trPr>
          <w:trHeight w:hRule="exact" w:val="330"/>
        </w:trPr>
        <w:tc>
          <w:tcPr>
            <w:tcW w:w="75" w:type="dxa"/>
          </w:tcPr>
          <w:p w14:paraId="3EFEC8EA"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F6E90D3" w14:textId="1255227C" w:rsidR="00B5013D" w:rsidRPr="00EB1B0D" w:rsidRDefault="00E7029B" w:rsidP="00EB1B0D">
            <w:pPr>
              <w:pStyle w:val="ParagraphStyle17"/>
              <w:spacing w:line="240" w:lineRule="exact"/>
              <w:rPr>
                <w:rStyle w:val="CharacterStyle13"/>
                <w:rFonts w:ascii="Source Sans 3" w:hAnsi="Source Sans 3"/>
              </w:rPr>
            </w:pPr>
            <w:hyperlink w:anchor="18_1,0,1,0" w:history="1">
              <w:r w:rsidRPr="00EB1B0D">
                <w:rPr>
                  <w:rStyle w:val="CharacterStyle13"/>
                  <w:rFonts w:ascii="Source Sans 3" w:hAnsi="Source Sans 3"/>
                </w:rPr>
                <w:t>Prüfung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FB6C3FE" w14:textId="77777777" w:rsidR="00B5013D" w:rsidRPr="00EB1B0D" w:rsidRDefault="00E7029B" w:rsidP="00EB1B0D">
            <w:pPr>
              <w:pStyle w:val="ParagraphStyle18"/>
              <w:spacing w:line="240" w:lineRule="exact"/>
              <w:rPr>
                <w:rStyle w:val="CharacterStyle14"/>
                <w:rFonts w:ascii="Source Sans 3" w:hAnsi="Source Sans 3"/>
              </w:rPr>
            </w:pPr>
            <w:hyperlink w:anchor="18_1,0,1,0" w:history="1">
              <w:r w:rsidRPr="00EB1B0D">
                <w:rPr>
                  <w:rStyle w:val="CharacterStyle14"/>
                  <w:rFonts w:ascii="Source Sans 3" w:hAnsi="Source Sans 3"/>
                </w:rPr>
                <w:t>21</w:t>
              </w:r>
            </w:hyperlink>
          </w:p>
        </w:tc>
      </w:tr>
      <w:tr w:rsidR="00B5013D" w:rsidRPr="00EB1B0D" w14:paraId="0235A775" w14:textId="77777777">
        <w:trPr>
          <w:trHeight w:hRule="exact" w:val="330"/>
        </w:trPr>
        <w:tc>
          <w:tcPr>
            <w:tcW w:w="75" w:type="dxa"/>
          </w:tcPr>
          <w:p w14:paraId="21DE2C5E"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358C9E5" w14:textId="75C42480" w:rsidR="00B5013D" w:rsidRPr="00EB1B0D" w:rsidRDefault="00E7029B" w:rsidP="00EB1B0D">
            <w:pPr>
              <w:pStyle w:val="ParagraphStyle17"/>
              <w:spacing w:line="240" w:lineRule="exact"/>
              <w:rPr>
                <w:rStyle w:val="CharacterStyle13"/>
                <w:rFonts w:ascii="Source Sans 3" w:hAnsi="Source Sans 3"/>
              </w:rPr>
            </w:pPr>
            <w:hyperlink w:anchor="20_1,0,1,0" w:history="1">
              <w:r w:rsidRPr="00EB1B0D">
                <w:rPr>
                  <w:rStyle w:val="CharacterStyle13"/>
                  <w:rFonts w:ascii="Source Sans 3" w:hAnsi="Source Sans 3"/>
                </w:rPr>
                <w:t>Sicherheitsbeauftragte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604640ED" w14:textId="77777777" w:rsidR="00B5013D" w:rsidRPr="00EB1B0D" w:rsidRDefault="00E7029B" w:rsidP="00EB1B0D">
            <w:pPr>
              <w:pStyle w:val="ParagraphStyle18"/>
              <w:spacing w:line="240" w:lineRule="exact"/>
              <w:rPr>
                <w:rStyle w:val="CharacterStyle14"/>
                <w:rFonts w:ascii="Source Sans 3" w:hAnsi="Source Sans 3"/>
              </w:rPr>
            </w:pPr>
            <w:hyperlink w:anchor="20_1,0,1,0" w:history="1">
              <w:r w:rsidRPr="00EB1B0D">
                <w:rPr>
                  <w:rStyle w:val="CharacterStyle14"/>
                  <w:rFonts w:ascii="Source Sans 3" w:hAnsi="Source Sans 3"/>
                </w:rPr>
                <w:t>23</w:t>
              </w:r>
            </w:hyperlink>
          </w:p>
        </w:tc>
      </w:tr>
      <w:tr w:rsidR="00B5013D" w:rsidRPr="00EB1B0D" w14:paraId="03E31FCC" w14:textId="77777777">
        <w:trPr>
          <w:trHeight w:hRule="exact" w:val="330"/>
        </w:trPr>
        <w:tc>
          <w:tcPr>
            <w:tcW w:w="75" w:type="dxa"/>
          </w:tcPr>
          <w:p w14:paraId="5F65E16F"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286466D" w14:textId="0C73B55F" w:rsidR="00B5013D" w:rsidRPr="00EB1B0D" w:rsidRDefault="00E7029B" w:rsidP="00EB1B0D">
            <w:pPr>
              <w:pStyle w:val="ParagraphStyle17"/>
              <w:spacing w:line="240" w:lineRule="exact"/>
              <w:rPr>
                <w:rStyle w:val="CharacterStyle13"/>
                <w:rFonts w:ascii="Source Sans 3" w:hAnsi="Source Sans 3"/>
              </w:rPr>
            </w:pPr>
            <w:hyperlink w:anchor="22_1,0,1,0" w:history="1">
              <w:r w:rsidRPr="00EB1B0D">
                <w:rPr>
                  <w:rStyle w:val="CharacterStyle13"/>
                  <w:rFonts w:ascii="Source Sans 3" w:hAnsi="Source Sans 3"/>
                </w:rPr>
                <w:t xml:space="preserve">Unternehmermodell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448B20B" w14:textId="77777777" w:rsidR="00B5013D" w:rsidRPr="00EB1B0D" w:rsidRDefault="00E7029B" w:rsidP="00EB1B0D">
            <w:pPr>
              <w:pStyle w:val="ParagraphStyle18"/>
              <w:spacing w:line="240" w:lineRule="exact"/>
              <w:rPr>
                <w:rStyle w:val="CharacterStyle14"/>
                <w:rFonts w:ascii="Source Sans 3" w:hAnsi="Source Sans 3"/>
              </w:rPr>
            </w:pPr>
            <w:hyperlink w:anchor="22_1,0,1,0" w:history="1">
              <w:r w:rsidRPr="00EB1B0D">
                <w:rPr>
                  <w:rStyle w:val="CharacterStyle14"/>
                  <w:rFonts w:ascii="Source Sans 3" w:hAnsi="Source Sans 3"/>
                </w:rPr>
                <w:t>25</w:t>
              </w:r>
            </w:hyperlink>
          </w:p>
        </w:tc>
      </w:tr>
      <w:tr w:rsidR="00B5013D" w:rsidRPr="00EB1B0D" w14:paraId="702DD4F6" w14:textId="77777777">
        <w:trPr>
          <w:trHeight w:hRule="exact" w:val="330"/>
        </w:trPr>
        <w:tc>
          <w:tcPr>
            <w:tcW w:w="75" w:type="dxa"/>
          </w:tcPr>
          <w:p w14:paraId="3B4799BF"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4E1F68C" w14:textId="16161971" w:rsidR="00B5013D" w:rsidRPr="00EB1B0D" w:rsidRDefault="00E7029B" w:rsidP="00EB1B0D">
            <w:pPr>
              <w:pStyle w:val="ParagraphStyle17"/>
              <w:spacing w:line="240" w:lineRule="exact"/>
              <w:rPr>
                <w:rStyle w:val="CharacterStyle13"/>
                <w:rFonts w:ascii="Source Sans 3" w:hAnsi="Source Sans 3"/>
              </w:rPr>
            </w:pPr>
            <w:hyperlink w:anchor="23_1,0,1,0" w:history="1">
              <w:r w:rsidRPr="00EB1B0D">
                <w:rPr>
                  <w:rStyle w:val="CharacterStyle13"/>
                  <w:rFonts w:ascii="Source Sans 3" w:hAnsi="Source Sans 3"/>
                </w:rPr>
                <w:t xml:space="preserve">Unternehmermodell, Fachkraft für </w:t>
              </w:r>
              <w:r w:rsidRPr="00EB1B0D">
                <w:rPr>
                  <w:rStyle w:val="CharacterStyle13"/>
                  <w:rFonts w:ascii="Source Sans 3" w:hAnsi="Source Sans 3"/>
                </w:rPr>
                <w:t>Arbeitssicherheit, Betriebsarzt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BBC419C" w14:textId="77777777" w:rsidR="00B5013D" w:rsidRPr="00EB1B0D" w:rsidRDefault="00E7029B" w:rsidP="00EB1B0D">
            <w:pPr>
              <w:pStyle w:val="ParagraphStyle18"/>
              <w:spacing w:line="240" w:lineRule="exact"/>
              <w:rPr>
                <w:rStyle w:val="CharacterStyle14"/>
                <w:rFonts w:ascii="Source Sans 3" w:hAnsi="Source Sans 3"/>
              </w:rPr>
            </w:pPr>
            <w:hyperlink w:anchor="23_1,0,1,0" w:history="1">
              <w:r w:rsidRPr="00EB1B0D">
                <w:rPr>
                  <w:rStyle w:val="CharacterStyle14"/>
                  <w:rFonts w:ascii="Source Sans 3" w:hAnsi="Source Sans 3"/>
                </w:rPr>
                <w:t>26</w:t>
              </w:r>
            </w:hyperlink>
          </w:p>
        </w:tc>
      </w:tr>
      <w:tr w:rsidR="00B5013D" w:rsidRPr="00EB1B0D" w14:paraId="3FFA5B40" w14:textId="77777777">
        <w:trPr>
          <w:trHeight w:hRule="exact" w:val="330"/>
        </w:trPr>
        <w:tc>
          <w:tcPr>
            <w:tcW w:w="75" w:type="dxa"/>
          </w:tcPr>
          <w:p w14:paraId="294FD2A9"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6516972" w14:textId="344966E4" w:rsidR="00B5013D" w:rsidRPr="00EB1B0D" w:rsidRDefault="00E7029B" w:rsidP="00EB1B0D">
            <w:pPr>
              <w:pStyle w:val="ParagraphStyle17"/>
              <w:spacing w:line="240" w:lineRule="exact"/>
              <w:rPr>
                <w:rStyle w:val="CharacterStyle13"/>
                <w:rFonts w:ascii="Source Sans 3" w:hAnsi="Source Sans 3"/>
              </w:rPr>
            </w:pPr>
            <w:hyperlink w:anchor="25_1,0,1,0" w:history="1">
              <w:r w:rsidRPr="00EB1B0D">
                <w:rPr>
                  <w:rStyle w:val="CharacterStyle13"/>
                  <w:rFonts w:ascii="Source Sans 3" w:hAnsi="Source Sans 3"/>
                </w:rPr>
                <w:t>Unterweisungen der Beschäftigten .................................................................</w:t>
              </w:r>
              <w:r w:rsidRPr="00EB1B0D">
                <w:rPr>
                  <w:rStyle w:val="CharacterStyle13"/>
                  <w:rFonts w:ascii="Source Sans 3" w:hAnsi="Source Sans 3"/>
                </w:rPr>
                <w:t>............................</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C472244" w14:textId="77777777" w:rsidR="00B5013D" w:rsidRPr="00EB1B0D" w:rsidRDefault="00E7029B" w:rsidP="00EB1B0D">
            <w:pPr>
              <w:pStyle w:val="ParagraphStyle18"/>
              <w:spacing w:line="240" w:lineRule="exact"/>
              <w:rPr>
                <w:rStyle w:val="CharacterStyle14"/>
                <w:rFonts w:ascii="Source Sans 3" w:hAnsi="Source Sans 3"/>
              </w:rPr>
            </w:pPr>
            <w:hyperlink w:anchor="25_1,0,1,0" w:history="1">
              <w:r w:rsidRPr="00EB1B0D">
                <w:rPr>
                  <w:rStyle w:val="CharacterStyle14"/>
                  <w:rFonts w:ascii="Source Sans 3" w:hAnsi="Source Sans 3"/>
                </w:rPr>
                <w:t>28</w:t>
              </w:r>
            </w:hyperlink>
          </w:p>
        </w:tc>
      </w:tr>
      <w:tr w:rsidR="00B5013D" w:rsidRPr="00EB1B0D" w14:paraId="432C166D" w14:textId="77777777">
        <w:trPr>
          <w:trHeight w:hRule="exact" w:val="330"/>
        </w:trPr>
        <w:tc>
          <w:tcPr>
            <w:tcW w:w="75" w:type="dxa"/>
          </w:tcPr>
          <w:p w14:paraId="028B8A35"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E41D292" w14:textId="17110EE9" w:rsidR="00B5013D" w:rsidRPr="00EB1B0D" w:rsidRDefault="00E7029B" w:rsidP="00EB1B0D">
            <w:pPr>
              <w:pStyle w:val="ParagraphStyle17"/>
              <w:spacing w:line="240" w:lineRule="exact"/>
              <w:rPr>
                <w:rStyle w:val="CharacterStyle13"/>
                <w:rFonts w:ascii="Source Sans 3" w:hAnsi="Source Sans 3"/>
              </w:rPr>
            </w:pPr>
            <w:hyperlink w:anchor="26_1,0,1,0" w:history="1">
              <w:r w:rsidRPr="00EB1B0D">
                <w:rPr>
                  <w:rStyle w:val="CharacterStyle13"/>
                  <w:rFonts w:ascii="Source Sans 3" w:hAnsi="Source Sans 3"/>
                </w:rPr>
                <w:t>Zeitarbeit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7E37F12C" w14:textId="77777777" w:rsidR="00B5013D" w:rsidRPr="00EB1B0D" w:rsidRDefault="00E7029B" w:rsidP="00EB1B0D">
            <w:pPr>
              <w:pStyle w:val="ParagraphStyle18"/>
              <w:spacing w:line="240" w:lineRule="exact"/>
              <w:rPr>
                <w:rStyle w:val="CharacterStyle14"/>
                <w:rFonts w:ascii="Source Sans 3" w:hAnsi="Source Sans 3"/>
              </w:rPr>
            </w:pPr>
            <w:hyperlink w:anchor="26_1,0,1,0" w:history="1">
              <w:r w:rsidRPr="00EB1B0D">
                <w:rPr>
                  <w:rStyle w:val="CharacterStyle14"/>
                  <w:rFonts w:ascii="Source Sans 3" w:hAnsi="Source Sans 3"/>
                </w:rPr>
                <w:t>29</w:t>
              </w:r>
            </w:hyperlink>
          </w:p>
        </w:tc>
      </w:tr>
      <w:tr w:rsidR="00B5013D" w:rsidRPr="00EB1B0D" w14:paraId="6527DFAC" w14:textId="77777777">
        <w:trPr>
          <w:trHeight w:hRule="exact" w:val="375"/>
        </w:trPr>
        <w:tc>
          <w:tcPr>
            <w:tcW w:w="75" w:type="dxa"/>
          </w:tcPr>
          <w:p w14:paraId="0D652DBD"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D9872D7" w14:textId="2D112C90" w:rsidR="00B5013D" w:rsidRPr="00EB1B0D" w:rsidRDefault="00E7029B" w:rsidP="00EB1B0D">
            <w:pPr>
              <w:pStyle w:val="ParagraphStyle15"/>
              <w:spacing w:line="240" w:lineRule="exact"/>
              <w:rPr>
                <w:rStyle w:val="CharacterStyle11"/>
                <w:rFonts w:ascii="Source Sans 3" w:hAnsi="Source Sans 3"/>
              </w:rPr>
            </w:pPr>
            <w:hyperlink w:anchor="27_1,0,0,0" w:history="1">
              <w:r w:rsidRPr="00EB1B0D">
                <w:rPr>
                  <w:rStyle w:val="CharacterStyle11"/>
                  <w:rFonts w:ascii="Source Sans 3" w:hAnsi="Source Sans 3"/>
                </w:rPr>
                <w:t xml:space="preserve">2. Büro </w:t>
              </w:r>
              <w:r w:rsidRPr="00EB1B0D">
                <w:rPr>
                  <w:rStyle w:val="CharacterStyle11"/>
                  <w:rFonts w:ascii="Source Sans 3" w:hAnsi="Source Sans 3"/>
                </w:rPr>
                <w:t>...................................................................................................................................................</w:t>
              </w:r>
            </w:hyperlink>
          </w:p>
        </w:tc>
        <w:tc>
          <w:tcPr>
            <w:tcW w:w="225" w:type="dxa"/>
            <w:gridSpan w:val="2"/>
            <w:shd w:val="clear" w:color="auto" w:fill="auto"/>
            <w:vAlign w:val="bottom"/>
          </w:tcPr>
          <w:p w14:paraId="5C7A915F" w14:textId="77777777" w:rsidR="00B5013D" w:rsidRPr="00EB1B0D" w:rsidRDefault="00E7029B" w:rsidP="00EB1B0D">
            <w:pPr>
              <w:pStyle w:val="ParagraphStyle16"/>
              <w:spacing w:line="240" w:lineRule="exact"/>
              <w:rPr>
                <w:rStyle w:val="CharacterStyle12"/>
                <w:rFonts w:ascii="Source Sans 3" w:hAnsi="Source Sans 3"/>
              </w:rPr>
            </w:pPr>
            <w:hyperlink w:anchor="27_1,0,0,0" w:history="1">
              <w:r w:rsidRPr="00EB1B0D">
                <w:rPr>
                  <w:rStyle w:val="CharacterStyle12"/>
                  <w:rFonts w:ascii="Source Sans 3" w:hAnsi="Source Sans 3"/>
                </w:rPr>
                <w:t>30</w:t>
              </w:r>
            </w:hyperlink>
          </w:p>
        </w:tc>
      </w:tr>
      <w:tr w:rsidR="00B5013D" w:rsidRPr="00EB1B0D" w14:paraId="072202CF" w14:textId="77777777">
        <w:trPr>
          <w:trHeight w:hRule="exact" w:val="330"/>
        </w:trPr>
        <w:tc>
          <w:tcPr>
            <w:tcW w:w="75" w:type="dxa"/>
          </w:tcPr>
          <w:p w14:paraId="45BCB47B"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364BB35" w14:textId="02DCB17F" w:rsidR="00B5013D" w:rsidRPr="00EB1B0D" w:rsidRDefault="00E7029B" w:rsidP="00EB1B0D">
            <w:pPr>
              <w:pStyle w:val="ParagraphStyle17"/>
              <w:spacing w:line="240" w:lineRule="exact"/>
              <w:rPr>
                <w:rStyle w:val="CharacterStyle13"/>
                <w:rFonts w:ascii="Source Sans 3" w:hAnsi="Source Sans 3"/>
              </w:rPr>
            </w:pPr>
            <w:hyperlink w:anchor="27_1,0,1,0" w:history="1">
              <w:r w:rsidRPr="00EB1B0D">
                <w:rPr>
                  <w:rStyle w:val="CharacterStyle13"/>
                  <w:rFonts w:ascii="Source Sans 3" w:hAnsi="Source Sans 3"/>
                </w:rPr>
                <w:t>Bildschirmarbeitsplätze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7A6EC900" w14:textId="77777777" w:rsidR="00B5013D" w:rsidRPr="00EB1B0D" w:rsidRDefault="00E7029B" w:rsidP="00EB1B0D">
            <w:pPr>
              <w:pStyle w:val="ParagraphStyle18"/>
              <w:spacing w:line="240" w:lineRule="exact"/>
              <w:rPr>
                <w:rStyle w:val="CharacterStyle14"/>
                <w:rFonts w:ascii="Source Sans 3" w:hAnsi="Source Sans 3"/>
              </w:rPr>
            </w:pPr>
            <w:hyperlink w:anchor="27_1,0,1,0" w:history="1">
              <w:r w:rsidRPr="00EB1B0D">
                <w:rPr>
                  <w:rStyle w:val="CharacterStyle14"/>
                  <w:rFonts w:ascii="Source Sans 3" w:hAnsi="Source Sans 3"/>
                </w:rPr>
                <w:t>30</w:t>
              </w:r>
            </w:hyperlink>
          </w:p>
        </w:tc>
      </w:tr>
      <w:tr w:rsidR="00B5013D" w:rsidRPr="00EB1B0D" w14:paraId="72E3DE8B" w14:textId="77777777">
        <w:trPr>
          <w:trHeight w:hRule="exact" w:val="390"/>
        </w:trPr>
        <w:tc>
          <w:tcPr>
            <w:tcW w:w="75" w:type="dxa"/>
          </w:tcPr>
          <w:p w14:paraId="3ED271C7"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A63AA13" w14:textId="5C08D7DC" w:rsidR="00B5013D" w:rsidRPr="00EB1B0D" w:rsidRDefault="00E7029B" w:rsidP="00EB1B0D">
            <w:pPr>
              <w:pStyle w:val="ParagraphStyle15"/>
              <w:spacing w:line="240" w:lineRule="exact"/>
              <w:rPr>
                <w:rStyle w:val="CharacterStyle11"/>
                <w:rFonts w:ascii="Source Sans 3" w:hAnsi="Source Sans 3"/>
              </w:rPr>
            </w:pPr>
            <w:hyperlink w:anchor="28_1,0,0,0" w:history="1">
              <w:r w:rsidRPr="00EB1B0D">
                <w:rPr>
                  <w:rStyle w:val="CharacterStyle11"/>
                  <w:rFonts w:ascii="Source Sans 3" w:hAnsi="Source Sans 3"/>
                </w:rPr>
                <w:t xml:space="preserve">3. Gesamter Betrieb </w:t>
              </w:r>
              <w:r w:rsidRPr="00EB1B0D">
                <w:rPr>
                  <w:rStyle w:val="CharacterStyle11"/>
                  <w:rFonts w:ascii="Source Sans 3" w:hAnsi="Source Sans 3"/>
                </w:rPr>
                <w:t>................................................................................................................................</w:t>
              </w:r>
            </w:hyperlink>
          </w:p>
        </w:tc>
        <w:tc>
          <w:tcPr>
            <w:tcW w:w="225" w:type="dxa"/>
            <w:gridSpan w:val="2"/>
            <w:shd w:val="clear" w:color="auto" w:fill="auto"/>
            <w:vAlign w:val="bottom"/>
          </w:tcPr>
          <w:p w14:paraId="4C805904" w14:textId="77777777" w:rsidR="00B5013D" w:rsidRPr="00EB1B0D" w:rsidRDefault="00E7029B" w:rsidP="00EB1B0D">
            <w:pPr>
              <w:pStyle w:val="ParagraphStyle16"/>
              <w:spacing w:line="240" w:lineRule="exact"/>
              <w:rPr>
                <w:rStyle w:val="CharacterStyle12"/>
                <w:rFonts w:ascii="Source Sans 3" w:hAnsi="Source Sans 3"/>
              </w:rPr>
            </w:pPr>
            <w:hyperlink w:anchor="28_1,0,0,0" w:history="1">
              <w:r w:rsidRPr="00EB1B0D">
                <w:rPr>
                  <w:rStyle w:val="CharacterStyle12"/>
                  <w:rFonts w:ascii="Source Sans 3" w:hAnsi="Source Sans 3"/>
                </w:rPr>
                <w:t>31</w:t>
              </w:r>
            </w:hyperlink>
          </w:p>
        </w:tc>
      </w:tr>
      <w:tr w:rsidR="00B5013D" w:rsidRPr="00EB1B0D" w14:paraId="67A14769" w14:textId="77777777">
        <w:trPr>
          <w:trHeight w:hRule="exact" w:val="330"/>
        </w:trPr>
        <w:tc>
          <w:tcPr>
            <w:tcW w:w="75" w:type="dxa"/>
          </w:tcPr>
          <w:p w14:paraId="2ADD7083"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C32085E" w14:textId="1B7DAE86" w:rsidR="00B5013D" w:rsidRPr="00EB1B0D" w:rsidRDefault="00E7029B" w:rsidP="00EB1B0D">
            <w:pPr>
              <w:pStyle w:val="ParagraphStyle17"/>
              <w:spacing w:line="240" w:lineRule="exact"/>
              <w:rPr>
                <w:rStyle w:val="CharacterStyle13"/>
                <w:rFonts w:ascii="Source Sans 3" w:hAnsi="Source Sans 3"/>
              </w:rPr>
            </w:pPr>
            <w:hyperlink w:anchor="28_1,0,1,0" w:history="1">
              <w:r w:rsidRPr="00EB1B0D">
                <w:rPr>
                  <w:rStyle w:val="CharacterStyle13"/>
                  <w:rFonts w:ascii="Source Sans 3" w:hAnsi="Source Sans 3"/>
                </w:rPr>
                <w:t>Kraftfahrzeuge .............................</w:t>
              </w:r>
              <w:r w:rsidR="00EB1B0D">
                <w:rPr>
                  <w:rStyle w:val="CharacterStyle13"/>
                  <w:rFonts w:ascii="Source Sans 3" w:hAnsi="Source Sans 3"/>
                </w:rPr>
                <w:t>..................</w:t>
              </w:r>
              <w:r w:rsidRP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7677A927" w14:textId="77777777" w:rsidR="00B5013D" w:rsidRPr="00EB1B0D" w:rsidRDefault="00E7029B" w:rsidP="00EB1B0D">
            <w:pPr>
              <w:pStyle w:val="ParagraphStyle18"/>
              <w:spacing w:line="240" w:lineRule="exact"/>
              <w:rPr>
                <w:rStyle w:val="CharacterStyle14"/>
                <w:rFonts w:ascii="Source Sans 3" w:hAnsi="Source Sans 3"/>
              </w:rPr>
            </w:pPr>
            <w:hyperlink w:anchor="28_1,0,1,0" w:history="1">
              <w:r w:rsidRPr="00EB1B0D">
                <w:rPr>
                  <w:rStyle w:val="CharacterStyle14"/>
                  <w:rFonts w:ascii="Source Sans 3" w:hAnsi="Source Sans 3"/>
                </w:rPr>
                <w:t>31</w:t>
              </w:r>
            </w:hyperlink>
          </w:p>
        </w:tc>
      </w:tr>
      <w:tr w:rsidR="00B5013D" w:rsidRPr="00EB1B0D" w14:paraId="5985ADE7" w14:textId="77777777">
        <w:trPr>
          <w:trHeight w:hRule="exact" w:val="330"/>
        </w:trPr>
        <w:tc>
          <w:tcPr>
            <w:tcW w:w="75" w:type="dxa"/>
          </w:tcPr>
          <w:p w14:paraId="313D65EE"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1B7C2CB0" w14:textId="6B683E81" w:rsidR="00B5013D" w:rsidRPr="00EB1B0D" w:rsidRDefault="00E7029B" w:rsidP="00EB1B0D">
            <w:pPr>
              <w:pStyle w:val="ParagraphStyle17"/>
              <w:spacing w:line="240" w:lineRule="exact"/>
              <w:rPr>
                <w:rStyle w:val="CharacterStyle13"/>
                <w:rFonts w:ascii="Source Sans 3" w:hAnsi="Source Sans 3"/>
              </w:rPr>
            </w:pPr>
            <w:hyperlink w:anchor="30_1,0,1,0" w:history="1">
              <w:r w:rsidRPr="00EB1B0D">
                <w:rPr>
                  <w:rStyle w:val="CharacterStyle13"/>
                  <w:rFonts w:ascii="Source Sans 3" w:hAnsi="Source Sans 3"/>
                </w:rPr>
                <w:t xml:space="preserve">Leitern und Tritte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05CB0B85" w14:textId="77777777" w:rsidR="00B5013D" w:rsidRPr="00EB1B0D" w:rsidRDefault="00E7029B" w:rsidP="00EB1B0D">
            <w:pPr>
              <w:pStyle w:val="ParagraphStyle18"/>
              <w:spacing w:line="240" w:lineRule="exact"/>
              <w:rPr>
                <w:rStyle w:val="CharacterStyle14"/>
                <w:rFonts w:ascii="Source Sans 3" w:hAnsi="Source Sans 3"/>
              </w:rPr>
            </w:pPr>
            <w:hyperlink w:anchor="30_1,0,1,0" w:history="1">
              <w:r w:rsidRPr="00EB1B0D">
                <w:rPr>
                  <w:rStyle w:val="CharacterStyle14"/>
                  <w:rFonts w:ascii="Source Sans 3" w:hAnsi="Source Sans 3"/>
                </w:rPr>
                <w:t>33</w:t>
              </w:r>
            </w:hyperlink>
          </w:p>
        </w:tc>
      </w:tr>
      <w:tr w:rsidR="00B5013D" w:rsidRPr="00EB1B0D" w14:paraId="08F17B02" w14:textId="77777777">
        <w:trPr>
          <w:trHeight w:hRule="exact" w:val="330"/>
        </w:trPr>
        <w:tc>
          <w:tcPr>
            <w:tcW w:w="75" w:type="dxa"/>
          </w:tcPr>
          <w:p w14:paraId="786D66C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180D0E21" w14:textId="3C3B43B8" w:rsidR="00B5013D" w:rsidRPr="00EB1B0D" w:rsidRDefault="00E7029B" w:rsidP="00EB1B0D">
            <w:pPr>
              <w:pStyle w:val="ParagraphStyle17"/>
              <w:spacing w:line="240" w:lineRule="exact"/>
              <w:rPr>
                <w:rStyle w:val="CharacterStyle13"/>
                <w:rFonts w:ascii="Source Sans 3" w:hAnsi="Source Sans 3"/>
              </w:rPr>
            </w:pPr>
            <w:hyperlink w:anchor="32_1,0,1,0" w:history="1">
              <w:r w:rsidRPr="00EB1B0D">
                <w:rPr>
                  <w:rStyle w:val="CharacterStyle13"/>
                  <w:rFonts w:ascii="Source Sans 3" w:hAnsi="Source Sans 3"/>
                </w:rPr>
                <w:t>Arbeitsplätze: Arbeits-/Sozialräume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47E3CB0D" w14:textId="77777777" w:rsidR="00B5013D" w:rsidRPr="00EB1B0D" w:rsidRDefault="00E7029B" w:rsidP="00EB1B0D">
            <w:pPr>
              <w:pStyle w:val="ParagraphStyle18"/>
              <w:spacing w:line="240" w:lineRule="exact"/>
              <w:rPr>
                <w:rStyle w:val="CharacterStyle14"/>
                <w:rFonts w:ascii="Source Sans 3" w:hAnsi="Source Sans 3"/>
              </w:rPr>
            </w:pPr>
            <w:hyperlink w:anchor="32_1,0,1,0" w:history="1">
              <w:r w:rsidRPr="00EB1B0D">
                <w:rPr>
                  <w:rStyle w:val="CharacterStyle14"/>
                  <w:rFonts w:ascii="Source Sans 3" w:hAnsi="Source Sans 3"/>
                </w:rPr>
                <w:t>35</w:t>
              </w:r>
            </w:hyperlink>
          </w:p>
        </w:tc>
      </w:tr>
      <w:tr w:rsidR="00B5013D" w:rsidRPr="00EB1B0D" w14:paraId="1DD442CA" w14:textId="77777777">
        <w:trPr>
          <w:trHeight w:hRule="exact" w:val="330"/>
        </w:trPr>
        <w:tc>
          <w:tcPr>
            <w:tcW w:w="75" w:type="dxa"/>
          </w:tcPr>
          <w:p w14:paraId="3308A191"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D2B0719" w14:textId="28D0B742" w:rsidR="00B5013D" w:rsidRPr="00EB1B0D" w:rsidRDefault="00E7029B" w:rsidP="00EB1B0D">
            <w:pPr>
              <w:pStyle w:val="ParagraphStyle17"/>
              <w:spacing w:line="240" w:lineRule="exact"/>
              <w:rPr>
                <w:rStyle w:val="CharacterStyle13"/>
                <w:rFonts w:ascii="Source Sans 3" w:hAnsi="Source Sans 3"/>
              </w:rPr>
            </w:pPr>
            <w:hyperlink w:anchor="35_1,0,1,0" w:history="1">
              <w:r w:rsidRPr="00EB1B0D">
                <w:rPr>
                  <w:rStyle w:val="CharacterStyle13"/>
                  <w:rFonts w:ascii="Source Sans 3" w:hAnsi="Source Sans 3"/>
                </w:rPr>
                <w:t xml:space="preserve">Notausgänge, Rettungswege, Fluchtwege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6BC389A" w14:textId="77777777" w:rsidR="00B5013D" w:rsidRPr="00EB1B0D" w:rsidRDefault="00E7029B" w:rsidP="00EB1B0D">
            <w:pPr>
              <w:pStyle w:val="ParagraphStyle18"/>
              <w:spacing w:line="240" w:lineRule="exact"/>
              <w:rPr>
                <w:rStyle w:val="CharacterStyle14"/>
                <w:rFonts w:ascii="Source Sans 3" w:hAnsi="Source Sans 3"/>
              </w:rPr>
            </w:pPr>
            <w:hyperlink w:anchor="35_1,0,1,0" w:history="1">
              <w:r w:rsidRPr="00EB1B0D">
                <w:rPr>
                  <w:rStyle w:val="CharacterStyle14"/>
                  <w:rFonts w:ascii="Source Sans 3" w:hAnsi="Source Sans 3"/>
                </w:rPr>
                <w:t>38</w:t>
              </w:r>
            </w:hyperlink>
          </w:p>
        </w:tc>
      </w:tr>
      <w:tr w:rsidR="00B5013D" w:rsidRPr="00EB1B0D" w14:paraId="4F365FE8" w14:textId="77777777">
        <w:trPr>
          <w:trHeight w:hRule="exact" w:val="330"/>
        </w:trPr>
        <w:tc>
          <w:tcPr>
            <w:tcW w:w="75" w:type="dxa"/>
          </w:tcPr>
          <w:p w14:paraId="731306DD"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BFB3110" w14:textId="3D69BCEC" w:rsidR="00B5013D" w:rsidRPr="00EB1B0D" w:rsidRDefault="00E7029B" w:rsidP="00EB1B0D">
            <w:pPr>
              <w:pStyle w:val="ParagraphStyle17"/>
              <w:spacing w:line="240" w:lineRule="exact"/>
              <w:rPr>
                <w:rStyle w:val="CharacterStyle13"/>
                <w:rFonts w:ascii="Source Sans 3" w:hAnsi="Source Sans 3"/>
              </w:rPr>
            </w:pPr>
            <w:hyperlink w:anchor="36_1,0,1,0" w:history="1">
              <w:r w:rsidRPr="00EB1B0D">
                <w:rPr>
                  <w:rStyle w:val="CharacterStyle13"/>
                  <w:rFonts w:ascii="Source Sans 3" w:hAnsi="Source Sans 3"/>
                </w:rPr>
                <w:t>Sicherheits- und Gesundheitsschutzkennzeichnung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E96187E" w14:textId="77777777" w:rsidR="00B5013D" w:rsidRPr="00EB1B0D" w:rsidRDefault="00E7029B" w:rsidP="00EB1B0D">
            <w:pPr>
              <w:pStyle w:val="ParagraphStyle18"/>
              <w:spacing w:line="240" w:lineRule="exact"/>
              <w:rPr>
                <w:rStyle w:val="CharacterStyle14"/>
                <w:rFonts w:ascii="Source Sans 3" w:hAnsi="Source Sans 3"/>
              </w:rPr>
            </w:pPr>
            <w:hyperlink w:anchor="36_1,0,1,0" w:history="1">
              <w:r w:rsidRPr="00EB1B0D">
                <w:rPr>
                  <w:rStyle w:val="CharacterStyle14"/>
                  <w:rFonts w:ascii="Source Sans 3" w:hAnsi="Source Sans 3"/>
                </w:rPr>
                <w:t>39</w:t>
              </w:r>
            </w:hyperlink>
          </w:p>
        </w:tc>
      </w:tr>
      <w:tr w:rsidR="00B5013D" w:rsidRPr="00EB1B0D" w14:paraId="5F355A91" w14:textId="77777777">
        <w:trPr>
          <w:trHeight w:hRule="exact" w:val="330"/>
        </w:trPr>
        <w:tc>
          <w:tcPr>
            <w:tcW w:w="75" w:type="dxa"/>
          </w:tcPr>
          <w:p w14:paraId="740A21B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3BC72E6" w14:textId="554AB10C" w:rsidR="00B5013D" w:rsidRPr="00EB1B0D" w:rsidRDefault="00E7029B" w:rsidP="00EB1B0D">
            <w:pPr>
              <w:pStyle w:val="ParagraphStyle17"/>
              <w:spacing w:line="240" w:lineRule="exact"/>
              <w:rPr>
                <w:rStyle w:val="CharacterStyle13"/>
                <w:rFonts w:ascii="Source Sans 3" w:hAnsi="Source Sans 3"/>
              </w:rPr>
            </w:pPr>
            <w:hyperlink w:anchor="38_1,0,1,0" w:history="1">
              <w:r w:rsidRPr="00EB1B0D">
                <w:rPr>
                  <w:rStyle w:val="CharacterStyle13"/>
                  <w:rFonts w:ascii="Source Sans 3" w:hAnsi="Source Sans 3"/>
                </w:rPr>
                <w:t>Verkehrswege ...............................................................................................................................</w:t>
              </w:r>
              <w:r w:rsidR="00EB1B0D">
                <w:rPr>
                  <w:rStyle w:val="CharacterStyle13"/>
                  <w:rFonts w:ascii="Source Sans 3" w:hAnsi="Source Sans 3"/>
                </w:rPr>
                <w:t>....................</w:t>
              </w:r>
              <w:r w:rsidRP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2F90C07D" w14:textId="77777777" w:rsidR="00B5013D" w:rsidRPr="00EB1B0D" w:rsidRDefault="00E7029B" w:rsidP="00EB1B0D">
            <w:pPr>
              <w:pStyle w:val="ParagraphStyle18"/>
              <w:spacing w:line="240" w:lineRule="exact"/>
              <w:rPr>
                <w:rStyle w:val="CharacterStyle14"/>
                <w:rFonts w:ascii="Source Sans 3" w:hAnsi="Source Sans 3"/>
              </w:rPr>
            </w:pPr>
            <w:hyperlink w:anchor="38_1,0,1,0" w:history="1">
              <w:r w:rsidRPr="00EB1B0D">
                <w:rPr>
                  <w:rStyle w:val="CharacterStyle14"/>
                  <w:rFonts w:ascii="Source Sans 3" w:hAnsi="Source Sans 3"/>
                </w:rPr>
                <w:t>41</w:t>
              </w:r>
            </w:hyperlink>
          </w:p>
        </w:tc>
      </w:tr>
      <w:tr w:rsidR="00B5013D" w:rsidRPr="00EB1B0D" w14:paraId="6EC76325" w14:textId="77777777">
        <w:trPr>
          <w:trHeight w:hRule="exact" w:val="330"/>
        </w:trPr>
        <w:tc>
          <w:tcPr>
            <w:tcW w:w="75" w:type="dxa"/>
          </w:tcPr>
          <w:p w14:paraId="1CE060BE"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6EC1A5C" w14:textId="2ECFB07C" w:rsidR="00B5013D" w:rsidRPr="00EB1B0D" w:rsidRDefault="00E7029B" w:rsidP="00EB1B0D">
            <w:pPr>
              <w:pStyle w:val="ParagraphStyle17"/>
              <w:spacing w:line="240" w:lineRule="exact"/>
              <w:rPr>
                <w:rStyle w:val="CharacterStyle13"/>
                <w:rFonts w:ascii="Source Sans 3" w:hAnsi="Source Sans 3"/>
              </w:rPr>
            </w:pPr>
            <w:hyperlink w:anchor="41_1,0,1,0" w:history="1">
              <w:r w:rsidRPr="00EB1B0D">
                <w:rPr>
                  <w:rStyle w:val="CharacterStyle13"/>
                  <w:rFonts w:ascii="Source Sans 3" w:hAnsi="Source Sans 3"/>
                </w:rPr>
                <w:t xml:space="preserve">Heben, Tragen, Ziehen und Schieben von Lasten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0ABC2440" w14:textId="77777777" w:rsidR="00B5013D" w:rsidRPr="00EB1B0D" w:rsidRDefault="00E7029B" w:rsidP="00EB1B0D">
            <w:pPr>
              <w:pStyle w:val="ParagraphStyle18"/>
              <w:spacing w:line="240" w:lineRule="exact"/>
              <w:rPr>
                <w:rStyle w:val="CharacterStyle14"/>
                <w:rFonts w:ascii="Source Sans 3" w:hAnsi="Source Sans 3"/>
              </w:rPr>
            </w:pPr>
            <w:hyperlink w:anchor="41_1,0,1,0" w:history="1">
              <w:r w:rsidRPr="00EB1B0D">
                <w:rPr>
                  <w:rStyle w:val="CharacterStyle14"/>
                  <w:rFonts w:ascii="Source Sans 3" w:hAnsi="Source Sans 3"/>
                </w:rPr>
                <w:t>44</w:t>
              </w:r>
            </w:hyperlink>
          </w:p>
        </w:tc>
      </w:tr>
      <w:tr w:rsidR="00B5013D" w:rsidRPr="00EB1B0D" w14:paraId="61D06714" w14:textId="77777777">
        <w:trPr>
          <w:trHeight w:hRule="exact" w:val="330"/>
        </w:trPr>
        <w:tc>
          <w:tcPr>
            <w:tcW w:w="75" w:type="dxa"/>
          </w:tcPr>
          <w:p w14:paraId="72336F9C"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A4DA68A" w14:textId="1C66644E" w:rsidR="00B5013D" w:rsidRPr="00EB1B0D" w:rsidRDefault="00E7029B" w:rsidP="00EB1B0D">
            <w:pPr>
              <w:pStyle w:val="ParagraphStyle17"/>
              <w:spacing w:line="240" w:lineRule="exact"/>
              <w:rPr>
                <w:rStyle w:val="CharacterStyle13"/>
                <w:rFonts w:ascii="Source Sans 3" w:hAnsi="Source Sans 3"/>
              </w:rPr>
            </w:pPr>
            <w:hyperlink w:anchor="43_1,0,1,0" w:history="1">
              <w:r w:rsidRPr="00EB1B0D">
                <w:rPr>
                  <w:rStyle w:val="CharacterStyle13"/>
                  <w:rFonts w:ascii="Source Sans 3" w:hAnsi="Source Sans 3"/>
                </w:rPr>
                <w:t>Lärm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4FFAC124" w14:textId="77777777" w:rsidR="00B5013D" w:rsidRPr="00EB1B0D" w:rsidRDefault="00E7029B" w:rsidP="00EB1B0D">
            <w:pPr>
              <w:pStyle w:val="ParagraphStyle18"/>
              <w:spacing w:line="240" w:lineRule="exact"/>
              <w:rPr>
                <w:rStyle w:val="CharacterStyle14"/>
                <w:rFonts w:ascii="Source Sans 3" w:hAnsi="Source Sans 3"/>
              </w:rPr>
            </w:pPr>
            <w:hyperlink w:anchor="43_1,0,1,0" w:history="1">
              <w:r w:rsidRPr="00EB1B0D">
                <w:rPr>
                  <w:rStyle w:val="CharacterStyle14"/>
                  <w:rFonts w:ascii="Source Sans 3" w:hAnsi="Source Sans 3"/>
                </w:rPr>
                <w:t>46</w:t>
              </w:r>
            </w:hyperlink>
          </w:p>
        </w:tc>
      </w:tr>
      <w:tr w:rsidR="00B5013D" w:rsidRPr="00EB1B0D" w14:paraId="26E84089" w14:textId="77777777">
        <w:trPr>
          <w:trHeight w:hRule="exact" w:val="330"/>
        </w:trPr>
        <w:tc>
          <w:tcPr>
            <w:tcW w:w="75" w:type="dxa"/>
          </w:tcPr>
          <w:p w14:paraId="130F64C7"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5099D918" w14:textId="55CADF52" w:rsidR="00B5013D" w:rsidRPr="00EB1B0D" w:rsidRDefault="00E7029B" w:rsidP="00EB1B0D">
            <w:pPr>
              <w:pStyle w:val="ParagraphStyle17"/>
              <w:spacing w:line="240" w:lineRule="exact"/>
              <w:rPr>
                <w:rStyle w:val="CharacterStyle13"/>
                <w:rFonts w:ascii="Source Sans 3" w:hAnsi="Source Sans 3"/>
              </w:rPr>
            </w:pPr>
            <w:hyperlink w:anchor="45_1,0,1,0" w:history="1">
              <w:r w:rsidRPr="00EB1B0D">
                <w:rPr>
                  <w:rStyle w:val="CharacterStyle13"/>
                  <w:rFonts w:ascii="Source Sans 3" w:hAnsi="Source Sans 3"/>
                </w:rPr>
                <w:t>Vibration; Hand-Arm-Vibration ..........................................................................................................</w:t>
              </w:r>
              <w:r w:rsidR="00EB1B0D">
                <w:rPr>
                  <w:rStyle w:val="CharacterStyle13"/>
                  <w:rFonts w:ascii="Source Sans 3" w:hAnsi="Source Sans 3"/>
                </w:rPr>
                <w:t>.................</w:t>
              </w:r>
              <w:r w:rsidRP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392A4D67" w14:textId="77777777" w:rsidR="00B5013D" w:rsidRPr="00EB1B0D" w:rsidRDefault="00E7029B" w:rsidP="00EB1B0D">
            <w:pPr>
              <w:pStyle w:val="ParagraphStyle18"/>
              <w:spacing w:line="240" w:lineRule="exact"/>
              <w:rPr>
                <w:rStyle w:val="CharacterStyle14"/>
                <w:rFonts w:ascii="Source Sans 3" w:hAnsi="Source Sans 3"/>
              </w:rPr>
            </w:pPr>
            <w:hyperlink w:anchor="45_1,0,1,0" w:history="1">
              <w:r w:rsidRPr="00EB1B0D">
                <w:rPr>
                  <w:rStyle w:val="CharacterStyle14"/>
                  <w:rFonts w:ascii="Source Sans 3" w:hAnsi="Source Sans 3"/>
                </w:rPr>
                <w:t>48</w:t>
              </w:r>
            </w:hyperlink>
          </w:p>
        </w:tc>
      </w:tr>
      <w:tr w:rsidR="00B5013D" w:rsidRPr="00EB1B0D" w14:paraId="57679B18" w14:textId="77777777">
        <w:trPr>
          <w:trHeight w:hRule="exact" w:val="330"/>
        </w:trPr>
        <w:tc>
          <w:tcPr>
            <w:tcW w:w="75" w:type="dxa"/>
          </w:tcPr>
          <w:p w14:paraId="370092A0"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C05C936" w14:textId="19AF2F88" w:rsidR="00B5013D" w:rsidRPr="00EB1B0D" w:rsidRDefault="00E7029B" w:rsidP="00EB1B0D">
            <w:pPr>
              <w:pStyle w:val="ParagraphStyle17"/>
              <w:spacing w:line="240" w:lineRule="exact"/>
              <w:rPr>
                <w:rStyle w:val="CharacterStyle13"/>
                <w:rFonts w:ascii="Source Sans 3" w:hAnsi="Source Sans 3"/>
              </w:rPr>
            </w:pPr>
            <w:hyperlink w:anchor="47_1,0,1,0" w:history="1">
              <w:r w:rsidRPr="00EB1B0D">
                <w:rPr>
                  <w:rStyle w:val="CharacterStyle13"/>
                  <w:rFonts w:ascii="Source Sans 3" w:hAnsi="Source Sans 3"/>
                </w:rPr>
                <w:t>Zwangshaltungen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7504E239" w14:textId="77777777" w:rsidR="00B5013D" w:rsidRPr="00EB1B0D" w:rsidRDefault="00E7029B" w:rsidP="00EB1B0D">
            <w:pPr>
              <w:pStyle w:val="ParagraphStyle18"/>
              <w:spacing w:line="240" w:lineRule="exact"/>
              <w:rPr>
                <w:rStyle w:val="CharacterStyle14"/>
                <w:rFonts w:ascii="Source Sans 3" w:hAnsi="Source Sans 3"/>
              </w:rPr>
            </w:pPr>
            <w:hyperlink w:anchor="47_1,0,1,0" w:history="1">
              <w:r w:rsidRPr="00EB1B0D">
                <w:rPr>
                  <w:rStyle w:val="CharacterStyle14"/>
                  <w:rFonts w:ascii="Source Sans 3" w:hAnsi="Source Sans 3"/>
                </w:rPr>
                <w:t>50</w:t>
              </w:r>
            </w:hyperlink>
          </w:p>
        </w:tc>
      </w:tr>
      <w:tr w:rsidR="00B5013D" w:rsidRPr="00EB1B0D" w14:paraId="349D7A95" w14:textId="77777777">
        <w:trPr>
          <w:trHeight w:hRule="exact" w:val="390"/>
        </w:trPr>
        <w:tc>
          <w:tcPr>
            <w:tcW w:w="75" w:type="dxa"/>
          </w:tcPr>
          <w:p w14:paraId="3CB5C142"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3C3DD24" w14:textId="3FD5C3FA" w:rsidR="00B5013D" w:rsidRPr="00EB1B0D" w:rsidRDefault="00E7029B" w:rsidP="00EB1B0D">
            <w:pPr>
              <w:pStyle w:val="ParagraphStyle15"/>
              <w:spacing w:line="240" w:lineRule="exact"/>
              <w:rPr>
                <w:rStyle w:val="CharacterStyle11"/>
                <w:rFonts w:ascii="Source Sans 3" w:hAnsi="Source Sans 3"/>
              </w:rPr>
            </w:pPr>
            <w:hyperlink w:anchor="49_1,0,0,0" w:history="1">
              <w:r w:rsidRPr="00EB1B0D">
                <w:rPr>
                  <w:rStyle w:val="CharacterStyle11"/>
                  <w:rFonts w:ascii="Source Sans 3" w:hAnsi="Source Sans 3"/>
                </w:rPr>
                <w:t xml:space="preserve">4. HV-eigensichere Fahrzeuge </w:t>
              </w:r>
              <w:r w:rsidR="00EB1B0D">
                <w:rPr>
                  <w:rStyle w:val="CharacterStyle11"/>
                  <w:rFonts w:ascii="Source Sans 3" w:hAnsi="Source Sans 3"/>
                </w:rPr>
                <w:t>.</w:t>
              </w:r>
              <w:r w:rsidRPr="00EB1B0D">
                <w:rPr>
                  <w:rStyle w:val="CharacterStyle11"/>
                  <w:rFonts w:ascii="Source Sans 3" w:hAnsi="Source Sans 3"/>
                </w:rPr>
                <w:t>..................................................................................................................</w:t>
              </w:r>
            </w:hyperlink>
          </w:p>
        </w:tc>
        <w:tc>
          <w:tcPr>
            <w:tcW w:w="225" w:type="dxa"/>
            <w:gridSpan w:val="2"/>
            <w:shd w:val="clear" w:color="auto" w:fill="auto"/>
            <w:vAlign w:val="bottom"/>
          </w:tcPr>
          <w:p w14:paraId="2C077197" w14:textId="77777777" w:rsidR="00B5013D" w:rsidRPr="00EB1B0D" w:rsidRDefault="00E7029B" w:rsidP="00EB1B0D">
            <w:pPr>
              <w:pStyle w:val="ParagraphStyle16"/>
              <w:spacing w:line="240" w:lineRule="exact"/>
              <w:rPr>
                <w:rStyle w:val="CharacterStyle12"/>
                <w:rFonts w:ascii="Source Sans 3" w:hAnsi="Source Sans 3"/>
              </w:rPr>
            </w:pPr>
            <w:hyperlink w:anchor="49_1,0,0,0" w:history="1">
              <w:r w:rsidRPr="00EB1B0D">
                <w:rPr>
                  <w:rStyle w:val="CharacterStyle12"/>
                  <w:rFonts w:ascii="Source Sans 3" w:hAnsi="Source Sans 3"/>
                </w:rPr>
                <w:t>52</w:t>
              </w:r>
            </w:hyperlink>
          </w:p>
        </w:tc>
      </w:tr>
      <w:tr w:rsidR="00B5013D" w:rsidRPr="00EB1B0D" w14:paraId="6DD57B71" w14:textId="77777777">
        <w:trPr>
          <w:trHeight w:hRule="exact" w:val="330"/>
        </w:trPr>
        <w:tc>
          <w:tcPr>
            <w:tcW w:w="75" w:type="dxa"/>
          </w:tcPr>
          <w:p w14:paraId="18747FF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85E1EC4" w14:textId="47373078" w:rsidR="00B5013D" w:rsidRPr="00EB1B0D" w:rsidRDefault="00E7029B" w:rsidP="00EB1B0D">
            <w:pPr>
              <w:pStyle w:val="ParagraphStyle17"/>
              <w:spacing w:line="240" w:lineRule="exact"/>
              <w:rPr>
                <w:rStyle w:val="CharacterStyle13"/>
                <w:rFonts w:ascii="Source Sans 3" w:hAnsi="Source Sans 3"/>
              </w:rPr>
            </w:pPr>
            <w:hyperlink w:anchor="49_1,0,1,0" w:history="1">
              <w:r w:rsidRPr="00EB1B0D">
                <w:rPr>
                  <w:rStyle w:val="CharacterStyle13"/>
                  <w:rFonts w:ascii="Source Sans 3" w:hAnsi="Source Sans 3"/>
                </w:rPr>
                <w:t>Bewegen von HV-eigensicheren Fahrzeugen im Straßenverkehr und auf dem Betriebsg</w:t>
              </w:r>
              <w:r w:rsidRPr="00EB1B0D">
                <w:rPr>
                  <w:rStyle w:val="CharacterStyle13"/>
                  <w:rFonts w:ascii="Source Sans 3" w:hAnsi="Source Sans 3"/>
                </w:rPr>
                <w:t>elände .....</w:t>
              </w:r>
              <w:r w:rsidR="00EB1B0D">
                <w:rPr>
                  <w:rStyle w:val="CharacterStyle13"/>
                  <w:rFonts w:ascii="Source Sans 3" w:hAnsi="Source Sans 3"/>
                </w:rPr>
                <w:t>.</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DCF1E97" w14:textId="77777777" w:rsidR="00B5013D" w:rsidRPr="00EB1B0D" w:rsidRDefault="00E7029B" w:rsidP="00EB1B0D">
            <w:pPr>
              <w:pStyle w:val="ParagraphStyle18"/>
              <w:spacing w:line="240" w:lineRule="exact"/>
              <w:rPr>
                <w:rStyle w:val="CharacterStyle14"/>
                <w:rFonts w:ascii="Source Sans 3" w:hAnsi="Source Sans 3"/>
              </w:rPr>
            </w:pPr>
            <w:hyperlink w:anchor="49_1,0,1,0" w:history="1">
              <w:r w:rsidRPr="00EB1B0D">
                <w:rPr>
                  <w:rStyle w:val="CharacterStyle14"/>
                  <w:rFonts w:ascii="Source Sans 3" w:hAnsi="Source Sans 3"/>
                </w:rPr>
                <w:t>52</w:t>
              </w:r>
            </w:hyperlink>
          </w:p>
        </w:tc>
      </w:tr>
      <w:tr w:rsidR="00B5013D" w:rsidRPr="00EB1B0D" w14:paraId="71429EA4" w14:textId="77777777">
        <w:trPr>
          <w:trHeight w:hRule="exact" w:val="330"/>
        </w:trPr>
        <w:tc>
          <w:tcPr>
            <w:tcW w:w="75" w:type="dxa"/>
          </w:tcPr>
          <w:p w14:paraId="31ED902B"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1C08DAD" w14:textId="3476A8D1" w:rsidR="00B5013D" w:rsidRPr="00EB1B0D" w:rsidRDefault="00E7029B" w:rsidP="00EB1B0D">
            <w:pPr>
              <w:pStyle w:val="ParagraphStyle17"/>
              <w:spacing w:line="240" w:lineRule="exact"/>
              <w:rPr>
                <w:rStyle w:val="CharacterStyle13"/>
                <w:rFonts w:ascii="Source Sans 3" w:hAnsi="Source Sans 3"/>
              </w:rPr>
            </w:pPr>
            <w:hyperlink w:anchor="51_1,0,1,0" w:history="1">
              <w:r w:rsidRPr="00EB1B0D">
                <w:rPr>
                  <w:rStyle w:val="CharacterStyle13"/>
                  <w:rFonts w:ascii="Source Sans 3" w:hAnsi="Source Sans 3"/>
                </w:rPr>
                <w:t xml:space="preserve">Arbeiten an HV-Systemen oder in der Nähe von HV-Komponenten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307E756" w14:textId="77777777" w:rsidR="00B5013D" w:rsidRPr="00EB1B0D" w:rsidRDefault="00E7029B" w:rsidP="00EB1B0D">
            <w:pPr>
              <w:pStyle w:val="ParagraphStyle18"/>
              <w:spacing w:line="240" w:lineRule="exact"/>
              <w:rPr>
                <w:rStyle w:val="CharacterStyle14"/>
                <w:rFonts w:ascii="Source Sans 3" w:hAnsi="Source Sans 3"/>
              </w:rPr>
            </w:pPr>
            <w:hyperlink w:anchor="51_1,0,1,0" w:history="1">
              <w:r w:rsidRPr="00EB1B0D">
                <w:rPr>
                  <w:rStyle w:val="CharacterStyle14"/>
                  <w:rFonts w:ascii="Source Sans 3" w:hAnsi="Source Sans 3"/>
                </w:rPr>
                <w:t>54</w:t>
              </w:r>
            </w:hyperlink>
          </w:p>
        </w:tc>
      </w:tr>
      <w:tr w:rsidR="00B5013D" w:rsidRPr="00EB1B0D" w14:paraId="0E20927E" w14:textId="77777777">
        <w:trPr>
          <w:trHeight w:hRule="exact" w:val="375"/>
        </w:trPr>
        <w:tc>
          <w:tcPr>
            <w:tcW w:w="75" w:type="dxa"/>
          </w:tcPr>
          <w:p w14:paraId="23CCE69A"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6B76084" w14:textId="72082E8B" w:rsidR="00B5013D" w:rsidRPr="00EB1B0D" w:rsidRDefault="00E7029B" w:rsidP="00EB1B0D">
            <w:pPr>
              <w:pStyle w:val="ParagraphStyle15"/>
              <w:spacing w:line="240" w:lineRule="exact"/>
              <w:rPr>
                <w:rStyle w:val="CharacterStyle11"/>
                <w:rFonts w:ascii="Source Sans 3" w:hAnsi="Source Sans 3"/>
              </w:rPr>
            </w:pPr>
            <w:hyperlink w:anchor="53_1,0,0,0" w:history="1">
              <w:r w:rsidRPr="00EB1B0D">
                <w:rPr>
                  <w:rStyle w:val="CharacterStyle11"/>
                  <w:rFonts w:ascii="Source Sans 3" w:hAnsi="Source Sans 3"/>
                </w:rPr>
                <w:t xml:space="preserve">5. Werkstatträume </w:t>
              </w:r>
              <w:r w:rsidRPr="00EB1B0D">
                <w:rPr>
                  <w:rStyle w:val="CharacterStyle11"/>
                  <w:rFonts w:ascii="Source Sans 3" w:hAnsi="Source Sans 3"/>
                </w:rPr>
                <w:t>..........................................................................................................</w:t>
              </w:r>
              <w:r w:rsidRPr="00EB1B0D">
                <w:rPr>
                  <w:rStyle w:val="CharacterStyle11"/>
                  <w:rFonts w:ascii="Source Sans 3" w:hAnsi="Source Sans 3"/>
                </w:rPr>
                <w:t>........................</w:t>
              </w:r>
            </w:hyperlink>
          </w:p>
        </w:tc>
        <w:tc>
          <w:tcPr>
            <w:tcW w:w="225" w:type="dxa"/>
            <w:gridSpan w:val="2"/>
            <w:shd w:val="clear" w:color="auto" w:fill="auto"/>
            <w:vAlign w:val="bottom"/>
          </w:tcPr>
          <w:p w14:paraId="43FE4EC4" w14:textId="77777777" w:rsidR="00B5013D" w:rsidRPr="00EB1B0D" w:rsidRDefault="00E7029B" w:rsidP="00EB1B0D">
            <w:pPr>
              <w:pStyle w:val="ParagraphStyle16"/>
              <w:spacing w:line="240" w:lineRule="exact"/>
              <w:rPr>
                <w:rStyle w:val="CharacterStyle12"/>
                <w:rFonts w:ascii="Source Sans 3" w:hAnsi="Source Sans 3"/>
              </w:rPr>
            </w:pPr>
            <w:hyperlink w:anchor="53_1,0,0,0" w:history="1">
              <w:r w:rsidRPr="00EB1B0D">
                <w:rPr>
                  <w:rStyle w:val="CharacterStyle12"/>
                  <w:rFonts w:ascii="Source Sans 3" w:hAnsi="Source Sans 3"/>
                </w:rPr>
                <w:t>56</w:t>
              </w:r>
            </w:hyperlink>
          </w:p>
        </w:tc>
      </w:tr>
      <w:tr w:rsidR="00B5013D" w:rsidRPr="00EB1B0D" w14:paraId="623D36A6" w14:textId="77777777">
        <w:trPr>
          <w:trHeight w:hRule="exact" w:val="330"/>
        </w:trPr>
        <w:tc>
          <w:tcPr>
            <w:tcW w:w="75" w:type="dxa"/>
          </w:tcPr>
          <w:p w14:paraId="12A0A4B9"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7DC027B" w14:textId="6441EF7A" w:rsidR="00B5013D" w:rsidRPr="00EB1B0D" w:rsidRDefault="00E7029B" w:rsidP="00EB1B0D">
            <w:pPr>
              <w:pStyle w:val="ParagraphStyle17"/>
              <w:spacing w:line="240" w:lineRule="exact"/>
              <w:rPr>
                <w:rStyle w:val="CharacterStyle13"/>
                <w:rFonts w:ascii="Source Sans 3" w:hAnsi="Source Sans 3"/>
              </w:rPr>
            </w:pPr>
            <w:hyperlink w:anchor="53_1,0,1,0" w:history="1">
              <w:r w:rsidRPr="00EB1B0D">
                <w:rPr>
                  <w:rStyle w:val="CharacterStyle13"/>
                  <w:rFonts w:ascii="Source Sans 3" w:hAnsi="Source Sans 3"/>
                </w:rPr>
                <w:t xml:space="preserve">Arbeitsgruben und Unterfluranlagen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0E580825" w14:textId="77777777" w:rsidR="00B5013D" w:rsidRPr="00EB1B0D" w:rsidRDefault="00E7029B" w:rsidP="00EB1B0D">
            <w:pPr>
              <w:pStyle w:val="ParagraphStyle18"/>
              <w:spacing w:line="240" w:lineRule="exact"/>
              <w:rPr>
                <w:rStyle w:val="CharacterStyle14"/>
                <w:rFonts w:ascii="Source Sans 3" w:hAnsi="Source Sans 3"/>
              </w:rPr>
            </w:pPr>
            <w:hyperlink w:anchor="53_1,0,1,0" w:history="1">
              <w:r w:rsidRPr="00EB1B0D">
                <w:rPr>
                  <w:rStyle w:val="CharacterStyle14"/>
                  <w:rFonts w:ascii="Source Sans 3" w:hAnsi="Source Sans 3"/>
                </w:rPr>
                <w:t>56</w:t>
              </w:r>
            </w:hyperlink>
          </w:p>
        </w:tc>
      </w:tr>
      <w:tr w:rsidR="00B5013D" w:rsidRPr="00EB1B0D" w14:paraId="39BA4D0B" w14:textId="77777777">
        <w:trPr>
          <w:trHeight w:hRule="exact" w:val="330"/>
        </w:trPr>
        <w:tc>
          <w:tcPr>
            <w:tcW w:w="75" w:type="dxa"/>
          </w:tcPr>
          <w:p w14:paraId="61667BE2"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3AB776D" w14:textId="262110F8" w:rsidR="00B5013D" w:rsidRPr="00EB1B0D" w:rsidRDefault="00E7029B" w:rsidP="00EB1B0D">
            <w:pPr>
              <w:pStyle w:val="ParagraphStyle17"/>
              <w:spacing w:line="240" w:lineRule="exact"/>
              <w:rPr>
                <w:rStyle w:val="CharacterStyle13"/>
                <w:rFonts w:ascii="Source Sans 3" w:hAnsi="Source Sans 3"/>
              </w:rPr>
            </w:pPr>
            <w:hyperlink w:anchor="55_1,0,1,0" w:history="1">
              <w:r w:rsidRPr="00EB1B0D">
                <w:rPr>
                  <w:rStyle w:val="CharacterStyle13"/>
                  <w:rFonts w:ascii="Source Sans 3" w:hAnsi="Source Sans 3"/>
                </w:rPr>
                <w:t>Arbeitsgruben und Unterfluranlagen, Lüftung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41160C5" w14:textId="77777777" w:rsidR="00B5013D" w:rsidRPr="00EB1B0D" w:rsidRDefault="00E7029B" w:rsidP="00EB1B0D">
            <w:pPr>
              <w:pStyle w:val="ParagraphStyle18"/>
              <w:spacing w:line="240" w:lineRule="exact"/>
              <w:rPr>
                <w:rStyle w:val="CharacterStyle14"/>
                <w:rFonts w:ascii="Source Sans 3" w:hAnsi="Source Sans 3"/>
              </w:rPr>
            </w:pPr>
            <w:hyperlink w:anchor="55_1,0,1,0" w:history="1">
              <w:r w:rsidRPr="00EB1B0D">
                <w:rPr>
                  <w:rStyle w:val="CharacterStyle14"/>
                  <w:rFonts w:ascii="Source Sans 3" w:hAnsi="Source Sans 3"/>
                </w:rPr>
                <w:t>58</w:t>
              </w:r>
            </w:hyperlink>
          </w:p>
        </w:tc>
      </w:tr>
      <w:tr w:rsidR="00B5013D" w:rsidRPr="00EB1B0D" w14:paraId="483E07C3" w14:textId="77777777">
        <w:trPr>
          <w:trHeight w:hRule="exact" w:val="465"/>
        </w:trPr>
        <w:tc>
          <w:tcPr>
            <w:tcW w:w="75" w:type="dxa"/>
          </w:tcPr>
          <w:p w14:paraId="3B2A72EB"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68765A1" w14:textId="2BC42AB0" w:rsidR="00B5013D" w:rsidRPr="00EB1B0D" w:rsidRDefault="00E7029B" w:rsidP="00EB1B0D">
            <w:pPr>
              <w:pStyle w:val="ParagraphStyle17"/>
              <w:spacing w:line="240" w:lineRule="exact"/>
              <w:rPr>
                <w:rStyle w:val="CharacterStyle13"/>
                <w:rFonts w:ascii="Source Sans 3" w:hAnsi="Source Sans 3"/>
              </w:rPr>
            </w:pPr>
            <w:hyperlink w:anchor="58_1,0,1,0" w:history="1">
              <w:r w:rsidRPr="00EB1B0D">
                <w:rPr>
                  <w:rStyle w:val="CharacterStyle13"/>
                  <w:rFonts w:ascii="Source Sans 3" w:hAnsi="Source Sans 3"/>
                </w:rPr>
                <w:t>Behälter für brennbare und ätzende Flüssigkeiten, Sammelbehälter, Reinigungsgefäße und Teile-</w:t>
              </w:r>
              <w:r w:rsidRPr="00EB1B0D">
                <w:rPr>
                  <w:rStyle w:val="CharacterStyle13"/>
                  <w:rFonts w:ascii="Source Sans 3" w:hAnsi="Source Sans 3"/>
                </w:rPr>
                <w:br/>
                <w:t>Reinigungsgeräte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7352BD88" w14:textId="77777777" w:rsidR="00B5013D" w:rsidRPr="00EB1B0D" w:rsidRDefault="00E7029B" w:rsidP="00EB1B0D">
            <w:pPr>
              <w:pStyle w:val="ParagraphStyle18"/>
              <w:spacing w:line="240" w:lineRule="exact"/>
              <w:rPr>
                <w:rStyle w:val="CharacterStyle14"/>
                <w:rFonts w:ascii="Source Sans 3" w:hAnsi="Source Sans 3"/>
              </w:rPr>
            </w:pPr>
            <w:hyperlink w:anchor="58_1,0,1,0" w:history="1">
              <w:r w:rsidRPr="00EB1B0D">
                <w:rPr>
                  <w:rStyle w:val="CharacterStyle14"/>
                  <w:rFonts w:ascii="Source Sans 3" w:hAnsi="Source Sans 3"/>
                </w:rPr>
                <w:t>61</w:t>
              </w:r>
            </w:hyperlink>
          </w:p>
        </w:tc>
      </w:tr>
      <w:tr w:rsidR="00B5013D" w:rsidRPr="00EB1B0D" w14:paraId="5A2C1450" w14:textId="77777777">
        <w:trPr>
          <w:trHeight w:hRule="exact" w:val="330"/>
        </w:trPr>
        <w:tc>
          <w:tcPr>
            <w:tcW w:w="75" w:type="dxa"/>
          </w:tcPr>
          <w:p w14:paraId="0EBC9956"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4533561" w14:textId="66F4EF11" w:rsidR="00B5013D" w:rsidRPr="00EB1B0D" w:rsidRDefault="00E7029B" w:rsidP="00EB1B0D">
            <w:pPr>
              <w:pStyle w:val="ParagraphStyle17"/>
              <w:spacing w:line="240" w:lineRule="exact"/>
              <w:rPr>
                <w:rStyle w:val="CharacterStyle13"/>
                <w:rFonts w:ascii="Source Sans 3" w:hAnsi="Source Sans 3"/>
              </w:rPr>
            </w:pPr>
            <w:hyperlink w:anchor="60_1,0,1,0" w:history="1">
              <w:r w:rsidRPr="00EB1B0D">
                <w:rPr>
                  <w:rStyle w:val="CharacterStyle13"/>
                  <w:rFonts w:ascii="Source Sans 3" w:hAnsi="Source Sans 3"/>
                </w:rPr>
                <w:t xml:space="preserve">Einrichtungen zur Vermeidung von Lichtbögen bei </w:t>
              </w:r>
              <w:r w:rsidRPr="00EB1B0D">
                <w:rPr>
                  <w:rStyle w:val="CharacterStyle13"/>
                  <w:rFonts w:ascii="Source Sans 3" w:hAnsi="Source Sans 3"/>
                </w:rPr>
                <w:t>Fahrzeugakkumulatoren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3733D2D5" w14:textId="77777777" w:rsidR="00B5013D" w:rsidRPr="00EB1B0D" w:rsidRDefault="00E7029B" w:rsidP="00EB1B0D">
            <w:pPr>
              <w:pStyle w:val="ParagraphStyle18"/>
              <w:spacing w:line="240" w:lineRule="exact"/>
              <w:rPr>
                <w:rStyle w:val="CharacterStyle14"/>
                <w:rFonts w:ascii="Source Sans 3" w:hAnsi="Source Sans 3"/>
              </w:rPr>
            </w:pPr>
            <w:hyperlink w:anchor="60_1,0,1,0" w:history="1">
              <w:r w:rsidRPr="00EB1B0D">
                <w:rPr>
                  <w:rStyle w:val="CharacterStyle14"/>
                  <w:rFonts w:ascii="Source Sans 3" w:hAnsi="Source Sans 3"/>
                </w:rPr>
                <w:t>63</w:t>
              </w:r>
            </w:hyperlink>
          </w:p>
        </w:tc>
      </w:tr>
      <w:tr w:rsidR="00B5013D" w:rsidRPr="00EB1B0D" w14:paraId="7E257881" w14:textId="77777777">
        <w:trPr>
          <w:trHeight w:hRule="exact" w:val="330"/>
        </w:trPr>
        <w:tc>
          <w:tcPr>
            <w:tcW w:w="75" w:type="dxa"/>
          </w:tcPr>
          <w:p w14:paraId="6814203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724F868" w14:textId="2DBA54D7" w:rsidR="00B5013D" w:rsidRPr="00EB1B0D" w:rsidRDefault="00E7029B" w:rsidP="00EB1B0D">
            <w:pPr>
              <w:pStyle w:val="ParagraphStyle17"/>
              <w:spacing w:line="240" w:lineRule="exact"/>
              <w:rPr>
                <w:rStyle w:val="CharacterStyle13"/>
                <w:rFonts w:ascii="Source Sans 3" w:hAnsi="Source Sans 3"/>
              </w:rPr>
            </w:pPr>
            <w:hyperlink w:anchor="61_1,0,1,0" w:history="1">
              <w:r w:rsidRPr="00EB1B0D">
                <w:rPr>
                  <w:rStyle w:val="CharacterStyle13"/>
                  <w:rFonts w:ascii="Source Sans 3" w:hAnsi="Source Sans 3"/>
                </w:rPr>
                <w:t>Elektrische Betriebsmittel bei erhöhter elektrischer Gefährdung; Fahrzeuginstandhaltung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105A957C" w14:textId="77777777" w:rsidR="00B5013D" w:rsidRPr="00EB1B0D" w:rsidRDefault="00E7029B" w:rsidP="00EB1B0D">
            <w:pPr>
              <w:pStyle w:val="ParagraphStyle18"/>
              <w:spacing w:line="240" w:lineRule="exact"/>
              <w:rPr>
                <w:rStyle w:val="CharacterStyle14"/>
                <w:rFonts w:ascii="Source Sans 3" w:hAnsi="Source Sans 3"/>
              </w:rPr>
            </w:pPr>
            <w:hyperlink w:anchor="61_1,0,1,0" w:history="1">
              <w:r w:rsidRPr="00EB1B0D">
                <w:rPr>
                  <w:rStyle w:val="CharacterStyle14"/>
                  <w:rFonts w:ascii="Source Sans 3" w:hAnsi="Source Sans 3"/>
                </w:rPr>
                <w:t>64</w:t>
              </w:r>
            </w:hyperlink>
          </w:p>
        </w:tc>
      </w:tr>
      <w:tr w:rsidR="00B5013D" w:rsidRPr="00EB1B0D" w14:paraId="384C548D" w14:textId="77777777">
        <w:trPr>
          <w:trHeight w:hRule="exact" w:val="330"/>
        </w:trPr>
        <w:tc>
          <w:tcPr>
            <w:tcW w:w="75" w:type="dxa"/>
          </w:tcPr>
          <w:p w14:paraId="7E8CF17C"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0190F5F" w14:textId="5EA4BC00" w:rsidR="00B5013D" w:rsidRPr="00EB1B0D" w:rsidRDefault="00E7029B" w:rsidP="00EB1B0D">
            <w:pPr>
              <w:pStyle w:val="ParagraphStyle17"/>
              <w:spacing w:line="240" w:lineRule="exact"/>
              <w:rPr>
                <w:rStyle w:val="CharacterStyle13"/>
                <w:rFonts w:ascii="Source Sans 3" w:hAnsi="Source Sans 3"/>
              </w:rPr>
            </w:pPr>
            <w:hyperlink w:anchor="63_1,0,1,0" w:history="1">
              <w:r w:rsidRPr="00EB1B0D">
                <w:rPr>
                  <w:rStyle w:val="CharacterStyle13"/>
                  <w:rFonts w:ascii="Source Sans 3" w:hAnsi="Source Sans 3"/>
                </w:rPr>
                <w:t>Fahrzeugwaschanlagen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C6F6396" w14:textId="77777777" w:rsidR="00B5013D" w:rsidRPr="00EB1B0D" w:rsidRDefault="00E7029B" w:rsidP="00EB1B0D">
            <w:pPr>
              <w:pStyle w:val="ParagraphStyle18"/>
              <w:spacing w:line="240" w:lineRule="exact"/>
              <w:rPr>
                <w:rStyle w:val="CharacterStyle14"/>
                <w:rFonts w:ascii="Source Sans 3" w:hAnsi="Source Sans 3"/>
              </w:rPr>
            </w:pPr>
            <w:hyperlink w:anchor="63_1,0,1,0" w:history="1">
              <w:r w:rsidRPr="00EB1B0D">
                <w:rPr>
                  <w:rStyle w:val="CharacterStyle14"/>
                  <w:rFonts w:ascii="Source Sans 3" w:hAnsi="Source Sans 3"/>
                </w:rPr>
                <w:t>66</w:t>
              </w:r>
            </w:hyperlink>
          </w:p>
        </w:tc>
      </w:tr>
      <w:tr w:rsidR="00B5013D" w:rsidRPr="00EB1B0D" w14:paraId="5D958161" w14:textId="77777777">
        <w:trPr>
          <w:trHeight w:hRule="exact" w:val="330"/>
        </w:trPr>
        <w:tc>
          <w:tcPr>
            <w:tcW w:w="75" w:type="dxa"/>
          </w:tcPr>
          <w:p w14:paraId="63546B47"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8A47CA1" w14:textId="033B2049" w:rsidR="00B5013D" w:rsidRPr="00EB1B0D" w:rsidRDefault="00E7029B" w:rsidP="00EB1B0D">
            <w:pPr>
              <w:pStyle w:val="ParagraphStyle17"/>
              <w:spacing w:line="240" w:lineRule="exact"/>
              <w:rPr>
                <w:rStyle w:val="CharacterStyle13"/>
                <w:rFonts w:ascii="Source Sans 3" w:hAnsi="Source Sans 3"/>
              </w:rPr>
            </w:pPr>
            <w:hyperlink w:anchor="64_1,0,1,0" w:history="1">
              <w:r w:rsidRPr="00EB1B0D">
                <w:rPr>
                  <w:rStyle w:val="CharacterStyle13"/>
                  <w:rFonts w:ascii="Source Sans 3" w:hAnsi="Source Sans 3"/>
                </w:rPr>
                <w:t>Feuerlöscher; Fahrzeuginstandhaltung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194DED4E" w14:textId="77777777" w:rsidR="00B5013D" w:rsidRPr="00EB1B0D" w:rsidRDefault="00E7029B" w:rsidP="00EB1B0D">
            <w:pPr>
              <w:pStyle w:val="ParagraphStyle18"/>
              <w:spacing w:line="240" w:lineRule="exact"/>
              <w:rPr>
                <w:rStyle w:val="CharacterStyle14"/>
                <w:rFonts w:ascii="Source Sans 3" w:hAnsi="Source Sans 3"/>
              </w:rPr>
            </w:pPr>
            <w:hyperlink w:anchor="64_1,0,1,0" w:history="1">
              <w:r w:rsidRPr="00EB1B0D">
                <w:rPr>
                  <w:rStyle w:val="CharacterStyle14"/>
                  <w:rFonts w:ascii="Source Sans 3" w:hAnsi="Source Sans 3"/>
                </w:rPr>
                <w:t>67</w:t>
              </w:r>
            </w:hyperlink>
          </w:p>
        </w:tc>
      </w:tr>
      <w:tr w:rsidR="00B5013D" w:rsidRPr="00EB1B0D" w14:paraId="42EA3605" w14:textId="77777777">
        <w:trPr>
          <w:trHeight w:hRule="exact" w:val="345"/>
        </w:trPr>
        <w:tc>
          <w:tcPr>
            <w:tcW w:w="75" w:type="dxa"/>
          </w:tcPr>
          <w:p w14:paraId="4B91615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3505785" w14:textId="2721C5CC" w:rsidR="00B5013D" w:rsidRPr="00EB1B0D" w:rsidRDefault="00E7029B" w:rsidP="00EB1B0D">
            <w:pPr>
              <w:pStyle w:val="ParagraphStyle17"/>
              <w:spacing w:line="240" w:lineRule="exact"/>
              <w:rPr>
                <w:rStyle w:val="CharacterStyle13"/>
                <w:rFonts w:ascii="Source Sans 3" w:hAnsi="Source Sans 3"/>
              </w:rPr>
            </w:pPr>
            <w:hyperlink w:anchor="65_1,0,1,0" w:history="1">
              <w:r w:rsidRPr="00EB1B0D">
                <w:rPr>
                  <w:rStyle w:val="CharacterStyle13"/>
                  <w:rFonts w:ascii="Source Sans 3" w:hAnsi="Source Sans 3"/>
                </w:rPr>
                <w:t xml:space="preserve">Gaswarngeräte für </w:t>
              </w:r>
              <w:r w:rsidRPr="00EB1B0D">
                <w:rPr>
                  <w:rStyle w:val="CharacterStyle13"/>
                  <w:rFonts w:ascii="Source Sans 3" w:hAnsi="Source Sans 3"/>
                </w:rPr>
                <w:t>Instandhaltungsarbeiten an Behälterfahrzeugen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gridSpan w:val="2"/>
            <w:shd w:val="clear" w:color="auto" w:fill="auto"/>
            <w:vAlign w:val="bottom"/>
          </w:tcPr>
          <w:p w14:paraId="5C3A4808" w14:textId="77777777" w:rsidR="00B5013D" w:rsidRPr="00EB1B0D" w:rsidRDefault="00E7029B" w:rsidP="00EB1B0D">
            <w:pPr>
              <w:pStyle w:val="ParagraphStyle18"/>
              <w:spacing w:line="240" w:lineRule="exact"/>
              <w:rPr>
                <w:rStyle w:val="CharacterStyle14"/>
                <w:rFonts w:ascii="Source Sans 3" w:hAnsi="Source Sans 3"/>
              </w:rPr>
            </w:pPr>
            <w:hyperlink w:anchor="65_1,0,1,0" w:history="1">
              <w:r w:rsidRPr="00EB1B0D">
                <w:rPr>
                  <w:rStyle w:val="CharacterStyle14"/>
                  <w:rFonts w:ascii="Source Sans 3" w:hAnsi="Source Sans 3"/>
                </w:rPr>
                <w:t>68</w:t>
              </w:r>
            </w:hyperlink>
          </w:p>
        </w:tc>
      </w:tr>
      <w:tr w:rsidR="00B5013D" w:rsidRPr="00EB1B0D" w14:paraId="4CD084E7" w14:textId="77777777">
        <w:trPr>
          <w:trHeight w:hRule="exact" w:val="330"/>
        </w:trPr>
        <w:tc>
          <w:tcPr>
            <w:tcW w:w="75" w:type="dxa"/>
          </w:tcPr>
          <w:p w14:paraId="2E2732DD"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30D701FB" w14:textId="3F68F8A2" w:rsidR="00B5013D" w:rsidRPr="00EB1B0D" w:rsidRDefault="00B5013D" w:rsidP="00EB1B0D">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4373CEC7" w14:textId="0F475A89" w:rsidR="00B5013D" w:rsidRPr="00EB1B0D" w:rsidRDefault="00B5013D" w:rsidP="00EB1B0D">
            <w:pPr>
              <w:pStyle w:val="ParagraphStyle18"/>
              <w:spacing w:line="240" w:lineRule="exact"/>
              <w:rPr>
                <w:rStyle w:val="CharacterStyle14"/>
                <w:rFonts w:ascii="Source Sans 3" w:hAnsi="Source Sans 3"/>
              </w:rPr>
            </w:pPr>
          </w:p>
        </w:tc>
      </w:tr>
    </w:tbl>
    <w:p w14:paraId="76877F3C" w14:textId="77777777" w:rsidR="00B5013D" w:rsidRPr="00EB1B0D" w:rsidRDefault="00B5013D" w:rsidP="00EB1B0D">
      <w:pPr>
        <w:spacing w:line="240" w:lineRule="exact"/>
        <w:rPr>
          <w:rFonts w:ascii="Source Sans 3" w:hAnsi="Source Sans 3"/>
        </w:rPr>
        <w:sectPr w:rsidR="00B5013D" w:rsidRPr="00EB1B0D">
          <w:headerReference w:type="default" r:id="rId9"/>
          <w:footerReference w:type="default" r:id="rId10"/>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570"/>
        <w:gridCol w:w="225"/>
      </w:tblGrid>
      <w:tr w:rsidR="00EB1B0D" w:rsidRPr="00EB1B0D" w14:paraId="38488D19" w14:textId="77777777" w:rsidTr="00EB1B0D">
        <w:trPr>
          <w:trHeight w:hRule="exact" w:val="345"/>
        </w:trPr>
        <w:tc>
          <w:tcPr>
            <w:tcW w:w="75" w:type="dxa"/>
          </w:tcPr>
          <w:p w14:paraId="3B523838" w14:textId="77777777" w:rsidR="00EB1B0D" w:rsidRPr="00EB1B0D" w:rsidRDefault="00EB1B0D" w:rsidP="00EB1B0D">
            <w:pPr>
              <w:spacing w:line="240" w:lineRule="exact"/>
              <w:rPr>
                <w:rStyle w:val="FakeCharacterStyle"/>
                <w:rFonts w:ascii="Source Sans 3" w:hAnsi="Source Sans 3"/>
              </w:rPr>
            </w:pPr>
          </w:p>
        </w:tc>
        <w:tc>
          <w:tcPr>
            <w:tcW w:w="9570" w:type="dxa"/>
            <w:shd w:val="clear" w:color="auto" w:fill="auto"/>
            <w:vAlign w:val="bottom"/>
          </w:tcPr>
          <w:p w14:paraId="5C43961C" w14:textId="00572C04" w:rsidR="00EB1B0D" w:rsidRPr="00EB1B0D" w:rsidRDefault="00EB1B0D" w:rsidP="00EB1B0D">
            <w:pPr>
              <w:pStyle w:val="ParagraphStyle17"/>
              <w:spacing w:line="240" w:lineRule="exact"/>
              <w:rPr>
                <w:rStyle w:val="CharacterStyle13"/>
                <w:rFonts w:ascii="Source Sans 3" w:hAnsi="Source Sans 3"/>
              </w:rPr>
            </w:pPr>
            <w:hyperlink w:anchor="67_1,0,1,0" w:history="1">
              <w:r w:rsidRPr="00EB1B0D">
                <w:rPr>
                  <w:rStyle w:val="CharacterStyle13"/>
                  <w:rFonts w:ascii="Source Sans 3" w:hAnsi="Source Sans 3"/>
                </w:rPr>
                <w:t>Handbetätigte Fenster, Türen und Tore; zusätzliche Anforderungen; Fahrzeuginstandhaltung ................</w:t>
              </w:r>
              <w:r>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27E28657" w14:textId="2B404077" w:rsidR="00EB1B0D" w:rsidRPr="00EB1B0D" w:rsidRDefault="00EB1B0D" w:rsidP="00EB1B0D">
            <w:pPr>
              <w:pStyle w:val="ParagraphStyle18"/>
              <w:spacing w:line="240" w:lineRule="exact"/>
              <w:rPr>
                <w:rStyle w:val="CharacterStyle14"/>
                <w:rFonts w:ascii="Source Sans 3" w:hAnsi="Source Sans 3"/>
              </w:rPr>
            </w:pPr>
            <w:hyperlink w:anchor="67_1,0,1,0" w:history="1">
              <w:r w:rsidRPr="00EB1B0D">
                <w:rPr>
                  <w:rStyle w:val="CharacterStyle14"/>
                  <w:rFonts w:ascii="Source Sans 3" w:hAnsi="Source Sans 3"/>
                </w:rPr>
                <w:t>70</w:t>
              </w:r>
            </w:hyperlink>
          </w:p>
        </w:tc>
      </w:tr>
      <w:tr w:rsidR="00B5013D" w:rsidRPr="00EB1B0D" w14:paraId="0265E5CE" w14:textId="77777777" w:rsidTr="00EB1B0D">
        <w:trPr>
          <w:trHeight w:hRule="exact" w:val="345"/>
        </w:trPr>
        <w:tc>
          <w:tcPr>
            <w:tcW w:w="75" w:type="dxa"/>
          </w:tcPr>
          <w:p w14:paraId="47292186"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FF7EDEB" w14:textId="3BA18504" w:rsidR="00B5013D" w:rsidRPr="00EB1B0D" w:rsidRDefault="00E7029B" w:rsidP="00EB1B0D">
            <w:pPr>
              <w:pStyle w:val="ParagraphStyle17"/>
              <w:spacing w:line="240" w:lineRule="exact"/>
              <w:rPr>
                <w:rStyle w:val="CharacterStyle13"/>
                <w:rFonts w:ascii="Source Sans 3" w:hAnsi="Source Sans 3"/>
              </w:rPr>
            </w:pPr>
            <w:hyperlink w:anchor="69_1,0,1,0" w:history="1">
              <w:r w:rsidRPr="00EB1B0D">
                <w:rPr>
                  <w:rStyle w:val="CharacterStyle13"/>
                  <w:rFonts w:ascii="Source Sans 3" w:hAnsi="Source Sans 3"/>
                </w:rPr>
                <w:t xml:space="preserve">Hochgelegene Arbeitsplätze; Fahrzeuginstandhaltung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356F1ADA" w14:textId="77777777" w:rsidR="00B5013D" w:rsidRPr="00EB1B0D" w:rsidRDefault="00E7029B" w:rsidP="00EB1B0D">
            <w:pPr>
              <w:pStyle w:val="ParagraphStyle18"/>
              <w:spacing w:line="240" w:lineRule="exact"/>
              <w:rPr>
                <w:rStyle w:val="CharacterStyle14"/>
                <w:rFonts w:ascii="Source Sans 3" w:hAnsi="Source Sans 3"/>
              </w:rPr>
            </w:pPr>
            <w:hyperlink w:anchor="69_1,0,1,0" w:history="1">
              <w:r w:rsidRPr="00EB1B0D">
                <w:rPr>
                  <w:rStyle w:val="CharacterStyle14"/>
                  <w:rFonts w:ascii="Source Sans 3" w:hAnsi="Source Sans 3"/>
                </w:rPr>
                <w:t>72</w:t>
              </w:r>
            </w:hyperlink>
          </w:p>
        </w:tc>
      </w:tr>
      <w:tr w:rsidR="00B5013D" w:rsidRPr="00EB1B0D" w14:paraId="68889579" w14:textId="77777777" w:rsidTr="00EB1B0D">
        <w:trPr>
          <w:trHeight w:hRule="exact" w:val="330"/>
        </w:trPr>
        <w:tc>
          <w:tcPr>
            <w:tcW w:w="75" w:type="dxa"/>
          </w:tcPr>
          <w:p w14:paraId="1A2DC3B0"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8B90517" w14:textId="00477C31" w:rsidR="00B5013D" w:rsidRPr="00EB1B0D" w:rsidRDefault="00E7029B" w:rsidP="00EB1B0D">
            <w:pPr>
              <w:pStyle w:val="ParagraphStyle17"/>
              <w:spacing w:line="240" w:lineRule="exact"/>
              <w:rPr>
                <w:rStyle w:val="CharacterStyle13"/>
                <w:rFonts w:ascii="Source Sans 3" w:hAnsi="Source Sans 3"/>
              </w:rPr>
            </w:pPr>
            <w:hyperlink w:anchor="70_1,0,1,0" w:history="1">
              <w:r w:rsidRPr="00EB1B0D">
                <w:rPr>
                  <w:rStyle w:val="CharacterStyle13"/>
                  <w:rFonts w:ascii="Source Sans 3" w:hAnsi="Source Sans 3"/>
                </w:rPr>
                <w:t xml:space="preserve">Kfz-Hebebühne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1D051F25" w14:textId="77777777" w:rsidR="00B5013D" w:rsidRPr="00EB1B0D" w:rsidRDefault="00E7029B" w:rsidP="00EB1B0D">
            <w:pPr>
              <w:pStyle w:val="ParagraphStyle18"/>
              <w:spacing w:line="240" w:lineRule="exact"/>
              <w:rPr>
                <w:rStyle w:val="CharacterStyle14"/>
                <w:rFonts w:ascii="Source Sans 3" w:hAnsi="Source Sans 3"/>
              </w:rPr>
            </w:pPr>
            <w:hyperlink w:anchor="70_1,0,1,0" w:history="1">
              <w:r w:rsidRPr="00EB1B0D">
                <w:rPr>
                  <w:rStyle w:val="CharacterStyle14"/>
                  <w:rFonts w:ascii="Source Sans 3" w:hAnsi="Source Sans 3"/>
                </w:rPr>
                <w:t>73</w:t>
              </w:r>
            </w:hyperlink>
          </w:p>
        </w:tc>
      </w:tr>
      <w:tr w:rsidR="00B5013D" w:rsidRPr="00EB1B0D" w14:paraId="60E77FDC" w14:textId="77777777" w:rsidTr="00EB1B0D">
        <w:trPr>
          <w:trHeight w:hRule="exact" w:val="330"/>
        </w:trPr>
        <w:tc>
          <w:tcPr>
            <w:tcW w:w="75" w:type="dxa"/>
          </w:tcPr>
          <w:p w14:paraId="5ADB244A"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40C02DA" w14:textId="4D89EA76" w:rsidR="00B5013D" w:rsidRPr="00EB1B0D" w:rsidRDefault="00E7029B" w:rsidP="00EB1B0D">
            <w:pPr>
              <w:pStyle w:val="ParagraphStyle17"/>
              <w:spacing w:line="240" w:lineRule="exact"/>
              <w:rPr>
                <w:rStyle w:val="CharacterStyle13"/>
                <w:rFonts w:ascii="Source Sans 3" w:hAnsi="Source Sans 3"/>
              </w:rPr>
            </w:pPr>
            <w:hyperlink w:anchor="72_1,0,1,0" w:history="1">
              <w:r w:rsidRPr="00EB1B0D">
                <w:rPr>
                  <w:rStyle w:val="CharacterStyle13"/>
                  <w:rFonts w:ascii="Source Sans 3" w:hAnsi="Source Sans 3"/>
                </w:rPr>
                <w:t>Kraftbetätigte Fenster, Türen und Tore, Fahrzeuginsta</w:t>
              </w:r>
              <w:r w:rsidRPr="00EB1B0D">
                <w:rPr>
                  <w:rStyle w:val="CharacterStyle13"/>
                  <w:rFonts w:ascii="Source Sans 3" w:hAnsi="Source Sans 3"/>
                </w:rPr>
                <w:t>ndhaltung, zusätzliche Informationen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7BD6221C" w14:textId="77777777" w:rsidR="00B5013D" w:rsidRPr="00EB1B0D" w:rsidRDefault="00E7029B" w:rsidP="00EB1B0D">
            <w:pPr>
              <w:pStyle w:val="ParagraphStyle18"/>
              <w:spacing w:line="240" w:lineRule="exact"/>
              <w:rPr>
                <w:rStyle w:val="CharacterStyle14"/>
                <w:rFonts w:ascii="Source Sans 3" w:hAnsi="Source Sans 3"/>
              </w:rPr>
            </w:pPr>
            <w:hyperlink w:anchor="72_1,0,1,0" w:history="1">
              <w:r w:rsidRPr="00EB1B0D">
                <w:rPr>
                  <w:rStyle w:val="CharacterStyle14"/>
                  <w:rFonts w:ascii="Source Sans 3" w:hAnsi="Source Sans 3"/>
                </w:rPr>
                <w:t>75</w:t>
              </w:r>
            </w:hyperlink>
          </w:p>
        </w:tc>
      </w:tr>
      <w:tr w:rsidR="00B5013D" w:rsidRPr="00EB1B0D" w14:paraId="4FEC0A73" w14:textId="77777777" w:rsidTr="00EB1B0D">
        <w:trPr>
          <w:trHeight w:hRule="exact" w:val="330"/>
        </w:trPr>
        <w:tc>
          <w:tcPr>
            <w:tcW w:w="75" w:type="dxa"/>
          </w:tcPr>
          <w:p w14:paraId="2C210625"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9F59083" w14:textId="383EF1CF" w:rsidR="00B5013D" w:rsidRPr="00EB1B0D" w:rsidRDefault="00E7029B" w:rsidP="00EB1B0D">
            <w:pPr>
              <w:pStyle w:val="ParagraphStyle17"/>
              <w:spacing w:line="240" w:lineRule="exact"/>
              <w:rPr>
                <w:rStyle w:val="CharacterStyle13"/>
                <w:rFonts w:ascii="Source Sans 3" w:hAnsi="Source Sans 3"/>
              </w:rPr>
            </w:pPr>
            <w:hyperlink w:anchor="73_1,0,1,0" w:history="1">
              <w:r w:rsidRPr="00EB1B0D">
                <w:rPr>
                  <w:rStyle w:val="CharacterStyle13"/>
                  <w:rFonts w:ascii="Source Sans 3" w:hAnsi="Source Sans 3"/>
                </w:rPr>
                <w:t xml:space="preserve">Kraftstoff-Einspritzdüsen-Prüfeinrichtung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2CB5A79D" w14:textId="77777777" w:rsidR="00B5013D" w:rsidRPr="00EB1B0D" w:rsidRDefault="00E7029B" w:rsidP="00EB1B0D">
            <w:pPr>
              <w:pStyle w:val="ParagraphStyle18"/>
              <w:spacing w:line="240" w:lineRule="exact"/>
              <w:rPr>
                <w:rStyle w:val="CharacterStyle14"/>
                <w:rFonts w:ascii="Source Sans 3" w:hAnsi="Source Sans 3"/>
              </w:rPr>
            </w:pPr>
            <w:hyperlink w:anchor="73_1,0,1,0" w:history="1">
              <w:r w:rsidRPr="00EB1B0D">
                <w:rPr>
                  <w:rStyle w:val="CharacterStyle14"/>
                  <w:rFonts w:ascii="Source Sans 3" w:hAnsi="Source Sans 3"/>
                </w:rPr>
                <w:t>76</w:t>
              </w:r>
            </w:hyperlink>
          </w:p>
        </w:tc>
      </w:tr>
      <w:tr w:rsidR="00B5013D" w:rsidRPr="00EB1B0D" w14:paraId="46E12490" w14:textId="77777777" w:rsidTr="00EB1B0D">
        <w:trPr>
          <w:trHeight w:hRule="exact" w:val="330"/>
        </w:trPr>
        <w:tc>
          <w:tcPr>
            <w:tcW w:w="75" w:type="dxa"/>
          </w:tcPr>
          <w:p w14:paraId="2D59C481"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7D463D3" w14:textId="662DD794" w:rsidR="00B5013D" w:rsidRPr="00EB1B0D" w:rsidRDefault="00E7029B" w:rsidP="00EB1B0D">
            <w:pPr>
              <w:pStyle w:val="ParagraphStyle17"/>
              <w:spacing w:line="240" w:lineRule="exact"/>
              <w:rPr>
                <w:rStyle w:val="CharacterStyle13"/>
                <w:rFonts w:ascii="Source Sans 3" w:hAnsi="Source Sans 3"/>
              </w:rPr>
            </w:pPr>
            <w:hyperlink w:anchor="74_1,0,1,0" w:history="1">
              <w:r w:rsidRPr="00EB1B0D">
                <w:rPr>
                  <w:rStyle w:val="CharacterStyle13"/>
                  <w:rFonts w:ascii="Source Sans 3" w:hAnsi="Source Sans 3"/>
                </w:rPr>
                <w:t xml:space="preserve">Lüftungseinrichtung zum Ableiten von Gasen, Dämpfen, Stäuben und Rauchen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5A06831F" w14:textId="77777777" w:rsidR="00B5013D" w:rsidRPr="00EB1B0D" w:rsidRDefault="00E7029B" w:rsidP="00EB1B0D">
            <w:pPr>
              <w:pStyle w:val="ParagraphStyle18"/>
              <w:spacing w:line="240" w:lineRule="exact"/>
              <w:rPr>
                <w:rStyle w:val="CharacterStyle14"/>
                <w:rFonts w:ascii="Source Sans 3" w:hAnsi="Source Sans 3"/>
              </w:rPr>
            </w:pPr>
            <w:hyperlink w:anchor="74_1,0,1,0" w:history="1">
              <w:r w:rsidRPr="00EB1B0D">
                <w:rPr>
                  <w:rStyle w:val="CharacterStyle14"/>
                  <w:rFonts w:ascii="Source Sans 3" w:hAnsi="Source Sans 3"/>
                </w:rPr>
                <w:t>77</w:t>
              </w:r>
            </w:hyperlink>
          </w:p>
        </w:tc>
      </w:tr>
      <w:tr w:rsidR="00B5013D" w:rsidRPr="00EB1B0D" w14:paraId="4D7E2E24" w14:textId="77777777" w:rsidTr="00EB1B0D">
        <w:trPr>
          <w:trHeight w:hRule="exact" w:val="330"/>
        </w:trPr>
        <w:tc>
          <w:tcPr>
            <w:tcW w:w="75" w:type="dxa"/>
          </w:tcPr>
          <w:p w14:paraId="46447C2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C5BEE2F" w14:textId="41B8026D" w:rsidR="00B5013D" w:rsidRPr="00EB1B0D" w:rsidRDefault="00E7029B" w:rsidP="00EB1B0D">
            <w:pPr>
              <w:pStyle w:val="ParagraphStyle17"/>
              <w:spacing w:line="240" w:lineRule="exact"/>
              <w:rPr>
                <w:rStyle w:val="CharacterStyle13"/>
                <w:rFonts w:ascii="Source Sans 3" w:hAnsi="Source Sans 3"/>
              </w:rPr>
            </w:pPr>
            <w:hyperlink w:anchor="76_1,0,1,0" w:history="1">
              <w:r w:rsidRPr="00EB1B0D">
                <w:rPr>
                  <w:rStyle w:val="CharacterStyle13"/>
                  <w:rFonts w:ascii="Source Sans 3" w:hAnsi="Source Sans 3"/>
                </w:rPr>
                <w:t>Motortesteinrichtungen ..........................................................................................................................</w:t>
              </w:r>
              <w:r w:rsidR="00EB1B0D">
                <w:rPr>
                  <w:rStyle w:val="CharacterStyle13"/>
                  <w:rFonts w:ascii="Source Sans 3" w:hAnsi="Source Sans 3"/>
                </w:rPr>
                <w:t>................</w:t>
              </w:r>
              <w:r w:rsidRP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7DCD713D" w14:textId="77777777" w:rsidR="00B5013D" w:rsidRPr="00EB1B0D" w:rsidRDefault="00E7029B" w:rsidP="00EB1B0D">
            <w:pPr>
              <w:pStyle w:val="ParagraphStyle18"/>
              <w:spacing w:line="240" w:lineRule="exact"/>
              <w:rPr>
                <w:rStyle w:val="CharacterStyle14"/>
                <w:rFonts w:ascii="Source Sans 3" w:hAnsi="Source Sans 3"/>
              </w:rPr>
            </w:pPr>
            <w:hyperlink w:anchor="76_1,0,1,0" w:history="1">
              <w:r w:rsidRPr="00EB1B0D">
                <w:rPr>
                  <w:rStyle w:val="CharacterStyle14"/>
                  <w:rFonts w:ascii="Source Sans 3" w:hAnsi="Source Sans 3"/>
                </w:rPr>
                <w:t>79</w:t>
              </w:r>
            </w:hyperlink>
          </w:p>
        </w:tc>
      </w:tr>
      <w:tr w:rsidR="00B5013D" w:rsidRPr="00EB1B0D" w14:paraId="1F589993" w14:textId="77777777" w:rsidTr="00EB1B0D">
        <w:trPr>
          <w:trHeight w:hRule="exact" w:val="330"/>
        </w:trPr>
        <w:tc>
          <w:tcPr>
            <w:tcW w:w="75" w:type="dxa"/>
          </w:tcPr>
          <w:p w14:paraId="7CBCF404"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7EA2E97" w14:textId="33D625E1" w:rsidR="00B5013D" w:rsidRPr="00EB1B0D" w:rsidRDefault="00E7029B" w:rsidP="00EB1B0D">
            <w:pPr>
              <w:pStyle w:val="ParagraphStyle17"/>
              <w:spacing w:line="240" w:lineRule="exact"/>
              <w:rPr>
                <w:rStyle w:val="CharacterStyle13"/>
                <w:rFonts w:ascii="Source Sans 3" w:hAnsi="Source Sans 3"/>
              </w:rPr>
            </w:pPr>
            <w:hyperlink w:anchor="77_1,0,1,0" w:history="1">
              <w:r w:rsidRPr="00EB1B0D">
                <w:rPr>
                  <w:rStyle w:val="CharacterStyle13"/>
                  <w:rFonts w:ascii="Source Sans 3" w:hAnsi="Source Sans 3"/>
                </w:rPr>
                <w:t>Quetschgefahren an Toren und Durchfahrten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6E0A61D8" w14:textId="77777777" w:rsidR="00B5013D" w:rsidRPr="00EB1B0D" w:rsidRDefault="00E7029B" w:rsidP="00EB1B0D">
            <w:pPr>
              <w:pStyle w:val="ParagraphStyle18"/>
              <w:spacing w:line="240" w:lineRule="exact"/>
              <w:rPr>
                <w:rStyle w:val="CharacterStyle14"/>
                <w:rFonts w:ascii="Source Sans 3" w:hAnsi="Source Sans 3"/>
              </w:rPr>
            </w:pPr>
            <w:hyperlink w:anchor="77_1,0,1,0" w:history="1">
              <w:r w:rsidRPr="00EB1B0D">
                <w:rPr>
                  <w:rStyle w:val="CharacterStyle14"/>
                  <w:rFonts w:ascii="Source Sans 3" w:hAnsi="Source Sans 3"/>
                </w:rPr>
                <w:t>80</w:t>
              </w:r>
            </w:hyperlink>
          </w:p>
        </w:tc>
      </w:tr>
      <w:tr w:rsidR="00B5013D" w:rsidRPr="00EB1B0D" w14:paraId="13825BFE" w14:textId="77777777" w:rsidTr="00EB1B0D">
        <w:trPr>
          <w:trHeight w:hRule="exact" w:val="330"/>
        </w:trPr>
        <w:tc>
          <w:tcPr>
            <w:tcW w:w="75" w:type="dxa"/>
          </w:tcPr>
          <w:p w14:paraId="25086ADB"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4EF80DDA" w14:textId="770B3F98" w:rsidR="00B5013D" w:rsidRPr="00EB1B0D" w:rsidRDefault="00E7029B" w:rsidP="00EB1B0D">
            <w:pPr>
              <w:pStyle w:val="ParagraphStyle17"/>
              <w:spacing w:line="240" w:lineRule="exact"/>
              <w:rPr>
                <w:rStyle w:val="CharacterStyle13"/>
                <w:rFonts w:ascii="Source Sans 3" w:hAnsi="Source Sans 3"/>
              </w:rPr>
            </w:pPr>
            <w:hyperlink w:anchor="78_1,0,1,0" w:history="1">
              <w:r w:rsidRPr="00EB1B0D">
                <w:rPr>
                  <w:rStyle w:val="CharacterStyle13"/>
                  <w:rFonts w:ascii="Source Sans 3" w:hAnsi="Source Sans 3"/>
                </w:rPr>
                <w:t>Radauswuchtmaschinen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1D384A2D" w14:textId="77777777" w:rsidR="00B5013D" w:rsidRPr="00EB1B0D" w:rsidRDefault="00E7029B" w:rsidP="00EB1B0D">
            <w:pPr>
              <w:pStyle w:val="ParagraphStyle18"/>
              <w:spacing w:line="240" w:lineRule="exact"/>
              <w:rPr>
                <w:rStyle w:val="CharacterStyle14"/>
                <w:rFonts w:ascii="Source Sans 3" w:hAnsi="Source Sans 3"/>
              </w:rPr>
            </w:pPr>
            <w:hyperlink w:anchor="78_1,0,1,0" w:history="1">
              <w:r w:rsidRPr="00EB1B0D">
                <w:rPr>
                  <w:rStyle w:val="CharacterStyle14"/>
                  <w:rFonts w:ascii="Source Sans 3" w:hAnsi="Source Sans 3"/>
                </w:rPr>
                <w:t>81</w:t>
              </w:r>
            </w:hyperlink>
          </w:p>
        </w:tc>
      </w:tr>
      <w:tr w:rsidR="00B5013D" w:rsidRPr="00EB1B0D" w14:paraId="7BD05640" w14:textId="77777777" w:rsidTr="00EB1B0D">
        <w:trPr>
          <w:trHeight w:hRule="exact" w:val="330"/>
        </w:trPr>
        <w:tc>
          <w:tcPr>
            <w:tcW w:w="75" w:type="dxa"/>
          </w:tcPr>
          <w:p w14:paraId="0B0FE93B"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C733A9F" w14:textId="042E5F85" w:rsidR="00B5013D" w:rsidRPr="00EB1B0D" w:rsidRDefault="00E7029B" w:rsidP="00EB1B0D">
            <w:pPr>
              <w:pStyle w:val="ParagraphStyle17"/>
              <w:spacing w:line="240" w:lineRule="exact"/>
              <w:rPr>
                <w:rStyle w:val="CharacterStyle13"/>
                <w:rFonts w:ascii="Source Sans 3" w:hAnsi="Source Sans 3"/>
              </w:rPr>
            </w:pPr>
            <w:hyperlink w:anchor="79_1,0,1,0" w:history="1">
              <w:r w:rsidRPr="00EB1B0D">
                <w:rPr>
                  <w:rStyle w:val="CharacterStyle13"/>
                  <w:rFonts w:ascii="Source Sans 3" w:hAnsi="Source Sans 3"/>
                </w:rPr>
                <w:t xml:space="preserve">Rauchverbot; </w:t>
              </w:r>
              <w:r w:rsidRPr="00EB1B0D">
                <w:rPr>
                  <w:rStyle w:val="CharacterStyle13"/>
                  <w:rFonts w:ascii="Source Sans 3" w:hAnsi="Source Sans 3"/>
                </w:rPr>
                <w:t>Fahrzeuginstandhaltung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6B9CDCD2" w14:textId="77777777" w:rsidR="00B5013D" w:rsidRPr="00EB1B0D" w:rsidRDefault="00E7029B" w:rsidP="00EB1B0D">
            <w:pPr>
              <w:pStyle w:val="ParagraphStyle18"/>
              <w:spacing w:line="240" w:lineRule="exact"/>
              <w:rPr>
                <w:rStyle w:val="CharacterStyle14"/>
                <w:rFonts w:ascii="Source Sans 3" w:hAnsi="Source Sans 3"/>
              </w:rPr>
            </w:pPr>
            <w:hyperlink w:anchor="79_1,0,1,0" w:history="1">
              <w:r w:rsidRPr="00EB1B0D">
                <w:rPr>
                  <w:rStyle w:val="CharacterStyle14"/>
                  <w:rFonts w:ascii="Source Sans 3" w:hAnsi="Source Sans 3"/>
                </w:rPr>
                <w:t>82</w:t>
              </w:r>
            </w:hyperlink>
          </w:p>
        </w:tc>
      </w:tr>
      <w:tr w:rsidR="00B5013D" w:rsidRPr="00EB1B0D" w14:paraId="32D804A1" w14:textId="77777777" w:rsidTr="00EB1B0D">
        <w:trPr>
          <w:trHeight w:hRule="exact" w:val="330"/>
        </w:trPr>
        <w:tc>
          <w:tcPr>
            <w:tcW w:w="75" w:type="dxa"/>
          </w:tcPr>
          <w:p w14:paraId="0289E019"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7E66C285" w14:textId="5413A95E" w:rsidR="00B5013D" w:rsidRPr="00EB1B0D" w:rsidRDefault="00E7029B" w:rsidP="00EB1B0D">
            <w:pPr>
              <w:pStyle w:val="ParagraphStyle17"/>
              <w:spacing w:line="240" w:lineRule="exact"/>
              <w:rPr>
                <w:rStyle w:val="CharacterStyle13"/>
                <w:rFonts w:ascii="Source Sans 3" w:hAnsi="Source Sans 3"/>
              </w:rPr>
            </w:pPr>
            <w:hyperlink w:anchor="80_1,0,1,0" w:history="1">
              <w:r w:rsidRPr="00EB1B0D">
                <w:rPr>
                  <w:rStyle w:val="CharacterStyle13"/>
                  <w:rFonts w:ascii="Source Sans 3" w:hAnsi="Source Sans 3"/>
                </w:rPr>
                <w:t>Rollen-Prüfstände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4741654D" w14:textId="77777777" w:rsidR="00B5013D" w:rsidRPr="00EB1B0D" w:rsidRDefault="00E7029B" w:rsidP="00EB1B0D">
            <w:pPr>
              <w:pStyle w:val="ParagraphStyle18"/>
              <w:spacing w:line="240" w:lineRule="exact"/>
              <w:rPr>
                <w:rStyle w:val="CharacterStyle14"/>
                <w:rFonts w:ascii="Source Sans 3" w:hAnsi="Source Sans 3"/>
              </w:rPr>
            </w:pPr>
            <w:hyperlink w:anchor="80_1,0,1,0" w:history="1">
              <w:r w:rsidRPr="00EB1B0D">
                <w:rPr>
                  <w:rStyle w:val="CharacterStyle14"/>
                  <w:rFonts w:ascii="Source Sans 3" w:hAnsi="Source Sans 3"/>
                </w:rPr>
                <w:t>83</w:t>
              </w:r>
            </w:hyperlink>
          </w:p>
        </w:tc>
      </w:tr>
      <w:tr w:rsidR="00B5013D" w:rsidRPr="00EB1B0D" w14:paraId="7D6744CE" w14:textId="77777777" w:rsidTr="00EB1B0D">
        <w:trPr>
          <w:trHeight w:hRule="exact" w:val="330"/>
        </w:trPr>
        <w:tc>
          <w:tcPr>
            <w:tcW w:w="75" w:type="dxa"/>
          </w:tcPr>
          <w:p w14:paraId="24365D2C"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54A11BCD" w14:textId="2CA72A82" w:rsidR="00B5013D" w:rsidRPr="00EB1B0D" w:rsidRDefault="00E7029B" w:rsidP="00EB1B0D">
            <w:pPr>
              <w:pStyle w:val="ParagraphStyle17"/>
              <w:spacing w:line="240" w:lineRule="exact"/>
              <w:rPr>
                <w:rStyle w:val="CharacterStyle13"/>
                <w:rFonts w:ascii="Source Sans 3" w:hAnsi="Source Sans 3"/>
              </w:rPr>
            </w:pPr>
            <w:hyperlink w:anchor="82_1,0,1,0" w:history="1">
              <w:r w:rsidRPr="00EB1B0D">
                <w:rPr>
                  <w:rStyle w:val="CharacterStyle13"/>
                  <w:rFonts w:ascii="Source Sans 3" w:hAnsi="Source Sans 3"/>
                </w:rPr>
                <w:t>Spannvorrichtung für Schraubenfedern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43B477DD" w14:textId="77777777" w:rsidR="00B5013D" w:rsidRPr="00EB1B0D" w:rsidRDefault="00E7029B" w:rsidP="00EB1B0D">
            <w:pPr>
              <w:pStyle w:val="ParagraphStyle18"/>
              <w:spacing w:line="240" w:lineRule="exact"/>
              <w:rPr>
                <w:rStyle w:val="CharacterStyle14"/>
                <w:rFonts w:ascii="Source Sans 3" w:hAnsi="Source Sans 3"/>
              </w:rPr>
            </w:pPr>
            <w:hyperlink w:anchor="82_1,0,1,0" w:history="1">
              <w:r w:rsidRPr="00EB1B0D">
                <w:rPr>
                  <w:rStyle w:val="CharacterStyle14"/>
                  <w:rFonts w:ascii="Source Sans 3" w:hAnsi="Source Sans 3"/>
                </w:rPr>
                <w:t>85</w:t>
              </w:r>
            </w:hyperlink>
          </w:p>
        </w:tc>
      </w:tr>
      <w:tr w:rsidR="00B5013D" w:rsidRPr="00EB1B0D" w14:paraId="73FD2A8E" w14:textId="77777777" w:rsidTr="00EB1B0D">
        <w:trPr>
          <w:trHeight w:hRule="exact" w:val="330"/>
        </w:trPr>
        <w:tc>
          <w:tcPr>
            <w:tcW w:w="75" w:type="dxa"/>
          </w:tcPr>
          <w:p w14:paraId="7DC785C6"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6A63EF58" w14:textId="5FD4CEB0" w:rsidR="00B5013D" w:rsidRPr="00EB1B0D" w:rsidRDefault="00E7029B" w:rsidP="00EB1B0D">
            <w:pPr>
              <w:pStyle w:val="ParagraphStyle17"/>
              <w:spacing w:line="240" w:lineRule="exact"/>
              <w:rPr>
                <w:rStyle w:val="CharacterStyle13"/>
                <w:rFonts w:ascii="Source Sans 3" w:hAnsi="Source Sans 3"/>
              </w:rPr>
            </w:pPr>
            <w:hyperlink w:anchor="84_1,0,1,0" w:history="1">
              <w:r w:rsidRPr="00EB1B0D">
                <w:rPr>
                  <w:rStyle w:val="CharacterStyle13"/>
                  <w:rFonts w:ascii="Source Sans 3" w:hAnsi="Source Sans 3"/>
                </w:rPr>
                <w:t>Arbeiten an Airbag- und Gurtstraffersystemen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16E1EAE6" w14:textId="77777777" w:rsidR="00B5013D" w:rsidRPr="00EB1B0D" w:rsidRDefault="00E7029B" w:rsidP="00EB1B0D">
            <w:pPr>
              <w:pStyle w:val="ParagraphStyle18"/>
              <w:spacing w:line="240" w:lineRule="exact"/>
              <w:rPr>
                <w:rStyle w:val="CharacterStyle14"/>
                <w:rFonts w:ascii="Source Sans 3" w:hAnsi="Source Sans 3"/>
              </w:rPr>
            </w:pPr>
            <w:hyperlink w:anchor="84_1,0,1,0" w:history="1">
              <w:r w:rsidRPr="00EB1B0D">
                <w:rPr>
                  <w:rStyle w:val="CharacterStyle14"/>
                  <w:rFonts w:ascii="Source Sans 3" w:hAnsi="Source Sans 3"/>
                </w:rPr>
                <w:t>87</w:t>
              </w:r>
            </w:hyperlink>
          </w:p>
        </w:tc>
      </w:tr>
      <w:tr w:rsidR="00B5013D" w:rsidRPr="00EB1B0D" w14:paraId="27AEF0F2" w14:textId="77777777" w:rsidTr="00EB1B0D">
        <w:trPr>
          <w:trHeight w:hRule="exact" w:val="345"/>
        </w:trPr>
        <w:tc>
          <w:tcPr>
            <w:tcW w:w="75" w:type="dxa"/>
          </w:tcPr>
          <w:p w14:paraId="525681D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5BC029D6" w14:textId="705BE127" w:rsidR="00B5013D" w:rsidRPr="00EB1B0D" w:rsidRDefault="00E7029B" w:rsidP="00EB1B0D">
            <w:pPr>
              <w:pStyle w:val="ParagraphStyle17"/>
              <w:spacing w:line="240" w:lineRule="exact"/>
              <w:rPr>
                <w:rStyle w:val="CharacterStyle13"/>
                <w:rFonts w:ascii="Source Sans 3" w:hAnsi="Source Sans 3"/>
              </w:rPr>
            </w:pPr>
            <w:hyperlink w:anchor="86_1,0,1,0" w:history="1">
              <w:r w:rsidRPr="00EB1B0D">
                <w:rPr>
                  <w:rStyle w:val="CharacterStyle13"/>
                  <w:rFonts w:ascii="Source Sans 3" w:hAnsi="Source Sans 3"/>
                </w:rPr>
                <w:t>Arbeiten an Bremsanlagen und Kupplungen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7611E5EF" w14:textId="77777777" w:rsidR="00B5013D" w:rsidRPr="00EB1B0D" w:rsidRDefault="00E7029B" w:rsidP="00EB1B0D">
            <w:pPr>
              <w:pStyle w:val="ParagraphStyle18"/>
              <w:spacing w:line="240" w:lineRule="exact"/>
              <w:rPr>
                <w:rStyle w:val="CharacterStyle14"/>
                <w:rFonts w:ascii="Source Sans 3" w:hAnsi="Source Sans 3"/>
              </w:rPr>
            </w:pPr>
            <w:hyperlink w:anchor="86_1,0,1,0" w:history="1">
              <w:r w:rsidRPr="00EB1B0D">
                <w:rPr>
                  <w:rStyle w:val="CharacterStyle14"/>
                  <w:rFonts w:ascii="Source Sans 3" w:hAnsi="Source Sans 3"/>
                </w:rPr>
                <w:t>89</w:t>
              </w:r>
            </w:hyperlink>
          </w:p>
        </w:tc>
      </w:tr>
      <w:tr w:rsidR="00B5013D" w:rsidRPr="00EB1B0D" w14:paraId="78780739" w14:textId="77777777" w:rsidTr="00EB1B0D">
        <w:trPr>
          <w:trHeight w:hRule="exact" w:val="330"/>
        </w:trPr>
        <w:tc>
          <w:tcPr>
            <w:tcW w:w="75" w:type="dxa"/>
          </w:tcPr>
          <w:p w14:paraId="7D5E35C6"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2241E02C" w14:textId="1760851F" w:rsidR="00B5013D" w:rsidRPr="00EB1B0D" w:rsidRDefault="00E7029B" w:rsidP="00EB1B0D">
            <w:pPr>
              <w:pStyle w:val="ParagraphStyle17"/>
              <w:spacing w:line="240" w:lineRule="exact"/>
              <w:rPr>
                <w:rStyle w:val="CharacterStyle13"/>
                <w:rFonts w:ascii="Source Sans 3" w:hAnsi="Source Sans 3"/>
              </w:rPr>
            </w:pPr>
            <w:hyperlink w:anchor="88_1,0,1,0" w:history="1">
              <w:r w:rsidRPr="00EB1B0D">
                <w:rPr>
                  <w:rStyle w:val="CharacterStyle13"/>
                  <w:rFonts w:ascii="Source Sans 3" w:hAnsi="Source Sans 3"/>
                </w:rPr>
                <w:t>Arbeiten an Fahrzeugen mit Autogasanlagen ............................................................................................</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5441B98C" w14:textId="77777777" w:rsidR="00B5013D" w:rsidRPr="00EB1B0D" w:rsidRDefault="00E7029B" w:rsidP="00EB1B0D">
            <w:pPr>
              <w:pStyle w:val="ParagraphStyle18"/>
              <w:spacing w:line="240" w:lineRule="exact"/>
              <w:rPr>
                <w:rStyle w:val="CharacterStyle14"/>
                <w:rFonts w:ascii="Source Sans 3" w:hAnsi="Source Sans 3"/>
              </w:rPr>
            </w:pPr>
            <w:hyperlink w:anchor="88_1,0,1,0" w:history="1">
              <w:r w:rsidRPr="00EB1B0D">
                <w:rPr>
                  <w:rStyle w:val="CharacterStyle14"/>
                  <w:rFonts w:ascii="Source Sans 3" w:hAnsi="Source Sans 3"/>
                </w:rPr>
                <w:t>91</w:t>
              </w:r>
            </w:hyperlink>
          </w:p>
        </w:tc>
      </w:tr>
      <w:tr w:rsidR="00B5013D" w:rsidRPr="00EB1B0D" w14:paraId="31A5E58D" w14:textId="77777777" w:rsidTr="00EB1B0D">
        <w:trPr>
          <w:trHeight w:hRule="exact" w:val="330"/>
        </w:trPr>
        <w:tc>
          <w:tcPr>
            <w:tcW w:w="75" w:type="dxa"/>
          </w:tcPr>
          <w:p w14:paraId="2FBA0DF8" w14:textId="77777777" w:rsidR="00B5013D" w:rsidRPr="00EB1B0D" w:rsidRDefault="00B5013D" w:rsidP="00EB1B0D">
            <w:pPr>
              <w:spacing w:line="240" w:lineRule="exact"/>
              <w:rPr>
                <w:rStyle w:val="FakeCharacterStyle"/>
                <w:rFonts w:ascii="Source Sans 3" w:hAnsi="Source Sans 3"/>
              </w:rPr>
            </w:pPr>
          </w:p>
        </w:tc>
        <w:tc>
          <w:tcPr>
            <w:tcW w:w="9570" w:type="dxa"/>
            <w:shd w:val="clear" w:color="auto" w:fill="auto"/>
            <w:vAlign w:val="bottom"/>
          </w:tcPr>
          <w:p w14:paraId="0FB6AB1A" w14:textId="1F18D999" w:rsidR="00B5013D" w:rsidRPr="00EB1B0D" w:rsidRDefault="00E7029B" w:rsidP="00EB1B0D">
            <w:pPr>
              <w:pStyle w:val="ParagraphStyle17"/>
              <w:spacing w:line="240" w:lineRule="exact"/>
              <w:rPr>
                <w:rStyle w:val="CharacterStyle13"/>
                <w:rFonts w:ascii="Source Sans 3" w:hAnsi="Source Sans 3"/>
              </w:rPr>
            </w:pPr>
            <w:hyperlink w:anchor="90_1,0,1,0" w:history="1">
              <w:r w:rsidRPr="00EB1B0D">
                <w:rPr>
                  <w:rStyle w:val="CharacterStyle13"/>
                  <w:rFonts w:ascii="Source Sans 3" w:hAnsi="Source Sans 3"/>
                </w:rPr>
                <w:t xml:space="preserve">Führen von Fahrzeugen </w:t>
              </w:r>
              <w:r w:rsidRPr="00EB1B0D">
                <w:rPr>
                  <w:rStyle w:val="CharacterStyle13"/>
                  <w:rFonts w:ascii="Source Sans 3" w:hAnsi="Source Sans 3"/>
                </w:rPr>
                <w:t>...........................................................................................................................</w:t>
              </w:r>
              <w:r w:rsidR="00EB1B0D">
                <w:rPr>
                  <w:rStyle w:val="CharacterStyle13"/>
                  <w:rFonts w:ascii="Source Sans 3" w:hAnsi="Source Sans 3"/>
                </w:rPr>
                <w:t>..................</w:t>
              </w:r>
              <w:r w:rsidRPr="00EB1B0D">
                <w:rPr>
                  <w:rStyle w:val="CharacterStyle13"/>
                  <w:rFonts w:ascii="Source Sans 3" w:hAnsi="Source Sans 3"/>
                </w:rPr>
                <w:t>.........</w:t>
              </w:r>
            </w:hyperlink>
          </w:p>
        </w:tc>
        <w:tc>
          <w:tcPr>
            <w:tcW w:w="225" w:type="dxa"/>
            <w:shd w:val="clear" w:color="auto" w:fill="auto"/>
            <w:vAlign w:val="bottom"/>
          </w:tcPr>
          <w:p w14:paraId="6DCECD46" w14:textId="77777777" w:rsidR="00B5013D" w:rsidRPr="00EB1B0D" w:rsidRDefault="00E7029B" w:rsidP="00EB1B0D">
            <w:pPr>
              <w:pStyle w:val="ParagraphStyle18"/>
              <w:spacing w:line="240" w:lineRule="exact"/>
              <w:rPr>
                <w:rStyle w:val="CharacterStyle14"/>
                <w:rFonts w:ascii="Source Sans 3" w:hAnsi="Source Sans 3"/>
              </w:rPr>
            </w:pPr>
            <w:hyperlink w:anchor="90_1,0,1,0" w:history="1">
              <w:r w:rsidRPr="00EB1B0D">
                <w:rPr>
                  <w:rStyle w:val="CharacterStyle14"/>
                  <w:rFonts w:ascii="Source Sans 3" w:hAnsi="Source Sans 3"/>
                </w:rPr>
                <w:t>93</w:t>
              </w:r>
            </w:hyperlink>
          </w:p>
        </w:tc>
      </w:tr>
    </w:tbl>
    <w:p w14:paraId="44641416" w14:textId="77777777" w:rsidR="00B5013D" w:rsidRPr="00EB1B0D" w:rsidRDefault="00B5013D" w:rsidP="00EB1B0D">
      <w:pPr>
        <w:spacing w:line="240" w:lineRule="exact"/>
        <w:rPr>
          <w:rFonts w:ascii="Source Sans 3" w:hAnsi="Source Sans 3"/>
        </w:rPr>
        <w:sectPr w:rsidR="00B5013D" w:rsidRPr="00EB1B0D">
          <w:headerReference w:type="default" r:id="rId11"/>
          <w:footerReference w:type="defaul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4EE986C" w14:textId="77777777">
        <w:trPr>
          <w:trHeight w:hRule="exact" w:val="360"/>
        </w:trPr>
        <w:tc>
          <w:tcPr>
            <w:tcW w:w="9870" w:type="dxa"/>
            <w:gridSpan w:val="3"/>
            <w:shd w:val="clear" w:color="auto" w:fill="auto"/>
          </w:tcPr>
          <w:p w14:paraId="4E635CDE"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04C981B0" w14:textId="77777777">
        <w:trPr>
          <w:trHeight w:hRule="exact" w:val="360"/>
        </w:trPr>
        <w:tc>
          <w:tcPr>
            <w:tcW w:w="9870" w:type="dxa"/>
            <w:gridSpan w:val="3"/>
            <w:shd w:val="clear" w:color="auto" w:fill="auto"/>
          </w:tcPr>
          <w:p w14:paraId="605A5707"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Arbeitsmedizinische Vorsorge</w:t>
            </w:r>
          </w:p>
        </w:tc>
      </w:tr>
      <w:tr w:rsidR="00B5013D" w:rsidRPr="00EB1B0D" w14:paraId="24289354" w14:textId="77777777">
        <w:trPr>
          <w:trHeight w:hRule="exact" w:val="345"/>
        </w:trPr>
        <w:tc>
          <w:tcPr>
            <w:tcW w:w="2700" w:type="dxa"/>
            <w:shd w:val="clear" w:color="auto" w:fill="auto"/>
          </w:tcPr>
          <w:p w14:paraId="4180DDC2"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7C82463" w14:textId="77777777" w:rsidR="00B5013D" w:rsidRPr="00EB1B0D" w:rsidRDefault="00B5013D" w:rsidP="00EB1B0D">
            <w:pPr>
              <w:spacing w:line="240" w:lineRule="exact"/>
              <w:rPr>
                <w:rStyle w:val="FakeCharacterStyle"/>
                <w:rFonts w:ascii="Source Sans 3" w:hAnsi="Source Sans 3"/>
              </w:rPr>
            </w:pPr>
          </w:p>
        </w:tc>
      </w:tr>
      <w:tr w:rsidR="00B5013D" w:rsidRPr="00EB1B0D" w14:paraId="18DD4B70" w14:textId="77777777">
        <w:tc>
          <w:tcPr>
            <w:tcW w:w="9855" w:type="dxa"/>
            <w:gridSpan w:val="2"/>
            <w:shd w:val="clear" w:color="auto" w:fill="auto"/>
          </w:tcPr>
          <w:p w14:paraId="43A8BB2F"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Durch fehlende medizinische Vorsorge Nichterkennen von Erkrankungen</w:t>
            </w:r>
          </w:p>
        </w:tc>
        <w:tc>
          <w:tcPr>
            <w:tcW w:w="15" w:type="dxa"/>
          </w:tcPr>
          <w:p w14:paraId="3B21C05C" w14:textId="77777777" w:rsidR="00B5013D" w:rsidRPr="00EB1B0D" w:rsidRDefault="00B5013D" w:rsidP="00EB1B0D">
            <w:pPr>
              <w:spacing w:line="240" w:lineRule="exact"/>
              <w:rPr>
                <w:rStyle w:val="FakeCharacterStyle"/>
                <w:rFonts w:ascii="Source Sans 3" w:hAnsi="Source Sans 3"/>
              </w:rPr>
            </w:pPr>
          </w:p>
        </w:tc>
      </w:tr>
      <w:tr w:rsidR="00B5013D" w:rsidRPr="00EB1B0D" w14:paraId="30756A40" w14:textId="77777777">
        <w:trPr>
          <w:trHeight w:hRule="exact" w:val="240"/>
        </w:trPr>
        <w:tc>
          <w:tcPr>
            <w:tcW w:w="9870" w:type="dxa"/>
            <w:gridSpan w:val="3"/>
            <w:shd w:val="clear" w:color="auto" w:fill="auto"/>
          </w:tcPr>
          <w:p w14:paraId="7CA3BC22" w14:textId="77777777" w:rsidR="00B5013D" w:rsidRPr="00EB1B0D" w:rsidRDefault="00B5013D" w:rsidP="00EB1B0D">
            <w:pPr>
              <w:pStyle w:val="ParagraphStyle23"/>
              <w:spacing w:line="240" w:lineRule="exact"/>
              <w:rPr>
                <w:rStyle w:val="FakeCharacterStyle"/>
                <w:rFonts w:ascii="Source Sans 3" w:hAnsi="Source Sans 3"/>
              </w:rPr>
            </w:pPr>
          </w:p>
        </w:tc>
      </w:tr>
    </w:tbl>
    <w:p w14:paraId="2379E38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65555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19A5EE"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FF5BA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6CC8E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6308B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5288C3"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8B3E73C" w14:textId="77777777">
        <w:trPr>
          <w:trHeight w:hRule="exact" w:val="330"/>
        </w:trPr>
        <w:tc>
          <w:tcPr>
            <w:tcW w:w="15" w:type="dxa"/>
            <w:vMerge w:val="restart"/>
            <w:shd w:val="clear" w:color="auto" w:fill="D7EAF9"/>
            <w:vAlign w:val="center"/>
          </w:tcPr>
          <w:p w14:paraId="22B8B74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5C636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EB1B0D">
              <w:rPr>
                <w:rStyle w:val="FakeCharacterStyle"/>
                <w:rFonts w:ascii="Source Sans 3" w:hAnsi="Source Sans 3"/>
                <w:color w:val="000000"/>
                <w:sz w:val="20"/>
              </w:rPr>
              <w:br/>
              <w:t>Die Durchführung von Eignungs- od</w:t>
            </w:r>
            <w:r w:rsidRPr="00EB1B0D">
              <w:rPr>
                <w:rStyle w:val="FakeCharacterStyle"/>
                <w:rFonts w:ascii="Source Sans 3" w:hAnsi="Source Sans 3"/>
                <w:color w:val="000000"/>
                <w:sz w:val="20"/>
              </w:rPr>
              <w:t>er Tauglichkeitsuntersuchungen erfolgt entweder</w:t>
            </w:r>
            <w:r w:rsidRPr="00EB1B0D">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EB1B0D">
              <w:rPr>
                <w:rStyle w:val="FakeCharacterStyle"/>
                <w:rFonts w:ascii="Source Sans 3" w:hAnsi="Source Sans 3"/>
                <w:color w:val="000000"/>
                <w:sz w:val="20"/>
              </w:rPr>
              <w:br/>
              <w:t>- aufgrund der Fürsorgepflicht des Arbeitgebers (Betriebs</w:t>
            </w:r>
            <w:r w:rsidRPr="00EB1B0D">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2A5E583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BCC4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817B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024DC6"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6E942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E355861" w14:textId="5E8E290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F8C696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59C587E" w14:textId="77777777">
        <w:tc>
          <w:tcPr>
            <w:tcW w:w="15" w:type="dxa"/>
            <w:vMerge/>
            <w:shd w:val="clear" w:color="auto" w:fill="D7EAF9"/>
            <w:vAlign w:val="center"/>
          </w:tcPr>
          <w:p w14:paraId="58BAD4B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27E79B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910658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2E1A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678AB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0D65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6C5F6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9943C6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6DDCA0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6C1C16E" w14:textId="77777777">
        <w:trPr>
          <w:trHeight w:hRule="exact" w:val="15"/>
        </w:trPr>
        <w:tc>
          <w:tcPr>
            <w:tcW w:w="15" w:type="dxa"/>
            <w:vMerge w:val="restart"/>
            <w:shd w:val="clear" w:color="auto" w:fill="auto"/>
          </w:tcPr>
          <w:p w14:paraId="79FBAD7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473AAA5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30A4911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5FB50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B1209D"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3D1B0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4295E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7DF896" w14:textId="5253636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2BB696B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AD9D0DD" w14:textId="77777777">
        <w:trPr>
          <w:trHeight w:val="240"/>
        </w:trPr>
        <w:tc>
          <w:tcPr>
            <w:tcW w:w="15" w:type="dxa"/>
            <w:vMerge/>
            <w:shd w:val="clear" w:color="auto" w:fill="auto"/>
          </w:tcPr>
          <w:p w14:paraId="22265A9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46E7DE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Nach Maßgabe der </w:t>
            </w:r>
            <w:proofErr w:type="spellStart"/>
            <w:r w:rsidRPr="00EB1B0D">
              <w:rPr>
                <w:rStyle w:val="FakeCharacterStyle"/>
                <w:rFonts w:ascii="Source Sans 3" w:hAnsi="Source Sans 3"/>
                <w:color w:val="000000"/>
                <w:sz w:val="20"/>
              </w:rPr>
              <w:t>ArbMedVV</w:t>
            </w:r>
            <w:proofErr w:type="spellEnd"/>
            <w:r w:rsidRPr="00EB1B0D">
              <w:rPr>
                <w:rStyle w:val="FakeCharacterStyle"/>
                <w:rFonts w:ascii="Source Sans 3" w:hAnsi="Source Sans 3"/>
                <w:color w:val="000000"/>
                <w:sz w:val="20"/>
              </w:rPr>
              <w:t xml:space="preserve"> (</w:t>
            </w:r>
            <w:hyperlink r:id="rId13" w:tooltip="Anhang" w:history="1">
              <w:r w:rsidRPr="00EB1B0D">
                <w:rPr>
                  <w:rStyle w:val="FakeCharacterStyle"/>
                  <w:rFonts w:ascii="Source Sans 3" w:hAnsi="Source Sans 3"/>
                  <w:color w:val="000000"/>
                  <w:sz w:val="20"/>
                  <w:u w:val="single"/>
                </w:rPr>
                <w:t>Anhang</w:t>
              </w:r>
            </w:hyperlink>
            <w:r w:rsidRPr="00EB1B0D">
              <w:rPr>
                <w:rStyle w:val="FakeCharacterStyle"/>
                <w:rFonts w:ascii="Source Sans 3" w:hAnsi="Source Sans 3"/>
                <w:color w:val="000000"/>
                <w:sz w:val="20"/>
              </w:rPr>
              <w:t xml:space="preserve">) wird die </w:t>
            </w:r>
            <w:hyperlink r:id="rId14" w:tooltip="arbeitsmedizinische Pflichtvorsorge" w:history="1">
              <w:r w:rsidRPr="00EB1B0D">
                <w:rPr>
                  <w:rStyle w:val="FakeCharacterStyle"/>
                  <w:rFonts w:ascii="Source Sans 3" w:hAnsi="Source Sans 3"/>
                  <w:color w:val="000000"/>
                  <w:sz w:val="20"/>
                  <w:u w:val="single"/>
                </w:rPr>
                <w:t>arbeitsmedizinische Pflichtvorsorge</w:t>
              </w:r>
            </w:hyperlink>
            <w:r w:rsidRPr="00EB1B0D">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DE16E2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4B701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18C6E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25E0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2D5C5F"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B3DAD3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582ABE77" w14:textId="77777777" w:rsidR="00B5013D" w:rsidRPr="00EB1B0D" w:rsidRDefault="00B5013D" w:rsidP="00EB1B0D">
            <w:pPr>
              <w:spacing w:line="240" w:lineRule="exact"/>
              <w:rPr>
                <w:rStyle w:val="FakeCharacterStyle"/>
                <w:rFonts w:ascii="Source Sans 3" w:hAnsi="Source Sans 3"/>
              </w:rPr>
            </w:pPr>
          </w:p>
        </w:tc>
      </w:tr>
      <w:tr w:rsidR="00B5013D" w:rsidRPr="00EB1B0D" w14:paraId="2F45884C" w14:textId="77777777">
        <w:tc>
          <w:tcPr>
            <w:tcW w:w="15" w:type="dxa"/>
            <w:vMerge/>
            <w:shd w:val="clear" w:color="auto" w:fill="auto"/>
          </w:tcPr>
          <w:p w14:paraId="112EB53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7EB778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F54F00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89E82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D152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41A7A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CA734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CB49BE5"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7CD6FC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303F917" w14:textId="77777777">
        <w:trPr>
          <w:trHeight w:hRule="exact" w:val="330"/>
        </w:trPr>
        <w:tc>
          <w:tcPr>
            <w:tcW w:w="15" w:type="dxa"/>
            <w:vMerge w:val="restart"/>
            <w:shd w:val="clear" w:color="auto" w:fill="D7EAF9"/>
            <w:vAlign w:val="center"/>
          </w:tcPr>
          <w:p w14:paraId="198A9A2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7F1F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Über die </w:t>
            </w:r>
            <w:r w:rsidRPr="00EB1B0D">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641AE5A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A006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D5D9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9CF18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EAA94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36DBFF9" w14:textId="641909E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46A747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6E63F51" w14:textId="77777777">
        <w:tc>
          <w:tcPr>
            <w:tcW w:w="15" w:type="dxa"/>
            <w:vMerge/>
            <w:shd w:val="clear" w:color="auto" w:fill="D7EAF9"/>
            <w:vAlign w:val="center"/>
          </w:tcPr>
          <w:p w14:paraId="6A77AFB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C9DAAF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7B4C69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34125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B0218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03A31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4A22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41D116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A324DF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08DF0E9" w14:textId="77777777">
        <w:trPr>
          <w:trHeight w:hRule="exact" w:val="15"/>
        </w:trPr>
        <w:tc>
          <w:tcPr>
            <w:tcW w:w="15" w:type="dxa"/>
            <w:vMerge w:val="restart"/>
            <w:shd w:val="clear" w:color="auto" w:fill="auto"/>
          </w:tcPr>
          <w:p w14:paraId="7A17FBF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52AF29A"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BA9C1C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7AF1B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97C2D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1A5EE9"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B8027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433F57" w14:textId="2F9EF369"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8E1913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90BE441" w14:textId="77777777">
        <w:trPr>
          <w:trHeight w:val="240"/>
        </w:trPr>
        <w:tc>
          <w:tcPr>
            <w:tcW w:w="15" w:type="dxa"/>
            <w:vMerge/>
            <w:shd w:val="clear" w:color="auto" w:fill="auto"/>
          </w:tcPr>
          <w:p w14:paraId="505FEF0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B61342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Nach Maßgabe der </w:t>
            </w:r>
            <w:proofErr w:type="spellStart"/>
            <w:r w:rsidRPr="00EB1B0D">
              <w:rPr>
                <w:rStyle w:val="FakeCharacterStyle"/>
                <w:rFonts w:ascii="Source Sans 3" w:hAnsi="Source Sans 3"/>
                <w:color w:val="000000"/>
                <w:sz w:val="20"/>
              </w:rPr>
              <w:t>ArbMedVV</w:t>
            </w:r>
            <w:proofErr w:type="spellEnd"/>
            <w:r w:rsidRPr="00EB1B0D">
              <w:rPr>
                <w:rStyle w:val="FakeCharacterStyle"/>
                <w:rFonts w:ascii="Source Sans 3" w:hAnsi="Source Sans 3"/>
                <w:color w:val="000000"/>
                <w:sz w:val="20"/>
              </w:rPr>
              <w:t xml:space="preserve"> (</w:t>
            </w:r>
            <w:hyperlink r:id="rId15" w:tooltip="Anhang" w:history="1">
              <w:r w:rsidRPr="00EB1B0D">
                <w:rPr>
                  <w:rStyle w:val="FakeCharacterStyle"/>
                  <w:rFonts w:ascii="Source Sans 3" w:hAnsi="Source Sans 3"/>
                  <w:color w:val="000000"/>
                  <w:sz w:val="20"/>
                  <w:u w:val="single"/>
                </w:rPr>
                <w:t>Anhang</w:t>
              </w:r>
            </w:hyperlink>
            <w:r w:rsidRPr="00EB1B0D">
              <w:rPr>
                <w:rStyle w:val="FakeCharacterStyle"/>
                <w:rFonts w:ascii="Source Sans 3" w:hAnsi="Source Sans 3"/>
                <w:color w:val="000000"/>
                <w:sz w:val="20"/>
              </w:rPr>
              <w:t xml:space="preserve">) wird die </w:t>
            </w:r>
            <w:hyperlink r:id="rId16" w:tooltip="Angebotsvorsorge" w:history="1">
              <w:r w:rsidRPr="00EB1B0D">
                <w:rPr>
                  <w:rStyle w:val="FakeCharacterStyle"/>
                  <w:rFonts w:ascii="Source Sans 3" w:hAnsi="Source Sans 3"/>
                  <w:color w:val="000000"/>
                  <w:sz w:val="20"/>
                  <w:u w:val="single"/>
                </w:rPr>
                <w:t>Angebotsvorsorge</w:t>
              </w:r>
            </w:hyperlink>
            <w:r w:rsidRPr="00EB1B0D">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2B1ADC3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Besteht der Verdacht, dass ein Beschäftigter an einer im ursächlichen Zusammenhang mit der Tätigkeit stehenden E</w:t>
            </w:r>
            <w:r w:rsidRPr="00EB1B0D">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407F033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AB61F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DB47A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57DD1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C9303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14A9F2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6C90685" w14:textId="77777777" w:rsidR="00B5013D" w:rsidRPr="00EB1B0D" w:rsidRDefault="00B5013D" w:rsidP="00EB1B0D">
            <w:pPr>
              <w:spacing w:line="240" w:lineRule="exact"/>
              <w:rPr>
                <w:rStyle w:val="FakeCharacterStyle"/>
                <w:rFonts w:ascii="Source Sans 3" w:hAnsi="Source Sans 3"/>
              </w:rPr>
            </w:pPr>
          </w:p>
        </w:tc>
      </w:tr>
      <w:tr w:rsidR="00B5013D" w:rsidRPr="00EB1B0D" w14:paraId="18797333" w14:textId="77777777">
        <w:tc>
          <w:tcPr>
            <w:tcW w:w="15" w:type="dxa"/>
            <w:vMerge/>
            <w:shd w:val="clear" w:color="auto" w:fill="auto"/>
          </w:tcPr>
          <w:p w14:paraId="2840389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2C8BA8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9A9E82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3B635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5E547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DB806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D985B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6ECCF2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5D49C3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A55B73C" w14:textId="77777777">
        <w:trPr>
          <w:trHeight w:hRule="exact" w:val="330"/>
        </w:trPr>
        <w:tc>
          <w:tcPr>
            <w:tcW w:w="15" w:type="dxa"/>
            <w:vMerge w:val="restart"/>
            <w:shd w:val="clear" w:color="auto" w:fill="D7EAF9"/>
            <w:vAlign w:val="center"/>
          </w:tcPr>
          <w:p w14:paraId="06452C1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BA446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arbeitsmedizinische Vorsorge findet während der </w:t>
            </w:r>
            <w:hyperlink r:id="rId17" w:tooltip="Arbeitszeit" w:history="1">
              <w:r w:rsidRPr="00EB1B0D">
                <w:rPr>
                  <w:rStyle w:val="FakeCharacterStyle"/>
                  <w:rFonts w:ascii="Source Sans 3" w:hAnsi="Source Sans 3"/>
                  <w:color w:val="000000"/>
                  <w:sz w:val="20"/>
                  <w:u w:val="single"/>
                </w:rPr>
                <w:t>Arbeitszeit</w:t>
              </w:r>
            </w:hyperlink>
            <w:r w:rsidRPr="00EB1B0D">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52DF048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D721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F3F1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4218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783A5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B643D08" w14:textId="7FECD7F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F8632C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E215D51" w14:textId="77777777">
        <w:tc>
          <w:tcPr>
            <w:tcW w:w="15" w:type="dxa"/>
            <w:vMerge/>
            <w:shd w:val="clear" w:color="auto" w:fill="D7EAF9"/>
            <w:vAlign w:val="center"/>
          </w:tcPr>
          <w:p w14:paraId="6563373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A49F83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2C461D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EB869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9671D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9B41F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3E854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28C123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2A3B9F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FEDBE69" w14:textId="77777777">
        <w:trPr>
          <w:trHeight w:hRule="exact" w:val="15"/>
        </w:trPr>
        <w:tc>
          <w:tcPr>
            <w:tcW w:w="15" w:type="dxa"/>
            <w:vMerge w:val="restart"/>
            <w:shd w:val="clear" w:color="auto" w:fill="auto"/>
          </w:tcPr>
          <w:p w14:paraId="7105D58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7DE55F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7795CE1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0E40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08FB6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A2230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2646E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7B5F97" w14:textId="3C25E9E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790F02D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FE26B1A" w14:textId="77777777">
        <w:trPr>
          <w:trHeight w:val="240"/>
        </w:trPr>
        <w:tc>
          <w:tcPr>
            <w:tcW w:w="15" w:type="dxa"/>
            <w:vMerge/>
            <w:shd w:val="clear" w:color="auto" w:fill="auto"/>
          </w:tcPr>
          <w:p w14:paraId="6EAEB22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EF5BDF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darüber informiert, dass Sie ggf. </w:t>
            </w:r>
            <w:hyperlink r:id="rId18" w:tooltip="Wunschvorsorge" w:history="1">
              <w:r w:rsidRPr="00EB1B0D">
                <w:rPr>
                  <w:rStyle w:val="FakeCharacterStyle"/>
                  <w:rFonts w:ascii="Source Sans 3" w:hAnsi="Source Sans 3"/>
                  <w:color w:val="000000"/>
                  <w:sz w:val="20"/>
                  <w:u w:val="single"/>
                </w:rPr>
                <w:t>Wunschvorsorge</w:t>
              </w:r>
            </w:hyperlink>
            <w:r w:rsidRPr="00EB1B0D">
              <w:rPr>
                <w:rStyle w:val="FakeCharacterStyle"/>
                <w:rFonts w:ascii="Source Sans 3" w:hAnsi="Source Sans 3"/>
                <w:color w:val="000000"/>
                <w:sz w:val="20"/>
              </w:rPr>
              <w:t xml:space="preserve"> wahrnehmen können.</w:t>
            </w:r>
          </w:p>
        </w:tc>
        <w:tc>
          <w:tcPr>
            <w:tcW w:w="60" w:type="dxa"/>
            <w:vMerge/>
            <w:shd w:val="clear" w:color="auto" w:fill="auto"/>
          </w:tcPr>
          <w:p w14:paraId="7484818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69A34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A9E49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B329C1"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55B417"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BEAD48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AE8611D" w14:textId="77777777" w:rsidR="00B5013D" w:rsidRPr="00EB1B0D" w:rsidRDefault="00B5013D" w:rsidP="00EB1B0D">
            <w:pPr>
              <w:spacing w:line="240" w:lineRule="exact"/>
              <w:rPr>
                <w:rStyle w:val="FakeCharacterStyle"/>
                <w:rFonts w:ascii="Source Sans 3" w:hAnsi="Source Sans 3"/>
              </w:rPr>
            </w:pPr>
          </w:p>
        </w:tc>
      </w:tr>
      <w:tr w:rsidR="00B5013D" w:rsidRPr="00EB1B0D" w14:paraId="16CC47DD" w14:textId="77777777">
        <w:tc>
          <w:tcPr>
            <w:tcW w:w="15" w:type="dxa"/>
            <w:vMerge/>
            <w:shd w:val="clear" w:color="auto" w:fill="auto"/>
          </w:tcPr>
          <w:p w14:paraId="3C33AEE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5CA4B7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CBE8CE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30E80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42AB3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AF1FD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646FA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51CA55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FF2F7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76A95B" w14:textId="77777777">
        <w:trPr>
          <w:trHeight w:hRule="exact" w:val="15"/>
        </w:trPr>
        <w:tc>
          <w:tcPr>
            <w:tcW w:w="15" w:type="dxa"/>
            <w:vMerge w:val="restart"/>
            <w:shd w:val="clear" w:color="auto" w:fill="D7EAF9"/>
            <w:vAlign w:val="center"/>
          </w:tcPr>
          <w:p w14:paraId="35EDB12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7AB1935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96E1B3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17DAA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B732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ECC9F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0D418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96C8DA" w14:textId="158A642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CA44EF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BC119AB" w14:textId="77777777">
        <w:trPr>
          <w:trHeight w:val="240"/>
        </w:trPr>
        <w:tc>
          <w:tcPr>
            <w:tcW w:w="15" w:type="dxa"/>
            <w:vMerge/>
            <w:shd w:val="clear" w:color="auto" w:fill="D7EAF9"/>
            <w:vAlign w:val="center"/>
          </w:tcPr>
          <w:p w14:paraId="714BEE68"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90610A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Fristen für die Veranlassung der </w:t>
            </w:r>
            <w:r w:rsidRPr="00EB1B0D">
              <w:rPr>
                <w:rStyle w:val="FakeCharacterStyle"/>
                <w:rFonts w:ascii="Source Sans 3" w:hAnsi="Source Sans 3"/>
                <w:color w:val="000000"/>
                <w:sz w:val="20"/>
              </w:rPr>
              <w:t>arbeitsmedizinischen Vorsorge gemäß Arbeitsmedizinischer Regel AMR 2.1 (</w:t>
            </w:r>
            <w:hyperlink r:id="rId19" w:tooltip="www.baua.de" w:history="1">
              <w:r w:rsidRPr="00EB1B0D">
                <w:rPr>
                  <w:rStyle w:val="FakeCharacterStyle"/>
                  <w:rFonts w:ascii="Source Sans 3" w:hAnsi="Source Sans 3"/>
                  <w:color w:val="000000"/>
                  <w:sz w:val="20"/>
                  <w:u w:val="single"/>
                </w:rPr>
                <w:t>www.baua.de</w:t>
              </w:r>
            </w:hyperlink>
            <w:r w:rsidRPr="00EB1B0D">
              <w:rPr>
                <w:rStyle w:val="FakeCharacterStyle"/>
                <w:rFonts w:ascii="Source Sans 3" w:hAnsi="Source Sans 3"/>
                <w:color w:val="000000"/>
                <w:sz w:val="20"/>
              </w:rPr>
              <w:t>) sind eingehalten.</w:t>
            </w:r>
          </w:p>
        </w:tc>
        <w:tc>
          <w:tcPr>
            <w:tcW w:w="60" w:type="dxa"/>
            <w:vMerge/>
            <w:shd w:val="clear" w:color="auto" w:fill="D7EAF9"/>
            <w:vAlign w:val="center"/>
          </w:tcPr>
          <w:p w14:paraId="48B8CC4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8186D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1E2DF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D6F49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7208B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06C62A3B"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B4EDEAA" w14:textId="77777777" w:rsidR="00B5013D" w:rsidRPr="00EB1B0D" w:rsidRDefault="00B5013D" w:rsidP="00EB1B0D">
            <w:pPr>
              <w:spacing w:line="240" w:lineRule="exact"/>
              <w:rPr>
                <w:rStyle w:val="FakeCharacterStyle"/>
                <w:rFonts w:ascii="Source Sans 3" w:hAnsi="Source Sans 3"/>
              </w:rPr>
            </w:pPr>
          </w:p>
        </w:tc>
      </w:tr>
      <w:tr w:rsidR="00B5013D" w:rsidRPr="00EB1B0D" w14:paraId="2B4280B2" w14:textId="77777777">
        <w:tc>
          <w:tcPr>
            <w:tcW w:w="15" w:type="dxa"/>
            <w:vMerge/>
            <w:shd w:val="clear" w:color="auto" w:fill="D7EAF9"/>
            <w:vAlign w:val="center"/>
          </w:tcPr>
          <w:p w14:paraId="5A027CF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C81641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AE9244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2105B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E616F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0C3D3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94B93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891B40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8B4CDA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4DA22C2" w14:textId="77777777">
        <w:trPr>
          <w:trHeight w:hRule="exact" w:val="45"/>
        </w:trPr>
        <w:tc>
          <w:tcPr>
            <w:tcW w:w="9870" w:type="dxa"/>
            <w:gridSpan w:val="9"/>
            <w:shd w:val="clear" w:color="auto" w:fill="auto"/>
          </w:tcPr>
          <w:p w14:paraId="314FFE43"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41551D02" wp14:editId="7946AD9D">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a:fillRect/>
                          </a:stretch>
                        </pic:blipFill>
                        <pic:spPr>
                          <a:xfrm>
                            <a:off x="0" y="0"/>
                            <a:ext cx="6267450" cy="28575"/>
                          </a:xfrm>
                          <a:prstGeom prst="rect">
                            <a:avLst/>
                          </a:prstGeom>
                          <a:noFill/>
                        </pic:spPr>
                      </pic:pic>
                    </a:graphicData>
                  </a:graphic>
                </wp:inline>
              </w:drawing>
            </w:r>
          </w:p>
        </w:tc>
      </w:tr>
    </w:tbl>
    <w:p w14:paraId="1F74653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59F5F6B8" w14:textId="77777777">
        <w:trPr>
          <w:trHeight w:hRule="exact" w:val="345"/>
        </w:trPr>
        <w:tc>
          <w:tcPr>
            <w:tcW w:w="15" w:type="dxa"/>
          </w:tcPr>
          <w:p w14:paraId="4F5AADD1"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4CAFA6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C06E9D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0C9F5CA" w14:textId="77777777">
        <w:tc>
          <w:tcPr>
            <w:tcW w:w="9870" w:type="dxa"/>
            <w:shd w:val="clear" w:color="auto" w:fill="auto"/>
          </w:tcPr>
          <w:p w14:paraId="40463772" w14:textId="77777777" w:rsidR="00B5013D" w:rsidRPr="00EB1B0D" w:rsidRDefault="00E7029B" w:rsidP="00EB1B0D">
            <w:pPr>
              <w:pStyle w:val="ParagraphStyle40"/>
              <w:spacing w:line="240" w:lineRule="exact"/>
              <w:rPr>
                <w:rStyle w:val="CharacterStyle26"/>
                <w:rFonts w:ascii="Source Sans 3" w:hAnsi="Source Sans 3"/>
              </w:rPr>
            </w:pPr>
            <w:r w:rsidRPr="00EB1B0D">
              <w:rPr>
                <w:rStyle w:val="CharacterStyle26"/>
                <w:rFonts w:ascii="Source Sans 3" w:hAnsi="Source Sans 3"/>
              </w:rPr>
              <w:t xml:space="preserve">1. Regelwerkeintrag: Verordnung zur arbeitsmedizinischen Vorsorge (ArbMedVV), </w:t>
            </w:r>
            <w:r w:rsidRPr="00EB1B0D">
              <w:rPr>
                <w:rStyle w:val="CharacterStyle26"/>
                <w:rFonts w:ascii="Source Sans 3" w:hAnsi="Source Sans 3"/>
              </w:rPr>
              <w:t>Anhang</w:t>
            </w:r>
            <w:r w:rsidRPr="00EB1B0D">
              <w:rPr>
                <w:rStyle w:val="CharacterStyle26"/>
                <w:rFonts w:ascii="Source Sans 3" w:hAnsi="Source Sans 3"/>
              </w:rPr>
              <w:br/>
              <w:t>2. Regelwerkeintrag: Verordnung zur arbeitsmedizinischen Vorsorge (ArbMedVV), § 4 Pflichtvorsorge</w:t>
            </w:r>
            <w:r w:rsidRPr="00EB1B0D">
              <w:rPr>
                <w:rStyle w:val="CharacterStyle26"/>
                <w:rFonts w:ascii="Source Sans 3" w:hAnsi="Source Sans 3"/>
              </w:rPr>
              <w:br/>
              <w:t>3. Regelwerkeintrag: Verordnung zur arbeitsmedizinischen Vorsorge (ArbMedVV), Anhang</w:t>
            </w:r>
            <w:r w:rsidRPr="00EB1B0D">
              <w:rPr>
                <w:rStyle w:val="CharacterStyle26"/>
                <w:rFonts w:ascii="Source Sans 3" w:hAnsi="Source Sans 3"/>
              </w:rPr>
              <w:br/>
              <w:t xml:space="preserve">4. Regelwerkeintrag: Verordnung zur arbeitsmedizinischen Vorsorge </w:t>
            </w:r>
            <w:r w:rsidRPr="00EB1B0D">
              <w:rPr>
                <w:rStyle w:val="CharacterStyle26"/>
                <w:rFonts w:ascii="Source Sans 3" w:hAnsi="Source Sans 3"/>
              </w:rPr>
              <w:t>(ArbMedVV), § 5 Angebotsvorsorge</w:t>
            </w:r>
          </w:p>
        </w:tc>
      </w:tr>
    </w:tbl>
    <w:p w14:paraId="3EE73D5F" w14:textId="77777777" w:rsidR="00B5013D" w:rsidRPr="00EB1B0D" w:rsidRDefault="00B5013D" w:rsidP="00EB1B0D">
      <w:pPr>
        <w:spacing w:line="240" w:lineRule="exact"/>
        <w:rPr>
          <w:rFonts w:ascii="Source Sans 3" w:hAnsi="Source Sans 3"/>
        </w:rPr>
        <w:sectPr w:rsidR="00B5013D" w:rsidRPr="00EB1B0D">
          <w:headerReference w:type="default" r:id="rId21"/>
          <w:footerReference w:type="default" r:id="rId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49CD619" w14:textId="77777777">
        <w:tc>
          <w:tcPr>
            <w:tcW w:w="9870" w:type="dxa"/>
            <w:shd w:val="clear" w:color="auto" w:fill="auto"/>
          </w:tcPr>
          <w:p w14:paraId="482A2A12" w14:textId="77777777" w:rsidR="00B5013D" w:rsidRPr="00EB1B0D" w:rsidRDefault="00E7029B" w:rsidP="00EB1B0D">
            <w:pPr>
              <w:pStyle w:val="ParagraphStyle41"/>
              <w:spacing w:line="240" w:lineRule="exact"/>
              <w:rPr>
                <w:rStyle w:val="CharacterStyle27"/>
                <w:rFonts w:ascii="Source Sans 3" w:hAnsi="Source Sans 3"/>
              </w:rPr>
            </w:pPr>
            <w:r w:rsidRPr="00EB1B0D">
              <w:rPr>
                <w:rStyle w:val="CharacterStyle27"/>
                <w:rFonts w:ascii="Source Sans 3" w:hAnsi="Source Sans 3"/>
              </w:rPr>
              <w:lastRenderedPageBreak/>
              <w:t>5. Regelwerkeintrag: Verordnung zur arbeitsmedizinischen Vorsorge (ArbMedVV), § 3 Allgemeine Pflichten des</w:t>
            </w:r>
            <w:r w:rsidRPr="00EB1B0D">
              <w:rPr>
                <w:rStyle w:val="CharacterStyle27"/>
                <w:rFonts w:ascii="Source Sans 3" w:hAnsi="Source Sans 3"/>
              </w:rPr>
              <w:br/>
              <w:t>Arbeitgebers</w:t>
            </w:r>
            <w:r w:rsidRPr="00EB1B0D">
              <w:rPr>
                <w:rStyle w:val="CharacterStyle27"/>
                <w:rFonts w:ascii="Source Sans 3" w:hAnsi="Source Sans 3"/>
              </w:rPr>
              <w:br/>
              <w:t xml:space="preserve">6. </w:t>
            </w:r>
            <w:r w:rsidRPr="00EB1B0D">
              <w:rPr>
                <w:rStyle w:val="CharacterStyle27"/>
                <w:rFonts w:ascii="Source Sans 3" w:hAnsi="Source Sans 3"/>
              </w:rPr>
              <w:t>Regelwerkeintrag: Verordnung zur arbeitsmedizinischen Vorsorge (ArbMedVV), § 5a Wunschvorsorge</w:t>
            </w:r>
            <w:r w:rsidRPr="00EB1B0D">
              <w:rPr>
                <w:rStyle w:val="CharacterStyle27"/>
                <w:rFonts w:ascii="Source Sans 3" w:hAnsi="Source Sans 3"/>
              </w:rPr>
              <w:br/>
              <w:t>7. Internet-Adresse: http://www.baua.de</w:t>
            </w:r>
          </w:p>
        </w:tc>
      </w:tr>
    </w:tbl>
    <w:p w14:paraId="5FCE439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8205061" w14:textId="77777777">
        <w:trPr>
          <w:trHeight w:hRule="exact" w:val="300"/>
        </w:trPr>
        <w:tc>
          <w:tcPr>
            <w:tcW w:w="9870" w:type="dxa"/>
            <w:gridSpan w:val="6"/>
            <w:shd w:val="clear" w:color="auto" w:fill="auto"/>
          </w:tcPr>
          <w:p w14:paraId="0703CEC7"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0904FA1" w14:textId="77777777">
        <w:trPr>
          <w:trHeight w:hRule="exact" w:val="345"/>
        </w:trPr>
        <w:tc>
          <w:tcPr>
            <w:tcW w:w="1440" w:type="dxa"/>
            <w:gridSpan w:val="2"/>
            <w:shd w:val="clear" w:color="auto" w:fill="auto"/>
          </w:tcPr>
          <w:p w14:paraId="4AB879E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2292C2C" w14:textId="77777777" w:rsidR="00B5013D" w:rsidRPr="00EB1B0D" w:rsidRDefault="00B5013D" w:rsidP="00EB1B0D">
            <w:pPr>
              <w:spacing w:line="240" w:lineRule="exact"/>
              <w:rPr>
                <w:rStyle w:val="FakeCharacterStyle"/>
                <w:rFonts w:ascii="Source Sans 3" w:hAnsi="Source Sans 3"/>
              </w:rPr>
            </w:pPr>
          </w:p>
        </w:tc>
      </w:tr>
      <w:tr w:rsidR="00B5013D" w:rsidRPr="00EB1B0D" w14:paraId="7EE3DC9A" w14:textId="77777777">
        <w:trPr>
          <w:trHeight w:hRule="exact" w:val="270"/>
        </w:trPr>
        <w:tc>
          <w:tcPr>
            <w:tcW w:w="9870" w:type="dxa"/>
            <w:gridSpan w:val="6"/>
            <w:shd w:val="clear" w:color="auto" w:fill="auto"/>
          </w:tcPr>
          <w:p w14:paraId="5B4B9D7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Gefahrstoffverordnung (GefStoffV), Inhalt</w:t>
            </w:r>
          </w:p>
        </w:tc>
      </w:tr>
      <w:tr w:rsidR="00B5013D" w:rsidRPr="00EB1B0D" w14:paraId="4F1AD354" w14:textId="77777777">
        <w:trPr>
          <w:trHeight w:hRule="exact" w:val="285"/>
        </w:trPr>
        <w:tc>
          <w:tcPr>
            <w:tcW w:w="9870" w:type="dxa"/>
            <w:gridSpan w:val="6"/>
            <w:shd w:val="clear" w:color="auto" w:fill="auto"/>
          </w:tcPr>
          <w:p w14:paraId="0692F70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Verordnung zur arbeitsmedizinischen Vorsorge </w:t>
            </w:r>
            <w:r w:rsidRPr="00EB1B0D">
              <w:rPr>
                <w:rStyle w:val="CharacterStyle28"/>
                <w:rFonts w:ascii="Source Sans 3" w:hAnsi="Source Sans 3"/>
              </w:rPr>
              <w:t>(ArbMedVV), Inhalt</w:t>
            </w:r>
          </w:p>
        </w:tc>
      </w:tr>
      <w:tr w:rsidR="00B5013D" w:rsidRPr="00EB1B0D" w14:paraId="12641D80" w14:textId="77777777">
        <w:trPr>
          <w:trHeight w:hRule="exact" w:val="270"/>
        </w:trPr>
        <w:tc>
          <w:tcPr>
            <w:tcW w:w="9870" w:type="dxa"/>
            <w:gridSpan w:val="6"/>
            <w:shd w:val="clear" w:color="auto" w:fill="auto"/>
          </w:tcPr>
          <w:p w14:paraId="532A21E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Inhaltsverzeichnis</w:t>
            </w:r>
          </w:p>
        </w:tc>
      </w:tr>
      <w:tr w:rsidR="00B5013D" w:rsidRPr="00EB1B0D" w14:paraId="2D47F4F8" w14:textId="77777777">
        <w:trPr>
          <w:trHeight w:hRule="exact" w:val="570"/>
        </w:trPr>
        <w:tc>
          <w:tcPr>
            <w:tcW w:w="9870" w:type="dxa"/>
            <w:gridSpan w:val="6"/>
            <w:shd w:val="clear" w:color="auto" w:fill="auto"/>
          </w:tcPr>
          <w:p w14:paraId="25CC64E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FC54303" w14:textId="77777777">
        <w:trPr>
          <w:trHeight w:hRule="exact" w:val="270"/>
        </w:trPr>
        <w:tc>
          <w:tcPr>
            <w:tcW w:w="15" w:type="dxa"/>
          </w:tcPr>
          <w:p w14:paraId="3C8D9C0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1FA74210"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6E9E15E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1BB6B0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E05CE39" w14:textId="77777777" w:rsidR="00B5013D" w:rsidRPr="00EB1B0D" w:rsidRDefault="00B5013D" w:rsidP="00EB1B0D">
            <w:pPr>
              <w:spacing w:line="240" w:lineRule="exact"/>
              <w:rPr>
                <w:rStyle w:val="FakeCharacterStyle"/>
                <w:rFonts w:ascii="Source Sans 3" w:hAnsi="Source Sans 3"/>
              </w:rPr>
            </w:pPr>
          </w:p>
        </w:tc>
      </w:tr>
      <w:tr w:rsidR="00B5013D" w:rsidRPr="00EB1B0D" w14:paraId="40D8273F" w14:textId="77777777">
        <w:trPr>
          <w:trHeight w:hRule="exact" w:val="1260"/>
        </w:trPr>
        <w:tc>
          <w:tcPr>
            <w:tcW w:w="15" w:type="dxa"/>
          </w:tcPr>
          <w:p w14:paraId="5DA8AFEA"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B719E7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w:t>
            </w:r>
            <w:r w:rsidRPr="00EB1B0D">
              <w:rPr>
                <w:rStyle w:val="CharacterStyle28"/>
                <w:rFonts w:ascii="Source Sans 3" w:hAnsi="Source Sans 3"/>
              </w:rPr>
              <w:t>........................, erledigt am ......................., durch ......................................................................</w:t>
            </w:r>
          </w:p>
        </w:tc>
      </w:tr>
    </w:tbl>
    <w:p w14:paraId="3F667FB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9384CC2" w14:textId="77777777">
        <w:trPr>
          <w:trHeight w:hRule="exact" w:val="270"/>
        </w:trPr>
        <w:tc>
          <w:tcPr>
            <w:tcW w:w="15" w:type="dxa"/>
          </w:tcPr>
          <w:p w14:paraId="5A3D810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48C5160"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61A833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22825A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r w:rsidRPr="00EB1B0D">
              <w:rPr>
                <w:rStyle w:val="CharacterStyle28"/>
                <w:rFonts w:ascii="Source Sans 3" w:hAnsi="Source Sans 3"/>
              </w:rPr>
              <w:t>.................)</w:t>
            </w:r>
          </w:p>
        </w:tc>
      </w:tr>
      <w:tr w:rsidR="00B5013D" w:rsidRPr="00EB1B0D" w14:paraId="5CBD2196" w14:textId="77777777">
        <w:trPr>
          <w:trHeight w:hRule="exact" w:val="1110"/>
        </w:trPr>
        <w:tc>
          <w:tcPr>
            <w:tcW w:w="15" w:type="dxa"/>
          </w:tcPr>
          <w:p w14:paraId="6FE57BF3"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1D1127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5EBE5B98" w14:textId="77777777" w:rsidR="00B5013D" w:rsidRPr="00EB1B0D" w:rsidRDefault="00B5013D" w:rsidP="00EB1B0D">
      <w:pPr>
        <w:spacing w:line="240" w:lineRule="exact"/>
        <w:rPr>
          <w:rFonts w:ascii="Source Sans 3" w:hAnsi="Source Sans 3"/>
        </w:rPr>
        <w:sectPr w:rsidR="00B5013D" w:rsidRPr="00EB1B0D">
          <w:headerReference w:type="default" r:id="rId23"/>
          <w:footerReference w:type="default" r:id="rId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667D4A3" w14:textId="77777777">
        <w:trPr>
          <w:trHeight w:hRule="exact" w:val="360"/>
        </w:trPr>
        <w:tc>
          <w:tcPr>
            <w:tcW w:w="9870" w:type="dxa"/>
            <w:gridSpan w:val="3"/>
            <w:shd w:val="clear" w:color="auto" w:fill="auto"/>
          </w:tcPr>
          <w:p w14:paraId="47CCC9D5"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5A129A5" w14:textId="77777777">
        <w:trPr>
          <w:trHeight w:hRule="exact" w:val="360"/>
        </w:trPr>
        <w:tc>
          <w:tcPr>
            <w:tcW w:w="9870" w:type="dxa"/>
            <w:gridSpan w:val="3"/>
            <w:shd w:val="clear" w:color="auto" w:fill="auto"/>
          </w:tcPr>
          <w:p w14:paraId="2855260B"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Arbeitsschutzausschuss (ASA)</w:t>
            </w:r>
          </w:p>
        </w:tc>
      </w:tr>
      <w:tr w:rsidR="00B5013D" w:rsidRPr="00EB1B0D" w14:paraId="4D899EFE" w14:textId="77777777">
        <w:trPr>
          <w:trHeight w:hRule="exact" w:val="345"/>
        </w:trPr>
        <w:tc>
          <w:tcPr>
            <w:tcW w:w="2700" w:type="dxa"/>
            <w:shd w:val="clear" w:color="auto" w:fill="auto"/>
          </w:tcPr>
          <w:p w14:paraId="72C77AE0"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9C1DEB4" w14:textId="77777777" w:rsidR="00B5013D" w:rsidRPr="00EB1B0D" w:rsidRDefault="00B5013D" w:rsidP="00EB1B0D">
            <w:pPr>
              <w:spacing w:line="240" w:lineRule="exact"/>
              <w:rPr>
                <w:rStyle w:val="FakeCharacterStyle"/>
                <w:rFonts w:ascii="Source Sans 3" w:hAnsi="Source Sans 3"/>
              </w:rPr>
            </w:pPr>
          </w:p>
        </w:tc>
      </w:tr>
      <w:tr w:rsidR="00B5013D" w:rsidRPr="00EB1B0D" w14:paraId="6E7197F2" w14:textId="77777777">
        <w:tc>
          <w:tcPr>
            <w:tcW w:w="9855" w:type="dxa"/>
            <w:gridSpan w:val="2"/>
            <w:shd w:val="clear" w:color="auto" w:fill="auto"/>
          </w:tcPr>
          <w:p w14:paraId="33A55CED"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Organisatorische Mängel</w:t>
            </w:r>
          </w:p>
        </w:tc>
        <w:tc>
          <w:tcPr>
            <w:tcW w:w="15" w:type="dxa"/>
          </w:tcPr>
          <w:p w14:paraId="69EAC417" w14:textId="77777777" w:rsidR="00B5013D" w:rsidRPr="00EB1B0D" w:rsidRDefault="00B5013D" w:rsidP="00EB1B0D">
            <w:pPr>
              <w:spacing w:line="240" w:lineRule="exact"/>
              <w:rPr>
                <w:rStyle w:val="FakeCharacterStyle"/>
                <w:rFonts w:ascii="Source Sans 3" w:hAnsi="Source Sans 3"/>
              </w:rPr>
            </w:pPr>
          </w:p>
        </w:tc>
      </w:tr>
      <w:tr w:rsidR="00B5013D" w:rsidRPr="00EB1B0D" w14:paraId="05163D8D" w14:textId="77777777">
        <w:trPr>
          <w:trHeight w:hRule="exact" w:val="240"/>
        </w:trPr>
        <w:tc>
          <w:tcPr>
            <w:tcW w:w="9870" w:type="dxa"/>
            <w:gridSpan w:val="3"/>
            <w:shd w:val="clear" w:color="auto" w:fill="auto"/>
          </w:tcPr>
          <w:p w14:paraId="16DF06D8" w14:textId="77777777" w:rsidR="00B5013D" w:rsidRPr="00EB1B0D" w:rsidRDefault="00B5013D" w:rsidP="00EB1B0D">
            <w:pPr>
              <w:pStyle w:val="ParagraphStyle23"/>
              <w:spacing w:line="240" w:lineRule="exact"/>
              <w:rPr>
                <w:rStyle w:val="FakeCharacterStyle"/>
                <w:rFonts w:ascii="Source Sans 3" w:hAnsi="Source Sans 3"/>
              </w:rPr>
            </w:pPr>
          </w:p>
        </w:tc>
      </w:tr>
    </w:tbl>
    <w:p w14:paraId="4143FCB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9CFE6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432F6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7D84D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5DF57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9E831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18C1CE"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75ACD46" w14:textId="77777777">
        <w:trPr>
          <w:trHeight w:hRule="exact" w:val="330"/>
        </w:trPr>
        <w:tc>
          <w:tcPr>
            <w:tcW w:w="15" w:type="dxa"/>
            <w:vMerge w:val="restart"/>
            <w:shd w:val="clear" w:color="auto" w:fill="D7EAF9"/>
            <w:vAlign w:val="center"/>
          </w:tcPr>
          <w:p w14:paraId="67CEC25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0365D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An der ASA-Sitzung nehmen regelmäßig teil: </w:t>
            </w:r>
          </w:p>
          <w:p w14:paraId="5767C7B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der Arbeitgeber oder ein von ihm Beauftragter, </w:t>
            </w:r>
          </w:p>
          <w:p w14:paraId="4364CD8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zwei vom Betriebsrat bestimmte Betriebsratsmitglieder, </w:t>
            </w:r>
          </w:p>
          <w:p w14:paraId="0D2DD16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der Betriebsarzt, </w:t>
            </w:r>
          </w:p>
          <w:p w14:paraId="31C6D44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Fachkraft für Arbeitssicherheit (</w:t>
            </w:r>
            <w:proofErr w:type="spellStart"/>
            <w:r w:rsidRPr="00EB1B0D">
              <w:rPr>
                <w:rStyle w:val="FakeCharacterStyle"/>
                <w:rFonts w:ascii="Source Sans 3" w:hAnsi="Source Sans 3"/>
                <w:color w:val="000000"/>
                <w:sz w:val="20"/>
              </w:rPr>
              <w:t>SiFa</w:t>
            </w:r>
            <w:proofErr w:type="spellEnd"/>
            <w:r w:rsidRPr="00EB1B0D">
              <w:rPr>
                <w:rStyle w:val="FakeCharacterStyle"/>
                <w:rFonts w:ascii="Source Sans 3" w:hAnsi="Source Sans 3"/>
                <w:color w:val="000000"/>
                <w:sz w:val="20"/>
              </w:rPr>
              <w:t xml:space="preserve">) und </w:t>
            </w:r>
          </w:p>
          <w:p w14:paraId="33C97CC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Sicherheitsbeauftragten</w:t>
            </w:r>
          </w:p>
          <w:p w14:paraId="53C5D7B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Hinweis:</w:t>
            </w:r>
          </w:p>
          <w:p w14:paraId="67F111A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63FC1F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FFCE7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12AA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EE777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6A543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42EAEF5" w14:textId="4D4C289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DFABE1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9D67AED" w14:textId="77777777">
        <w:tc>
          <w:tcPr>
            <w:tcW w:w="15" w:type="dxa"/>
            <w:vMerge/>
            <w:shd w:val="clear" w:color="auto" w:fill="D7EAF9"/>
            <w:vAlign w:val="center"/>
          </w:tcPr>
          <w:p w14:paraId="1181BF5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99615F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DD588C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EC672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3CF8A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1B600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3FCC1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484E57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963198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17C2945" w14:textId="77777777">
        <w:trPr>
          <w:trHeight w:hRule="exact" w:val="330"/>
        </w:trPr>
        <w:tc>
          <w:tcPr>
            <w:tcW w:w="15" w:type="dxa"/>
            <w:vMerge w:val="restart"/>
            <w:shd w:val="clear" w:color="auto" w:fill="auto"/>
          </w:tcPr>
          <w:p w14:paraId="2436A2C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F0E729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ASA tritt mindestens einmal vierteljährlich </w:t>
            </w:r>
            <w:r w:rsidRPr="00EB1B0D">
              <w:rPr>
                <w:rStyle w:val="FakeCharacterStyle"/>
                <w:rFonts w:ascii="Source Sans 3" w:hAnsi="Source Sans 3"/>
                <w:color w:val="000000"/>
                <w:sz w:val="20"/>
              </w:rPr>
              <w:t>zusammen.</w:t>
            </w:r>
          </w:p>
        </w:tc>
        <w:tc>
          <w:tcPr>
            <w:tcW w:w="60" w:type="dxa"/>
            <w:vMerge w:val="restart"/>
            <w:shd w:val="clear" w:color="auto" w:fill="auto"/>
          </w:tcPr>
          <w:p w14:paraId="4850138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0B079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2F70B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0316A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891B8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FF0C9A0" w14:textId="7DBE67D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373EDF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A0F3DC2" w14:textId="77777777">
        <w:tc>
          <w:tcPr>
            <w:tcW w:w="15" w:type="dxa"/>
            <w:vMerge/>
            <w:shd w:val="clear" w:color="auto" w:fill="auto"/>
          </w:tcPr>
          <w:p w14:paraId="3347F31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A44931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3CBB0D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4D3AD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D7568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1F154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80A41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223783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5C6E36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70DC224" w14:textId="77777777">
        <w:trPr>
          <w:trHeight w:hRule="exact" w:val="15"/>
        </w:trPr>
        <w:tc>
          <w:tcPr>
            <w:tcW w:w="15" w:type="dxa"/>
            <w:vMerge w:val="restart"/>
            <w:shd w:val="clear" w:color="auto" w:fill="D7EAF9"/>
            <w:vAlign w:val="center"/>
          </w:tcPr>
          <w:p w14:paraId="65C13D2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154D14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DEE244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F39A0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69DD2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55373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343F5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6E4724" w14:textId="0CA2C9C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2FAC10D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6D9394E" w14:textId="77777777">
        <w:trPr>
          <w:trHeight w:val="240"/>
        </w:trPr>
        <w:tc>
          <w:tcPr>
            <w:tcW w:w="15" w:type="dxa"/>
            <w:vMerge/>
            <w:shd w:val="clear" w:color="auto" w:fill="D7EAF9"/>
            <w:vAlign w:val="center"/>
          </w:tcPr>
          <w:p w14:paraId="65DDE35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C66D7E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60763A5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AA2CD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874E9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DF7EF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172187"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96DF05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9A916B6" w14:textId="77777777" w:rsidR="00B5013D" w:rsidRPr="00EB1B0D" w:rsidRDefault="00B5013D" w:rsidP="00EB1B0D">
            <w:pPr>
              <w:spacing w:line="240" w:lineRule="exact"/>
              <w:rPr>
                <w:rStyle w:val="FakeCharacterStyle"/>
                <w:rFonts w:ascii="Source Sans 3" w:hAnsi="Source Sans 3"/>
              </w:rPr>
            </w:pPr>
          </w:p>
        </w:tc>
      </w:tr>
      <w:tr w:rsidR="00B5013D" w:rsidRPr="00EB1B0D" w14:paraId="73CE0A90" w14:textId="77777777">
        <w:tc>
          <w:tcPr>
            <w:tcW w:w="15" w:type="dxa"/>
            <w:vMerge/>
            <w:shd w:val="clear" w:color="auto" w:fill="D7EAF9"/>
            <w:vAlign w:val="center"/>
          </w:tcPr>
          <w:p w14:paraId="3678427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E9AED5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88F936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16686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001A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3CFD8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D7CA7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F7DF7B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E94F6D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8F875E4" w14:textId="77777777">
        <w:trPr>
          <w:trHeight w:hRule="exact" w:val="45"/>
        </w:trPr>
        <w:tc>
          <w:tcPr>
            <w:tcW w:w="9870" w:type="dxa"/>
            <w:gridSpan w:val="9"/>
            <w:shd w:val="clear" w:color="auto" w:fill="auto"/>
          </w:tcPr>
          <w:p w14:paraId="4278379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277F62B6" wp14:editId="5CFAB190">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stretch>
                            <a:fillRect/>
                          </a:stretch>
                        </pic:blipFill>
                        <pic:spPr>
                          <a:xfrm>
                            <a:off x="0" y="0"/>
                            <a:ext cx="6267450" cy="28575"/>
                          </a:xfrm>
                          <a:prstGeom prst="rect">
                            <a:avLst/>
                          </a:prstGeom>
                          <a:noFill/>
                        </pic:spPr>
                      </pic:pic>
                    </a:graphicData>
                  </a:graphic>
                </wp:inline>
              </w:drawing>
            </w:r>
          </w:p>
        </w:tc>
      </w:tr>
    </w:tbl>
    <w:p w14:paraId="0ECF78D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C9FDD44" w14:textId="77777777">
        <w:trPr>
          <w:trHeight w:hRule="exact" w:val="345"/>
        </w:trPr>
        <w:tc>
          <w:tcPr>
            <w:tcW w:w="1440" w:type="dxa"/>
            <w:gridSpan w:val="2"/>
            <w:shd w:val="clear" w:color="auto" w:fill="auto"/>
          </w:tcPr>
          <w:p w14:paraId="485C38E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50003D6" w14:textId="77777777" w:rsidR="00B5013D" w:rsidRPr="00EB1B0D" w:rsidRDefault="00B5013D" w:rsidP="00EB1B0D">
            <w:pPr>
              <w:spacing w:line="240" w:lineRule="exact"/>
              <w:rPr>
                <w:rStyle w:val="FakeCharacterStyle"/>
                <w:rFonts w:ascii="Source Sans 3" w:hAnsi="Source Sans 3"/>
              </w:rPr>
            </w:pPr>
          </w:p>
        </w:tc>
      </w:tr>
      <w:tr w:rsidR="00B5013D" w:rsidRPr="00EB1B0D" w14:paraId="628F974F" w14:textId="77777777">
        <w:trPr>
          <w:trHeight w:hRule="exact" w:val="285"/>
        </w:trPr>
        <w:tc>
          <w:tcPr>
            <w:tcW w:w="9870" w:type="dxa"/>
            <w:gridSpan w:val="6"/>
            <w:shd w:val="clear" w:color="auto" w:fill="auto"/>
          </w:tcPr>
          <w:p w14:paraId="5BF8603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Arbeitssicherheitsgesetz (ASiG), </w:t>
            </w:r>
            <w:r w:rsidRPr="00EB1B0D">
              <w:rPr>
                <w:rStyle w:val="CharacterStyle28"/>
                <w:rFonts w:ascii="Source Sans 3" w:hAnsi="Source Sans 3"/>
              </w:rPr>
              <w:t>Inhaltsverzeichnis</w:t>
            </w:r>
          </w:p>
        </w:tc>
      </w:tr>
      <w:tr w:rsidR="00B5013D" w:rsidRPr="00EB1B0D" w14:paraId="303D6795" w14:textId="77777777">
        <w:trPr>
          <w:trHeight w:hRule="exact" w:val="570"/>
        </w:trPr>
        <w:tc>
          <w:tcPr>
            <w:tcW w:w="9870" w:type="dxa"/>
            <w:gridSpan w:val="6"/>
            <w:shd w:val="clear" w:color="auto" w:fill="auto"/>
          </w:tcPr>
          <w:p w14:paraId="39ACAB8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64CA3E4" w14:textId="77777777">
        <w:trPr>
          <w:trHeight w:hRule="exact" w:val="270"/>
        </w:trPr>
        <w:tc>
          <w:tcPr>
            <w:tcW w:w="15" w:type="dxa"/>
          </w:tcPr>
          <w:p w14:paraId="3EBB9D8A"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3E978BE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6DDFAEC"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CF014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15B4AAD" w14:textId="77777777" w:rsidR="00B5013D" w:rsidRPr="00EB1B0D" w:rsidRDefault="00B5013D" w:rsidP="00EB1B0D">
            <w:pPr>
              <w:spacing w:line="240" w:lineRule="exact"/>
              <w:rPr>
                <w:rStyle w:val="FakeCharacterStyle"/>
                <w:rFonts w:ascii="Source Sans 3" w:hAnsi="Source Sans 3"/>
              </w:rPr>
            </w:pPr>
          </w:p>
        </w:tc>
      </w:tr>
      <w:tr w:rsidR="00B5013D" w:rsidRPr="00EB1B0D" w14:paraId="2F71FA10" w14:textId="77777777">
        <w:trPr>
          <w:trHeight w:hRule="exact" w:val="1260"/>
        </w:trPr>
        <w:tc>
          <w:tcPr>
            <w:tcW w:w="15" w:type="dxa"/>
          </w:tcPr>
          <w:p w14:paraId="253841E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A44760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 durch </w:t>
            </w:r>
            <w:r w:rsidRPr="00EB1B0D">
              <w:rPr>
                <w:rStyle w:val="CharacterStyle28"/>
                <w:rFonts w:ascii="Source Sans 3" w:hAnsi="Source Sans 3"/>
              </w:rPr>
              <w:t>......................................................................</w:t>
            </w:r>
          </w:p>
        </w:tc>
      </w:tr>
    </w:tbl>
    <w:p w14:paraId="4292FEC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2521430" w14:textId="77777777">
        <w:trPr>
          <w:trHeight w:hRule="exact" w:val="270"/>
        </w:trPr>
        <w:tc>
          <w:tcPr>
            <w:tcW w:w="15" w:type="dxa"/>
          </w:tcPr>
          <w:p w14:paraId="1C44A5EF"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09E778D"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A5D18C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508BE80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440A9166" w14:textId="77777777">
        <w:trPr>
          <w:trHeight w:hRule="exact" w:val="1110"/>
        </w:trPr>
        <w:tc>
          <w:tcPr>
            <w:tcW w:w="15" w:type="dxa"/>
          </w:tcPr>
          <w:p w14:paraId="41DD4AA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6184F07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6478D36A" w14:textId="77777777" w:rsidR="00B5013D" w:rsidRPr="00EB1B0D" w:rsidRDefault="00B5013D" w:rsidP="00EB1B0D">
      <w:pPr>
        <w:spacing w:line="240" w:lineRule="exact"/>
        <w:rPr>
          <w:rFonts w:ascii="Source Sans 3" w:hAnsi="Source Sans 3"/>
        </w:rPr>
        <w:sectPr w:rsidR="00B5013D" w:rsidRPr="00EB1B0D">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3DF44989" w14:textId="77777777">
        <w:trPr>
          <w:trHeight w:hRule="exact" w:val="360"/>
        </w:trPr>
        <w:tc>
          <w:tcPr>
            <w:tcW w:w="9870" w:type="dxa"/>
            <w:gridSpan w:val="3"/>
            <w:shd w:val="clear" w:color="auto" w:fill="auto"/>
          </w:tcPr>
          <w:p w14:paraId="0A536FCA"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142B5FF" w14:textId="77777777">
        <w:trPr>
          <w:trHeight w:hRule="exact" w:val="360"/>
        </w:trPr>
        <w:tc>
          <w:tcPr>
            <w:tcW w:w="9870" w:type="dxa"/>
            <w:gridSpan w:val="3"/>
            <w:shd w:val="clear" w:color="auto" w:fill="auto"/>
          </w:tcPr>
          <w:p w14:paraId="5FB5EC9A"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Auslandseinsatz</w:t>
            </w:r>
          </w:p>
        </w:tc>
      </w:tr>
      <w:tr w:rsidR="00B5013D" w:rsidRPr="00EB1B0D" w14:paraId="4761A594" w14:textId="77777777">
        <w:trPr>
          <w:trHeight w:hRule="exact" w:val="345"/>
        </w:trPr>
        <w:tc>
          <w:tcPr>
            <w:tcW w:w="2700" w:type="dxa"/>
            <w:shd w:val="clear" w:color="auto" w:fill="auto"/>
          </w:tcPr>
          <w:p w14:paraId="574CE09C"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B51ACDE" w14:textId="77777777" w:rsidR="00B5013D" w:rsidRPr="00EB1B0D" w:rsidRDefault="00B5013D" w:rsidP="00EB1B0D">
            <w:pPr>
              <w:spacing w:line="240" w:lineRule="exact"/>
              <w:rPr>
                <w:rStyle w:val="FakeCharacterStyle"/>
                <w:rFonts w:ascii="Source Sans 3" w:hAnsi="Source Sans 3"/>
              </w:rPr>
            </w:pPr>
          </w:p>
        </w:tc>
      </w:tr>
      <w:tr w:rsidR="00B5013D" w:rsidRPr="00EB1B0D" w14:paraId="14EC460E" w14:textId="77777777">
        <w:tc>
          <w:tcPr>
            <w:tcW w:w="9855" w:type="dxa"/>
            <w:gridSpan w:val="2"/>
            <w:shd w:val="clear" w:color="auto" w:fill="auto"/>
          </w:tcPr>
          <w:p w14:paraId="0819EBF2"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Gesundheitsrisiken (z. B. Nahrungsmittel- und </w:t>
            </w:r>
            <w:r w:rsidRPr="00EB1B0D">
              <w:rPr>
                <w:rStyle w:val="FakeCharacterStyle"/>
                <w:rFonts w:ascii="Source Sans 3" w:hAnsi="Source Sans 3"/>
                <w:b/>
                <w:color w:val="000000"/>
                <w:sz w:val="20"/>
              </w:rPr>
              <w:t>Trinkwasserhygiene, Tiere, Insekten, Viren, Bakterien)</w:t>
            </w:r>
            <w:r w:rsidRPr="00EB1B0D">
              <w:rPr>
                <w:rStyle w:val="FakeCharacterStyle"/>
                <w:rFonts w:ascii="Source Sans 3" w:hAnsi="Source Sans 3"/>
                <w:b/>
                <w:color w:val="000000"/>
                <w:sz w:val="20"/>
              </w:rPr>
              <w:br/>
              <w:t>psychische Belastungen (z. B. Zeitumstellung, fremde Kultur und Sprache, Trennung von der Familie)</w:t>
            </w:r>
            <w:r w:rsidRPr="00EB1B0D">
              <w:rPr>
                <w:rStyle w:val="FakeCharacterStyle"/>
                <w:rFonts w:ascii="Source Sans 3" w:hAnsi="Source Sans 3"/>
                <w:b/>
                <w:color w:val="000000"/>
                <w:sz w:val="20"/>
              </w:rPr>
              <w:br/>
              <w:t>unsichere/gefährliche Arbeitssituationen (z. B. ungeeignete Arbeitsmittel)</w:t>
            </w:r>
            <w:r w:rsidRPr="00EB1B0D">
              <w:rPr>
                <w:rStyle w:val="FakeCharacterStyle"/>
                <w:rFonts w:ascii="Source Sans 3" w:hAnsi="Source Sans 3"/>
                <w:b/>
                <w:color w:val="000000"/>
                <w:sz w:val="20"/>
              </w:rPr>
              <w:br/>
              <w:t>unsichere/gefährliche Lande</w:t>
            </w:r>
            <w:r w:rsidRPr="00EB1B0D">
              <w:rPr>
                <w:rStyle w:val="FakeCharacterStyle"/>
                <w:rFonts w:ascii="Source Sans 3" w:hAnsi="Source Sans 3"/>
                <w:b/>
                <w:color w:val="000000"/>
                <w:sz w:val="20"/>
              </w:rPr>
              <w:t>ssituationen (z. B. Putsche, Terroranschläge, Entführungen, Raub, Diebstahl)</w:t>
            </w:r>
            <w:r w:rsidRPr="00EB1B0D">
              <w:rPr>
                <w:rStyle w:val="FakeCharacterStyle"/>
                <w:rFonts w:ascii="Source Sans 3" w:hAnsi="Source Sans 3"/>
                <w:b/>
                <w:color w:val="000000"/>
                <w:sz w:val="20"/>
              </w:rPr>
              <w:br/>
              <w:t>nicht situationsgerechter Umgang mit Behörden, Ordnungskräften, Würdenträgern</w:t>
            </w:r>
          </w:p>
        </w:tc>
        <w:tc>
          <w:tcPr>
            <w:tcW w:w="15" w:type="dxa"/>
          </w:tcPr>
          <w:p w14:paraId="657D59D6" w14:textId="77777777" w:rsidR="00B5013D" w:rsidRPr="00EB1B0D" w:rsidRDefault="00B5013D" w:rsidP="00EB1B0D">
            <w:pPr>
              <w:spacing w:line="240" w:lineRule="exact"/>
              <w:rPr>
                <w:rStyle w:val="FakeCharacterStyle"/>
                <w:rFonts w:ascii="Source Sans 3" w:hAnsi="Source Sans 3"/>
              </w:rPr>
            </w:pPr>
          </w:p>
        </w:tc>
      </w:tr>
      <w:tr w:rsidR="00B5013D" w:rsidRPr="00EB1B0D" w14:paraId="394074E2" w14:textId="77777777">
        <w:trPr>
          <w:trHeight w:hRule="exact" w:val="255"/>
        </w:trPr>
        <w:tc>
          <w:tcPr>
            <w:tcW w:w="9870" w:type="dxa"/>
            <w:gridSpan w:val="3"/>
            <w:shd w:val="clear" w:color="auto" w:fill="auto"/>
          </w:tcPr>
          <w:p w14:paraId="47483C5C" w14:textId="77777777" w:rsidR="00B5013D" w:rsidRPr="00EB1B0D" w:rsidRDefault="00B5013D" w:rsidP="00EB1B0D">
            <w:pPr>
              <w:pStyle w:val="ParagraphStyle23"/>
              <w:spacing w:line="240" w:lineRule="exact"/>
              <w:rPr>
                <w:rStyle w:val="FakeCharacterStyle"/>
                <w:rFonts w:ascii="Source Sans 3" w:hAnsi="Source Sans 3"/>
              </w:rPr>
            </w:pPr>
          </w:p>
        </w:tc>
      </w:tr>
    </w:tbl>
    <w:p w14:paraId="78D0C54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BF2F4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2E6547"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F03F1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B2322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3AA3E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AE0B43"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725C12F" w14:textId="77777777">
        <w:trPr>
          <w:trHeight w:hRule="exact" w:val="330"/>
        </w:trPr>
        <w:tc>
          <w:tcPr>
            <w:tcW w:w="15" w:type="dxa"/>
            <w:vMerge w:val="restart"/>
            <w:shd w:val="clear" w:color="auto" w:fill="D7EAF9"/>
            <w:vAlign w:val="center"/>
          </w:tcPr>
          <w:p w14:paraId="42946FC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909AF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auf die </w:t>
            </w:r>
            <w:r w:rsidRPr="00EB1B0D">
              <w:rPr>
                <w:rStyle w:val="FakeCharacterStyle"/>
                <w:rFonts w:ascii="Source Sans 3" w:hAnsi="Source Sans 3"/>
                <w:color w:val="000000"/>
                <w:sz w:val="20"/>
              </w:rPr>
              <w:t>religiösen, sozialen und kulturellen Standards des Ziellandes vorbereitet (interkulturelles Training).</w:t>
            </w:r>
            <w:r w:rsidRPr="00EB1B0D">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EB1B0D">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6D9559E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A7F0C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CBE82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967B1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FDB19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992040E" w14:textId="5C227D0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1B27B0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58C2B00" w14:textId="77777777">
        <w:tc>
          <w:tcPr>
            <w:tcW w:w="15" w:type="dxa"/>
            <w:vMerge/>
            <w:shd w:val="clear" w:color="auto" w:fill="D7EAF9"/>
            <w:vAlign w:val="center"/>
          </w:tcPr>
          <w:p w14:paraId="2E71109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296A65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877E2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C7CE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C0E91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B9CC4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DF765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FCCF09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43738D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1B93388" w14:textId="77777777">
        <w:trPr>
          <w:trHeight w:hRule="exact" w:val="330"/>
        </w:trPr>
        <w:tc>
          <w:tcPr>
            <w:tcW w:w="15" w:type="dxa"/>
            <w:vMerge w:val="restart"/>
            <w:shd w:val="clear" w:color="auto" w:fill="auto"/>
          </w:tcPr>
          <w:p w14:paraId="1D5AA73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9CDF1E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Einreisebedingungen sind erfüllt (z. B. Visum).</w:t>
            </w:r>
            <w:r w:rsidRPr="00EB1B0D">
              <w:rPr>
                <w:rStyle w:val="FakeCharacterStyle"/>
                <w:rFonts w:ascii="Source Sans 3" w:hAnsi="Source Sans 3"/>
                <w:color w:val="000000"/>
                <w:sz w:val="20"/>
              </w:rPr>
              <w:br/>
              <w:t xml:space="preserve">Die Beschäftigten sind über Zollformalitäten, </w:t>
            </w:r>
            <w:proofErr w:type="spellStart"/>
            <w:r w:rsidRPr="00EB1B0D">
              <w:rPr>
                <w:rStyle w:val="FakeCharacterStyle"/>
                <w:rFonts w:ascii="Source Sans 3" w:hAnsi="Source Sans 3"/>
                <w:color w:val="000000"/>
                <w:sz w:val="20"/>
              </w:rPr>
              <w:t>Carnets</w:t>
            </w:r>
            <w:proofErr w:type="spellEnd"/>
            <w:r w:rsidRPr="00EB1B0D">
              <w:rPr>
                <w:rStyle w:val="FakeCharacterStyle"/>
                <w:rFonts w:ascii="Source Sans 3" w:hAnsi="Source Sans 3"/>
                <w:color w:val="000000"/>
                <w:sz w:val="20"/>
              </w:rPr>
              <w:t xml:space="preserve">, zollrechtliche Probleme, Ein- / Ausfuhr von Devisen, Strafrechtliche Vorschriften etc. </w:t>
            </w:r>
            <w:r w:rsidRPr="00EB1B0D">
              <w:rPr>
                <w:rStyle w:val="FakeCharacterStyle"/>
                <w:rFonts w:ascii="Source Sans 3" w:hAnsi="Source Sans 3"/>
                <w:color w:val="000000"/>
                <w:sz w:val="20"/>
              </w:rPr>
              <w:t>informiert.</w:t>
            </w:r>
          </w:p>
        </w:tc>
        <w:tc>
          <w:tcPr>
            <w:tcW w:w="60" w:type="dxa"/>
            <w:vMerge w:val="restart"/>
            <w:shd w:val="clear" w:color="auto" w:fill="auto"/>
          </w:tcPr>
          <w:p w14:paraId="2CC4F2B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A1511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0D90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832DD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83AAA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D370FC0" w14:textId="32234AD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4642A5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38439C0" w14:textId="77777777">
        <w:tc>
          <w:tcPr>
            <w:tcW w:w="15" w:type="dxa"/>
            <w:vMerge/>
            <w:shd w:val="clear" w:color="auto" w:fill="auto"/>
          </w:tcPr>
          <w:p w14:paraId="48FABFC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69BE0D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50CECF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EAE82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D879F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CB6D6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316B4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1EE431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C9176B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BF27EE2" w14:textId="77777777">
        <w:trPr>
          <w:trHeight w:hRule="exact" w:val="15"/>
        </w:trPr>
        <w:tc>
          <w:tcPr>
            <w:tcW w:w="15" w:type="dxa"/>
            <w:vMerge w:val="restart"/>
            <w:shd w:val="clear" w:color="auto" w:fill="D7EAF9"/>
            <w:vAlign w:val="center"/>
          </w:tcPr>
          <w:p w14:paraId="22A84A8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2D40C7D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940051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FDF6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F9638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6C235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94664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253319" w14:textId="0EF9DC2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322621F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99F25E5" w14:textId="77777777">
        <w:trPr>
          <w:trHeight w:val="240"/>
        </w:trPr>
        <w:tc>
          <w:tcPr>
            <w:tcW w:w="15" w:type="dxa"/>
            <w:vMerge/>
            <w:shd w:val="clear" w:color="auto" w:fill="D7EAF9"/>
            <w:vAlign w:val="center"/>
          </w:tcPr>
          <w:p w14:paraId="20FAA91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4B360DC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EB1B0D">
              <w:rPr>
                <w:rStyle w:val="FakeCharacterStyle"/>
                <w:rFonts w:ascii="Source Sans 3" w:hAnsi="Source Sans 3"/>
                <w:color w:val="000000"/>
                <w:sz w:val="20"/>
              </w:rPr>
              <w:t>Arbeitsmedizin mit reisemedizinischer Qualifikation erfolgen. Eine Reiseapotheke ist zusammengestellt.</w:t>
            </w:r>
            <w:r w:rsidRPr="00EB1B0D">
              <w:rPr>
                <w:rStyle w:val="FakeCharacterStyle"/>
                <w:rFonts w:ascii="Source Sans 3" w:hAnsi="Source Sans 3"/>
                <w:color w:val="000000"/>
                <w:sz w:val="20"/>
              </w:rPr>
              <w:br/>
              <w:t xml:space="preserve">Weitere Informationen erhalten Sie z. </w:t>
            </w:r>
            <w:proofErr w:type="spellStart"/>
            <w:r w:rsidRPr="00EB1B0D">
              <w:rPr>
                <w:rStyle w:val="FakeCharacterStyle"/>
                <w:rFonts w:ascii="Source Sans 3" w:hAnsi="Source Sans 3"/>
                <w:color w:val="000000"/>
                <w:sz w:val="20"/>
              </w:rPr>
              <w:t>B.bei</w:t>
            </w:r>
            <w:proofErr w:type="spellEnd"/>
            <w:r w:rsidRPr="00EB1B0D">
              <w:rPr>
                <w:rStyle w:val="FakeCharacterStyle"/>
                <w:rFonts w:ascii="Source Sans 3" w:hAnsi="Source Sans 3"/>
                <w:color w:val="000000"/>
                <w:sz w:val="20"/>
              </w:rPr>
              <w:t>:</w:t>
            </w:r>
            <w:r w:rsidRPr="00EB1B0D">
              <w:rPr>
                <w:rStyle w:val="FakeCharacterStyle"/>
                <w:rFonts w:ascii="Source Sans 3" w:hAnsi="Source Sans 3"/>
                <w:color w:val="000000"/>
                <w:sz w:val="20"/>
              </w:rPr>
              <w:br/>
              <w:t>- der deutschen Gesellschaft für Tropenmedizin www.dtg.org</w:t>
            </w:r>
            <w:r w:rsidRPr="00EB1B0D">
              <w:rPr>
                <w:rStyle w:val="FakeCharacterStyle"/>
                <w:rFonts w:ascii="Source Sans 3" w:hAnsi="Source Sans 3"/>
                <w:color w:val="000000"/>
                <w:sz w:val="20"/>
              </w:rPr>
              <w:br/>
              <w:t>- dem Robert-Koch-Institut www.rki.de</w:t>
            </w:r>
            <w:r w:rsidRPr="00EB1B0D">
              <w:rPr>
                <w:rStyle w:val="FakeCharacterStyle"/>
                <w:rFonts w:ascii="Source Sans 3" w:hAnsi="Source Sans 3"/>
                <w:color w:val="000000"/>
                <w:sz w:val="20"/>
              </w:rPr>
              <w:br/>
              <w:t xml:space="preserve">- dem </w:t>
            </w:r>
            <w:proofErr w:type="spellStart"/>
            <w:r w:rsidRPr="00EB1B0D">
              <w:rPr>
                <w:rStyle w:val="FakeCharacterStyle"/>
                <w:rFonts w:ascii="Source Sans 3" w:hAnsi="Source Sans 3"/>
                <w:color w:val="000000"/>
                <w:sz w:val="20"/>
              </w:rPr>
              <w:t>Berha</w:t>
            </w:r>
            <w:r w:rsidRPr="00EB1B0D">
              <w:rPr>
                <w:rStyle w:val="FakeCharacterStyle"/>
                <w:rFonts w:ascii="Source Sans 3" w:hAnsi="Source Sans 3"/>
                <w:color w:val="000000"/>
                <w:sz w:val="20"/>
              </w:rPr>
              <w:t>rd</w:t>
            </w:r>
            <w:proofErr w:type="spellEnd"/>
            <w:r w:rsidRPr="00EB1B0D">
              <w:rPr>
                <w:rStyle w:val="FakeCharacterStyle"/>
                <w:rFonts w:ascii="Source Sans 3" w:hAnsi="Source Sans 3"/>
                <w:color w:val="000000"/>
                <w:sz w:val="20"/>
              </w:rPr>
              <w:t>-</w:t>
            </w:r>
            <w:proofErr w:type="spellStart"/>
            <w:r w:rsidRPr="00EB1B0D">
              <w:rPr>
                <w:rStyle w:val="FakeCharacterStyle"/>
                <w:rFonts w:ascii="Source Sans 3" w:hAnsi="Source Sans 3"/>
                <w:color w:val="000000"/>
                <w:sz w:val="20"/>
              </w:rPr>
              <w:t>Nocht</w:t>
            </w:r>
            <w:proofErr w:type="spellEnd"/>
            <w:r w:rsidRPr="00EB1B0D">
              <w:rPr>
                <w:rStyle w:val="FakeCharacterStyle"/>
                <w:rFonts w:ascii="Source Sans 3" w:hAnsi="Source Sans 3"/>
                <w:color w:val="000000"/>
                <w:sz w:val="20"/>
              </w:rPr>
              <w:t>-Institut für Tropenmedizin www.bnitm.de</w:t>
            </w:r>
            <w:r w:rsidRPr="00EB1B0D">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73BC7CF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13D7F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51FC4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47CA78"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2F2A8C"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4E80053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055E0D6" w14:textId="77777777" w:rsidR="00B5013D" w:rsidRPr="00EB1B0D" w:rsidRDefault="00B5013D" w:rsidP="00EB1B0D">
            <w:pPr>
              <w:spacing w:line="240" w:lineRule="exact"/>
              <w:rPr>
                <w:rStyle w:val="FakeCharacterStyle"/>
                <w:rFonts w:ascii="Source Sans 3" w:hAnsi="Source Sans 3"/>
              </w:rPr>
            </w:pPr>
          </w:p>
        </w:tc>
      </w:tr>
      <w:tr w:rsidR="00B5013D" w:rsidRPr="00EB1B0D" w14:paraId="714BD7DC" w14:textId="77777777">
        <w:tc>
          <w:tcPr>
            <w:tcW w:w="15" w:type="dxa"/>
            <w:vMerge/>
            <w:shd w:val="clear" w:color="auto" w:fill="D7EAF9"/>
            <w:vAlign w:val="center"/>
          </w:tcPr>
          <w:p w14:paraId="097D85D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F84D6D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633878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E2CBB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AEE40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6DEC1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7974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64480D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D0EF14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82837D9" w14:textId="77777777">
        <w:trPr>
          <w:trHeight w:hRule="exact" w:val="15"/>
        </w:trPr>
        <w:tc>
          <w:tcPr>
            <w:tcW w:w="15" w:type="dxa"/>
            <w:vMerge w:val="restart"/>
            <w:shd w:val="clear" w:color="auto" w:fill="auto"/>
          </w:tcPr>
          <w:p w14:paraId="05A4F87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4DC326A"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E86CFC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DE7CE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6B9CA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65F64E"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A6F24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A9E690" w14:textId="227FFF7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2FEE87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313F53B" w14:textId="77777777">
        <w:trPr>
          <w:trHeight w:val="240"/>
        </w:trPr>
        <w:tc>
          <w:tcPr>
            <w:tcW w:w="15" w:type="dxa"/>
            <w:vMerge/>
            <w:shd w:val="clear" w:color="auto" w:fill="auto"/>
          </w:tcPr>
          <w:p w14:paraId="39F3894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4EE53B2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Unterbringung vor Ort, der Transport zur Arbeitsstelle sowie der Kontakt zu den </w:t>
            </w:r>
            <w:r w:rsidRPr="00EB1B0D">
              <w:rPr>
                <w:rStyle w:val="FakeCharacterStyle"/>
                <w:rFonts w:ascii="Source Sans 3" w:hAnsi="Source Sans 3"/>
                <w:color w:val="000000"/>
                <w:sz w:val="20"/>
              </w:rPr>
              <w:t>Beschäftigten vor Ort ist sichergestellt.</w:t>
            </w:r>
            <w:r w:rsidRPr="00EB1B0D">
              <w:rPr>
                <w:rStyle w:val="FakeCharacterStyle"/>
                <w:rFonts w:ascii="Source Sans 3" w:hAnsi="Source Sans 3"/>
                <w:color w:val="000000"/>
                <w:sz w:val="20"/>
              </w:rPr>
              <w:br/>
              <w:t>Kreditkarte mit ausreichendem Limit steht ggfs. zur Verfügung; bei längeren Aufenthalten Gehaltsüberweisung ins Ausland;</w:t>
            </w:r>
            <w:r w:rsidRPr="00EB1B0D">
              <w:rPr>
                <w:rStyle w:val="FakeCharacterStyle"/>
                <w:rFonts w:ascii="Source Sans 3" w:hAnsi="Source Sans 3"/>
                <w:color w:val="000000"/>
                <w:sz w:val="20"/>
              </w:rPr>
              <w:br/>
              <w:t xml:space="preserve">doppelseitige, mehrsprachige Visitenkarten zur Verfügung stellen, z. B. in der Landessprache </w:t>
            </w:r>
            <w:r w:rsidRPr="00EB1B0D">
              <w:rPr>
                <w:rStyle w:val="FakeCharacterStyle"/>
                <w:rFonts w:ascii="Source Sans 3" w:hAnsi="Source Sans 3"/>
                <w:color w:val="000000"/>
                <w:sz w:val="20"/>
              </w:rPr>
              <w:t>und Englisch;</w:t>
            </w:r>
          </w:p>
        </w:tc>
        <w:tc>
          <w:tcPr>
            <w:tcW w:w="60" w:type="dxa"/>
            <w:vMerge/>
            <w:shd w:val="clear" w:color="auto" w:fill="auto"/>
          </w:tcPr>
          <w:p w14:paraId="4B1C593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8208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238FD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51ED90"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13B20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3BA0EAF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761EED4" w14:textId="77777777" w:rsidR="00B5013D" w:rsidRPr="00EB1B0D" w:rsidRDefault="00B5013D" w:rsidP="00EB1B0D">
            <w:pPr>
              <w:spacing w:line="240" w:lineRule="exact"/>
              <w:rPr>
                <w:rStyle w:val="FakeCharacterStyle"/>
                <w:rFonts w:ascii="Source Sans 3" w:hAnsi="Source Sans 3"/>
              </w:rPr>
            </w:pPr>
          </w:p>
        </w:tc>
      </w:tr>
      <w:tr w:rsidR="00B5013D" w:rsidRPr="00EB1B0D" w14:paraId="700F0111" w14:textId="77777777">
        <w:tc>
          <w:tcPr>
            <w:tcW w:w="15" w:type="dxa"/>
            <w:vMerge/>
            <w:shd w:val="clear" w:color="auto" w:fill="auto"/>
          </w:tcPr>
          <w:p w14:paraId="5FB3DDC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2510DF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A91864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A6CC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BCD3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4D407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AE6AD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B44DB7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BA47AF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755332A" w14:textId="77777777">
        <w:trPr>
          <w:trHeight w:hRule="exact" w:val="15"/>
        </w:trPr>
        <w:tc>
          <w:tcPr>
            <w:tcW w:w="15" w:type="dxa"/>
            <w:vMerge w:val="restart"/>
            <w:shd w:val="clear" w:color="auto" w:fill="D7EAF9"/>
            <w:vAlign w:val="center"/>
          </w:tcPr>
          <w:p w14:paraId="0AA8DC3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B1416C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1CB97A2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8FD8B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791D2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017A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77CA7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9E1F0C" w14:textId="23793C2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41A12F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7C1FD2E" w14:textId="77777777">
        <w:trPr>
          <w:trHeight w:val="240"/>
        </w:trPr>
        <w:tc>
          <w:tcPr>
            <w:tcW w:w="15" w:type="dxa"/>
            <w:vMerge/>
            <w:shd w:val="clear" w:color="auto" w:fill="D7EAF9"/>
            <w:vAlign w:val="center"/>
          </w:tcPr>
          <w:p w14:paraId="2A98B205"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EF2228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Ansprechpartner/Adressen vor Ort für Notfallsituationen sind bekanntgegeben, z. B.:</w:t>
            </w:r>
            <w:r w:rsidRPr="00EB1B0D">
              <w:rPr>
                <w:rStyle w:val="FakeCharacterStyle"/>
                <w:rFonts w:ascii="Source Sans 3" w:hAnsi="Source Sans 3"/>
                <w:color w:val="000000"/>
                <w:sz w:val="20"/>
              </w:rPr>
              <w:br/>
              <w:t>- Botschaft/Konsulat</w:t>
            </w:r>
            <w:r w:rsidRPr="00EB1B0D">
              <w:rPr>
                <w:rStyle w:val="FakeCharacterStyle"/>
                <w:rFonts w:ascii="Source Sans 3" w:hAnsi="Source Sans 3"/>
                <w:color w:val="000000"/>
                <w:sz w:val="20"/>
              </w:rPr>
              <w:br/>
              <w:t>- Ärzte/Krankenhaus/Erste Hilfe</w:t>
            </w:r>
            <w:r w:rsidRPr="00EB1B0D">
              <w:rPr>
                <w:rStyle w:val="FakeCharacterStyle"/>
                <w:rFonts w:ascii="Source Sans 3" w:hAnsi="Source Sans 3"/>
                <w:color w:val="000000"/>
                <w:sz w:val="20"/>
              </w:rPr>
              <w:br/>
              <w:t>- Firma</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br/>
              <w:t xml:space="preserve">Ein Notfallplan z. B. für das </w:t>
            </w:r>
            <w:r w:rsidRPr="00EB1B0D">
              <w:rPr>
                <w:rStyle w:val="FakeCharacterStyle"/>
                <w:rFonts w:ascii="Source Sans 3" w:hAnsi="Source Sans 3"/>
                <w:color w:val="000000"/>
                <w:sz w:val="20"/>
              </w:rPr>
              <w:t>schnelle Verlassen des Landes ist ggfs. abgestimmt.</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6A23CED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C3E01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79544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A249E9"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FA32A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0975332B"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038A294" w14:textId="77777777" w:rsidR="00B5013D" w:rsidRPr="00EB1B0D" w:rsidRDefault="00B5013D" w:rsidP="00EB1B0D">
            <w:pPr>
              <w:spacing w:line="240" w:lineRule="exact"/>
              <w:rPr>
                <w:rStyle w:val="FakeCharacterStyle"/>
                <w:rFonts w:ascii="Source Sans 3" w:hAnsi="Source Sans 3"/>
              </w:rPr>
            </w:pPr>
          </w:p>
        </w:tc>
      </w:tr>
      <w:tr w:rsidR="00B5013D" w:rsidRPr="00EB1B0D" w14:paraId="29220CFF" w14:textId="77777777">
        <w:tc>
          <w:tcPr>
            <w:tcW w:w="15" w:type="dxa"/>
            <w:vMerge/>
            <w:shd w:val="clear" w:color="auto" w:fill="D7EAF9"/>
            <w:vAlign w:val="center"/>
          </w:tcPr>
          <w:p w14:paraId="781A997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F7E363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7F2704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CA82F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0F7E3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6A1C8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D586B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A9DF73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922DA6A" w14:textId="77777777" w:rsidR="00B5013D" w:rsidRPr="00EB1B0D" w:rsidRDefault="00B5013D" w:rsidP="00EB1B0D">
            <w:pPr>
              <w:pStyle w:val="ParagraphStyle32"/>
              <w:spacing w:line="240" w:lineRule="exact"/>
              <w:rPr>
                <w:rStyle w:val="FakeCharacterStyle"/>
                <w:rFonts w:ascii="Source Sans 3" w:hAnsi="Source Sans 3"/>
              </w:rPr>
            </w:pPr>
          </w:p>
        </w:tc>
      </w:tr>
    </w:tbl>
    <w:p w14:paraId="1A59491D" w14:textId="77777777" w:rsidR="00B5013D" w:rsidRPr="00EB1B0D" w:rsidRDefault="00B5013D" w:rsidP="00EB1B0D">
      <w:pPr>
        <w:spacing w:line="240" w:lineRule="exact"/>
        <w:rPr>
          <w:rFonts w:ascii="Source Sans 3" w:hAnsi="Source Sans 3"/>
        </w:rPr>
        <w:sectPr w:rsidR="00B5013D" w:rsidRPr="00EB1B0D">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359E708" w14:textId="77777777">
        <w:trPr>
          <w:trHeight w:hRule="exact" w:val="345"/>
        </w:trPr>
        <w:tc>
          <w:tcPr>
            <w:tcW w:w="15" w:type="dxa"/>
            <w:vMerge w:val="restart"/>
            <w:shd w:val="clear" w:color="auto" w:fill="auto"/>
          </w:tcPr>
          <w:p w14:paraId="6E56930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A538E4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Reisemerkblätter mit landesspezifischen Sicherheitshinweisen sind bereitgestellt.</w:t>
            </w:r>
          </w:p>
          <w:p w14:paraId="4285CA5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29" w:tooltip="www.auswärtiges-amt.de" w:history="1">
              <w:r w:rsidRPr="00EB1B0D">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21B0BE0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76080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1DC77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79BD1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577F7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0C27C02" w14:textId="7D053A3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01C28E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4D244BC" w14:textId="77777777">
        <w:tc>
          <w:tcPr>
            <w:tcW w:w="15" w:type="dxa"/>
            <w:vMerge/>
            <w:shd w:val="clear" w:color="auto" w:fill="auto"/>
          </w:tcPr>
          <w:p w14:paraId="6B00F1D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E4A164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B45678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26A2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D05E6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C13F6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AAF51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2886E1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6F309F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EBDB546" w14:textId="77777777">
        <w:trPr>
          <w:trHeight w:hRule="exact" w:val="15"/>
        </w:trPr>
        <w:tc>
          <w:tcPr>
            <w:tcW w:w="15" w:type="dxa"/>
            <w:vMerge w:val="restart"/>
            <w:shd w:val="clear" w:color="auto" w:fill="D7EAF9"/>
            <w:vAlign w:val="center"/>
          </w:tcPr>
          <w:p w14:paraId="41A3E8BE"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824920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3E02B138"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557E4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AF1F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26295"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0CC8A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7A259A" w14:textId="4C96797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B015F9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6111FE4" w14:textId="77777777">
        <w:trPr>
          <w:trHeight w:val="240"/>
        </w:trPr>
        <w:tc>
          <w:tcPr>
            <w:tcW w:w="15" w:type="dxa"/>
            <w:vMerge/>
            <w:shd w:val="clear" w:color="auto" w:fill="D7EAF9"/>
            <w:vAlign w:val="center"/>
          </w:tcPr>
          <w:p w14:paraId="1EDFEA7D"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F338FC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w:t>
            </w:r>
            <w:r w:rsidRPr="00EB1B0D">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481ED0D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3F310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49DB9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79690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BFD89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2E5BE0E"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2B8C959" w14:textId="77777777" w:rsidR="00B5013D" w:rsidRPr="00EB1B0D" w:rsidRDefault="00B5013D" w:rsidP="00EB1B0D">
            <w:pPr>
              <w:spacing w:line="240" w:lineRule="exact"/>
              <w:rPr>
                <w:rStyle w:val="FakeCharacterStyle"/>
                <w:rFonts w:ascii="Source Sans 3" w:hAnsi="Source Sans 3"/>
              </w:rPr>
            </w:pPr>
          </w:p>
        </w:tc>
      </w:tr>
      <w:tr w:rsidR="00B5013D" w:rsidRPr="00EB1B0D" w14:paraId="08542025" w14:textId="77777777">
        <w:tc>
          <w:tcPr>
            <w:tcW w:w="15" w:type="dxa"/>
            <w:vMerge/>
            <w:shd w:val="clear" w:color="auto" w:fill="D7EAF9"/>
            <w:vAlign w:val="center"/>
          </w:tcPr>
          <w:p w14:paraId="6A014F6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F4F4F7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0A8ABE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D67ED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CC455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8BCDA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5E47D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CF7668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A24942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98CA7BF" w14:textId="77777777">
        <w:trPr>
          <w:trHeight w:hRule="exact" w:val="45"/>
        </w:trPr>
        <w:tc>
          <w:tcPr>
            <w:tcW w:w="9870" w:type="dxa"/>
            <w:gridSpan w:val="9"/>
            <w:shd w:val="clear" w:color="auto" w:fill="auto"/>
          </w:tcPr>
          <w:p w14:paraId="1E61D09C"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87ACC2A" wp14:editId="39F71B7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stretch>
                            <a:fillRect/>
                          </a:stretch>
                        </pic:blipFill>
                        <pic:spPr>
                          <a:xfrm>
                            <a:off x="0" y="0"/>
                            <a:ext cx="6267450" cy="28575"/>
                          </a:xfrm>
                          <a:prstGeom prst="rect">
                            <a:avLst/>
                          </a:prstGeom>
                          <a:noFill/>
                        </pic:spPr>
                      </pic:pic>
                    </a:graphicData>
                  </a:graphic>
                </wp:inline>
              </w:drawing>
            </w:r>
          </w:p>
        </w:tc>
      </w:tr>
    </w:tbl>
    <w:p w14:paraId="140C114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819FD70" w14:textId="77777777">
        <w:trPr>
          <w:trHeight w:hRule="exact" w:val="345"/>
        </w:trPr>
        <w:tc>
          <w:tcPr>
            <w:tcW w:w="15" w:type="dxa"/>
          </w:tcPr>
          <w:p w14:paraId="2DFF5777"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7CB2A1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81C5FB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511CAD4" w14:textId="77777777">
        <w:tc>
          <w:tcPr>
            <w:tcW w:w="9870" w:type="dxa"/>
            <w:shd w:val="clear" w:color="auto" w:fill="auto"/>
          </w:tcPr>
          <w:p w14:paraId="238FF75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Internet-Adresse: </w:t>
            </w:r>
            <w:r w:rsidRPr="00EB1B0D">
              <w:rPr>
                <w:rStyle w:val="CharacterStyle28"/>
                <w:rFonts w:ascii="Source Sans 3" w:hAnsi="Source Sans 3"/>
              </w:rPr>
              <w:t>http://www.auswaertiges-amt.de/de/startseite_node.html</w:t>
            </w:r>
          </w:p>
        </w:tc>
      </w:tr>
    </w:tbl>
    <w:p w14:paraId="769F269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615360DE" w14:textId="77777777">
        <w:trPr>
          <w:trHeight w:hRule="exact" w:val="300"/>
        </w:trPr>
        <w:tc>
          <w:tcPr>
            <w:tcW w:w="9870" w:type="dxa"/>
            <w:gridSpan w:val="6"/>
            <w:shd w:val="clear" w:color="auto" w:fill="auto"/>
          </w:tcPr>
          <w:p w14:paraId="5299620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2F6ED01" w14:textId="77777777">
        <w:trPr>
          <w:trHeight w:hRule="exact" w:val="345"/>
        </w:trPr>
        <w:tc>
          <w:tcPr>
            <w:tcW w:w="1440" w:type="dxa"/>
            <w:gridSpan w:val="2"/>
            <w:shd w:val="clear" w:color="auto" w:fill="auto"/>
          </w:tcPr>
          <w:p w14:paraId="56B7FDD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B90F43E" w14:textId="77777777" w:rsidR="00B5013D" w:rsidRPr="00EB1B0D" w:rsidRDefault="00B5013D" w:rsidP="00EB1B0D">
            <w:pPr>
              <w:spacing w:line="240" w:lineRule="exact"/>
              <w:rPr>
                <w:rStyle w:val="FakeCharacterStyle"/>
                <w:rFonts w:ascii="Source Sans 3" w:hAnsi="Source Sans 3"/>
              </w:rPr>
            </w:pPr>
          </w:p>
        </w:tc>
      </w:tr>
      <w:tr w:rsidR="00B5013D" w:rsidRPr="00EB1B0D" w14:paraId="7E67CB6D" w14:textId="77777777">
        <w:trPr>
          <w:trHeight w:hRule="exact" w:val="255"/>
        </w:trPr>
        <w:tc>
          <w:tcPr>
            <w:tcW w:w="9870" w:type="dxa"/>
            <w:gridSpan w:val="6"/>
            <w:shd w:val="clear" w:color="auto" w:fill="auto"/>
          </w:tcPr>
          <w:p w14:paraId="45EF0A37" w14:textId="77777777" w:rsidR="00B5013D" w:rsidRPr="00EB1B0D" w:rsidRDefault="00B5013D" w:rsidP="00EB1B0D">
            <w:pPr>
              <w:pStyle w:val="ParagraphStyle42"/>
              <w:spacing w:line="240" w:lineRule="exact"/>
              <w:rPr>
                <w:rStyle w:val="CharacterStyle28"/>
                <w:rFonts w:ascii="Source Sans 3" w:hAnsi="Source Sans 3"/>
              </w:rPr>
            </w:pPr>
          </w:p>
        </w:tc>
      </w:tr>
      <w:tr w:rsidR="00B5013D" w:rsidRPr="00EB1B0D" w14:paraId="21C6B124" w14:textId="77777777">
        <w:trPr>
          <w:trHeight w:hRule="exact" w:val="570"/>
        </w:trPr>
        <w:tc>
          <w:tcPr>
            <w:tcW w:w="9870" w:type="dxa"/>
            <w:gridSpan w:val="6"/>
            <w:shd w:val="clear" w:color="auto" w:fill="auto"/>
          </w:tcPr>
          <w:p w14:paraId="6EF4009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AD3C70C" w14:textId="77777777">
        <w:trPr>
          <w:trHeight w:hRule="exact" w:val="285"/>
        </w:trPr>
        <w:tc>
          <w:tcPr>
            <w:tcW w:w="15" w:type="dxa"/>
          </w:tcPr>
          <w:p w14:paraId="5E866C4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65F57E9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16075987"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30259A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C3510D5" w14:textId="77777777" w:rsidR="00B5013D" w:rsidRPr="00EB1B0D" w:rsidRDefault="00B5013D" w:rsidP="00EB1B0D">
            <w:pPr>
              <w:spacing w:line="240" w:lineRule="exact"/>
              <w:rPr>
                <w:rStyle w:val="FakeCharacterStyle"/>
                <w:rFonts w:ascii="Source Sans 3" w:hAnsi="Source Sans 3"/>
              </w:rPr>
            </w:pPr>
          </w:p>
        </w:tc>
      </w:tr>
      <w:tr w:rsidR="00B5013D" w:rsidRPr="00EB1B0D" w14:paraId="57473C88" w14:textId="77777777">
        <w:trPr>
          <w:trHeight w:hRule="exact" w:val="1245"/>
        </w:trPr>
        <w:tc>
          <w:tcPr>
            <w:tcW w:w="15" w:type="dxa"/>
          </w:tcPr>
          <w:p w14:paraId="4987E10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CD01F2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w:t>
            </w:r>
            <w:r w:rsidRPr="00EB1B0D">
              <w:rPr>
                <w:rStyle w:val="CharacterStyle28"/>
                <w:rFonts w:ascii="Source Sans 3" w:hAnsi="Source Sans 3"/>
              </w:rPr>
              <w:t>........................, erledigt am ......................., durch ......................................................................</w:t>
            </w:r>
          </w:p>
        </w:tc>
      </w:tr>
    </w:tbl>
    <w:p w14:paraId="62EA1DD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1CBE7B1" w14:textId="77777777">
        <w:trPr>
          <w:trHeight w:hRule="exact" w:val="285"/>
        </w:trPr>
        <w:tc>
          <w:tcPr>
            <w:tcW w:w="15" w:type="dxa"/>
          </w:tcPr>
          <w:p w14:paraId="4A88E68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0FFAB5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B5C3510"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4B6CA39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7C09216A" w14:textId="77777777">
        <w:trPr>
          <w:trHeight w:hRule="exact" w:val="1110"/>
        </w:trPr>
        <w:tc>
          <w:tcPr>
            <w:tcW w:w="15" w:type="dxa"/>
          </w:tcPr>
          <w:p w14:paraId="26842800"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6FF526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0553E436" w14:textId="77777777" w:rsidR="00B5013D" w:rsidRPr="00EB1B0D" w:rsidRDefault="00B5013D" w:rsidP="00EB1B0D">
      <w:pPr>
        <w:spacing w:line="240" w:lineRule="exact"/>
        <w:rPr>
          <w:rFonts w:ascii="Source Sans 3" w:hAnsi="Source Sans 3"/>
        </w:rPr>
        <w:sectPr w:rsidR="00B5013D" w:rsidRPr="00EB1B0D">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40264215" w14:textId="77777777">
        <w:trPr>
          <w:trHeight w:hRule="exact" w:val="360"/>
        </w:trPr>
        <w:tc>
          <w:tcPr>
            <w:tcW w:w="9870" w:type="dxa"/>
            <w:gridSpan w:val="3"/>
            <w:shd w:val="clear" w:color="auto" w:fill="auto"/>
          </w:tcPr>
          <w:p w14:paraId="7E66931A"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2B94B65F" w14:textId="77777777">
        <w:trPr>
          <w:trHeight w:hRule="exact" w:val="360"/>
        </w:trPr>
        <w:tc>
          <w:tcPr>
            <w:tcW w:w="9870" w:type="dxa"/>
            <w:gridSpan w:val="3"/>
            <w:shd w:val="clear" w:color="auto" w:fill="auto"/>
          </w:tcPr>
          <w:p w14:paraId="16C2005D"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Beschaffung technischer Arbeitsmittel</w:t>
            </w:r>
          </w:p>
        </w:tc>
      </w:tr>
      <w:tr w:rsidR="00B5013D" w:rsidRPr="00EB1B0D" w14:paraId="4CDDA79E" w14:textId="77777777">
        <w:trPr>
          <w:trHeight w:hRule="exact" w:val="345"/>
        </w:trPr>
        <w:tc>
          <w:tcPr>
            <w:tcW w:w="2700" w:type="dxa"/>
            <w:shd w:val="clear" w:color="auto" w:fill="auto"/>
          </w:tcPr>
          <w:p w14:paraId="0325120A"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031AD99" w14:textId="77777777" w:rsidR="00B5013D" w:rsidRPr="00EB1B0D" w:rsidRDefault="00B5013D" w:rsidP="00EB1B0D">
            <w:pPr>
              <w:spacing w:line="240" w:lineRule="exact"/>
              <w:rPr>
                <w:rStyle w:val="FakeCharacterStyle"/>
                <w:rFonts w:ascii="Source Sans 3" w:hAnsi="Source Sans 3"/>
              </w:rPr>
            </w:pPr>
          </w:p>
        </w:tc>
      </w:tr>
      <w:tr w:rsidR="00B5013D" w:rsidRPr="00EB1B0D" w14:paraId="3FE8CD9C" w14:textId="77777777">
        <w:tc>
          <w:tcPr>
            <w:tcW w:w="9855" w:type="dxa"/>
            <w:gridSpan w:val="2"/>
            <w:shd w:val="clear" w:color="auto" w:fill="auto"/>
          </w:tcPr>
          <w:p w14:paraId="6E742B7E"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Sicherheitstechnisch mangelhafte </w:t>
            </w:r>
            <w:r w:rsidRPr="00EB1B0D">
              <w:rPr>
                <w:rStyle w:val="FakeCharacterStyle"/>
                <w:rFonts w:ascii="Source Sans 3" w:hAnsi="Source Sans 3"/>
                <w:b/>
                <w:color w:val="000000"/>
                <w:sz w:val="20"/>
              </w:rPr>
              <w:t>Arbeitsmittel</w:t>
            </w:r>
          </w:p>
        </w:tc>
        <w:tc>
          <w:tcPr>
            <w:tcW w:w="15" w:type="dxa"/>
          </w:tcPr>
          <w:p w14:paraId="79B56B78" w14:textId="77777777" w:rsidR="00B5013D" w:rsidRPr="00EB1B0D" w:rsidRDefault="00B5013D" w:rsidP="00EB1B0D">
            <w:pPr>
              <w:spacing w:line="240" w:lineRule="exact"/>
              <w:rPr>
                <w:rStyle w:val="FakeCharacterStyle"/>
                <w:rFonts w:ascii="Source Sans 3" w:hAnsi="Source Sans 3"/>
              </w:rPr>
            </w:pPr>
          </w:p>
        </w:tc>
      </w:tr>
      <w:tr w:rsidR="00B5013D" w:rsidRPr="00EB1B0D" w14:paraId="56FF0629" w14:textId="77777777">
        <w:trPr>
          <w:trHeight w:hRule="exact" w:val="240"/>
        </w:trPr>
        <w:tc>
          <w:tcPr>
            <w:tcW w:w="9870" w:type="dxa"/>
            <w:gridSpan w:val="3"/>
            <w:shd w:val="clear" w:color="auto" w:fill="auto"/>
          </w:tcPr>
          <w:p w14:paraId="6124AC9E" w14:textId="77777777" w:rsidR="00B5013D" w:rsidRPr="00EB1B0D" w:rsidRDefault="00B5013D" w:rsidP="00EB1B0D">
            <w:pPr>
              <w:pStyle w:val="ParagraphStyle23"/>
              <w:spacing w:line="240" w:lineRule="exact"/>
              <w:rPr>
                <w:rStyle w:val="FakeCharacterStyle"/>
                <w:rFonts w:ascii="Source Sans 3" w:hAnsi="Source Sans 3"/>
              </w:rPr>
            </w:pPr>
          </w:p>
        </w:tc>
      </w:tr>
    </w:tbl>
    <w:p w14:paraId="109C27C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1BEA7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AF428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972BB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744DE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DCF1D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362F3A"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67886DB" w14:textId="77777777">
        <w:trPr>
          <w:trHeight w:hRule="exact" w:val="330"/>
        </w:trPr>
        <w:tc>
          <w:tcPr>
            <w:tcW w:w="15" w:type="dxa"/>
            <w:vMerge w:val="restart"/>
            <w:shd w:val="clear" w:color="auto" w:fill="D7EAF9"/>
            <w:vAlign w:val="center"/>
          </w:tcPr>
          <w:p w14:paraId="0A3B141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7F914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Vorgaben zum Arbeitsschutz werden ermittelt.</w:t>
            </w:r>
          </w:p>
          <w:p w14:paraId="13F51B1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Hinweis:</w:t>
            </w:r>
          </w:p>
          <w:p w14:paraId="3D1DF95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Fachkraft für Arbeitssicherheit und Betriebsarzt können bei Bedarf mit einbezogen werden</w:t>
            </w:r>
          </w:p>
          <w:p w14:paraId="41F28F7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Maßgebliche Anforderungen können mit Hilfe der Berufsgenossenschaft sowie der </w:t>
            </w:r>
          </w:p>
          <w:p w14:paraId="11760A0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Arbeitsschutzbehörde ermittelt werden. Anforderungen können sich auch aus DGUV-I, DGUV-R</w:t>
            </w:r>
          </w:p>
          <w:p w14:paraId="786C049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(www.dguv.de) oder </w:t>
            </w:r>
            <w:hyperlink r:id="rId32" w:tooltip="Expositionsbeschreibungen" w:history="1">
              <w:r w:rsidRPr="00EB1B0D">
                <w:rPr>
                  <w:rStyle w:val="FakeCharacterStyle"/>
                  <w:rFonts w:ascii="Source Sans 3" w:hAnsi="Source Sans 3"/>
                  <w:color w:val="000000"/>
                  <w:sz w:val="20"/>
                  <w:u w:val="single"/>
                </w:rPr>
                <w:t>Expositionsbeschreibun</w:t>
              </w:r>
              <w:r w:rsidRPr="00EB1B0D">
                <w:rPr>
                  <w:rStyle w:val="FakeCharacterStyle"/>
                  <w:rFonts w:ascii="Source Sans 3" w:hAnsi="Source Sans 3"/>
                  <w:color w:val="000000"/>
                  <w:sz w:val="20"/>
                  <w:u w:val="single"/>
                </w:rPr>
                <w:t>gen</w:t>
              </w:r>
            </w:hyperlink>
            <w:r w:rsidRPr="00EB1B0D">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2F9D2D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1ACA8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D8E5B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0EE8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FA829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47179E7" w14:textId="43BD9F7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05E8DF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1F29E45" w14:textId="77777777">
        <w:tc>
          <w:tcPr>
            <w:tcW w:w="15" w:type="dxa"/>
            <w:vMerge/>
            <w:shd w:val="clear" w:color="auto" w:fill="D7EAF9"/>
            <w:vAlign w:val="center"/>
          </w:tcPr>
          <w:p w14:paraId="08DA68D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DF4952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B0B214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099E4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08F34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692E6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25EFF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373F30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23F502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763E411" w14:textId="77777777">
        <w:trPr>
          <w:trHeight w:hRule="exact" w:val="330"/>
        </w:trPr>
        <w:tc>
          <w:tcPr>
            <w:tcW w:w="15" w:type="dxa"/>
            <w:vMerge w:val="restart"/>
            <w:shd w:val="clear" w:color="auto" w:fill="auto"/>
          </w:tcPr>
          <w:p w14:paraId="53AE763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6FACC5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E7E0FB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2D4E0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1709A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DA44D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8F47D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FC3E03E" w14:textId="5C9B9A0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87E7BE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699E997" w14:textId="77777777">
        <w:tc>
          <w:tcPr>
            <w:tcW w:w="15" w:type="dxa"/>
            <w:vMerge/>
            <w:shd w:val="clear" w:color="auto" w:fill="auto"/>
          </w:tcPr>
          <w:p w14:paraId="4E31653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806128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C00B8E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C342A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E1B3F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C1479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E475A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C823C9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B5A69C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CDB75ED" w14:textId="77777777">
        <w:trPr>
          <w:trHeight w:hRule="exact" w:val="330"/>
        </w:trPr>
        <w:tc>
          <w:tcPr>
            <w:tcW w:w="15" w:type="dxa"/>
            <w:vMerge w:val="restart"/>
            <w:shd w:val="clear" w:color="auto" w:fill="D7EAF9"/>
            <w:vAlign w:val="center"/>
          </w:tcPr>
          <w:p w14:paraId="29A312F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1B175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EB1B0D">
              <w:rPr>
                <w:rStyle w:val="FakeCharacterStyle"/>
                <w:rFonts w:ascii="Source Sans 3" w:hAnsi="Source Sans 3"/>
                <w:color w:val="000000"/>
                <w:sz w:val="20"/>
              </w:rPr>
              <w:br/>
              <w:t xml:space="preserve">- mit CE- Kennzeichen, </w:t>
            </w:r>
            <w:r w:rsidRPr="00EB1B0D">
              <w:rPr>
                <w:rStyle w:val="FakeCharacterStyle"/>
                <w:rFonts w:ascii="Source Sans 3" w:hAnsi="Source Sans 3"/>
                <w:color w:val="000000"/>
                <w:sz w:val="20"/>
              </w:rPr>
              <w:br/>
              <w:t xml:space="preserve">- Konformitätserklärung des Herstellers, </w:t>
            </w:r>
            <w:r w:rsidRPr="00EB1B0D">
              <w:rPr>
                <w:rStyle w:val="FakeCharacterStyle"/>
                <w:rFonts w:ascii="Source Sans 3" w:hAnsi="Source Sans 3"/>
                <w:color w:val="000000"/>
                <w:sz w:val="20"/>
              </w:rPr>
              <w:br/>
              <w:t xml:space="preserve">- Betriebsanleitung in deutscher Sprache, </w:t>
            </w:r>
            <w:r w:rsidRPr="00EB1B0D">
              <w:rPr>
                <w:rStyle w:val="FakeCharacterStyle"/>
                <w:rFonts w:ascii="Source Sans 3" w:hAnsi="Source Sans 3"/>
                <w:color w:val="000000"/>
                <w:sz w:val="20"/>
              </w:rPr>
              <w:br/>
              <w:t>- Angaben</w:t>
            </w:r>
            <w:r w:rsidRPr="00EB1B0D">
              <w:rPr>
                <w:rStyle w:val="FakeCharacterStyle"/>
                <w:rFonts w:ascii="Source Sans 3" w:hAnsi="Source Sans 3"/>
                <w:color w:val="000000"/>
                <w:sz w:val="20"/>
              </w:rPr>
              <w:t xml:space="preserve"> z. B. von Geräusch- und Vibrationsemissionswerten </w:t>
            </w:r>
            <w:r w:rsidRPr="00EB1B0D">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A5A8838"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28A7A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B5A82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01009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80769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451B773" w14:textId="5870094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DF78CA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6CD4AD9" w14:textId="77777777">
        <w:tc>
          <w:tcPr>
            <w:tcW w:w="15" w:type="dxa"/>
            <w:vMerge/>
            <w:shd w:val="clear" w:color="auto" w:fill="D7EAF9"/>
            <w:vAlign w:val="center"/>
          </w:tcPr>
          <w:p w14:paraId="1A47D2C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06EC3C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45AC50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5557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EB96D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07425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8934A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7B6198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FFF0E1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1E9298A" w14:textId="77777777">
        <w:trPr>
          <w:trHeight w:hRule="exact" w:val="15"/>
        </w:trPr>
        <w:tc>
          <w:tcPr>
            <w:tcW w:w="15" w:type="dxa"/>
            <w:vMerge w:val="restart"/>
            <w:shd w:val="clear" w:color="auto" w:fill="auto"/>
          </w:tcPr>
          <w:p w14:paraId="7CBD384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224E6A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CB0FC5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CC87F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8A009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44F76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D4B2E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E09C31" w14:textId="5D20DEB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FD4CDD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141021D" w14:textId="77777777">
        <w:trPr>
          <w:trHeight w:val="240"/>
        </w:trPr>
        <w:tc>
          <w:tcPr>
            <w:tcW w:w="15" w:type="dxa"/>
            <w:vMerge/>
            <w:shd w:val="clear" w:color="auto" w:fill="auto"/>
          </w:tcPr>
          <w:p w14:paraId="28EB5FB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68C3950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Vor der Inbetriebnahme wird die sicherheitstechnische Abnahme </w:t>
            </w:r>
            <w:r w:rsidRPr="00EB1B0D">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238BAB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60709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CB8CA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E0711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5F2139"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38A657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7F6282CD" w14:textId="77777777" w:rsidR="00B5013D" w:rsidRPr="00EB1B0D" w:rsidRDefault="00B5013D" w:rsidP="00EB1B0D">
            <w:pPr>
              <w:spacing w:line="240" w:lineRule="exact"/>
              <w:rPr>
                <w:rStyle w:val="FakeCharacterStyle"/>
                <w:rFonts w:ascii="Source Sans 3" w:hAnsi="Source Sans 3"/>
              </w:rPr>
            </w:pPr>
          </w:p>
        </w:tc>
      </w:tr>
      <w:tr w:rsidR="00B5013D" w:rsidRPr="00EB1B0D" w14:paraId="53E4CFC5" w14:textId="77777777">
        <w:tc>
          <w:tcPr>
            <w:tcW w:w="15" w:type="dxa"/>
            <w:vMerge/>
            <w:shd w:val="clear" w:color="auto" w:fill="auto"/>
          </w:tcPr>
          <w:p w14:paraId="35FACDF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1BBE50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04F201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8F735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49A28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ED1CE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7A165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0B8EF3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1BCD28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58DB3A" w14:textId="77777777">
        <w:trPr>
          <w:trHeight w:hRule="exact" w:val="15"/>
        </w:trPr>
        <w:tc>
          <w:tcPr>
            <w:tcW w:w="15" w:type="dxa"/>
            <w:vMerge w:val="restart"/>
            <w:shd w:val="clear" w:color="auto" w:fill="D7EAF9"/>
            <w:vAlign w:val="center"/>
          </w:tcPr>
          <w:p w14:paraId="0C03984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0F4A75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4C58C0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98C77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857D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BF0E3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90A9B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CBE6F7" w14:textId="510D820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068538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9621159" w14:textId="77777777">
        <w:trPr>
          <w:trHeight w:val="240"/>
        </w:trPr>
        <w:tc>
          <w:tcPr>
            <w:tcW w:w="15" w:type="dxa"/>
            <w:vMerge/>
            <w:shd w:val="clear" w:color="auto" w:fill="D7EAF9"/>
            <w:vAlign w:val="center"/>
          </w:tcPr>
          <w:p w14:paraId="74DF059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2AE6D45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w:t>
            </w:r>
            <w:r w:rsidRPr="00EB1B0D">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746DD18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BBE1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87A1F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D4A04"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ED214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82309AB"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336D3A4" w14:textId="77777777" w:rsidR="00B5013D" w:rsidRPr="00EB1B0D" w:rsidRDefault="00B5013D" w:rsidP="00EB1B0D">
            <w:pPr>
              <w:spacing w:line="240" w:lineRule="exact"/>
              <w:rPr>
                <w:rStyle w:val="FakeCharacterStyle"/>
                <w:rFonts w:ascii="Source Sans 3" w:hAnsi="Source Sans 3"/>
              </w:rPr>
            </w:pPr>
          </w:p>
        </w:tc>
      </w:tr>
      <w:tr w:rsidR="00B5013D" w:rsidRPr="00EB1B0D" w14:paraId="18882B70" w14:textId="77777777">
        <w:tc>
          <w:tcPr>
            <w:tcW w:w="15" w:type="dxa"/>
            <w:vMerge/>
            <w:shd w:val="clear" w:color="auto" w:fill="D7EAF9"/>
            <w:vAlign w:val="center"/>
          </w:tcPr>
          <w:p w14:paraId="124043D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6779E5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603616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BB88E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80B90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47F02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D5E0F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225207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55AD41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5D5F551" w14:textId="77777777">
        <w:trPr>
          <w:trHeight w:hRule="exact" w:val="15"/>
        </w:trPr>
        <w:tc>
          <w:tcPr>
            <w:tcW w:w="15" w:type="dxa"/>
            <w:vMerge w:val="restart"/>
            <w:shd w:val="clear" w:color="auto" w:fill="auto"/>
          </w:tcPr>
          <w:p w14:paraId="3AF7256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3663BA37"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AEB8DD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AE7F3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52A38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58C112"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F3A48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FAE850" w14:textId="0E42151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3AF442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4EB18BD" w14:textId="77777777">
        <w:trPr>
          <w:trHeight w:val="240"/>
        </w:trPr>
        <w:tc>
          <w:tcPr>
            <w:tcW w:w="15" w:type="dxa"/>
            <w:vMerge/>
            <w:shd w:val="clear" w:color="auto" w:fill="auto"/>
          </w:tcPr>
          <w:p w14:paraId="3C30EEE8"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C4A02E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ist mit Hilfe der Betriebsanleitung eine Betriebsanweisung für das </w:t>
            </w:r>
            <w:r w:rsidRPr="00EB1B0D">
              <w:rPr>
                <w:rStyle w:val="FakeCharacterStyle"/>
                <w:rFonts w:ascii="Source Sans 3" w:hAnsi="Source Sans 3"/>
                <w:color w:val="000000"/>
                <w:sz w:val="20"/>
              </w:rPr>
              <w:t>Arbeitsmittel erstellt worden.</w:t>
            </w:r>
          </w:p>
        </w:tc>
        <w:tc>
          <w:tcPr>
            <w:tcW w:w="60" w:type="dxa"/>
            <w:vMerge/>
            <w:shd w:val="clear" w:color="auto" w:fill="auto"/>
          </w:tcPr>
          <w:p w14:paraId="7E5D98A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7195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54C9A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C8960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2FA74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6309BB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1D1B3CA" w14:textId="77777777" w:rsidR="00B5013D" w:rsidRPr="00EB1B0D" w:rsidRDefault="00B5013D" w:rsidP="00EB1B0D">
            <w:pPr>
              <w:spacing w:line="240" w:lineRule="exact"/>
              <w:rPr>
                <w:rStyle w:val="FakeCharacterStyle"/>
                <w:rFonts w:ascii="Source Sans 3" w:hAnsi="Source Sans 3"/>
              </w:rPr>
            </w:pPr>
          </w:p>
        </w:tc>
      </w:tr>
      <w:tr w:rsidR="00B5013D" w:rsidRPr="00EB1B0D" w14:paraId="2DC82AE9" w14:textId="77777777">
        <w:tc>
          <w:tcPr>
            <w:tcW w:w="15" w:type="dxa"/>
            <w:vMerge/>
            <w:shd w:val="clear" w:color="auto" w:fill="auto"/>
          </w:tcPr>
          <w:p w14:paraId="4A20C1A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5B2304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FF41E3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803D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F728B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E0D7E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C6BAD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0F9A2F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3ECC82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A4FE746" w14:textId="77777777">
        <w:trPr>
          <w:trHeight w:hRule="exact" w:val="330"/>
        </w:trPr>
        <w:tc>
          <w:tcPr>
            <w:tcW w:w="15" w:type="dxa"/>
            <w:vMerge w:val="restart"/>
            <w:shd w:val="clear" w:color="auto" w:fill="D7EAF9"/>
            <w:vAlign w:val="center"/>
          </w:tcPr>
          <w:p w14:paraId="7322F35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DDF7C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47690B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9872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E2CD7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22AF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666D6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37F693F" w14:textId="182F14C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9F5808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88DEE53" w14:textId="77777777">
        <w:tc>
          <w:tcPr>
            <w:tcW w:w="15" w:type="dxa"/>
            <w:vMerge/>
            <w:shd w:val="clear" w:color="auto" w:fill="D7EAF9"/>
            <w:vAlign w:val="center"/>
          </w:tcPr>
          <w:p w14:paraId="56683F6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855E7A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2A4CE3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87875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5F13E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8A765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EA5B5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EBE145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D1FD07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A12DA45" w14:textId="77777777">
        <w:trPr>
          <w:trHeight w:hRule="exact" w:val="45"/>
        </w:trPr>
        <w:tc>
          <w:tcPr>
            <w:tcW w:w="9870" w:type="dxa"/>
            <w:gridSpan w:val="9"/>
            <w:shd w:val="clear" w:color="auto" w:fill="auto"/>
          </w:tcPr>
          <w:p w14:paraId="57FCD8B7"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7E62EAD" wp14:editId="34997964">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6267450" cy="28575"/>
                          </a:xfrm>
                          <a:prstGeom prst="rect">
                            <a:avLst/>
                          </a:prstGeom>
                          <a:noFill/>
                        </pic:spPr>
                      </pic:pic>
                    </a:graphicData>
                  </a:graphic>
                </wp:inline>
              </w:drawing>
            </w:r>
          </w:p>
        </w:tc>
      </w:tr>
    </w:tbl>
    <w:p w14:paraId="604C513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3FCE7A5B" w14:textId="77777777">
        <w:trPr>
          <w:trHeight w:hRule="exact" w:val="345"/>
        </w:trPr>
        <w:tc>
          <w:tcPr>
            <w:tcW w:w="15" w:type="dxa"/>
          </w:tcPr>
          <w:p w14:paraId="6AD4CE79"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101DED6"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F38BAE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741028DD" w14:textId="77777777">
        <w:tc>
          <w:tcPr>
            <w:tcW w:w="9870" w:type="dxa"/>
            <w:shd w:val="clear" w:color="auto" w:fill="auto"/>
          </w:tcPr>
          <w:p w14:paraId="6E66AD3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Regelwerkeintrag: Expositionsbeschreibungen</w:t>
            </w:r>
          </w:p>
        </w:tc>
      </w:tr>
    </w:tbl>
    <w:p w14:paraId="2AFC994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013D" w:rsidRPr="00EB1B0D" w14:paraId="74FAA121" w14:textId="77777777">
        <w:trPr>
          <w:trHeight w:hRule="exact" w:val="300"/>
        </w:trPr>
        <w:tc>
          <w:tcPr>
            <w:tcW w:w="9870" w:type="dxa"/>
            <w:gridSpan w:val="2"/>
            <w:shd w:val="clear" w:color="auto" w:fill="auto"/>
          </w:tcPr>
          <w:p w14:paraId="3791F1EB"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9D19A6F" w14:textId="77777777">
        <w:trPr>
          <w:trHeight w:hRule="exact" w:val="345"/>
        </w:trPr>
        <w:tc>
          <w:tcPr>
            <w:tcW w:w="1440" w:type="dxa"/>
            <w:shd w:val="clear" w:color="auto" w:fill="auto"/>
          </w:tcPr>
          <w:p w14:paraId="4E046A3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tcPr>
          <w:p w14:paraId="1A6CC516" w14:textId="77777777" w:rsidR="00B5013D" w:rsidRPr="00EB1B0D" w:rsidRDefault="00B5013D" w:rsidP="00EB1B0D">
            <w:pPr>
              <w:spacing w:line="240" w:lineRule="exact"/>
              <w:rPr>
                <w:rStyle w:val="FakeCharacterStyle"/>
                <w:rFonts w:ascii="Source Sans 3" w:hAnsi="Source Sans 3"/>
              </w:rPr>
            </w:pPr>
          </w:p>
        </w:tc>
      </w:tr>
      <w:tr w:rsidR="00B5013D" w:rsidRPr="00EB1B0D" w14:paraId="7F24968C" w14:textId="77777777">
        <w:trPr>
          <w:trHeight w:hRule="exact" w:val="285"/>
        </w:trPr>
        <w:tc>
          <w:tcPr>
            <w:tcW w:w="9870" w:type="dxa"/>
            <w:gridSpan w:val="2"/>
            <w:shd w:val="clear" w:color="auto" w:fill="auto"/>
          </w:tcPr>
          <w:p w14:paraId="591E6C1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421B6CD1" w14:textId="77777777">
        <w:trPr>
          <w:trHeight w:hRule="exact" w:val="270"/>
        </w:trPr>
        <w:tc>
          <w:tcPr>
            <w:tcW w:w="9870" w:type="dxa"/>
            <w:gridSpan w:val="2"/>
            <w:shd w:val="clear" w:color="auto" w:fill="auto"/>
          </w:tcPr>
          <w:p w14:paraId="39B078E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Inhalt</w:t>
            </w:r>
          </w:p>
        </w:tc>
      </w:tr>
      <w:tr w:rsidR="00B5013D" w:rsidRPr="00EB1B0D" w14:paraId="4511E266" w14:textId="77777777">
        <w:trPr>
          <w:trHeight w:hRule="exact" w:val="270"/>
        </w:trPr>
        <w:tc>
          <w:tcPr>
            <w:tcW w:w="9870" w:type="dxa"/>
            <w:gridSpan w:val="2"/>
            <w:shd w:val="clear" w:color="auto" w:fill="auto"/>
          </w:tcPr>
          <w:p w14:paraId="312A768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Arbeitssicherheitsgesetz (ASiG), Inhaltsverzeichnis</w:t>
            </w:r>
          </w:p>
        </w:tc>
      </w:tr>
    </w:tbl>
    <w:p w14:paraId="5A273639" w14:textId="77777777" w:rsidR="00B5013D" w:rsidRPr="00EB1B0D" w:rsidRDefault="00B5013D" w:rsidP="00EB1B0D">
      <w:pPr>
        <w:spacing w:line="240" w:lineRule="exact"/>
        <w:rPr>
          <w:rFonts w:ascii="Source Sans 3" w:hAnsi="Source Sans 3"/>
        </w:rPr>
        <w:sectPr w:rsidR="00B5013D" w:rsidRPr="00EB1B0D">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013D" w:rsidRPr="00EB1B0D" w14:paraId="27F89D68" w14:textId="77777777" w:rsidTr="00EB1B0D">
        <w:trPr>
          <w:trHeight w:hRule="exact" w:val="286"/>
        </w:trPr>
        <w:tc>
          <w:tcPr>
            <w:tcW w:w="9870" w:type="dxa"/>
            <w:gridSpan w:val="5"/>
            <w:shd w:val="clear" w:color="auto" w:fill="auto"/>
          </w:tcPr>
          <w:p w14:paraId="2D581A6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A6A6FF1" w14:textId="77777777">
        <w:trPr>
          <w:trHeight w:hRule="exact" w:val="270"/>
        </w:trPr>
        <w:tc>
          <w:tcPr>
            <w:tcW w:w="15" w:type="dxa"/>
          </w:tcPr>
          <w:p w14:paraId="07BB7208" w14:textId="77777777" w:rsidR="00B5013D" w:rsidRPr="00EB1B0D" w:rsidRDefault="00B5013D" w:rsidP="00EB1B0D">
            <w:pPr>
              <w:spacing w:line="240" w:lineRule="exact"/>
              <w:rPr>
                <w:rStyle w:val="FakeCharacterStyle"/>
                <w:rFonts w:ascii="Source Sans 3" w:hAnsi="Source Sans 3"/>
              </w:rPr>
            </w:pPr>
          </w:p>
        </w:tc>
        <w:tc>
          <w:tcPr>
            <w:tcW w:w="2700" w:type="dxa"/>
            <w:shd w:val="clear" w:color="auto" w:fill="auto"/>
          </w:tcPr>
          <w:p w14:paraId="3D1248D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1803E57"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FE43CD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1FFB909" w14:textId="77777777" w:rsidR="00B5013D" w:rsidRPr="00EB1B0D" w:rsidRDefault="00B5013D" w:rsidP="00EB1B0D">
            <w:pPr>
              <w:spacing w:line="240" w:lineRule="exact"/>
              <w:rPr>
                <w:rStyle w:val="FakeCharacterStyle"/>
                <w:rFonts w:ascii="Source Sans 3" w:hAnsi="Source Sans 3"/>
              </w:rPr>
            </w:pPr>
          </w:p>
        </w:tc>
      </w:tr>
      <w:tr w:rsidR="00B5013D" w:rsidRPr="00EB1B0D" w14:paraId="4C2EAC64" w14:textId="77777777">
        <w:trPr>
          <w:trHeight w:hRule="exact" w:val="1260"/>
        </w:trPr>
        <w:tc>
          <w:tcPr>
            <w:tcW w:w="15" w:type="dxa"/>
          </w:tcPr>
          <w:p w14:paraId="50552E4B" w14:textId="77777777" w:rsidR="00B5013D" w:rsidRPr="00EB1B0D" w:rsidRDefault="00B5013D" w:rsidP="00EB1B0D">
            <w:pPr>
              <w:spacing w:line="240" w:lineRule="exact"/>
              <w:rPr>
                <w:rStyle w:val="FakeCharacterStyle"/>
                <w:rFonts w:ascii="Source Sans 3" w:hAnsi="Source Sans 3"/>
              </w:rPr>
            </w:pPr>
          </w:p>
        </w:tc>
        <w:tc>
          <w:tcPr>
            <w:tcW w:w="9855" w:type="dxa"/>
            <w:gridSpan w:val="4"/>
            <w:shd w:val="clear" w:color="auto" w:fill="auto"/>
          </w:tcPr>
          <w:p w14:paraId="6EDDC07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359853A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43EED4F1" w14:textId="77777777">
        <w:trPr>
          <w:trHeight w:hRule="exact" w:val="285"/>
        </w:trPr>
        <w:tc>
          <w:tcPr>
            <w:tcW w:w="15" w:type="dxa"/>
          </w:tcPr>
          <w:p w14:paraId="2FCE8AB5"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21AC157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1BFB27E"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22F843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555FAD6C" w14:textId="77777777">
        <w:trPr>
          <w:trHeight w:hRule="exact" w:val="1110"/>
        </w:trPr>
        <w:tc>
          <w:tcPr>
            <w:tcW w:w="15" w:type="dxa"/>
          </w:tcPr>
          <w:p w14:paraId="3C6C018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1683B26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528CF52E" w14:textId="77777777" w:rsidR="00B5013D" w:rsidRPr="00EB1B0D" w:rsidRDefault="00B5013D" w:rsidP="00EB1B0D">
      <w:pPr>
        <w:spacing w:line="240" w:lineRule="exact"/>
        <w:rPr>
          <w:rFonts w:ascii="Source Sans 3" w:hAnsi="Source Sans 3"/>
        </w:rPr>
        <w:sectPr w:rsidR="00B5013D" w:rsidRPr="00EB1B0D">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0CAA8EEA" w14:textId="77777777">
        <w:trPr>
          <w:trHeight w:hRule="exact" w:val="360"/>
        </w:trPr>
        <w:tc>
          <w:tcPr>
            <w:tcW w:w="9870" w:type="dxa"/>
            <w:gridSpan w:val="3"/>
            <w:shd w:val="clear" w:color="auto" w:fill="auto"/>
          </w:tcPr>
          <w:p w14:paraId="04A6C39A"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2650C4D" w14:textId="77777777">
        <w:trPr>
          <w:trHeight w:hRule="exact" w:val="360"/>
        </w:trPr>
        <w:tc>
          <w:tcPr>
            <w:tcW w:w="9870" w:type="dxa"/>
            <w:gridSpan w:val="3"/>
            <w:shd w:val="clear" w:color="auto" w:fill="auto"/>
          </w:tcPr>
          <w:p w14:paraId="063961AE"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Brandschutz</w:t>
            </w:r>
          </w:p>
        </w:tc>
      </w:tr>
      <w:tr w:rsidR="00B5013D" w:rsidRPr="00EB1B0D" w14:paraId="725FD55A" w14:textId="77777777">
        <w:trPr>
          <w:trHeight w:hRule="exact" w:val="345"/>
        </w:trPr>
        <w:tc>
          <w:tcPr>
            <w:tcW w:w="2700" w:type="dxa"/>
            <w:shd w:val="clear" w:color="auto" w:fill="auto"/>
          </w:tcPr>
          <w:p w14:paraId="5995D9BC"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4CEF37C" w14:textId="77777777" w:rsidR="00B5013D" w:rsidRPr="00EB1B0D" w:rsidRDefault="00B5013D" w:rsidP="00EB1B0D">
            <w:pPr>
              <w:spacing w:line="240" w:lineRule="exact"/>
              <w:rPr>
                <w:rStyle w:val="FakeCharacterStyle"/>
                <w:rFonts w:ascii="Source Sans 3" w:hAnsi="Source Sans 3"/>
              </w:rPr>
            </w:pPr>
          </w:p>
        </w:tc>
      </w:tr>
      <w:tr w:rsidR="00B5013D" w:rsidRPr="00EB1B0D" w14:paraId="4F7775F0" w14:textId="77777777">
        <w:tc>
          <w:tcPr>
            <w:tcW w:w="9855" w:type="dxa"/>
            <w:gridSpan w:val="2"/>
            <w:shd w:val="clear" w:color="auto" w:fill="auto"/>
          </w:tcPr>
          <w:p w14:paraId="6188E0D1"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Gefährdung durch Feuer, </w:t>
            </w:r>
            <w:hyperlink r:id="rId37" w:tooltip="DGUV Information 205-001: Betrieblicher Brandschutz in der Praxis" w:history="1">
              <w:r w:rsidRPr="00EB1B0D">
                <w:rPr>
                  <w:rStyle w:val="FakeCharacterStyle"/>
                  <w:rFonts w:ascii="Source Sans 3" w:hAnsi="Source Sans 3"/>
                  <w:b/>
                  <w:color w:val="000000"/>
                  <w:sz w:val="20"/>
                  <w:u w:val="single"/>
                </w:rPr>
                <w:t>Brandgase und Brandrauche</w:t>
              </w:r>
            </w:hyperlink>
          </w:p>
        </w:tc>
        <w:tc>
          <w:tcPr>
            <w:tcW w:w="15" w:type="dxa"/>
          </w:tcPr>
          <w:p w14:paraId="5B25AD55" w14:textId="77777777" w:rsidR="00B5013D" w:rsidRPr="00EB1B0D" w:rsidRDefault="00B5013D" w:rsidP="00EB1B0D">
            <w:pPr>
              <w:spacing w:line="240" w:lineRule="exact"/>
              <w:rPr>
                <w:rStyle w:val="FakeCharacterStyle"/>
                <w:rFonts w:ascii="Source Sans 3" w:hAnsi="Source Sans 3"/>
              </w:rPr>
            </w:pPr>
          </w:p>
        </w:tc>
      </w:tr>
      <w:tr w:rsidR="00B5013D" w:rsidRPr="00EB1B0D" w14:paraId="1B327145" w14:textId="77777777">
        <w:trPr>
          <w:trHeight w:hRule="exact" w:val="240"/>
        </w:trPr>
        <w:tc>
          <w:tcPr>
            <w:tcW w:w="9870" w:type="dxa"/>
            <w:gridSpan w:val="3"/>
            <w:shd w:val="clear" w:color="auto" w:fill="auto"/>
          </w:tcPr>
          <w:p w14:paraId="34F44CC8" w14:textId="77777777" w:rsidR="00B5013D" w:rsidRPr="00EB1B0D" w:rsidRDefault="00B5013D" w:rsidP="00EB1B0D">
            <w:pPr>
              <w:pStyle w:val="ParagraphStyle23"/>
              <w:spacing w:line="240" w:lineRule="exact"/>
              <w:rPr>
                <w:rStyle w:val="FakeCharacterStyle"/>
                <w:rFonts w:ascii="Source Sans 3" w:hAnsi="Source Sans 3"/>
              </w:rPr>
            </w:pPr>
          </w:p>
        </w:tc>
      </w:tr>
    </w:tbl>
    <w:p w14:paraId="79302B0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2321B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EF5F8B"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3133B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9A7DC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D803E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1A68C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F375C9E" w14:textId="77777777">
        <w:trPr>
          <w:trHeight w:hRule="exact" w:val="330"/>
        </w:trPr>
        <w:tc>
          <w:tcPr>
            <w:tcW w:w="15" w:type="dxa"/>
            <w:vMerge w:val="restart"/>
            <w:shd w:val="clear" w:color="auto" w:fill="D7EAF9"/>
            <w:vAlign w:val="center"/>
          </w:tcPr>
          <w:p w14:paraId="775E26A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FCBE9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Gebäude entspricht der aktuellen Baugenehmigung und wird gemäß den Anforderungen und </w:t>
            </w:r>
            <w:r w:rsidRPr="00EB1B0D">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0828611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20F4F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6354A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3036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96488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2685EA6" w14:textId="613DDE5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903BB5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40526E0" w14:textId="77777777">
        <w:tc>
          <w:tcPr>
            <w:tcW w:w="15" w:type="dxa"/>
            <w:vMerge/>
            <w:shd w:val="clear" w:color="auto" w:fill="D7EAF9"/>
            <w:vAlign w:val="center"/>
          </w:tcPr>
          <w:p w14:paraId="29E8D99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4F1290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2C11A2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157E7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A0B64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E8E7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2CA46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9AAF0B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DE136E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8DA4933" w14:textId="77777777">
        <w:trPr>
          <w:trHeight w:hRule="exact" w:val="330"/>
        </w:trPr>
        <w:tc>
          <w:tcPr>
            <w:tcW w:w="15" w:type="dxa"/>
            <w:vMerge w:val="restart"/>
            <w:shd w:val="clear" w:color="auto" w:fill="auto"/>
          </w:tcPr>
          <w:p w14:paraId="54B10DC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7698FA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Gefährdungsbeurteilung erfolgt fachkundig (vgl. TRGS 800, </w:t>
            </w:r>
            <w:hyperlink r:id="rId38" w:tooltip="Anlage 1" w:history="1">
              <w:r w:rsidRPr="00EB1B0D">
                <w:rPr>
                  <w:rStyle w:val="FakeCharacterStyle"/>
                  <w:rFonts w:ascii="Source Sans 3" w:hAnsi="Source Sans 3"/>
                  <w:color w:val="000000"/>
                  <w:sz w:val="20"/>
                  <w:u w:val="single"/>
                </w:rPr>
                <w:t>Anlage 1</w:t>
              </w:r>
            </w:hyperlink>
            <w:r w:rsidRPr="00EB1B0D">
              <w:rPr>
                <w:rStyle w:val="FakeCharacterStyle"/>
                <w:rFonts w:ascii="Source Sans 3" w:hAnsi="Source Sans 3"/>
                <w:color w:val="000000"/>
                <w:sz w:val="20"/>
              </w:rPr>
              <w:t>)</w:t>
            </w:r>
          </w:p>
        </w:tc>
        <w:tc>
          <w:tcPr>
            <w:tcW w:w="60" w:type="dxa"/>
            <w:vMerge w:val="restart"/>
            <w:shd w:val="clear" w:color="auto" w:fill="auto"/>
          </w:tcPr>
          <w:p w14:paraId="17B92B7A"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C59C1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1339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4BB3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2DF52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823D042" w14:textId="1D871EE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0F9590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A91AB27" w14:textId="77777777">
        <w:tc>
          <w:tcPr>
            <w:tcW w:w="15" w:type="dxa"/>
            <w:vMerge/>
            <w:shd w:val="clear" w:color="auto" w:fill="auto"/>
          </w:tcPr>
          <w:p w14:paraId="5936FE9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DD1071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70A1EA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47AF7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2308D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16610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94B28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E923B0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AEFBF7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79B2CC" w14:textId="77777777">
        <w:trPr>
          <w:trHeight w:hRule="exact" w:val="15"/>
        </w:trPr>
        <w:tc>
          <w:tcPr>
            <w:tcW w:w="15" w:type="dxa"/>
            <w:vMerge w:val="restart"/>
            <w:shd w:val="clear" w:color="auto" w:fill="D7EAF9"/>
            <w:vAlign w:val="center"/>
          </w:tcPr>
          <w:p w14:paraId="115FA62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1D75D56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C8787F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78ACA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84884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6C6D6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ACB91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45908D" w14:textId="63B923F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2BC7725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702A811" w14:textId="77777777">
        <w:trPr>
          <w:trHeight w:val="240"/>
        </w:trPr>
        <w:tc>
          <w:tcPr>
            <w:tcW w:w="15" w:type="dxa"/>
            <w:vMerge/>
            <w:shd w:val="clear" w:color="auto" w:fill="D7EAF9"/>
            <w:vAlign w:val="center"/>
          </w:tcPr>
          <w:p w14:paraId="60CCEB0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060C70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Objekt/das Gebäude/der Bereich ist in normale, erhöhte oder hohe Brandgefährdung nach </w:t>
            </w:r>
            <w:hyperlink r:id="rId39" w:tooltip="TRGS 800" w:history="1">
              <w:r w:rsidRPr="00EB1B0D">
                <w:rPr>
                  <w:rStyle w:val="FakeCharacterStyle"/>
                  <w:rFonts w:ascii="Source Sans 3" w:hAnsi="Source Sans 3"/>
                  <w:color w:val="000000"/>
                  <w:sz w:val="20"/>
                  <w:u w:val="single"/>
                </w:rPr>
                <w:t>TRGS 800</w:t>
              </w:r>
            </w:hyperlink>
            <w:r w:rsidRPr="00EB1B0D">
              <w:rPr>
                <w:rStyle w:val="FakeCharacterStyle"/>
                <w:rFonts w:ascii="Source Sans 3" w:hAnsi="Source Sans 3"/>
                <w:color w:val="000000"/>
                <w:sz w:val="20"/>
              </w:rPr>
              <w:t xml:space="preserve"> eingestuft.</w:t>
            </w:r>
          </w:p>
        </w:tc>
        <w:tc>
          <w:tcPr>
            <w:tcW w:w="60" w:type="dxa"/>
            <w:vMerge/>
            <w:shd w:val="clear" w:color="auto" w:fill="D7EAF9"/>
            <w:vAlign w:val="center"/>
          </w:tcPr>
          <w:p w14:paraId="0BC12C5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CDFD2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75F0A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9DF99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7C8479"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6F2EA66"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60174017" w14:textId="77777777" w:rsidR="00B5013D" w:rsidRPr="00EB1B0D" w:rsidRDefault="00B5013D" w:rsidP="00EB1B0D">
            <w:pPr>
              <w:spacing w:line="240" w:lineRule="exact"/>
              <w:rPr>
                <w:rStyle w:val="FakeCharacterStyle"/>
                <w:rFonts w:ascii="Source Sans 3" w:hAnsi="Source Sans 3"/>
              </w:rPr>
            </w:pPr>
          </w:p>
        </w:tc>
      </w:tr>
      <w:tr w:rsidR="00B5013D" w:rsidRPr="00EB1B0D" w14:paraId="30F2E389" w14:textId="77777777">
        <w:tc>
          <w:tcPr>
            <w:tcW w:w="15" w:type="dxa"/>
            <w:vMerge/>
            <w:shd w:val="clear" w:color="auto" w:fill="D7EAF9"/>
            <w:vAlign w:val="center"/>
          </w:tcPr>
          <w:p w14:paraId="3BF67BB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9F5699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6E153B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56AAB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E010A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EB151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95891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2BA3BB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D91799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6F04144" w14:textId="77777777">
        <w:trPr>
          <w:trHeight w:hRule="exact" w:val="330"/>
        </w:trPr>
        <w:tc>
          <w:tcPr>
            <w:tcW w:w="15" w:type="dxa"/>
            <w:vMerge w:val="restart"/>
            <w:shd w:val="clear" w:color="auto" w:fill="auto"/>
          </w:tcPr>
          <w:p w14:paraId="710FC96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5AE249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sich aus der Einstufung der Brandgefährdung nach TRGS 800 </w:t>
            </w:r>
            <w:hyperlink r:id="rId40" w:tooltip="zusätzlich" w:history="1">
              <w:r w:rsidRPr="00EB1B0D">
                <w:rPr>
                  <w:rStyle w:val="FakeCharacterStyle"/>
                  <w:rFonts w:ascii="Source Sans 3" w:hAnsi="Source Sans 3"/>
                  <w:color w:val="000000"/>
                  <w:sz w:val="20"/>
                  <w:u w:val="single"/>
                </w:rPr>
                <w:t>zusätzlich</w:t>
              </w:r>
            </w:hyperlink>
            <w:r w:rsidRPr="00EB1B0D">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04BED3A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C99D5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A68C0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574FA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96677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10D39B9" w14:textId="50A670D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36C25B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D31CFAB" w14:textId="77777777">
        <w:tc>
          <w:tcPr>
            <w:tcW w:w="15" w:type="dxa"/>
            <w:vMerge/>
            <w:shd w:val="clear" w:color="auto" w:fill="auto"/>
          </w:tcPr>
          <w:p w14:paraId="6A04885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AF086F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876A58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7C4F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C0AA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026B9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E7149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B0CD0E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5B5DED2" w14:textId="77777777" w:rsidR="00B5013D" w:rsidRPr="00EB1B0D" w:rsidRDefault="00B5013D" w:rsidP="00EB1B0D">
            <w:pPr>
              <w:pStyle w:val="ParagraphStyle37"/>
              <w:spacing w:line="240" w:lineRule="exact"/>
              <w:rPr>
                <w:rStyle w:val="FakeCharacterStyle"/>
                <w:rFonts w:ascii="Source Sans 3" w:hAnsi="Source Sans 3"/>
              </w:rPr>
            </w:pPr>
          </w:p>
        </w:tc>
      </w:tr>
    </w:tbl>
    <w:p w14:paraId="6AF8A17E" w14:textId="77777777" w:rsidR="00B5013D" w:rsidRPr="00EB1B0D" w:rsidRDefault="00B5013D" w:rsidP="00EB1B0D">
      <w:pPr>
        <w:spacing w:line="240" w:lineRule="exact"/>
        <w:rPr>
          <w:rFonts w:ascii="Source Sans 3" w:hAnsi="Source Sans 3"/>
        </w:rPr>
        <w:sectPr w:rsidR="00B5013D" w:rsidRPr="00EB1B0D">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348E7AC1" w14:textId="77777777">
        <w:trPr>
          <w:trHeight w:hRule="exact" w:val="345"/>
        </w:trPr>
        <w:tc>
          <w:tcPr>
            <w:tcW w:w="15" w:type="dxa"/>
            <w:vMerge w:val="restart"/>
            <w:shd w:val="clear" w:color="auto" w:fill="D7EAF9"/>
            <w:vAlign w:val="center"/>
          </w:tcPr>
          <w:p w14:paraId="5F585ED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3AAED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Anforderungen der </w:t>
            </w:r>
            <w:hyperlink r:id="rId43" w:tooltip="ArbStättV" w:history="1">
              <w:r w:rsidRPr="00EB1B0D">
                <w:rPr>
                  <w:rStyle w:val="FakeCharacterStyle"/>
                  <w:rFonts w:ascii="Source Sans 3" w:hAnsi="Source Sans 3"/>
                  <w:color w:val="000000"/>
                  <w:sz w:val="20"/>
                  <w:u w:val="single"/>
                </w:rPr>
                <w:t>ArbStättV</w:t>
              </w:r>
            </w:hyperlink>
            <w:r w:rsidRPr="00EB1B0D">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251BD4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Der vorbeugende Brandschutz ist organisiert (vgl. DGUV Information 205-001). Die Organisation</w:t>
            </w:r>
            <w:r w:rsidRPr="00EB1B0D">
              <w:rPr>
                <w:rStyle w:val="FakeCharacterStyle"/>
                <w:rFonts w:ascii="Source Sans 3" w:hAnsi="Source Sans 3"/>
                <w:color w:val="000000"/>
                <w:sz w:val="20"/>
              </w:rPr>
              <w:t xml:space="preserve"> des vorbeugenden Brandschutzes ist in einer Brandschutzordnung festgelegt. </w:t>
            </w:r>
          </w:p>
          <w:p w14:paraId="24D62FF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Geeignete Maßnahmen zur Branderkennung und Alarmierung (vorrangig technisch) sind vorhanden (vgl. ASR A2.2, Abschnitt 5.1).</w:t>
            </w:r>
          </w:p>
          <w:p w14:paraId="47FB104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Arbeitsstätte ist gemäß Brandgefährdung mit Feu</w:t>
            </w:r>
            <w:r w:rsidRPr="00EB1B0D">
              <w:rPr>
                <w:rStyle w:val="FakeCharacterStyle"/>
                <w:rFonts w:ascii="Source Sans 3" w:hAnsi="Source Sans 3"/>
                <w:color w:val="000000"/>
                <w:sz w:val="20"/>
              </w:rPr>
              <w:t>erlöschern ausgestattet (vgl. ASR A2.2, Abschnitt 5.2 und Abschnitt 6).</w:t>
            </w:r>
          </w:p>
          <w:p w14:paraId="05ABCC0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Die bereitgestellten Feuerlöscher sind gut sichtbar und leicht erreichbar. </w:t>
            </w:r>
          </w:p>
          <w:p w14:paraId="2ABE314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Der Standort der Feuerlöscher ist mit Brandschutzzeichen (ASR A1.3, Anhang 1) gekennzeichnet.</w:t>
            </w:r>
          </w:p>
          <w:p w14:paraId="5D74843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Eine aus</w:t>
            </w:r>
            <w:r w:rsidRPr="00EB1B0D">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EB1B0D">
              <w:rPr>
                <w:rStyle w:val="FakeCharacterStyle"/>
                <w:rFonts w:ascii="Source Sans 3" w:hAnsi="Source Sans 3"/>
                <w:color w:val="000000"/>
                <w:sz w:val="20"/>
              </w:rPr>
              <w:t xml:space="preserve">ndschutzhelfer erfolgt gemäß DGUV Information </w:t>
            </w:r>
          </w:p>
          <w:p w14:paraId="5A0150F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hyperlink r:id="rId44" w:tooltip="DGUV Information 205-023: BrandschutzhelferAusbildung und Befähigung" w:history="1">
              <w:r w:rsidRPr="00EB1B0D">
                <w:rPr>
                  <w:rStyle w:val="FakeCharacterStyle"/>
                  <w:rFonts w:ascii="Source Sans 3" w:hAnsi="Source Sans 3"/>
                  <w:color w:val="000000"/>
                  <w:sz w:val="20"/>
                  <w:u w:val="single"/>
                </w:rPr>
                <w:t>205-023</w:t>
              </w:r>
            </w:hyperlink>
            <w:r w:rsidRPr="00EB1B0D">
              <w:rPr>
                <w:rStyle w:val="FakeCharacterStyle"/>
                <w:rFonts w:ascii="Source Sans 3" w:hAnsi="Source Sans 3"/>
                <w:color w:val="000000"/>
                <w:sz w:val="20"/>
              </w:rPr>
              <w:t xml:space="preserve"> und wird in Abständen von 3 bis 5 Jahren wiederholt.</w:t>
            </w:r>
          </w:p>
          <w:p w14:paraId="7F8C719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Feuerlöscher werden aller zwei Jahre überprüft.</w:t>
            </w:r>
          </w:p>
          <w:p w14:paraId="49EEA7D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Ein Flucht- und Rettungsplan (ASR A2.3) für den Brandfall ist aufgestellt. </w:t>
            </w:r>
          </w:p>
          <w:p w14:paraId="63A9B1D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Fluchtwege werden freigehalten, sind brandlastfrei und gekennzeichnet (ASR A1.3, Anhang 1, 4 Rettungszeichen). </w:t>
            </w:r>
          </w:p>
          <w:p w14:paraId="0018F4B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Alle Beschäftigten sind über das Verhalten im Brandfall/Notfal</w:t>
            </w:r>
            <w:r w:rsidRPr="00EB1B0D">
              <w:rPr>
                <w:rStyle w:val="FakeCharacterStyle"/>
                <w:rFonts w:ascii="Source Sans 3" w:hAnsi="Source Sans 3"/>
                <w:color w:val="000000"/>
                <w:sz w:val="20"/>
              </w:rPr>
              <w:t>l unterwiesen.</w:t>
            </w:r>
          </w:p>
          <w:p w14:paraId="5871591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Auf der Grundlage des Flucht- und Rettungsplans werden Räumungsübungen durchgeführt.</w:t>
            </w:r>
          </w:p>
          <w:p w14:paraId="0F729E5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EB1B0D">
              <w:rPr>
                <w:rStyle w:val="FakeCharacterStyle"/>
                <w:rFonts w:ascii="Source Sans 3" w:hAnsi="Source Sans 3"/>
                <w:color w:val="000000"/>
                <w:sz w:val="20"/>
              </w:rPr>
              <w:t>zen.</w:t>
            </w:r>
          </w:p>
          <w:p w14:paraId="3B30794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4DAA135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54D1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C678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FD0BB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B6A17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05CA74C" w14:textId="1C447A7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D8AE56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B33F743" w14:textId="77777777">
        <w:tc>
          <w:tcPr>
            <w:tcW w:w="15" w:type="dxa"/>
            <w:vMerge/>
            <w:shd w:val="clear" w:color="auto" w:fill="D7EAF9"/>
            <w:vAlign w:val="center"/>
          </w:tcPr>
          <w:p w14:paraId="590800A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30DC58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25FDB7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2E44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AD652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0E09F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A22F0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4F35D5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750A0C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E1425C9" w14:textId="77777777">
        <w:trPr>
          <w:trHeight w:hRule="exact" w:val="330"/>
        </w:trPr>
        <w:tc>
          <w:tcPr>
            <w:tcW w:w="15" w:type="dxa"/>
            <w:vMerge w:val="restart"/>
            <w:shd w:val="clear" w:color="auto" w:fill="auto"/>
          </w:tcPr>
          <w:p w14:paraId="53A1957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8EECA3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In Lackierräumen ist die DGUV Information </w:t>
            </w:r>
          </w:p>
          <w:p w14:paraId="7BCFB83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45" w:tooltip="DGUV Information 209-046: Lackierräume und -einrichtungenfür flüssige BeschichtungsstoffeBauliche Einrichtungen,Brand- und Explosionsschutz,Betrieb" w:history="1">
              <w:r w:rsidRPr="00EB1B0D">
                <w:rPr>
                  <w:rStyle w:val="FakeCharacterStyle"/>
                  <w:rFonts w:ascii="Source Sans 3" w:hAnsi="Source Sans 3"/>
                  <w:color w:val="000000"/>
                  <w:sz w:val="20"/>
                  <w:u w:val="single"/>
                </w:rPr>
                <w:t>209-046</w:t>
              </w:r>
            </w:hyperlink>
            <w:r w:rsidRPr="00EB1B0D">
              <w:rPr>
                <w:rStyle w:val="FakeCharacterStyle"/>
                <w:rFonts w:ascii="Source Sans 3" w:hAnsi="Source Sans 3"/>
                <w:color w:val="000000"/>
                <w:sz w:val="20"/>
              </w:rPr>
              <w:t xml:space="preserve"> beachtet.</w:t>
            </w:r>
          </w:p>
        </w:tc>
        <w:tc>
          <w:tcPr>
            <w:tcW w:w="60" w:type="dxa"/>
            <w:vMerge w:val="restart"/>
            <w:shd w:val="clear" w:color="auto" w:fill="auto"/>
          </w:tcPr>
          <w:p w14:paraId="6ADA8D36"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68473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816A9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E2F99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8F2FA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1236931" w14:textId="0A1C140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68742A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1FFB558" w14:textId="77777777">
        <w:tc>
          <w:tcPr>
            <w:tcW w:w="15" w:type="dxa"/>
            <w:vMerge/>
            <w:shd w:val="clear" w:color="auto" w:fill="auto"/>
          </w:tcPr>
          <w:p w14:paraId="35FA36D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B1666A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56D671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17D2D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FF550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6D8A6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62F58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B72BFD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C35AB7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57A2316" w14:textId="77777777">
        <w:trPr>
          <w:trHeight w:hRule="exact" w:val="60"/>
        </w:trPr>
        <w:tc>
          <w:tcPr>
            <w:tcW w:w="9870" w:type="dxa"/>
            <w:gridSpan w:val="9"/>
            <w:shd w:val="clear" w:color="auto" w:fill="auto"/>
          </w:tcPr>
          <w:p w14:paraId="09DCC4E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7ED2C34C" wp14:editId="769B2FDF">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6267450" cy="28575"/>
                          </a:xfrm>
                          <a:prstGeom prst="rect">
                            <a:avLst/>
                          </a:prstGeom>
                          <a:noFill/>
                        </pic:spPr>
                      </pic:pic>
                    </a:graphicData>
                  </a:graphic>
                </wp:inline>
              </w:drawing>
            </w:r>
          </w:p>
        </w:tc>
      </w:tr>
    </w:tbl>
    <w:p w14:paraId="69A0EF0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063E8D1" w14:textId="77777777">
        <w:trPr>
          <w:trHeight w:hRule="exact" w:val="345"/>
        </w:trPr>
        <w:tc>
          <w:tcPr>
            <w:tcW w:w="15" w:type="dxa"/>
          </w:tcPr>
          <w:p w14:paraId="5DFF29C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20F27449"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3E75AA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0C1D9465" w14:textId="77777777">
        <w:tc>
          <w:tcPr>
            <w:tcW w:w="9870" w:type="dxa"/>
            <w:shd w:val="clear" w:color="auto" w:fill="auto"/>
          </w:tcPr>
          <w:p w14:paraId="3D8E033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Information </w:t>
            </w:r>
            <w:r w:rsidRPr="00EB1B0D">
              <w:rPr>
                <w:rStyle w:val="CharacterStyle28"/>
                <w:rFonts w:ascii="Source Sans 3" w:hAnsi="Source Sans 3"/>
              </w:rPr>
              <w:t>205-001: Betrieblicher Brandschutz in der Praxis</w:t>
            </w:r>
            <w:r w:rsidRPr="00EB1B0D">
              <w:rPr>
                <w:rStyle w:val="CharacterStyle28"/>
                <w:rFonts w:ascii="Source Sans 3" w:hAnsi="Source Sans 3"/>
              </w:rPr>
              <w:br/>
              <w:t>2. Regelwerkeintrag: TRGS 800: Brandschutzmaßnahmen, Anlage 1: TRGS 800</w:t>
            </w:r>
            <w:r w:rsidRPr="00EB1B0D">
              <w:rPr>
                <w:rStyle w:val="CharacterStyle28"/>
                <w:rFonts w:ascii="Source Sans 3" w:hAnsi="Source Sans 3"/>
              </w:rPr>
              <w:br/>
              <w:t>3. Regelwerkeintrag: TRGS 800: Brandschutzmaßnahmen, 3 Informationsermittlung und Gefährdungsbeurteilung</w:t>
            </w:r>
            <w:r w:rsidRPr="00EB1B0D">
              <w:rPr>
                <w:rStyle w:val="CharacterStyle28"/>
                <w:rFonts w:ascii="Source Sans 3" w:hAnsi="Source Sans 3"/>
              </w:rPr>
              <w:br/>
              <w:t>4. Regelwerkeintrag: TRGS 800:</w:t>
            </w:r>
            <w:r w:rsidRPr="00EB1B0D">
              <w:rPr>
                <w:rStyle w:val="CharacterStyle28"/>
                <w:rFonts w:ascii="Source Sans 3" w:hAnsi="Source Sans 3"/>
              </w:rPr>
              <w:t xml:space="preserve"> Brandschutzmaßnahmen, 3 Informationsermittlung und Gefährdungsbeurteilung</w:t>
            </w:r>
            <w:r w:rsidRPr="00EB1B0D">
              <w:rPr>
                <w:rStyle w:val="CharacterStyle28"/>
                <w:rFonts w:ascii="Source Sans 3" w:hAnsi="Source Sans 3"/>
              </w:rPr>
              <w:br/>
              <w:t>5. Regelwerkeintrag: Arbeitsstättenverordnung (ArbStättV), Inhaltsübersicht</w:t>
            </w:r>
            <w:r w:rsidRPr="00EB1B0D">
              <w:rPr>
                <w:rStyle w:val="CharacterStyle28"/>
                <w:rFonts w:ascii="Source Sans 3" w:hAnsi="Source Sans 3"/>
              </w:rPr>
              <w:br/>
              <w:t>6. Regelwerkeintrag: DGUV Information 205-023: Brandschutzhelfer</w:t>
            </w:r>
            <w:r w:rsidRPr="00EB1B0D">
              <w:rPr>
                <w:rStyle w:val="CharacterStyle28"/>
                <w:rFonts w:ascii="Source Sans 3" w:hAnsi="Source Sans 3"/>
              </w:rPr>
              <w:br/>
              <w:t>Ausbildung und Befähigung</w:t>
            </w:r>
            <w:r w:rsidRPr="00EB1B0D">
              <w:rPr>
                <w:rStyle w:val="CharacterStyle28"/>
                <w:rFonts w:ascii="Source Sans 3" w:hAnsi="Source Sans 3"/>
              </w:rPr>
              <w:br/>
              <w:t>7. Regelwerkei</w:t>
            </w:r>
            <w:r w:rsidRPr="00EB1B0D">
              <w:rPr>
                <w:rStyle w:val="CharacterStyle28"/>
                <w:rFonts w:ascii="Source Sans 3" w:hAnsi="Source Sans 3"/>
              </w:rPr>
              <w:t>ntrag: DGUV Information 209-046: Lackierräume und -einrichtungen</w:t>
            </w:r>
            <w:r w:rsidRPr="00EB1B0D">
              <w:rPr>
                <w:rStyle w:val="CharacterStyle28"/>
                <w:rFonts w:ascii="Source Sans 3" w:hAnsi="Source Sans 3"/>
              </w:rPr>
              <w:br/>
              <w:t>für flüssige Beschichtungsstoffe</w:t>
            </w:r>
            <w:r w:rsidRPr="00EB1B0D">
              <w:rPr>
                <w:rStyle w:val="CharacterStyle28"/>
                <w:rFonts w:ascii="Source Sans 3" w:hAnsi="Source Sans 3"/>
              </w:rPr>
              <w:br/>
              <w:t>Bauliche Einrichtungen,</w:t>
            </w:r>
            <w:r w:rsidRPr="00EB1B0D">
              <w:rPr>
                <w:rStyle w:val="CharacterStyle28"/>
                <w:rFonts w:ascii="Source Sans 3" w:hAnsi="Source Sans 3"/>
              </w:rPr>
              <w:br/>
              <w:t>Brand- und Explosionsschutz,</w:t>
            </w:r>
            <w:r w:rsidRPr="00EB1B0D">
              <w:rPr>
                <w:rStyle w:val="CharacterStyle28"/>
                <w:rFonts w:ascii="Source Sans 3" w:hAnsi="Source Sans 3"/>
              </w:rPr>
              <w:br/>
              <w:t>Betrieb</w:t>
            </w:r>
          </w:p>
        </w:tc>
      </w:tr>
    </w:tbl>
    <w:p w14:paraId="65D2AA8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013D" w:rsidRPr="00EB1B0D" w14:paraId="090C83CE" w14:textId="77777777">
        <w:trPr>
          <w:trHeight w:hRule="exact" w:val="300"/>
        </w:trPr>
        <w:tc>
          <w:tcPr>
            <w:tcW w:w="9870" w:type="dxa"/>
            <w:gridSpan w:val="2"/>
            <w:shd w:val="clear" w:color="auto" w:fill="auto"/>
          </w:tcPr>
          <w:p w14:paraId="5DE3D91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5DB3C6B" w14:textId="77777777">
        <w:trPr>
          <w:trHeight w:hRule="exact" w:val="345"/>
        </w:trPr>
        <w:tc>
          <w:tcPr>
            <w:tcW w:w="1440" w:type="dxa"/>
            <w:shd w:val="clear" w:color="auto" w:fill="auto"/>
          </w:tcPr>
          <w:p w14:paraId="402922A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tcPr>
          <w:p w14:paraId="0522DF40" w14:textId="77777777" w:rsidR="00B5013D" w:rsidRPr="00EB1B0D" w:rsidRDefault="00B5013D" w:rsidP="00EB1B0D">
            <w:pPr>
              <w:spacing w:line="240" w:lineRule="exact"/>
              <w:rPr>
                <w:rStyle w:val="FakeCharacterStyle"/>
                <w:rFonts w:ascii="Source Sans 3" w:hAnsi="Source Sans 3"/>
              </w:rPr>
            </w:pPr>
          </w:p>
        </w:tc>
      </w:tr>
      <w:tr w:rsidR="00B5013D" w:rsidRPr="00EB1B0D" w14:paraId="15A3592C" w14:textId="77777777">
        <w:trPr>
          <w:trHeight w:hRule="exact" w:val="270"/>
        </w:trPr>
        <w:tc>
          <w:tcPr>
            <w:tcW w:w="9870" w:type="dxa"/>
            <w:gridSpan w:val="2"/>
            <w:shd w:val="clear" w:color="auto" w:fill="auto"/>
          </w:tcPr>
          <w:p w14:paraId="66A9A81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A3.4/3: Sicherheitsbeleuchtung, optische </w:t>
            </w:r>
            <w:r w:rsidRPr="00EB1B0D">
              <w:rPr>
                <w:rStyle w:val="CharacterStyle28"/>
                <w:rFonts w:ascii="Source Sans 3" w:hAnsi="Source Sans 3"/>
              </w:rPr>
              <w:t>Sicherheitsleitsysteme, Titelseite</w:t>
            </w:r>
          </w:p>
        </w:tc>
      </w:tr>
      <w:tr w:rsidR="00B5013D" w:rsidRPr="00EB1B0D" w14:paraId="4DC24350" w14:textId="77777777">
        <w:trPr>
          <w:trHeight w:hRule="exact" w:val="285"/>
        </w:trPr>
        <w:tc>
          <w:tcPr>
            <w:tcW w:w="9870" w:type="dxa"/>
            <w:gridSpan w:val="2"/>
            <w:shd w:val="clear" w:color="auto" w:fill="auto"/>
          </w:tcPr>
          <w:p w14:paraId="36A0B16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TRGS 800: Brandschutzmaßnahmen, Titel</w:t>
            </w:r>
          </w:p>
        </w:tc>
      </w:tr>
    </w:tbl>
    <w:p w14:paraId="309D22D0" w14:textId="77777777" w:rsidR="00B5013D" w:rsidRPr="00EB1B0D" w:rsidRDefault="00B5013D" w:rsidP="00EB1B0D">
      <w:pPr>
        <w:spacing w:line="240" w:lineRule="exact"/>
        <w:rPr>
          <w:rFonts w:ascii="Source Sans 3" w:hAnsi="Source Sans 3"/>
        </w:rPr>
        <w:sectPr w:rsidR="00B5013D" w:rsidRPr="00EB1B0D">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013D" w:rsidRPr="00EB1B0D" w14:paraId="0DC4EA6E" w14:textId="77777777">
        <w:trPr>
          <w:trHeight w:hRule="exact" w:val="285"/>
        </w:trPr>
        <w:tc>
          <w:tcPr>
            <w:tcW w:w="9870" w:type="dxa"/>
            <w:gridSpan w:val="5"/>
            <w:shd w:val="clear" w:color="auto" w:fill="auto"/>
          </w:tcPr>
          <w:p w14:paraId="174D5BB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lastRenderedPageBreak/>
              <w:t>DGUV Vorschrift 1: Grundsätze der Prävention , Inhalt</w:t>
            </w:r>
          </w:p>
        </w:tc>
      </w:tr>
      <w:tr w:rsidR="00B5013D" w:rsidRPr="00EB1B0D" w14:paraId="118236AE" w14:textId="77777777">
        <w:trPr>
          <w:trHeight w:hRule="exact" w:val="270"/>
        </w:trPr>
        <w:tc>
          <w:tcPr>
            <w:tcW w:w="9870" w:type="dxa"/>
            <w:gridSpan w:val="5"/>
            <w:shd w:val="clear" w:color="auto" w:fill="auto"/>
          </w:tcPr>
          <w:p w14:paraId="56623B1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V3a.2: Barrierefreie Gestaltung von </w:t>
            </w:r>
            <w:r w:rsidRPr="00EB1B0D">
              <w:rPr>
                <w:rStyle w:val="CharacterStyle28"/>
                <w:rFonts w:ascii="Source Sans 3" w:hAnsi="Source Sans 3"/>
              </w:rPr>
              <w:t>Arbeitsstätten, Titelseite</w:t>
            </w:r>
          </w:p>
        </w:tc>
      </w:tr>
      <w:tr w:rsidR="00B5013D" w:rsidRPr="00EB1B0D" w14:paraId="657C1CF1" w14:textId="77777777">
        <w:trPr>
          <w:trHeight w:hRule="exact" w:val="270"/>
        </w:trPr>
        <w:tc>
          <w:tcPr>
            <w:tcW w:w="9870" w:type="dxa"/>
            <w:gridSpan w:val="5"/>
            <w:shd w:val="clear" w:color="auto" w:fill="auto"/>
          </w:tcPr>
          <w:p w14:paraId="4B7869B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Titel</w:t>
            </w:r>
          </w:p>
        </w:tc>
      </w:tr>
      <w:tr w:rsidR="00B5013D" w:rsidRPr="00EB1B0D" w14:paraId="7839B09F" w14:textId="77777777">
        <w:trPr>
          <w:trHeight w:hRule="exact" w:val="285"/>
        </w:trPr>
        <w:tc>
          <w:tcPr>
            <w:tcW w:w="9870" w:type="dxa"/>
            <w:gridSpan w:val="5"/>
            <w:shd w:val="clear" w:color="auto" w:fill="auto"/>
          </w:tcPr>
          <w:p w14:paraId="656F41B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A2.3: Fluchtwege, Notausgänge, Flucht- und Rettungsplan, Titelseite</w:t>
            </w:r>
          </w:p>
        </w:tc>
      </w:tr>
      <w:tr w:rsidR="00B5013D" w:rsidRPr="00EB1B0D" w14:paraId="3825EED3" w14:textId="77777777">
        <w:trPr>
          <w:trHeight w:hRule="exact" w:val="270"/>
        </w:trPr>
        <w:tc>
          <w:tcPr>
            <w:tcW w:w="9870" w:type="dxa"/>
            <w:gridSpan w:val="5"/>
            <w:shd w:val="clear" w:color="auto" w:fill="auto"/>
          </w:tcPr>
          <w:p w14:paraId="5839B01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A2.2: Maßnahmen gegen Brände, Titelseite</w:t>
            </w:r>
          </w:p>
        </w:tc>
      </w:tr>
      <w:tr w:rsidR="00B5013D" w:rsidRPr="00EB1B0D" w14:paraId="3B89D579" w14:textId="77777777">
        <w:trPr>
          <w:trHeight w:hRule="exact" w:val="270"/>
        </w:trPr>
        <w:tc>
          <w:tcPr>
            <w:tcW w:w="9870" w:type="dxa"/>
            <w:gridSpan w:val="5"/>
            <w:shd w:val="clear" w:color="auto" w:fill="auto"/>
          </w:tcPr>
          <w:p w14:paraId="2247E78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A1.3: Sicherheits- und </w:t>
            </w:r>
            <w:r w:rsidRPr="00EB1B0D">
              <w:rPr>
                <w:rStyle w:val="CharacterStyle28"/>
                <w:rFonts w:ascii="Source Sans 3" w:hAnsi="Source Sans 3"/>
              </w:rPr>
              <w:t>Gesundheitsschutzkennzeichnung, Titelseite</w:t>
            </w:r>
          </w:p>
        </w:tc>
      </w:tr>
      <w:tr w:rsidR="00B5013D" w:rsidRPr="00EB1B0D" w14:paraId="7B083133" w14:textId="77777777">
        <w:trPr>
          <w:trHeight w:hRule="exact" w:val="270"/>
        </w:trPr>
        <w:tc>
          <w:tcPr>
            <w:tcW w:w="9870" w:type="dxa"/>
            <w:gridSpan w:val="5"/>
            <w:shd w:val="clear" w:color="auto" w:fill="auto"/>
          </w:tcPr>
          <w:p w14:paraId="31CF5BF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205-001: Betrieblicher Brandschutz in der Praxis</w:t>
            </w:r>
          </w:p>
        </w:tc>
      </w:tr>
      <w:tr w:rsidR="00B5013D" w:rsidRPr="00EB1B0D" w14:paraId="3795F981" w14:textId="77777777">
        <w:trPr>
          <w:trHeight w:hRule="exact" w:val="285"/>
        </w:trPr>
        <w:tc>
          <w:tcPr>
            <w:tcW w:w="9870" w:type="dxa"/>
            <w:gridSpan w:val="5"/>
            <w:shd w:val="clear" w:color="auto" w:fill="auto"/>
          </w:tcPr>
          <w:p w14:paraId="0454784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100-001: Grundsätze der Prävention</w:t>
            </w:r>
          </w:p>
        </w:tc>
      </w:tr>
      <w:tr w:rsidR="00B5013D" w:rsidRPr="00EB1B0D" w14:paraId="614AA1AC" w14:textId="77777777">
        <w:trPr>
          <w:trHeight w:hRule="exact" w:val="510"/>
        </w:trPr>
        <w:tc>
          <w:tcPr>
            <w:tcW w:w="9870" w:type="dxa"/>
            <w:gridSpan w:val="5"/>
            <w:shd w:val="clear" w:color="auto" w:fill="auto"/>
          </w:tcPr>
          <w:p w14:paraId="0F91A3E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205-023: Brandschutzhelfer</w:t>
            </w:r>
            <w:r w:rsidRPr="00EB1B0D">
              <w:rPr>
                <w:rStyle w:val="CharacterStyle28"/>
                <w:rFonts w:ascii="Source Sans 3" w:hAnsi="Source Sans 3"/>
              </w:rPr>
              <w:br/>
              <w:t>Ausbildung und Befähigung</w:t>
            </w:r>
          </w:p>
        </w:tc>
      </w:tr>
      <w:tr w:rsidR="00B5013D" w:rsidRPr="00EB1B0D" w14:paraId="532AFEB9" w14:textId="77777777">
        <w:trPr>
          <w:trHeight w:hRule="exact" w:val="1260"/>
        </w:trPr>
        <w:tc>
          <w:tcPr>
            <w:tcW w:w="9870" w:type="dxa"/>
            <w:gridSpan w:val="5"/>
            <w:shd w:val="clear" w:color="auto" w:fill="auto"/>
          </w:tcPr>
          <w:p w14:paraId="072936E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Information </w:t>
            </w:r>
            <w:r w:rsidRPr="00EB1B0D">
              <w:rPr>
                <w:rStyle w:val="CharacterStyle28"/>
                <w:rFonts w:ascii="Source Sans 3" w:hAnsi="Source Sans 3"/>
              </w:rPr>
              <w:t>209-046: Lackierräume und -einrichtungen</w:t>
            </w:r>
            <w:r w:rsidRPr="00EB1B0D">
              <w:rPr>
                <w:rStyle w:val="CharacterStyle28"/>
                <w:rFonts w:ascii="Source Sans 3" w:hAnsi="Source Sans 3"/>
              </w:rPr>
              <w:br/>
              <w:t>für flüssige Beschichtungsstoffe</w:t>
            </w:r>
            <w:r w:rsidRPr="00EB1B0D">
              <w:rPr>
                <w:rStyle w:val="CharacterStyle28"/>
                <w:rFonts w:ascii="Source Sans 3" w:hAnsi="Source Sans 3"/>
              </w:rPr>
              <w:br/>
              <w:t>Bauliche Einrichtungen,</w:t>
            </w:r>
            <w:r w:rsidRPr="00EB1B0D">
              <w:rPr>
                <w:rStyle w:val="CharacterStyle28"/>
                <w:rFonts w:ascii="Source Sans 3" w:hAnsi="Source Sans 3"/>
              </w:rPr>
              <w:br/>
              <w:t>Brand- und Explosionsschutz,</w:t>
            </w:r>
            <w:r w:rsidRPr="00EB1B0D">
              <w:rPr>
                <w:rStyle w:val="CharacterStyle28"/>
                <w:rFonts w:ascii="Source Sans 3" w:hAnsi="Source Sans 3"/>
              </w:rPr>
              <w:br/>
              <w:t>Betrieb</w:t>
            </w:r>
          </w:p>
        </w:tc>
      </w:tr>
      <w:tr w:rsidR="00B5013D" w:rsidRPr="00EB1B0D" w14:paraId="0CF37B5E" w14:textId="77777777">
        <w:trPr>
          <w:trHeight w:hRule="exact" w:val="570"/>
        </w:trPr>
        <w:tc>
          <w:tcPr>
            <w:tcW w:w="9870" w:type="dxa"/>
            <w:gridSpan w:val="5"/>
            <w:shd w:val="clear" w:color="auto" w:fill="auto"/>
          </w:tcPr>
          <w:p w14:paraId="337AE6C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97F9C86" w14:textId="77777777">
        <w:trPr>
          <w:trHeight w:hRule="exact" w:val="270"/>
        </w:trPr>
        <w:tc>
          <w:tcPr>
            <w:tcW w:w="15" w:type="dxa"/>
          </w:tcPr>
          <w:p w14:paraId="73D08549" w14:textId="77777777" w:rsidR="00B5013D" w:rsidRPr="00EB1B0D" w:rsidRDefault="00B5013D" w:rsidP="00EB1B0D">
            <w:pPr>
              <w:spacing w:line="240" w:lineRule="exact"/>
              <w:rPr>
                <w:rStyle w:val="FakeCharacterStyle"/>
                <w:rFonts w:ascii="Source Sans 3" w:hAnsi="Source Sans 3"/>
              </w:rPr>
            </w:pPr>
          </w:p>
        </w:tc>
        <w:tc>
          <w:tcPr>
            <w:tcW w:w="2700" w:type="dxa"/>
            <w:shd w:val="clear" w:color="auto" w:fill="auto"/>
          </w:tcPr>
          <w:p w14:paraId="21962DF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196D4A1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0C068D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083C093" w14:textId="77777777" w:rsidR="00B5013D" w:rsidRPr="00EB1B0D" w:rsidRDefault="00B5013D" w:rsidP="00EB1B0D">
            <w:pPr>
              <w:spacing w:line="240" w:lineRule="exact"/>
              <w:rPr>
                <w:rStyle w:val="FakeCharacterStyle"/>
                <w:rFonts w:ascii="Source Sans 3" w:hAnsi="Source Sans 3"/>
              </w:rPr>
            </w:pPr>
          </w:p>
        </w:tc>
      </w:tr>
      <w:tr w:rsidR="00B5013D" w:rsidRPr="00EB1B0D" w14:paraId="09F6150A" w14:textId="77777777">
        <w:trPr>
          <w:trHeight w:hRule="exact" w:val="1260"/>
        </w:trPr>
        <w:tc>
          <w:tcPr>
            <w:tcW w:w="15" w:type="dxa"/>
          </w:tcPr>
          <w:p w14:paraId="4FA48158" w14:textId="77777777" w:rsidR="00B5013D" w:rsidRPr="00EB1B0D" w:rsidRDefault="00B5013D" w:rsidP="00EB1B0D">
            <w:pPr>
              <w:spacing w:line="240" w:lineRule="exact"/>
              <w:rPr>
                <w:rStyle w:val="FakeCharacterStyle"/>
                <w:rFonts w:ascii="Source Sans 3" w:hAnsi="Source Sans 3"/>
              </w:rPr>
            </w:pPr>
          </w:p>
        </w:tc>
        <w:tc>
          <w:tcPr>
            <w:tcW w:w="9855" w:type="dxa"/>
            <w:gridSpan w:val="4"/>
            <w:shd w:val="clear" w:color="auto" w:fill="auto"/>
          </w:tcPr>
          <w:p w14:paraId="7502DD7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Sicherheitskraft / </w:t>
            </w:r>
            <w:r w:rsidRPr="00EB1B0D">
              <w:rPr>
                <w:rStyle w:val="CharacterStyle28"/>
                <w:rFonts w:ascii="Source Sans 3" w:hAnsi="Source Sans 3"/>
              </w:rPr>
              <w:t>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4091E42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08A5D0FC" w14:textId="77777777">
        <w:trPr>
          <w:trHeight w:hRule="exact" w:val="270"/>
        </w:trPr>
        <w:tc>
          <w:tcPr>
            <w:tcW w:w="15" w:type="dxa"/>
          </w:tcPr>
          <w:p w14:paraId="37EA2C2B"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2DAD477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B9B4B89"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FADC68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w:t>
            </w:r>
            <w:r w:rsidRPr="00EB1B0D">
              <w:rPr>
                <w:rStyle w:val="CharacterStyle28"/>
                <w:rFonts w:ascii="Source Sans 3" w:hAnsi="Source Sans 3"/>
              </w:rPr>
              <w:t>/r / Vorgesetzte/r............................................................)</w:t>
            </w:r>
          </w:p>
        </w:tc>
      </w:tr>
      <w:tr w:rsidR="00B5013D" w:rsidRPr="00EB1B0D" w14:paraId="176932F9" w14:textId="77777777">
        <w:trPr>
          <w:trHeight w:hRule="exact" w:val="1110"/>
        </w:trPr>
        <w:tc>
          <w:tcPr>
            <w:tcW w:w="15" w:type="dxa"/>
          </w:tcPr>
          <w:p w14:paraId="5C4EFFE7"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DBC2F2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39D54B75" w14:textId="77777777" w:rsidR="00B5013D" w:rsidRPr="00EB1B0D" w:rsidRDefault="00B5013D" w:rsidP="00EB1B0D">
      <w:pPr>
        <w:spacing w:line="240" w:lineRule="exact"/>
        <w:rPr>
          <w:rFonts w:ascii="Source Sans 3" w:hAnsi="Source Sans 3"/>
        </w:rPr>
        <w:sectPr w:rsidR="00B5013D" w:rsidRPr="00EB1B0D">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49CF0972" w14:textId="77777777">
        <w:trPr>
          <w:trHeight w:hRule="exact" w:val="360"/>
        </w:trPr>
        <w:tc>
          <w:tcPr>
            <w:tcW w:w="9870" w:type="dxa"/>
            <w:gridSpan w:val="3"/>
            <w:shd w:val="clear" w:color="auto" w:fill="auto"/>
          </w:tcPr>
          <w:p w14:paraId="46BC888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DC56F33" w14:textId="77777777">
        <w:trPr>
          <w:trHeight w:hRule="exact" w:val="360"/>
        </w:trPr>
        <w:tc>
          <w:tcPr>
            <w:tcW w:w="9870" w:type="dxa"/>
            <w:gridSpan w:val="3"/>
            <w:shd w:val="clear" w:color="auto" w:fill="auto"/>
          </w:tcPr>
          <w:p w14:paraId="26AA4929"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Erste Hilfe</w:t>
            </w:r>
          </w:p>
        </w:tc>
      </w:tr>
      <w:tr w:rsidR="00B5013D" w:rsidRPr="00EB1B0D" w14:paraId="2639D6B7" w14:textId="77777777">
        <w:trPr>
          <w:trHeight w:hRule="exact" w:val="345"/>
        </w:trPr>
        <w:tc>
          <w:tcPr>
            <w:tcW w:w="2700" w:type="dxa"/>
            <w:shd w:val="clear" w:color="auto" w:fill="auto"/>
          </w:tcPr>
          <w:p w14:paraId="4A47F867"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6117171" w14:textId="77777777" w:rsidR="00B5013D" w:rsidRPr="00EB1B0D" w:rsidRDefault="00B5013D" w:rsidP="00EB1B0D">
            <w:pPr>
              <w:spacing w:line="240" w:lineRule="exact"/>
              <w:rPr>
                <w:rStyle w:val="FakeCharacterStyle"/>
                <w:rFonts w:ascii="Source Sans 3" w:hAnsi="Source Sans 3"/>
              </w:rPr>
            </w:pPr>
          </w:p>
        </w:tc>
      </w:tr>
      <w:tr w:rsidR="00B5013D" w:rsidRPr="00EB1B0D" w14:paraId="639BFB48" w14:textId="77777777">
        <w:tc>
          <w:tcPr>
            <w:tcW w:w="9855" w:type="dxa"/>
            <w:gridSpan w:val="2"/>
            <w:shd w:val="clear" w:color="auto" w:fill="auto"/>
          </w:tcPr>
          <w:p w14:paraId="13EEFC15"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Mangelhafte erste Hilfe bei Unfällen und Gesundheitsstörungen</w:t>
            </w:r>
          </w:p>
        </w:tc>
        <w:tc>
          <w:tcPr>
            <w:tcW w:w="15" w:type="dxa"/>
          </w:tcPr>
          <w:p w14:paraId="52495DB0" w14:textId="77777777" w:rsidR="00B5013D" w:rsidRPr="00EB1B0D" w:rsidRDefault="00B5013D" w:rsidP="00EB1B0D">
            <w:pPr>
              <w:spacing w:line="240" w:lineRule="exact"/>
              <w:rPr>
                <w:rStyle w:val="FakeCharacterStyle"/>
                <w:rFonts w:ascii="Source Sans 3" w:hAnsi="Source Sans 3"/>
              </w:rPr>
            </w:pPr>
          </w:p>
        </w:tc>
      </w:tr>
      <w:tr w:rsidR="00B5013D" w:rsidRPr="00EB1B0D" w14:paraId="1B57490E" w14:textId="77777777">
        <w:trPr>
          <w:trHeight w:hRule="exact" w:val="240"/>
        </w:trPr>
        <w:tc>
          <w:tcPr>
            <w:tcW w:w="9870" w:type="dxa"/>
            <w:gridSpan w:val="3"/>
            <w:shd w:val="clear" w:color="auto" w:fill="auto"/>
          </w:tcPr>
          <w:p w14:paraId="7203EAE5" w14:textId="77777777" w:rsidR="00B5013D" w:rsidRPr="00EB1B0D" w:rsidRDefault="00B5013D" w:rsidP="00EB1B0D">
            <w:pPr>
              <w:pStyle w:val="ParagraphStyle23"/>
              <w:spacing w:line="240" w:lineRule="exact"/>
              <w:rPr>
                <w:rStyle w:val="FakeCharacterStyle"/>
                <w:rFonts w:ascii="Source Sans 3" w:hAnsi="Source Sans 3"/>
              </w:rPr>
            </w:pPr>
          </w:p>
        </w:tc>
      </w:tr>
    </w:tbl>
    <w:p w14:paraId="7E9A6D4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EF7B8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5F6323"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6AF27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E53E7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991BC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CBEAB4"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EBF1A37" w14:textId="77777777">
        <w:trPr>
          <w:trHeight w:hRule="exact" w:val="330"/>
        </w:trPr>
        <w:tc>
          <w:tcPr>
            <w:tcW w:w="15" w:type="dxa"/>
            <w:vMerge w:val="restart"/>
            <w:shd w:val="clear" w:color="auto" w:fill="D7EAF9"/>
            <w:vAlign w:val="center"/>
          </w:tcPr>
          <w:p w14:paraId="306C3BC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DB15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Über einen Aushang „Erste-Hilfe“ werden die </w:t>
            </w:r>
            <w:r w:rsidRPr="00EB1B0D">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30C8EFA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9DE6F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B1F4F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0F3E7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DB03A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285459" w14:textId="723A469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73887C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1518F3E" w14:textId="77777777">
        <w:tc>
          <w:tcPr>
            <w:tcW w:w="15" w:type="dxa"/>
            <w:vMerge/>
            <w:shd w:val="clear" w:color="auto" w:fill="D7EAF9"/>
            <w:vAlign w:val="center"/>
          </w:tcPr>
          <w:p w14:paraId="145DA04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6DB682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A37E3F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30F98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E1B3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BD2C5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5B4C3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488AE4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A93C09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DC5A2C2" w14:textId="77777777">
        <w:trPr>
          <w:trHeight w:hRule="exact" w:val="330"/>
        </w:trPr>
        <w:tc>
          <w:tcPr>
            <w:tcW w:w="15" w:type="dxa"/>
            <w:vMerge w:val="restart"/>
            <w:shd w:val="clear" w:color="auto" w:fill="auto"/>
          </w:tcPr>
          <w:p w14:paraId="70F1248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E1405B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Aufbewahrungsort des Erste-Hilfe-Materials ist schnell erreichbar und leicht zugänglich, mit einem </w:t>
            </w:r>
            <w:r w:rsidRPr="00EB1B0D">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112B5AC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473BE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D2913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19EBE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CFA7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9A10AAF" w14:textId="40B2B8B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223AD8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97AF5C" w14:textId="77777777">
        <w:tc>
          <w:tcPr>
            <w:tcW w:w="15" w:type="dxa"/>
            <w:vMerge/>
            <w:shd w:val="clear" w:color="auto" w:fill="auto"/>
          </w:tcPr>
          <w:p w14:paraId="5201D09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AABB16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7C0BA7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BF4EF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450F6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6BD82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510B5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D2BFB8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B5CCFA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D060C2F" w14:textId="77777777">
        <w:trPr>
          <w:trHeight w:hRule="exact" w:val="330"/>
        </w:trPr>
        <w:tc>
          <w:tcPr>
            <w:tcW w:w="15" w:type="dxa"/>
            <w:vMerge w:val="restart"/>
            <w:shd w:val="clear" w:color="auto" w:fill="D7EAF9"/>
            <w:vAlign w:val="center"/>
          </w:tcPr>
          <w:p w14:paraId="502F26E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F4348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ist mindestens die geforderte Anzahl an Ersthelfern ausgebildet (</w:t>
            </w:r>
            <w:hyperlink r:id="rId50" w:tooltip="DGUV Vorschrift 1: § 26 (1)" w:history="1">
              <w:r w:rsidRPr="00EB1B0D">
                <w:rPr>
                  <w:rStyle w:val="FakeCharacterStyle"/>
                  <w:rFonts w:ascii="Source Sans 3" w:hAnsi="Source Sans 3"/>
                  <w:color w:val="000000"/>
                  <w:sz w:val="20"/>
                  <w:u w:val="single"/>
                </w:rPr>
                <w:t xml:space="preserve">DGUV </w:t>
              </w:r>
              <w:r w:rsidRPr="00EB1B0D">
                <w:rPr>
                  <w:rStyle w:val="FakeCharacterStyle"/>
                  <w:rFonts w:ascii="Source Sans 3" w:hAnsi="Source Sans 3"/>
                  <w:color w:val="000000"/>
                  <w:sz w:val="20"/>
                  <w:u w:val="single"/>
                </w:rPr>
                <w:t>Vorschrift 1: § 26 (1)</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228FD2E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9A695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C819C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0D13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B6FC2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3F34CF6" w14:textId="2366192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7DC647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F3707FB" w14:textId="77777777">
        <w:tc>
          <w:tcPr>
            <w:tcW w:w="15" w:type="dxa"/>
            <w:vMerge/>
            <w:shd w:val="clear" w:color="auto" w:fill="D7EAF9"/>
            <w:vAlign w:val="center"/>
          </w:tcPr>
          <w:p w14:paraId="3C0E255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5BB524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E500ED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56058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FDBF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45B81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B3464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59B22E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B96B1F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E987CD6" w14:textId="77777777">
        <w:trPr>
          <w:trHeight w:hRule="exact" w:val="330"/>
        </w:trPr>
        <w:tc>
          <w:tcPr>
            <w:tcW w:w="15" w:type="dxa"/>
            <w:vMerge w:val="restart"/>
            <w:shd w:val="clear" w:color="auto" w:fill="auto"/>
          </w:tcPr>
          <w:p w14:paraId="7D3A168D"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8800E7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Ersthelfer nehmen regelmäßig an Aus- und Fortbildungsveranstaltungen teil (</w:t>
            </w:r>
            <w:hyperlink r:id="rId51" w:tooltip="DGUV Vorschrift 1: § 26 (3)" w:history="1">
              <w:r w:rsidRPr="00EB1B0D">
                <w:rPr>
                  <w:rStyle w:val="FakeCharacterStyle"/>
                  <w:rFonts w:ascii="Source Sans 3" w:hAnsi="Source Sans 3"/>
                  <w:color w:val="000000"/>
                  <w:sz w:val="20"/>
                  <w:u w:val="single"/>
                </w:rPr>
                <w:t>DGUV Vorschrift 1: § 26 (3)</w:t>
              </w:r>
            </w:hyperlink>
            <w:r w:rsidRPr="00EB1B0D">
              <w:rPr>
                <w:rStyle w:val="FakeCharacterStyle"/>
                <w:rFonts w:ascii="Source Sans 3" w:hAnsi="Source Sans 3"/>
                <w:color w:val="000000"/>
                <w:sz w:val="20"/>
              </w:rPr>
              <w:t>).</w:t>
            </w:r>
          </w:p>
        </w:tc>
        <w:tc>
          <w:tcPr>
            <w:tcW w:w="60" w:type="dxa"/>
            <w:vMerge w:val="restart"/>
            <w:shd w:val="clear" w:color="auto" w:fill="auto"/>
          </w:tcPr>
          <w:p w14:paraId="23B8C79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CD170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F99CC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1007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CF66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D06C230" w14:textId="1EE0D07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754785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93DAE6A" w14:textId="77777777">
        <w:tc>
          <w:tcPr>
            <w:tcW w:w="15" w:type="dxa"/>
            <w:vMerge/>
            <w:shd w:val="clear" w:color="auto" w:fill="auto"/>
          </w:tcPr>
          <w:p w14:paraId="6AFA0D8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5E61AE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7A323E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A524C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814B5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479B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F0A6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CAFA515"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95CD3F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C13CE04" w14:textId="77777777">
        <w:trPr>
          <w:trHeight w:hRule="exact" w:val="15"/>
        </w:trPr>
        <w:tc>
          <w:tcPr>
            <w:tcW w:w="15" w:type="dxa"/>
            <w:vMerge w:val="restart"/>
            <w:shd w:val="clear" w:color="auto" w:fill="D7EAF9"/>
            <w:vAlign w:val="center"/>
          </w:tcPr>
          <w:p w14:paraId="6E58C4A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E7CA0E4"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E35387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363A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D2C96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6003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C2F88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C41B04" w14:textId="31AABF3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84D647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72A4678" w14:textId="77777777">
        <w:trPr>
          <w:trHeight w:val="240"/>
        </w:trPr>
        <w:tc>
          <w:tcPr>
            <w:tcW w:w="15" w:type="dxa"/>
            <w:vMerge/>
            <w:shd w:val="clear" w:color="auto" w:fill="D7EAF9"/>
            <w:vAlign w:val="center"/>
          </w:tcPr>
          <w:p w14:paraId="1ED376C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180659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5C54B2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E040E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279B5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E3663"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F9442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DB7DA3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13A5DBA" w14:textId="77777777" w:rsidR="00B5013D" w:rsidRPr="00EB1B0D" w:rsidRDefault="00B5013D" w:rsidP="00EB1B0D">
            <w:pPr>
              <w:spacing w:line="240" w:lineRule="exact"/>
              <w:rPr>
                <w:rStyle w:val="FakeCharacterStyle"/>
                <w:rFonts w:ascii="Source Sans 3" w:hAnsi="Source Sans 3"/>
              </w:rPr>
            </w:pPr>
          </w:p>
        </w:tc>
      </w:tr>
      <w:tr w:rsidR="00B5013D" w:rsidRPr="00EB1B0D" w14:paraId="7962FEE7" w14:textId="77777777">
        <w:tc>
          <w:tcPr>
            <w:tcW w:w="15" w:type="dxa"/>
            <w:vMerge/>
            <w:shd w:val="clear" w:color="auto" w:fill="D7EAF9"/>
            <w:vAlign w:val="center"/>
          </w:tcPr>
          <w:p w14:paraId="6BDE2F4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5C8994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BABF9C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9B073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179D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5CF0C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8E8FF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9359FA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93A372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F28F803" w14:textId="77777777">
        <w:trPr>
          <w:trHeight w:hRule="exact" w:val="45"/>
        </w:trPr>
        <w:tc>
          <w:tcPr>
            <w:tcW w:w="9870" w:type="dxa"/>
            <w:gridSpan w:val="9"/>
            <w:shd w:val="clear" w:color="auto" w:fill="auto"/>
          </w:tcPr>
          <w:p w14:paraId="65D9CA0B"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A886231" wp14:editId="1D2BC619">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stretch>
                            <a:fillRect/>
                          </a:stretch>
                        </pic:blipFill>
                        <pic:spPr>
                          <a:xfrm>
                            <a:off x="0" y="0"/>
                            <a:ext cx="6267450" cy="28575"/>
                          </a:xfrm>
                          <a:prstGeom prst="rect">
                            <a:avLst/>
                          </a:prstGeom>
                          <a:noFill/>
                        </pic:spPr>
                      </pic:pic>
                    </a:graphicData>
                  </a:graphic>
                </wp:inline>
              </w:drawing>
            </w:r>
          </w:p>
        </w:tc>
      </w:tr>
    </w:tbl>
    <w:p w14:paraId="11BF7A2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FD7A191" w14:textId="77777777">
        <w:trPr>
          <w:trHeight w:hRule="exact" w:val="345"/>
        </w:trPr>
        <w:tc>
          <w:tcPr>
            <w:tcW w:w="15" w:type="dxa"/>
          </w:tcPr>
          <w:p w14:paraId="79BD4BAE"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E0D508A"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E5DECA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6C73F50" w14:textId="77777777">
        <w:tc>
          <w:tcPr>
            <w:tcW w:w="9870" w:type="dxa"/>
            <w:shd w:val="clear" w:color="auto" w:fill="auto"/>
          </w:tcPr>
          <w:p w14:paraId="544C864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Vorschrift 1: Grundsätze der Prävention, § 26 Zahl und Ausbildung der Ersthelfer</w:t>
            </w:r>
            <w:r w:rsidRPr="00EB1B0D">
              <w:rPr>
                <w:rStyle w:val="CharacterStyle28"/>
                <w:rFonts w:ascii="Source Sans 3" w:hAnsi="Source Sans 3"/>
              </w:rPr>
              <w:br/>
              <w:t>2. Regelwerkeintrag: DGUV Vorschrift 1: Grundsätze der Prävention, § 26 Zahl und Ausbildung der Ersthelfer</w:t>
            </w:r>
          </w:p>
        </w:tc>
      </w:tr>
    </w:tbl>
    <w:p w14:paraId="74D48F6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67E8651" w14:textId="77777777">
        <w:trPr>
          <w:trHeight w:hRule="exact" w:val="300"/>
        </w:trPr>
        <w:tc>
          <w:tcPr>
            <w:tcW w:w="9870" w:type="dxa"/>
            <w:gridSpan w:val="6"/>
            <w:shd w:val="clear" w:color="auto" w:fill="auto"/>
          </w:tcPr>
          <w:p w14:paraId="198ECDEC"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9A1D41C" w14:textId="77777777">
        <w:trPr>
          <w:trHeight w:hRule="exact" w:val="345"/>
        </w:trPr>
        <w:tc>
          <w:tcPr>
            <w:tcW w:w="1440" w:type="dxa"/>
            <w:gridSpan w:val="2"/>
            <w:shd w:val="clear" w:color="auto" w:fill="auto"/>
          </w:tcPr>
          <w:p w14:paraId="0EF39204"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1356CF6" w14:textId="77777777" w:rsidR="00B5013D" w:rsidRPr="00EB1B0D" w:rsidRDefault="00B5013D" w:rsidP="00EB1B0D">
            <w:pPr>
              <w:spacing w:line="240" w:lineRule="exact"/>
              <w:rPr>
                <w:rStyle w:val="FakeCharacterStyle"/>
                <w:rFonts w:ascii="Source Sans 3" w:hAnsi="Source Sans 3"/>
              </w:rPr>
            </w:pPr>
          </w:p>
        </w:tc>
      </w:tr>
      <w:tr w:rsidR="00B5013D" w:rsidRPr="00EB1B0D" w14:paraId="0FEFF9DD" w14:textId="77777777">
        <w:trPr>
          <w:trHeight w:hRule="exact" w:val="285"/>
        </w:trPr>
        <w:tc>
          <w:tcPr>
            <w:tcW w:w="9870" w:type="dxa"/>
            <w:gridSpan w:val="6"/>
            <w:shd w:val="clear" w:color="auto" w:fill="auto"/>
          </w:tcPr>
          <w:p w14:paraId="00531F9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w:t>
            </w:r>
            <w:r w:rsidRPr="00EB1B0D">
              <w:rPr>
                <w:rStyle w:val="CharacterStyle28"/>
                <w:rFonts w:ascii="Source Sans 3" w:hAnsi="Source Sans 3"/>
              </w:rPr>
              <w:t>Information 204-006: Anleitung zur Ersten Hilfe</w:t>
            </w:r>
          </w:p>
        </w:tc>
      </w:tr>
      <w:tr w:rsidR="00B5013D" w:rsidRPr="00EB1B0D" w14:paraId="40C91C34" w14:textId="77777777">
        <w:trPr>
          <w:trHeight w:hRule="exact" w:val="270"/>
        </w:trPr>
        <w:tc>
          <w:tcPr>
            <w:tcW w:w="9870" w:type="dxa"/>
            <w:gridSpan w:val="6"/>
            <w:shd w:val="clear" w:color="auto" w:fill="auto"/>
          </w:tcPr>
          <w:p w14:paraId="04515F7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204-022: Erste Hilfe im Betrieb, Titel</w:t>
            </w:r>
          </w:p>
        </w:tc>
      </w:tr>
      <w:tr w:rsidR="00B5013D" w:rsidRPr="00EB1B0D" w14:paraId="3B6228E0" w14:textId="77777777">
        <w:trPr>
          <w:trHeight w:hRule="exact" w:val="270"/>
        </w:trPr>
        <w:tc>
          <w:tcPr>
            <w:tcW w:w="9870" w:type="dxa"/>
            <w:gridSpan w:val="6"/>
            <w:shd w:val="clear" w:color="auto" w:fill="auto"/>
          </w:tcPr>
          <w:p w14:paraId="7E4BC21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204-001: Erste Hilfe (Plakat), Titel</w:t>
            </w:r>
          </w:p>
        </w:tc>
      </w:tr>
      <w:tr w:rsidR="00B5013D" w:rsidRPr="00EB1B0D" w14:paraId="4E78D622" w14:textId="77777777">
        <w:trPr>
          <w:trHeight w:hRule="exact" w:val="270"/>
        </w:trPr>
        <w:tc>
          <w:tcPr>
            <w:tcW w:w="9870" w:type="dxa"/>
            <w:gridSpan w:val="6"/>
            <w:shd w:val="clear" w:color="auto" w:fill="auto"/>
          </w:tcPr>
          <w:p w14:paraId="3FC6F38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1A99347D" w14:textId="77777777">
        <w:trPr>
          <w:trHeight w:hRule="exact" w:val="585"/>
        </w:trPr>
        <w:tc>
          <w:tcPr>
            <w:tcW w:w="9870" w:type="dxa"/>
            <w:gridSpan w:val="6"/>
            <w:shd w:val="clear" w:color="auto" w:fill="auto"/>
          </w:tcPr>
          <w:p w14:paraId="0CBBC5A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C28ECDD" w14:textId="77777777">
        <w:trPr>
          <w:trHeight w:hRule="exact" w:val="270"/>
        </w:trPr>
        <w:tc>
          <w:tcPr>
            <w:tcW w:w="15" w:type="dxa"/>
          </w:tcPr>
          <w:p w14:paraId="027F5D1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6B228E8C"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27C3793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10EE49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3653182" w14:textId="77777777" w:rsidR="00B5013D" w:rsidRPr="00EB1B0D" w:rsidRDefault="00B5013D" w:rsidP="00EB1B0D">
            <w:pPr>
              <w:spacing w:line="240" w:lineRule="exact"/>
              <w:rPr>
                <w:rStyle w:val="FakeCharacterStyle"/>
                <w:rFonts w:ascii="Source Sans 3" w:hAnsi="Source Sans 3"/>
              </w:rPr>
            </w:pPr>
          </w:p>
        </w:tc>
      </w:tr>
      <w:tr w:rsidR="00B5013D" w:rsidRPr="00EB1B0D" w14:paraId="7FF4BDF7" w14:textId="77777777">
        <w:trPr>
          <w:trHeight w:hRule="exact" w:val="1260"/>
        </w:trPr>
        <w:tc>
          <w:tcPr>
            <w:tcW w:w="15" w:type="dxa"/>
          </w:tcPr>
          <w:p w14:paraId="2913D3A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8AC2AD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 durch </w:t>
            </w:r>
            <w:r w:rsidRPr="00EB1B0D">
              <w:rPr>
                <w:rStyle w:val="CharacterStyle28"/>
                <w:rFonts w:ascii="Source Sans 3" w:hAnsi="Source Sans 3"/>
              </w:rPr>
              <w:t>......................................................................</w:t>
            </w:r>
          </w:p>
        </w:tc>
      </w:tr>
    </w:tbl>
    <w:p w14:paraId="6B28A5B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0E09A2D3" w14:textId="77777777">
        <w:trPr>
          <w:trHeight w:hRule="exact" w:val="285"/>
        </w:trPr>
        <w:tc>
          <w:tcPr>
            <w:tcW w:w="15" w:type="dxa"/>
          </w:tcPr>
          <w:p w14:paraId="116B2AFD"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75CF1F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3BB8A91"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6CBF9D7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57EE6F38" w14:textId="77777777">
        <w:trPr>
          <w:trHeight w:hRule="exact" w:val="1110"/>
        </w:trPr>
        <w:tc>
          <w:tcPr>
            <w:tcW w:w="15" w:type="dxa"/>
          </w:tcPr>
          <w:p w14:paraId="22B8270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DBE487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hat alle Maßnahmen auf Wirksamkeit </w:t>
            </w:r>
            <w:r w:rsidRPr="00EB1B0D">
              <w:rPr>
                <w:rStyle w:val="CharacterStyle28"/>
                <w:rFonts w:ascii="Source Sans 3" w:hAnsi="Source Sans 3"/>
              </w:rPr>
              <w:t>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p>
        </w:tc>
      </w:tr>
    </w:tbl>
    <w:p w14:paraId="712D9274" w14:textId="77777777" w:rsidR="00B5013D" w:rsidRPr="00EB1B0D" w:rsidRDefault="00B5013D" w:rsidP="00EB1B0D">
      <w:pPr>
        <w:spacing w:line="240" w:lineRule="exact"/>
        <w:rPr>
          <w:rFonts w:ascii="Source Sans 3" w:hAnsi="Source Sans 3"/>
        </w:rPr>
        <w:sectPr w:rsidR="00B5013D" w:rsidRPr="00EB1B0D">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68945FE" w14:textId="77777777">
        <w:trPr>
          <w:trHeight w:hRule="exact" w:val="360"/>
        </w:trPr>
        <w:tc>
          <w:tcPr>
            <w:tcW w:w="9870" w:type="dxa"/>
            <w:gridSpan w:val="3"/>
            <w:shd w:val="clear" w:color="auto" w:fill="auto"/>
          </w:tcPr>
          <w:p w14:paraId="7C58678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049561A" w14:textId="77777777">
        <w:trPr>
          <w:trHeight w:hRule="exact" w:val="360"/>
        </w:trPr>
        <w:tc>
          <w:tcPr>
            <w:tcW w:w="9870" w:type="dxa"/>
            <w:gridSpan w:val="3"/>
            <w:shd w:val="clear" w:color="auto" w:fill="auto"/>
          </w:tcPr>
          <w:p w14:paraId="3B4EFCE9"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Fremdfirmen</w:t>
            </w:r>
          </w:p>
        </w:tc>
      </w:tr>
      <w:tr w:rsidR="00B5013D" w:rsidRPr="00EB1B0D" w14:paraId="1C0C2D3B" w14:textId="77777777">
        <w:trPr>
          <w:trHeight w:hRule="exact" w:val="345"/>
        </w:trPr>
        <w:tc>
          <w:tcPr>
            <w:tcW w:w="2700" w:type="dxa"/>
            <w:shd w:val="clear" w:color="auto" w:fill="auto"/>
          </w:tcPr>
          <w:p w14:paraId="78790D04"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6F55008" w14:textId="77777777" w:rsidR="00B5013D" w:rsidRPr="00EB1B0D" w:rsidRDefault="00B5013D" w:rsidP="00EB1B0D">
            <w:pPr>
              <w:spacing w:line="240" w:lineRule="exact"/>
              <w:rPr>
                <w:rStyle w:val="FakeCharacterStyle"/>
                <w:rFonts w:ascii="Source Sans 3" w:hAnsi="Source Sans 3"/>
              </w:rPr>
            </w:pPr>
          </w:p>
        </w:tc>
      </w:tr>
      <w:tr w:rsidR="00B5013D" w:rsidRPr="00EB1B0D" w14:paraId="53E0EFF0" w14:textId="77777777">
        <w:tc>
          <w:tcPr>
            <w:tcW w:w="9855" w:type="dxa"/>
            <w:gridSpan w:val="2"/>
            <w:shd w:val="clear" w:color="auto" w:fill="auto"/>
          </w:tcPr>
          <w:p w14:paraId="1A30009C"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Mangelnde Abstimmung zwischen den Beteiligten</w:t>
            </w:r>
            <w:r w:rsidRPr="00EB1B0D">
              <w:rPr>
                <w:rStyle w:val="FakeCharacterStyle"/>
                <w:rFonts w:ascii="Source Sans 3" w:hAnsi="Source Sans 3"/>
                <w:b/>
                <w:color w:val="000000"/>
                <w:sz w:val="20"/>
              </w:rPr>
              <w:br/>
              <w:t>fehlende Gefährdungsbeurteilung,</w:t>
            </w:r>
            <w:r w:rsidRPr="00EB1B0D">
              <w:rPr>
                <w:rStyle w:val="FakeCharacterStyle"/>
                <w:rFonts w:ascii="Source Sans 3" w:hAnsi="Source Sans 3"/>
                <w:b/>
                <w:color w:val="000000"/>
                <w:sz w:val="20"/>
              </w:rPr>
              <w:br/>
              <w:t>fehlende/mangelhafte Unterweisung und Einweisung</w:t>
            </w:r>
          </w:p>
        </w:tc>
        <w:tc>
          <w:tcPr>
            <w:tcW w:w="15" w:type="dxa"/>
          </w:tcPr>
          <w:p w14:paraId="3E9421C9" w14:textId="77777777" w:rsidR="00B5013D" w:rsidRPr="00EB1B0D" w:rsidRDefault="00B5013D" w:rsidP="00EB1B0D">
            <w:pPr>
              <w:spacing w:line="240" w:lineRule="exact"/>
              <w:rPr>
                <w:rStyle w:val="FakeCharacterStyle"/>
                <w:rFonts w:ascii="Source Sans 3" w:hAnsi="Source Sans 3"/>
              </w:rPr>
            </w:pPr>
          </w:p>
        </w:tc>
      </w:tr>
      <w:tr w:rsidR="00B5013D" w:rsidRPr="00EB1B0D" w14:paraId="7A62553E" w14:textId="77777777">
        <w:trPr>
          <w:trHeight w:hRule="exact" w:val="240"/>
        </w:trPr>
        <w:tc>
          <w:tcPr>
            <w:tcW w:w="9870" w:type="dxa"/>
            <w:gridSpan w:val="3"/>
            <w:shd w:val="clear" w:color="auto" w:fill="auto"/>
          </w:tcPr>
          <w:p w14:paraId="7761B4CF" w14:textId="77777777" w:rsidR="00B5013D" w:rsidRPr="00EB1B0D" w:rsidRDefault="00B5013D" w:rsidP="00EB1B0D">
            <w:pPr>
              <w:pStyle w:val="ParagraphStyle23"/>
              <w:spacing w:line="240" w:lineRule="exact"/>
              <w:rPr>
                <w:rStyle w:val="FakeCharacterStyle"/>
                <w:rFonts w:ascii="Source Sans 3" w:hAnsi="Source Sans 3"/>
              </w:rPr>
            </w:pPr>
          </w:p>
        </w:tc>
      </w:tr>
    </w:tbl>
    <w:p w14:paraId="296D290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420AAC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CBD4F9"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B62FB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5188D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FADE7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3576F0"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6E7E85C" w14:textId="77777777">
        <w:trPr>
          <w:trHeight w:hRule="exact" w:val="330"/>
        </w:trPr>
        <w:tc>
          <w:tcPr>
            <w:tcW w:w="15" w:type="dxa"/>
            <w:vMerge w:val="restart"/>
            <w:shd w:val="clear" w:color="auto" w:fill="D7EAF9"/>
            <w:vAlign w:val="center"/>
          </w:tcPr>
          <w:p w14:paraId="0443989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41909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EB1B0D">
              <w:rPr>
                <w:rStyle w:val="FakeCharacterStyle"/>
                <w:rFonts w:ascii="Source Sans 3" w:hAnsi="Source Sans 3"/>
                <w:color w:val="000000"/>
                <w:sz w:val="20"/>
              </w:rPr>
              <w:t>hmern und deren Beschäftigten.</w:t>
            </w:r>
            <w:r w:rsidRPr="00EB1B0D">
              <w:rPr>
                <w:rStyle w:val="FakeCharacterStyle"/>
                <w:rFonts w:ascii="Source Sans 3" w:hAnsi="Source Sans 3"/>
                <w:color w:val="000000"/>
                <w:sz w:val="20"/>
              </w:rPr>
              <w:br/>
              <w:t>Hinweis:</w:t>
            </w:r>
            <w:r w:rsidRPr="00EB1B0D">
              <w:rPr>
                <w:rStyle w:val="FakeCharacterStyle"/>
                <w:rFonts w:ascii="Source Sans 3" w:hAnsi="Source Sans 3"/>
                <w:color w:val="000000"/>
                <w:sz w:val="20"/>
              </w:rPr>
              <w:br/>
              <w:t>- Auftraggeber und Fremdunternehmer haben sich bei der Bestimmung eines Koordinators abgestimmt.</w:t>
            </w:r>
            <w:r w:rsidRPr="00EB1B0D">
              <w:rPr>
                <w:rStyle w:val="FakeCharacterStyle"/>
                <w:rFonts w:ascii="Source Sans 3" w:hAnsi="Source Sans 3"/>
                <w:color w:val="000000"/>
                <w:sz w:val="20"/>
              </w:rPr>
              <w:br/>
              <w:t>- Die Aufgaben, Kompetenzen und Weisungsbefugnisse werden im Vertrag wie auch im Pflichtenheft des Koordinators festgel</w:t>
            </w:r>
            <w:r w:rsidRPr="00EB1B0D">
              <w:rPr>
                <w:rStyle w:val="FakeCharacterStyle"/>
                <w:rFonts w:ascii="Source Sans 3" w:hAnsi="Source Sans 3"/>
                <w:color w:val="000000"/>
                <w:sz w:val="20"/>
              </w:rPr>
              <w:t>egt.</w:t>
            </w:r>
          </w:p>
        </w:tc>
        <w:tc>
          <w:tcPr>
            <w:tcW w:w="60" w:type="dxa"/>
            <w:vMerge w:val="restart"/>
            <w:shd w:val="clear" w:color="auto" w:fill="D7EAF9"/>
            <w:vAlign w:val="center"/>
          </w:tcPr>
          <w:p w14:paraId="5E55432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FF106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243CD1"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E072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A4315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06955A" w14:textId="7E75CA0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79C6C0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4774A4B" w14:textId="77777777">
        <w:tc>
          <w:tcPr>
            <w:tcW w:w="15" w:type="dxa"/>
            <w:vMerge/>
            <w:shd w:val="clear" w:color="auto" w:fill="D7EAF9"/>
            <w:vAlign w:val="center"/>
          </w:tcPr>
          <w:p w14:paraId="59C9D94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FA15A0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C0875B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98FB3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EB6C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B3C7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C4CB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4E8095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4BBD21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965DF5D" w14:textId="77777777">
        <w:trPr>
          <w:trHeight w:hRule="exact" w:val="330"/>
        </w:trPr>
        <w:tc>
          <w:tcPr>
            <w:tcW w:w="15" w:type="dxa"/>
            <w:vMerge w:val="restart"/>
            <w:shd w:val="clear" w:color="auto" w:fill="auto"/>
          </w:tcPr>
          <w:p w14:paraId="2F69F0D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E4960E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3016DD2D"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2FD2B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3F91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66F6B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148A4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0098290" w14:textId="07D5AD0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7E28DC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E0436A2" w14:textId="77777777">
        <w:tc>
          <w:tcPr>
            <w:tcW w:w="15" w:type="dxa"/>
            <w:vMerge/>
            <w:shd w:val="clear" w:color="auto" w:fill="auto"/>
          </w:tcPr>
          <w:p w14:paraId="6436C52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43574B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1CBF96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2CE67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919C6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2AC28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76D44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7BB341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3CB017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65ECFB4" w14:textId="77777777">
        <w:trPr>
          <w:trHeight w:hRule="exact" w:val="15"/>
        </w:trPr>
        <w:tc>
          <w:tcPr>
            <w:tcW w:w="15" w:type="dxa"/>
            <w:vMerge w:val="restart"/>
            <w:shd w:val="clear" w:color="auto" w:fill="D7EAF9"/>
            <w:vAlign w:val="center"/>
          </w:tcPr>
          <w:p w14:paraId="52B096C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B9442E7"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1D77B1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9B40F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18CC8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B2DB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C6653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2568EA" w14:textId="2B5C41C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136978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97506EA" w14:textId="77777777">
        <w:trPr>
          <w:trHeight w:val="240"/>
        </w:trPr>
        <w:tc>
          <w:tcPr>
            <w:tcW w:w="15" w:type="dxa"/>
            <w:vMerge/>
            <w:shd w:val="clear" w:color="auto" w:fill="D7EAF9"/>
            <w:vAlign w:val="center"/>
          </w:tcPr>
          <w:p w14:paraId="2E53342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4904E7D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Fremdfirmen sind </w:t>
            </w:r>
            <w:r w:rsidRPr="00EB1B0D">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5C3E8F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077F0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1D71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C44346"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55B2B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2B4F71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4378B999" w14:textId="77777777" w:rsidR="00B5013D" w:rsidRPr="00EB1B0D" w:rsidRDefault="00B5013D" w:rsidP="00EB1B0D">
            <w:pPr>
              <w:spacing w:line="240" w:lineRule="exact"/>
              <w:rPr>
                <w:rStyle w:val="FakeCharacterStyle"/>
                <w:rFonts w:ascii="Source Sans 3" w:hAnsi="Source Sans 3"/>
              </w:rPr>
            </w:pPr>
          </w:p>
        </w:tc>
      </w:tr>
      <w:tr w:rsidR="00B5013D" w:rsidRPr="00EB1B0D" w14:paraId="5AAFB2BB" w14:textId="77777777">
        <w:tc>
          <w:tcPr>
            <w:tcW w:w="15" w:type="dxa"/>
            <w:vMerge/>
            <w:shd w:val="clear" w:color="auto" w:fill="D7EAF9"/>
            <w:vAlign w:val="center"/>
          </w:tcPr>
          <w:p w14:paraId="6996FAC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020625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56A661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DB9E8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5D8BE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CC849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06873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A7F23D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A8E286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3F93D92" w14:textId="77777777">
        <w:trPr>
          <w:trHeight w:hRule="exact" w:val="15"/>
        </w:trPr>
        <w:tc>
          <w:tcPr>
            <w:tcW w:w="15" w:type="dxa"/>
            <w:vMerge w:val="restart"/>
            <w:shd w:val="clear" w:color="auto" w:fill="auto"/>
          </w:tcPr>
          <w:p w14:paraId="2168913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4396D5C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0C94DA8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8FA08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0EBCE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70C90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DDABD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177408" w14:textId="0D53834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70CB57E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AC89786" w14:textId="77777777">
        <w:trPr>
          <w:trHeight w:val="240"/>
        </w:trPr>
        <w:tc>
          <w:tcPr>
            <w:tcW w:w="15" w:type="dxa"/>
            <w:vMerge/>
            <w:shd w:val="clear" w:color="auto" w:fill="auto"/>
          </w:tcPr>
          <w:p w14:paraId="4BBBEA7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31EF50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der </w:t>
            </w:r>
            <w:r w:rsidRPr="00EB1B0D">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55AAFBE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8F08D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52FFD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2EA05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CB233E"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4713ED5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6285317E" w14:textId="77777777" w:rsidR="00B5013D" w:rsidRPr="00EB1B0D" w:rsidRDefault="00B5013D" w:rsidP="00EB1B0D">
            <w:pPr>
              <w:spacing w:line="240" w:lineRule="exact"/>
              <w:rPr>
                <w:rStyle w:val="FakeCharacterStyle"/>
                <w:rFonts w:ascii="Source Sans 3" w:hAnsi="Source Sans 3"/>
              </w:rPr>
            </w:pPr>
          </w:p>
        </w:tc>
      </w:tr>
      <w:tr w:rsidR="00B5013D" w:rsidRPr="00EB1B0D" w14:paraId="1A5361D3" w14:textId="77777777">
        <w:tc>
          <w:tcPr>
            <w:tcW w:w="15" w:type="dxa"/>
            <w:vMerge/>
            <w:shd w:val="clear" w:color="auto" w:fill="auto"/>
          </w:tcPr>
          <w:p w14:paraId="6C69C6F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103096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C8BE70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2A6C4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9BCB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1A4E6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3E20D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97F32D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FCD842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62FE412" w14:textId="77777777">
        <w:trPr>
          <w:trHeight w:hRule="exact" w:val="330"/>
        </w:trPr>
        <w:tc>
          <w:tcPr>
            <w:tcW w:w="15" w:type="dxa"/>
            <w:vMerge w:val="restart"/>
            <w:shd w:val="clear" w:color="auto" w:fill="D7EAF9"/>
            <w:vAlign w:val="center"/>
          </w:tcPr>
          <w:p w14:paraId="0BDCA21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42F5F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ist ein Auftragsverantwortlicher als Ansprechpartner benannt.</w:t>
            </w:r>
            <w:r w:rsidRPr="00EB1B0D">
              <w:rPr>
                <w:rStyle w:val="FakeCharacterStyle"/>
                <w:rFonts w:ascii="Source Sans 3" w:hAnsi="Source Sans 3"/>
                <w:color w:val="000000"/>
                <w:sz w:val="20"/>
              </w:rPr>
              <w:br/>
              <w:t>Hinweis:</w:t>
            </w:r>
            <w:r w:rsidRPr="00EB1B0D">
              <w:rPr>
                <w:rStyle w:val="FakeCharacterStyle"/>
                <w:rFonts w:ascii="Source Sans 3" w:hAnsi="Source Sans 3"/>
                <w:color w:val="000000"/>
                <w:sz w:val="20"/>
              </w:rPr>
              <w:br/>
              <w:t xml:space="preserve">- </w:t>
            </w:r>
            <w:r w:rsidRPr="00EB1B0D">
              <w:rPr>
                <w:rStyle w:val="FakeCharacterStyle"/>
                <w:rFonts w:ascii="Source Sans 3" w:hAnsi="Source Sans 3"/>
                <w:color w:val="000000"/>
                <w:sz w:val="20"/>
              </w:rPr>
              <w:t>Auftragsverantwortlicher kann auch der Unternehmer sein,</w:t>
            </w:r>
            <w:r w:rsidRPr="00EB1B0D">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5E1F11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EC128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9047F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26D1E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4EB98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B30FFA8" w14:textId="57DEE49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1CCBB0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9A2F8CB" w14:textId="77777777">
        <w:tc>
          <w:tcPr>
            <w:tcW w:w="15" w:type="dxa"/>
            <w:vMerge/>
            <w:shd w:val="clear" w:color="auto" w:fill="D7EAF9"/>
            <w:vAlign w:val="center"/>
          </w:tcPr>
          <w:p w14:paraId="664D48E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DF3836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2045E4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A0D60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3FB26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AB9D1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B6515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25CA2E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6E350E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0FBFAF" w14:textId="77777777">
        <w:trPr>
          <w:trHeight w:hRule="exact" w:val="15"/>
        </w:trPr>
        <w:tc>
          <w:tcPr>
            <w:tcW w:w="15" w:type="dxa"/>
            <w:vMerge w:val="restart"/>
            <w:shd w:val="clear" w:color="auto" w:fill="auto"/>
          </w:tcPr>
          <w:p w14:paraId="5C2F65E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16526D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08EAF8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F0060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4721E"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3AC37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6A5D0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801F2C" w14:textId="1CF3A95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2238D35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2EAC3EC" w14:textId="77777777">
        <w:trPr>
          <w:trHeight w:val="240"/>
        </w:trPr>
        <w:tc>
          <w:tcPr>
            <w:tcW w:w="15" w:type="dxa"/>
            <w:vMerge/>
            <w:shd w:val="clear" w:color="auto" w:fill="auto"/>
          </w:tcPr>
          <w:p w14:paraId="6C39A70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7ACA1E3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w:t>
            </w:r>
            <w:r w:rsidRPr="00EB1B0D">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6F73B3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A78F3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2DE97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62C583"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40046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3EF6177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01EF4305" w14:textId="77777777" w:rsidR="00B5013D" w:rsidRPr="00EB1B0D" w:rsidRDefault="00B5013D" w:rsidP="00EB1B0D">
            <w:pPr>
              <w:spacing w:line="240" w:lineRule="exact"/>
              <w:rPr>
                <w:rStyle w:val="FakeCharacterStyle"/>
                <w:rFonts w:ascii="Source Sans 3" w:hAnsi="Source Sans 3"/>
              </w:rPr>
            </w:pPr>
          </w:p>
        </w:tc>
      </w:tr>
      <w:tr w:rsidR="00B5013D" w:rsidRPr="00EB1B0D" w14:paraId="568FE155" w14:textId="77777777">
        <w:tc>
          <w:tcPr>
            <w:tcW w:w="15" w:type="dxa"/>
            <w:vMerge/>
            <w:shd w:val="clear" w:color="auto" w:fill="auto"/>
          </w:tcPr>
          <w:p w14:paraId="136B1BE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F1AAF0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DBA9E2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511CF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D247A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1332B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8DBC6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A807F4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E9F767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A10E9C0" w14:textId="77777777">
        <w:trPr>
          <w:trHeight w:hRule="exact" w:val="330"/>
        </w:trPr>
        <w:tc>
          <w:tcPr>
            <w:tcW w:w="15" w:type="dxa"/>
            <w:vMerge w:val="restart"/>
            <w:shd w:val="clear" w:color="auto" w:fill="D7EAF9"/>
            <w:vAlign w:val="center"/>
          </w:tcPr>
          <w:p w14:paraId="68C465A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7B8C9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eigenen Beschäftigten werden über zusätzliche Gefährdungen durch Tätigkeiten der Fremdfirma </w:t>
            </w:r>
            <w:hyperlink r:id="rId54" w:tooltip="Unterweisungen der Beschäftigten" w:history="1">
              <w:r w:rsidRPr="00EB1B0D">
                <w:rPr>
                  <w:rStyle w:val="FakeCharacterStyle"/>
                  <w:rFonts w:ascii="Source Sans 3" w:hAnsi="Source Sans 3"/>
                  <w:color w:val="000000"/>
                  <w:sz w:val="20"/>
                  <w:u w:val="single"/>
                </w:rPr>
                <w:t>unterwiesen</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0BCDFC3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17EA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74C11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210D2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1D9D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C1017E7" w14:textId="4AB3D1C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071D54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1B7DC2E" w14:textId="77777777">
        <w:tc>
          <w:tcPr>
            <w:tcW w:w="15" w:type="dxa"/>
            <w:vMerge/>
            <w:shd w:val="clear" w:color="auto" w:fill="D7EAF9"/>
            <w:vAlign w:val="center"/>
          </w:tcPr>
          <w:p w14:paraId="05E4517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316904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3AA07A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F36D6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B9C27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654CB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3C858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FDC959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C62B49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62224BF" w14:textId="77777777">
        <w:trPr>
          <w:trHeight w:hRule="exact" w:val="45"/>
        </w:trPr>
        <w:tc>
          <w:tcPr>
            <w:tcW w:w="9870" w:type="dxa"/>
            <w:gridSpan w:val="9"/>
            <w:shd w:val="clear" w:color="auto" w:fill="auto"/>
          </w:tcPr>
          <w:p w14:paraId="75868ED3"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35B6DD2" wp14:editId="5590E8BB">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stretch>
                            <a:fillRect/>
                          </a:stretch>
                        </pic:blipFill>
                        <pic:spPr>
                          <a:xfrm>
                            <a:off x="0" y="0"/>
                            <a:ext cx="6267450" cy="28575"/>
                          </a:xfrm>
                          <a:prstGeom prst="rect">
                            <a:avLst/>
                          </a:prstGeom>
                          <a:noFill/>
                        </pic:spPr>
                      </pic:pic>
                    </a:graphicData>
                  </a:graphic>
                </wp:inline>
              </w:drawing>
            </w:r>
          </w:p>
        </w:tc>
      </w:tr>
    </w:tbl>
    <w:p w14:paraId="26E8830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550B229" w14:textId="77777777">
        <w:trPr>
          <w:trHeight w:hRule="exact" w:val="345"/>
        </w:trPr>
        <w:tc>
          <w:tcPr>
            <w:tcW w:w="15" w:type="dxa"/>
          </w:tcPr>
          <w:p w14:paraId="40F7CD55"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D8D0047"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3CF86D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F63DDE8" w14:textId="77777777">
        <w:tc>
          <w:tcPr>
            <w:tcW w:w="9870" w:type="dxa"/>
            <w:shd w:val="clear" w:color="auto" w:fill="auto"/>
          </w:tcPr>
          <w:p w14:paraId="6B75C06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Gefährdungsbeurteilungsobjekt aus dem BG-Katalog: Unterweisungen der Beschäftigten</w:t>
            </w:r>
          </w:p>
        </w:tc>
      </w:tr>
    </w:tbl>
    <w:p w14:paraId="5544CBB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013D" w:rsidRPr="00EB1B0D" w14:paraId="0A05833C" w14:textId="77777777">
        <w:trPr>
          <w:trHeight w:hRule="exact" w:val="300"/>
        </w:trPr>
        <w:tc>
          <w:tcPr>
            <w:tcW w:w="9870" w:type="dxa"/>
            <w:gridSpan w:val="2"/>
            <w:shd w:val="clear" w:color="auto" w:fill="auto"/>
          </w:tcPr>
          <w:p w14:paraId="4B475144"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BBF08F2" w14:textId="77777777">
        <w:trPr>
          <w:trHeight w:hRule="exact" w:val="345"/>
        </w:trPr>
        <w:tc>
          <w:tcPr>
            <w:tcW w:w="1440" w:type="dxa"/>
            <w:shd w:val="clear" w:color="auto" w:fill="auto"/>
          </w:tcPr>
          <w:p w14:paraId="10884CF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tcPr>
          <w:p w14:paraId="57FE8EF4" w14:textId="77777777" w:rsidR="00B5013D" w:rsidRPr="00EB1B0D" w:rsidRDefault="00B5013D" w:rsidP="00EB1B0D">
            <w:pPr>
              <w:spacing w:line="240" w:lineRule="exact"/>
              <w:rPr>
                <w:rStyle w:val="FakeCharacterStyle"/>
                <w:rFonts w:ascii="Source Sans 3" w:hAnsi="Source Sans 3"/>
              </w:rPr>
            </w:pPr>
          </w:p>
        </w:tc>
      </w:tr>
      <w:tr w:rsidR="00B5013D" w:rsidRPr="00EB1B0D" w14:paraId="52007A18" w14:textId="77777777">
        <w:trPr>
          <w:trHeight w:hRule="exact" w:val="285"/>
        </w:trPr>
        <w:tc>
          <w:tcPr>
            <w:tcW w:w="9870" w:type="dxa"/>
            <w:gridSpan w:val="2"/>
            <w:shd w:val="clear" w:color="auto" w:fill="auto"/>
          </w:tcPr>
          <w:p w14:paraId="4AC711B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225440D0" w14:textId="77777777">
        <w:trPr>
          <w:trHeight w:hRule="exact" w:val="270"/>
        </w:trPr>
        <w:tc>
          <w:tcPr>
            <w:tcW w:w="9870" w:type="dxa"/>
            <w:gridSpan w:val="2"/>
            <w:shd w:val="clear" w:color="auto" w:fill="auto"/>
          </w:tcPr>
          <w:p w14:paraId="7758BCE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Inhaltsverzeichnis</w:t>
            </w:r>
          </w:p>
        </w:tc>
      </w:tr>
      <w:tr w:rsidR="00B5013D" w:rsidRPr="00EB1B0D" w14:paraId="69EDD5B5" w14:textId="77777777">
        <w:trPr>
          <w:trHeight w:hRule="exact" w:val="570"/>
        </w:trPr>
        <w:tc>
          <w:tcPr>
            <w:tcW w:w="9870" w:type="dxa"/>
            <w:gridSpan w:val="2"/>
            <w:shd w:val="clear" w:color="auto" w:fill="auto"/>
          </w:tcPr>
          <w:p w14:paraId="1547434E" w14:textId="77777777" w:rsidR="00B5013D" w:rsidRPr="00EB1B0D" w:rsidRDefault="00B5013D" w:rsidP="00EB1B0D">
            <w:pPr>
              <w:pStyle w:val="ParagraphStyle23"/>
              <w:spacing w:line="240" w:lineRule="exact"/>
              <w:rPr>
                <w:rStyle w:val="FakeCharacterStyle"/>
                <w:rFonts w:ascii="Source Sans 3" w:hAnsi="Source Sans 3"/>
              </w:rPr>
            </w:pPr>
          </w:p>
        </w:tc>
      </w:tr>
    </w:tbl>
    <w:p w14:paraId="642C80CE" w14:textId="77777777" w:rsidR="00B5013D" w:rsidRPr="00EB1B0D" w:rsidRDefault="00B5013D" w:rsidP="00EB1B0D">
      <w:pPr>
        <w:spacing w:line="240" w:lineRule="exact"/>
        <w:rPr>
          <w:rFonts w:ascii="Source Sans 3" w:hAnsi="Source Sans 3"/>
        </w:rPr>
        <w:sectPr w:rsidR="00B5013D" w:rsidRPr="00EB1B0D">
          <w:headerReference w:type="default" r:id="rId55"/>
          <w:footerReference w:type="default" r:id="rId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B1B0D" w:rsidRPr="00EB1B0D" w14:paraId="6537F5DE" w14:textId="77777777" w:rsidTr="00EB1B0D">
        <w:trPr>
          <w:trHeight w:hRule="exact" w:val="285"/>
        </w:trPr>
        <w:tc>
          <w:tcPr>
            <w:tcW w:w="20" w:type="dxa"/>
          </w:tcPr>
          <w:p w14:paraId="6C4364EE" w14:textId="77777777" w:rsidR="00EB1B0D" w:rsidRPr="00EB1B0D" w:rsidRDefault="00EB1B0D" w:rsidP="00EB1B0D">
            <w:pPr>
              <w:spacing w:line="240" w:lineRule="exact"/>
              <w:rPr>
                <w:rStyle w:val="FakeCharacterStyle"/>
                <w:rFonts w:ascii="Source Sans 3" w:hAnsi="Source Sans 3"/>
              </w:rPr>
            </w:pPr>
          </w:p>
        </w:tc>
        <w:tc>
          <w:tcPr>
            <w:tcW w:w="9855" w:type="dxa"/>
            <w:gridSpan w:val="4"/>
            <w:shd w:val="clear" w:color="auto" w:fill="auto"/>
          </w:tcPr>
          <w:p w14:paraId="55CE44F3" w14:textId="77777777" w:rsidR="00EB1B0D" w:rsidRPr="00EB1B0D" w:rsidRDefault="00EB1B0D" w:rsidP="00EB1B0D">
            <w:pPr>
              <w:spacing w:line="240" w:lineRule="exact"/>
              <w:rPr>
                <w:rStyle w:val="FakeCharacterStyle"/>
                <w:rFonts w:ascii="Source Sans 3" w:hAnsi="Source Sans 3"/>
              </w:rPr>
            </w:pPr>
          </w:p>
        </w:tc>
      </w:tr>
      <w:tr w:rsidR="00B5013D" w:rsidRPr="00EB1B0D" w14:paraId="3E9F03A5" w14:textId="77777777" w:rsidTr="00EB1B0D">
        <w:trPr>
          <w:trHeight w:hRule="exact" w:val="285"/>
        </w:trPr>
        <w:tc>
          <w:tcPr>
            <w:tcW w:w="20" w:type="dxa"/>
          </w:tcPr>
          <w:p w14:paraId="1A5648F0" w14:textId="77777777" w:rsidR="00B5013D" w:rsidRPr="00EB1B0D" w:rsidRDefault="00B5013D" w:rsidP="00EB1B0D">
            <w:pPr>
              <w:spacing w:line="240" w:lineRule="exact"/>
              <w:rPr>
                <w:rStyle w:val="FakeCharacterStyle"/>
                <w:rFonts w:ascii="Source Sans 3" w:hAnsi="Source Sans 3"/>
              </w:rPr>
            </w:pPr>
          </w:p>
        </w:tc>
        <w:tc>
          <w:tcPr>
            <w:tcW w:w="2700" w:type="dxa"/>
            <w:shd w:val="clear" w:color="auto" w:fill="auto"/>
          </w:tcPr>
          <w:p w14:paraId="7B38DA7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F2187FB"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46A7B2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4027DC1" w14:textId="77777777" w:rsidR="00B5013D" w:rsidRPr="00EB1B0D" w:rsidRDefault="00B5013D" w:rsidP="00EB1B0D">
            <w:pPr>
              <w:spacing w:line="240" w:lineRule="exact"/>
              <w:rPr>
                <w:rStyle w:val="FakeCharacterStyle"/>
                <w:rFonts w:ascii="Source Sans 3" w:hAnsi="Source Sans 3"/>
              </w:rPr>
            </w:pPr>
          </w:p>
        </w:tc>
      </w:tr>
      <w:tr w:rsidR="00B5013D" w:rsidRPr="00EB1B0D" w14:paraId="1CC6B13F" w14:textId="77777777" w:rsidTr="00EB1B0D">
        <w:trPr>
          <w:trHeight w:hRule="exact" w:val="1245"/>
        </w:trPr>
        <w:tc>
          <w:tcPr>
            <w:tcW w:w="20" w:type="dxa"/>
          </w:tcPr>
          <w:p w14:paraId="755BA30F" w14:textId="77777777" w:rsidR="00B5013D" w:rsidRPr="00EB1B0D" w:rsidRDefault="00B5013D" w:rsidP="00EB1B0D">
            <w:pPr>
              <w:spacing w:line="240" w:lineRule="exact"/>
              <w:rPr>
                <w:rStyle w:val="FakeCharacterStyle"/>
                <w:rFonts w:ascii="Source Sans 3" w:hAnsi="Source Sans 3"/>
              </w:rPr>
            </w:pPr>
          </w:p>
        </w:tc>
        <w:tc>
          <w:tcPr>
            <w:tcW w:w="9855" w:type="dxa"/>
            <w:gridSpan w:val="4"/>
            <w:shd w:val="clear" w:color="auto" w:fill="auto"/>
          </w:tcPr>
          <w:p w14:paraId="578B79A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0D8A6C7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A06372F" w14:textId="77777777">
        <w:trPr>
          <w:trHeight w:hRule="exact" w:val="285"/>
        </w:trPr>
        <w:tc>
          <w:tcPr>
            <w:tcW w:w="15" w:type="dxa"/>
          </w:tcPr>
          <w:p w14:paraId="1270F6DE"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2BB550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7B8BD3D"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454097A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3E812F0E" w14:textId="77777777">
        <w:trPr>
          <w:trHeight w:hRule="exact" w:val="1110"/>
        </w:trPr>
        <w:tc>
          <w:tcPr>
            <w:tcW w:w="15" w:type="dxa"/>
          </w:tcPr>
          <w:p w14:paraId="3B7FE04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3CC450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hat alle </w:t>
            </w:r>
            <w:r w:rsidRPr="00EB1B0D">
              <w:rPr>
                <w:rStyle w:val="CharacterStyle28"/>
                <w:rFonts w:ascii="Source Sans 3" w:hAnsi="Source Sans 3"/>
              </w:rPr>
              <w:t>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p>
        </w:tc>
      </w:tr>
    </w:tbl>
    <w:p w14:paraId="7CF6FC2E" w14:textId="77777777" w:rsidR="00B5013D" w:rsidRPr="00EB1B0D" w:rsidRDefault="00B5013D" w:rsidP="00EB1B0D">
      <w:pPr>
        <w:spacing w:line="240" w:lineRule="exact"/>
        <w:rPr>
          <w:rFonts w:ascii="Source Sans 3" w:hAnsi="Source Sans 3"/>
        </w:rPr>
        <w:sectPr w:rsidR="00B5013D" w:rsidRPr="00EB1B0D">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039672B" w14:textId="77777777">
        <w:trPr>
          <w:trHeight w:hRule="exact" w:val="360"/>
        </w:trPr>
        <w:tc>
          <w:tcPr>
            <w:tcW w:w="9870" w:type="dxa"/>
            <w:gridSpan w:val="3"/>
            <w:shd w:val="clear" w:color="auto" w:fill="auto"/>
          </w:tcPr>
          <w:p w14:paraId="2A357795"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17D52238" w14:textId="77777777">
        <w:trPr>
          <w:trHeight w:hRule="exact" w:val="360"/>
        </w:trPr>
        <w:tc>
          <w:tcPr>
            <w:tcW w:w="9870" w:type="dxa"/>
            <w:gridSpan w:val="3"/>
            <w:shd w:val="clear" w:color="auto" w:fill="auto"/>
          </w:tcPr>
          <w:p w14:paraId="1537C6DF"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Mutterschutz</w:t>
            </w:r>
          </w:p>
        </w:tc>
      </w:tr>
      <w:tr w:rsidR="00B5013D" w:rsidRPr="00EB1B0D" w14:paraId="2291FCD9" w14:textId="77777777">
        <w:trPr>
          <w:trHeight w:hRule="exact" w:val="345"/>
        </w:trPr>
        <w:tc>
          <w:tcPr>
            <w:tcW w:w="2700" w:type="dxa"/>
            <w:shd w:val="clear" w:color="auto" w:fill="auto"/>
          </w:tcPr>
          <w:p w14:paraId="668E839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45A9851" w14:textId="77777777" w:rsidR="00B5013D" w:rsidRPr="00EB1B0D" w:rsidRDefault="00B5013D" w:rsidP="00EB1B0D">
            <w:pPr>
              <w:spacing w:line="240" w:lineRule="exact"/>
              <w:rPr>
                <w:rStyle w:val="FakeCharacterStyle"/>
                <w:rFonts w:ascii="Source Sans 3" w:hAnsi="Source Sans 3"/>
              </w:rPr>
            </w:pPr>
          </w:p>
        </w:tc>
      </w:tr>
      <w:tr w:rsidR="00B5013D" w:rsidRPr="00EB1B0D" w14:paraId="20397D3F" w14:textId="77777777">
        <w:tc>
          <w:tcPr>
            <w:tcW w:w="9855" w:type="dxa"/>
            <w:gridSpan w:val="2"/>
            <w:shd w:val="clear" w:color="auto" w:fill="auto"/>
          </w:tcPr>
          <w:p w14:paraId="559DC4C2"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Gefährdungen einer schwangeren oder stillenden Frau oder ihres Kindes</w:t>
            </w:r>
          </w:p>
        </w:tc>
        <w:tc>
          <w:tcPr>
            <w:tcW w:w="15" w:type="dxa"/>
          </w:tcPr>
          <w:p w14:paraId="20921B99" w14:textId="77777777" w:rsidR="00B5013D" w:rsidRPr="00EB1B0D" w:rsidRDefault="00B5013D" w:rsidP="00EB1B0D">
            <w:pPr>
              <w:spacing w:line="240" w:lineRule="exact"/>
              <w:rPr>
                <w:rStyle w:val="FakeCharacterStyle"/>
                <w:rFonts w:ascii="Source Sans 3" w:hAnsi="Source Sans 3"/>
              </w:rPr>
            </w:pPr>
          </w:p>
        </w:tc>
      </w:tr>
      <w:tr w:rsidR="00B5013D" w:rsidRPr="00EB1B0D" w14:paraId="41426868" w14:textId="77777777">
        <w:trPr>
          <w:trHeight w:hRule="exact" w:val="240"/>
        </w:trPr>
        <w:tc>
          <w:tcPr>
            <w:tcW w:w="9870" w:type="dxa"/>
            <w:gridSpan w:val="3"/>
            <w:shd w:val="clear" w:color="auto" w:fill="auto"/>
          </w:tcPr>
          <w:p w14:paraId="5886AA5C" w14:textId="77777777" w:rsidR="00B5013D" w:rsidRPr="00EB1B0D" w:rsidRDefault="00B5013D" w:rsidP="00EB1B0D">
            <w:pPr>
              <w:pStyle w:val="ParagraphStyle23"/>
              <w:spacing w:line="240" w:lineRule="exact"/>
              <w:rPr>
                <w:rStyle w:val="FakeCharacterStyle"/>
                <w:rFonts w:ascii="Source Sans 3" w:hAnsi="Source Sans 3"/>
              </w:rPr>
            </w:pPr>
          </w:p>
        </w:tc>
      </w:tr>
    </w:tbl>
    <w:p w14:paraId="2BAC479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EB487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42E4E4"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53B66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8A44E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81E21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CBE247"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91B340C" w14:textId="77777777">
        <w:trPr>
          <w:trHeight w:hRule="exact" w:val="330"/>
        </w:trPr>
        <w:tc>
          <w:tcPr>
            <w:tcW w:w="15" w:type="dxa"/>
            <w:vMerge w:val="restart"/>
            <w:shd w:val="clear" w:color="auto" w:fill="D7EAF9"/>
            <w:vAlign w:val="center"/>
          </w:tcPr>
          <w:p w14:paraId="4EC5AF1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DA1A5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Mitteilung der </w:t>
            </w:r>
            <w:r w:rsidRPr="00EB1B0D">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1A32069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33165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DA2E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8F962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80BB1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D959E5E" w14:textId="6F82DBE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FE96D8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5414F00" w14:textId="77777777">
        <w:tc>
          <w:tcPr>
            <w:tcW w:w="15" w:type="dxa"/>
            <w:vMerge/>
            <w:shd w:val="clear" w:color="auto" w:fill="D7EAF9"/>
            <w:vAlign w:val="center"/>
          </w:tcPr>
          <w:p w14:paraId="03A89B1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6515B1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A20C75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8B445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CAB11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F8FBF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E67A6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3F1EB0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2D234D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63028A9" w14:textId="77777777">
        <w:trPr>
          <w:trHeight w:hRule="exact" w:val="330"/>
        </w:trPr>
        <w:tc>
          <w:tcPr>
            <w:tcW w:w="15" w:type="dxa"/>
            <w:vMerge w:val="restart"/>
            <w:shd w:val="clear" w:color="auto" w:fill="auto"/>
          </w:tcPr>
          <w:p w14:paraId="6580B6B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5EEBDA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Für jeden Arbeitsbereich bzw. für jede Tätigkeit ist ermittelt, ob</w:t>
            </w:r>
            <w:r w:rsidRPr="00EB1B0D">
              <w:rPr>
                <w:rStyle w:val="FakeCharacterStyle"/>
                <w:rFonts w:ascii="Source Sans 3" w:hAnsi="Source Sans 3"/>
                <w:color w:val="000000"/>
                <w:sz w:val="20"/>
              </w:rPr>
              <w:br/>
              <w:t>- keine Schutzmaßnahmen erforderlich sind,</w:t>
            </w:r>
            <w:r w:rsidRPr="00EB1B0D">
              <w:rPr>
                <w:rStyle w:val="FakeCharacterStyle"/>
                <w:rFonts w:ascii="Source Sans 3" w:hAnsi="Source Sans 3"/>
                <w:color w:val="000000"/>
                <w:sz w:val="20"/>
              </w:rPr>
              <w:br/>
              <w:t>- eine Umgestaltung der Arbeitsbedingungen erforderlich ist</w:t>
            </w:r>
            <w:r w:rsidRPr="00EB1B0D">
              <w:rPr>
                <w:rStyle w:val="FakeCharacterStyle"/>
                <w:rFonts w:ascii="Source Sans 3" w:hAnsi="Source Sans 3"/>
                <w:color w:val="000000"/>
                <w:sz w:val="20"/>
              </w:rPr>
              <w:br/>
              <w:t>oder</w:t>
            </w:r>
            <w:r w:rsidRPr="00EB1B0D">
              <w:rPr>
                <w:rStyle w:val="FakeCharacterStyle"/>
                <w:rFonts w:ascii="Source Sans 3" w:hAnsi="Source Sans 3"/>
                <w:color w:val="000000"/>
                <w:sz w:val="20"/>
              </w:rPr>
              <w:br/>
              <w:t>- eine Fortführung der Tätigkeit der Frau nicht möglich ist.</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br/>
              <w:t>Hilfestellung biete</w:t>
            </w:r>
            <w:r w:rsidRPr="00EB1B0D">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02EDD54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1CE8E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20B2E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7C1A9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13ED9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D8D92B1" w14:textId="0A3C659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B4160E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B15129" w14:textId="77777777">
        <w:tc>
          <w:tcPr>
            <w:tcW w:w="15" w:type="dxa"/>
            <w:vMerge/>
            <w:shd w:val="clear" w:color="auto" w:fill="auto"/>
          </w:tcPr>
          <w:p w14:paraId="509496A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F64C53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7EF619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7FD31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D30A0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33959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FF8C4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9B5CE1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EAF648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F86A491" w14:textId="77777777">
        <w:trPr>
          <w:trHeight w:hRule="exact" w:val="15"/>
        </w:trPr>
        <w:tc>
          <w:tcPr>
            <w:tcW w:w="15" w:type="dxa"/>
            <w:vMerge w:val="restart"/>
            <w:shd w:val="clear" w:color="auto" w:fill="D7EAF9"/>
            <w:vAlign w:val="center"/>
          </w:tcPr>
          <w:p w14:paraId="628366D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60E055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2F10C9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7CD91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1383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F5C52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98839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FC1FD3" w14:textId="4A1174B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E5DCCC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BF99E60" w14:textId="77777777">
        <w:trPr>
          <w:trHeight w:val="240"/>
        </w:trPr>
        <w:tc>
          <w:tcPr>
            <w:tcW w:w="15" w:type="dxa"/>
            <w:vMerge/>
            <w:shd w:val="clear" w:color="auto" w:fill="D7EAF9"/>
            <w:vAlign w:val="center"/>
          </w:tcPr>
          <w:p w14:paraId="6B64558B"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332B3E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Information aller Beschäftigten im jeweiligen Arbeitsbereich/ der Tätigkeit über das Ergebnis der </w:t>
            </w:r>
            <w:r w:rsidRPr="00EB1B0D">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4B2C68E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04FE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C69C2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60427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E344C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FD21C7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6A9B1ECD" w14:textId="77777777" w:rsidR="00B5013D" w:rsidRPr="00EB1B0D" w:rsidRDefault="00B5013D" w:rsidP="00EB1B0D">
            <w:pPr>
              <w:spacing w:line="240" w:lineRule="exact"/>
              <w:rPr>
                <w:rStyle w:val="FakeCharacterStyle"/>
                <w:rFonts w:ascii="Source Sans 3" w:hAnsi="Source Sans 3"/>
              </w:rPr>
            </w:pPr>
          </w:p>
        </w:tc>
      </w:tr>
      <w:tr w:rsidR="00B5013D" w:rsidRPr="00EB1B0D" w14:paraId="1EE19D40" w14:textId="77777777">
        <w:tc>
          <w:tcPr>
            <w:tcW w:w="15" w:type="dxa"/>
            <w:vMerge/>
            <w:shd w:val="clear" w:color="auto" w:fill="D7EAF9"/>
            <w:vAlign w:val="center"/>
          </w:tcPr>
          <w:p w14:paraId="123DA50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1F1342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D6A3C2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93177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F7DB9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B0F67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EC2AB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1308A0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E2AE6B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5E8C59F" w14:textId="77777777">
        <w:trPr>
          <w:trHeight w:hRule="exact" w:val="45"/>
        </w:trPr>
        <w:tc>
          <w:tcPr>
            <w:tcW w:w="9870" w:type="dxa"/>
            <w:gridSpan w:val="9"/>
            <w:shd w:val="clear" w:color="auto" w:fill="auto"/>
          </w:tcPr>
          <w:p w14:paraId="505A5E8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33D26CD" wp14:editId="4C064A48">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tretch>
                            <a:fillRect/>
                          </a:stretch>
                        </pic:blipFill>
                        <pic:spPr>
                          <a:xfrm>
                            <a:off x="0" y="0"/>
                            <a:ext cx="6267450" cy="28575"/>
                          </a:xfrm>
                          <a:prstGeom prst="rect">
                            <a:avLst/>
                          </a:prstGeom>
                          <a:noFill/>
                        </pic:spPr>
                      </pic:pic>
                    </a:graphicData>
                  </a:graphic>
                </wp:inline>
              </w:drawing>
            </w:r>
          </w:p>
        </w:tc>
      </w:tr>
    </w:tbl>
    <w:p w14:paraId="3DF22C2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7269B2BA" w14:textId="77777777">
        <w:trPr>
          <w:trHeight w:hRule="exact" w:val="360"/>
        </w:trPr>
        <w:tc>
          <w:tcPr>
            <w:tcW w:w="1440" w:type="dxa"/>
            <w:gridSpan w:val="2"/>
            <w:shd w:val="clear" w:color="auto" w:fill="auto"/>
          </w:tcPr>
          <w:p w14:paraId="0E954B6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07BA4B0" w14:textId="77777777" w:rsidR="00B5013D" w:rsidRPr="00EB1B0D" w:rsidRDefault="00B5013D" w:rsidP="00EB1B0D">
            <w:pPr>
              <w:spacing w:line="240" w:lineRule="exact"/>
              <w:rPr>
                <w:rStyle w:val="FakeCharacterStyle"/>
                <w:rFonts w:ascii="Source Sans 3" w:hAnsi="Source Sans 3"/>
              </w:rPr>
            </w:pPr>
          </w:p>
        </w:tc>
      </w:tr>
      <w:tr w:rsidR="00B5013D" w:rsidRPr="00EB1B0D" w14:paraId="3100B6AB" w14:textId="77777777">
        <w:trPr>
          <w:trHeight w:hRule="exact" w:val="270"/>
        </w:trPr>
        <w:tc>
          <w:tcPr>
            <w:tcW w:w="9870" w:type="dxa"/>
            <w:gridSpan w:val="6"/>
            <w:shd w:val="clear" w:color="auto" w:fill="auto"/>
          </w:tcPr>
          <w:p w14:paraId="5BFA6BA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Mutterschutzgesetz (MuschG), Inhalt</w:t>
            </w:r>
          </w:p>
        </w:tc>
      </w:tr>
      <w:tr w:rsidR="00B5013D" w:rsidRPr="00EB1B0D" w14:paraId="745714D8" w14:textId="77777777">
        <w:trPr>
          <w:trHeight w:hRule="exact" w:val="570"/>
        </w:trPr>
        <w:tc>
          <w:tcPr>
            <w:tcW w:w="9870" w:type="dxa"/>
            <w:gridSpan w:val="6"/>
            <w:shd w:val="clear" w:color="auto" w:fill="auto"/>
          </w:tcPr>
          <w:p w14:paraId="036C7F2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5BAA7C8" w14:textId="77777777">
        <w:trPr>
          <w:trHeight w:hRule="exact" w:val="270"/>
        </w:trPr>
        <w:tc>
          <w:tcPr>
            <w:tcW w:w="15" w:type="dxa"/>
          </w:tcPr>
          <w:p w14:paraId="4BC79136"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21AB070"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14EFA124"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8059D7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A77EC8D" w14:textId="77777777" w:rsidR="00B5013D" w:rsidRPr="00EB1B0D" w:rsidRDefault="00B5013D" w:rsidP="00EB1B0D">
            <w:pPr>
              <w:spacing w:line="240" w:lineRule="exact"/>
              <w:rPr>
                <w:rStyle w:val="FakeCharacterStyle"/>
                <w:rFonts w:ascii="Source Sans 3" w:hAnsi="Source Sans 3"/>
              </w:rPr>
            </w:pPr>
          </w:p>
        </w:tc>
      </w:tr>
      <w:tr w:rsidR="00B5013D" w:rsidRPr="00EB1B0D" w14:paraId="5337658C" w14:textId="77777777">
        <w:trPr>
          <w:trHeight w:hRule="exact" w:val="1260"/>
        </w:trPr>
        <w:tc>
          <w:tcPr>
            <w:tcW w:w="15" w:type="dxa"/>
          </w:tcPr>
          <w:p w14:paraId="64C34CDD"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3368B6B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0F3F937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D844680" w14:textId="77777777">
        <w:trPr>
          <w:trHeight w:hRule="exact" w:val="270"/>
        </w:trPr>
        <w:tc>
          <w:tcPr>
            <w:tcW w:w="15" w:type="dxa"/>
          </w:tcPr>
          <w:p w14:paraId="1509DDE8"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692C94D"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8415568"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D7646B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48CFECAB" w14:textId="77777777">
        <w:trPr>
          <w:trHeight w:hRule="exact" w:val="1110"/>
        </w:trPr>
        <w:tc>
          <w:tcPr>
            <w:tcW w:w="15" w:type="dxa"/>
          </w:tcPr>
          <w:p w14:paraId="5691A325"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C2CAC0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6BB74671" w14:textId="77777777" w:rsidR="00B5013D" w:rsidRPr="00EB1B0D" w:rsidRDefault="00B5013D" w:rsidP="00EB1B0D">
      <w:pPr>
        <w:spacing w:line="240" w:lineRule="exact"/>
        <w:rPr>
          <w:rFonts w:ascii="Source Sans 3" w:hAnsi="Source Sans 3"/>
        </w:rPr>
        <w:sectPr w:rsidR="00B5013D" w:rsidRPr="00EB1B0D">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0091891F" w14:textId="77777777">
        <w:trPr>
          <w:trHeight w:hRule="exact" w:val="360"/>
        </w:trPr>
        <w:tc>
          <w:tcPr>
            <w:tcW w:w="9870" w:type="dxa"/>
            <w:gridSpan w:val="3"/>
            <w:shd w:val="clear" w:color="auto" w:fill="auto"/>
          </w:tcPr>
          <w:p w14:paraId="71165396"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20261F5E" w14:textId="77777777">
        <w:trPr>
          <w:trHeight w:hRule="exact" w:val="360"/>
        </w:trPr>
        <w:tc>
          <w:tcPr>
            <w:tcW w:w="9870" w:type="dxa"/>
            <w:gridSpan w:val="3"/>
            <w:shd w:val="clear" w:color="auto" w:fill="auto"/>
          </w:tcPr>
          <w:p w14:paraId="6A4625D4"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Persönliche Schutzausrüstung (PSA)</w:t>
            </w:r>
          </w:p>
        </w:tc>
      </w:tr>
      <w:tr w:rsidR="00B5013D" w:rsidRPr="00EB1B0D" w14:paraId="1B99C633" w14:textId="77777777">
        <w:trPr>
          <w:trHeight w:hRule="exact" w:val="345"/>
        </w:trPr>
        <w:tc>
          <w:tcPr>
            <w:tcW w:w="2700" w:type="dxa"/>
            <w:shd w:val="clear" w:color="auto" w:fill="auto"/>
          </w:tcPr>
          <w:p w14:paraId="718E26EC"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5781A67" w14:textId="77777777" w:rsidR="00B5013D" w:rsidRPr="00EB1B0D" w:rsidRDefault="00B5013D" w:rsidP="00EB1B0D">
            <w:pPr>
              <w:spacing w:line="240" w:lineRule="exact"/>
              <w:rPr>
                <w:rStyle w:val="FakeCharacterStyle"/>
                <w:rFonts w:ascii="Source Sans 3" w:hAnsi="Source Sans 3"/>
              </w:rPr>
            </w:pPr>
          </w:p>
        </w:tc>
      </w:tr>
      <w:tr w:rsidR="00B5013D" w:rsidRPr="00EB1B0D" w14:paraId="39AB9B62" w14:textId="77777777">
        <w:tc>
          <w:tcPr>
            <w:tcW w:w="9855" w:type="dxa"/>
            <w:gridSpan w:val="2"/>
            <w:shd w:val="clear" w:color="auto" w:fill="auto"/>
          </w:tcPr>
          <w:p w14:paraId="755551D7"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Fehlende, nicht geeignete oder defekte </w:t>
            </w:r>
            <w:r w:rsidRPr="00EB1B0D">
              <w:rPr>
                <w:rStyle w:val="FakeCharacterStyle"/>
                <w:rFonts w:ascii="Source Sans 3" w:hAnsi="Source Sans 3"/>
                <w:b/>
                <w:color w:val="000000"/>
                <w:sz w:val="20"/>
              </w:rPr>
              <w:t>persönliche Schutzausrüstung</w:t>
            </w:r>
          </w:p>
        </w:tc>
        <w:tc>
          <w:tcPr>
            <w:tcW w:w="15" w:type="dxa"/>
          </w:tcPr>
          <w:p w14:paraId="6531919A" w14:textId="77777777" w:rsidR="00B5013D" w:rsidRPr="00EB1B0D" w:rsidRDefault="00B5013D" w:rsidP="00EB1B0D">
            <w:pPr>
              <w:spacing w:line="240" w:lineRule="exact"/>
              <w:rPr>
                <w:rStyle w:val="FakeCharacterStyle"/>
                <w:rFonts w:ascii="Source Sans 3" w:hAnsi="Source Sans 3"/>
              </w:rPr>
            </w:pPr>
          </w:p>
        </w:tc>
      </w:tr>
      <w:tr w:rsidR="00B5013D" w:rsidRPr="00EB1B0D" w14:paraId="2A01C8D1" w14:textId="77777777">
        <w:trPr>
          <w:trHeight w:hRule="exact" w:val="240"/>
        </w:trPr>
        <w:tc>
          <w:tcPr>
            <w:tcW w:w="9870" w:type="dxa"/>
            <w:gridSpan w:val="3"/>
            <w:shd w:val="clear" w:color="auto" w:fill="auto"/>
          </w:tcPr>
          <w:p w14:paraId="0774E1A9" w14:textId="77777777" w:rsidR="00B5013D" w:rsidRPr="00EB1B0D" w:rsidRDefault="00B5013D" w:rsidP="00EB1B0D">
            <w:pPr>
              <w:pStyle w:val="ParagraphStyle23"/>
              <w:spacing w:line="240" w:lineRule="exact"/>
              <w:rPr>
                <w:rStyle w:val="FakeCharacterStyle"/>
                <w:rFonts w:ascii="Source Sans 3" w:hAnsi="Source Sans 3"/>
              </w:rPr>
            </w:pPr>
          </w:p>
        </w:tc>
      </w:tr>
    </w:tbl>
    <w:p w14:paraId="2181CB2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811A4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5B46C0"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B5F45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6B771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C54E4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8E337"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7A9BAC4" w14:textId="77777777">
        <w:trPr>
          <w:trHeight w:hRule="exact" w:val="330"/>
        </w:trPr>
        <w:tc>
          <w:tcPr>
            <w:tcW w:w="15" w:type="dxa"/>
            <w:vMerge w:val="restart"/>
            <w:shd w:val="clear" w:color="auto" w:fill="D7EAF9"/>
            <w:vAlign w:val="center"/>
          </w:tcPr>
          <w:p w14:paraId="37E83A3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0D81D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EB1B0D">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183A90E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D60DE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FB61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9C7D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54F02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08EE377" w14:textId="1AB7992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4B8FC0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7970B94" w14:textId="77777777">
        <w:tc>
          <w:tcPr>
            <w:tcW w:w="15" w:type="dxa"/>
            <w:vMerge/>
            <w:shd w:val="clear" w:color="auto" w:fill="D7EAF9"/>
            <w:vAlign w:val="center"/>
          </w:tcPr>
          <w:p w14:paraId="556EB9D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3DC566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6EAA8F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60205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C6381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62E66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2EF18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F4097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D1C73E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3B6211B" w14:textId="77777777">
        <w:trPr>
          <w:trHeight w:hRule="exact" w:val="15"/>
        </w:trPr>
        <w:tc>
          <w:tcPr>
            <w:tcW w:w="15" w:type="dxa"/>
            <w:vMerge w:val="restart"/>
            <w:shd w:val="clear" w:color="auto" w:fill="auto"/>
          </w:tcPr>
          <w:p w14:paraId="28A4227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3BCB89D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0A750AE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30000E"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F058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031FB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E3D6D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B5D498" w14:textId="107B2CA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5AA9809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059F898" w14:textId="77777777">
        <w:trPr>
          <w:trHeight w:val="240"/>
        </w:trPr>
        <w:tc>
          <w:tcPr>
            <w:tcW w:w="15" w:type="dxa"/>
            <w:vMerge/>
            <w:shd w:val="clear" w:color="auto" w:fill="auto"/>
          </w:tcPr>
          <w:p w14:paraId="6D20D35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F59665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der Auswahl der PSA wurden die ergonomischen und gesundheitlichen Anforderungen der Beschäftigten beachtet (z. </w:t>
            </w:r>
            <w:r w:rsidRPr="00EB1B0D">
              <w:rPr>
                <w:rStyle w:val="FakeCharacterStyle"/>
                <w:rFonts w:ascii="Source Sans 3" w:hAnsi="Source Sans 3"/>
                <w:color w:val="000000"/>
                <w:sz w:val="20"/>
              </w:rPr>
              <w:t>B. Haut-, Atem-, Gehörschutz; arbeitsmedizinische Vorsorge).</w:t>
            </w:r>
            <w:r w:rsidRPr="00EB1B0D">
              <w:rPr>
                <w:rStyle w:val="FakeCharacterStyle"/>
                <w:rFonts w:ascii="Source Sans 3" w:hAnsi="Source Sans 3"/>
                <w:color w:val="000000"/>
                <w:sz w:val="20"/>
              </w:rPr>
              <w:br/>
              <w:t>Hinweis:</w:t>
            </w:r>
            <w:r w:rsidRPr="00EB1B0D">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43B8ADA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B2F3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7F56B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2F002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2699B0"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1CE2B886"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0CDC060" w14:textId="77777777" w:rsidR="00B5013D" w:rsidRPr="00EB1B0D" w:rsidRDefault="00B5013D" w:rsidP="00EB1B0D">
            <w:pPr>
              <w:spacing w:line="240" w:lineRule="exact"/>
              <w:rPr>
                <w:rStyle w:val="FakeCharacterStyle"/>
                <w:rFonts w:ascii="Source Sans 3" w:hAnsi="Source Sans 3"/>
              </w:rPr>
            </w:pPr>
          </w:p>
        </w:tc>
      </w:tr>
      <w:tr w:rsidR="00B5013D" w:rsidRPr="00EB1B0D" w14:paraId="14AE5EEE" w14:textId="77777777">
        <w:tc>
          <w:tcPr>
            <w:tcW w:w="15" w:type="dxa"/>
            <w:vMerge/>
            <w:shd w:val="clear" w:color="auto" w:fill="auto"/>
          </w:tcPr>
          <w:p w14:paraId="06A2B14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A77539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ECDE80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4AFBC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AAEE9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F1DB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731A8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ACD2685"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B4BC41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0866EA7" w14:textId="77777777">
        <w:trPr>
          <w:trHeight w:hRule="exact" w:val="330"/>
        </w:trPr>
        <w:tc>
          <w:tcPr>
            <w:tcW w:w="15" w:type="dxa"/>
            <w:vMerge w:val="restart"/>
            <w:shd w:val="clear" w:color="auto" w:fill="D7EAF9"/>
            <w:vAlign w:val="center"/>
          </w:tcPr>
          <w:p w14:paraId="007C894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AA76A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ist überprüft, dass durch die ausgewählte PSA keine zusätzliche Gefährdung </w:t>
            </w:r>
            <w:r w:rsidRPr="00EB1B0D">
              <w:rPr>
                <w:rStyle w:val="FakeCharacterStyle"/>
                <w:rFonts w:ascii="Source Sans 3" w:hAnsi="Source Sans 3"/>
                <w:color w:val="000000"/>
                <w:sz w:val="20"/>
              </w:rPr>
              <w:t>auftritt.</w:t>
            </w:r>
          </w:p>
        </w:tc>
        <w:tc>
          <w:tcPr>
            <w:tcW w:w="60" w:type="dxa"/>
            <w:vMerge w:val="restart"/>
            <w:shd w:val="clear" w:color="auto" w:fill="D7EAF9"/>
            <w:vAlign w:val="center"/>
          </w:tcPr>
          <w:p w14:paraId="5A97B28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9992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51D0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1831D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3C24D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05D7CD6" w14:textId="606C16E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D8ACA7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11C15B4" w14:textId="77777777">
        <w:tc>
          <w:tcPr>
            <w:tcW w:w="15" w:type="dxa"/>
            <w:vMerge/>
            <w:shd w:val="clear" w:color="auto" w:fill="D7EAF9"/>
            <w:vAlign w:val="center"/>
          </w:tcPr>
          <w:p w14:paraId="704FFE1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7D2C6B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C1D392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26B0F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FA9E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05E94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D2DA8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1172EE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1706D4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762738" w14:textId="77777777">
        <w:trPr>
          <w:trHeight w:hRule="exact" w:val="330"/>
        </w:trPr>
        <w:tc>
          <w:tcPr>
            <w:tcW w:w="15" w:type="dxa"/>
            <w:vMerge w:val="restart"/>
            <w:shd w:val="clear" w:color="auto" w:fill="auto"/>
          </w:tcPr>
          <w:p w14:paraId="0D7971F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71690F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07C4F57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A32A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46B2C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60C7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57CD6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46EA78E" w14:textId="2DB82DE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41EB79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5DEBDB4" w14:textId="77777777">
        <w:tc>
          <w:tcPr>
            <w:tcW w:w="15" w:type="dxa"/>
            <w:vMerge/>
            <w:shd w:val="clear" w:color="auto" w:fill="auto"/>
          </w:tcPr>
          <w:p w14:paraId="44CB89D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F74496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B320DF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4F03D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52342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A7A41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4F041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45C91E4"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E559FC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326CE5B" w14:textId="77777777">
        <w:trPr>
          <w:trHeight w:hRule="exact" w:val="15"/>
        </w:trPr>
        <w:tc>
          <w:tcPr>
            <w:tcW w:w="15" w:type="dxa"/>
            <w:vMerge w:val="restart"/>
            <w:shd w:val="clear" w:color="auto" w:fill="D7EAF9"/>
            <w:vAlign w:val="center"/>
          </w:tcPr>
          <w:p w14:paraId="1D206F4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0596B7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17D171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EC8DA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3FB6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D07D8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6B849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CAA70A" w14:textId="0DC6E74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077132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20A95D9" w14:textId="77777777">
        <w:trPr>
          <w:trHeight w:val="240"/>
        </w:trPr>
        <w:tc>
          <w:tcPr>
            <w:tcW w:w="15" w:type="dxa"/>
            <w:vMerge/>
            <w:shd w:val="clear" w:color="auto" w:fill="D7EAF9"/>
            <w:vAlign w:val="center"/>
          </w:tcPr>
          <w:p w14:paraId="72C7575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46DAB9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PSA wird </w:t>
            </w:r>
            <w:r w:rsidRPr="00EB1B0D">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5E5CD91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0E5E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81932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F6579D"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8C213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4E211B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FCE8D2C" w14:textId="77777777" w:rsidR="00B5013D" w:rsidRPr="00EB1B0D" w:rsidRDefault="00B5013D" w:rsidP="00EB1B0D">
            <w:pPr>
              <w:spacing w:line="240" w:lineRule="exact"/>
              <w:rPr>
                <w:rStyle w:val="FakeCharacterStyle"/>
                <w:rFonts w:ascii="Source Sans 3" w:hAnsi="Source Sans 3"/>
              </w:rPr>
            </w:pPr>
          </w:p>
        </w:tc>
      </w:tr>
      <w:tr w:rsidR="00B5013D" w:rsidRPr="00EB1B0D" w14:paraId="3914AA0E" w14:textId="77777777">
        <w:tc>
          <w:tcPr>
            <w:tcW w:w="15" w:type="dxa"/>
            <w:vMerge/>
            <w:shd w:val="clear" w:color="auto" w:fill="D7EAF9"/>
            <w:vAlign w:val="center"/>
          </w:tcPr>
          <w:p w14:paraId="6B23568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5BBA22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A48C7F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2B92F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B0DCF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1A29D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C4718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444200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48CD00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0AA7685" w14:textId="77777777">
        <w:trPr>
          <w:trHeight w:hRule="exact" w:val="330"/>
        </w:trPr>
        <w:tc>
          <w:tcPr>
            <w:tcW w:w="15" w:type="dxa"/>
            <w:vMerge w:val="restart"/>
            <w:shd w:val="clear" w:color="auto" w:fill="auto"/>
          </w:tcPr>
          <w:p w14:paraId="68CC9FF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D20DDF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über die Benutzung der PSA </w:t>
            </w:r>
            <w:hyperlink r:id="rId61" w:tooltip="Unterweisungen der Beschäftigten" w:history="1">
              <w:r w:rsidRPr="00EB1B0D">
                <w:rPr>
                  <w:rStyle w:val="FakeCharacterStyle"/>
                  <w:rFonts w:ascii="Source Sans 3" w:hAnsi="Source Sans 3"/>
                  <w:color w:val="000000"/>
                  <w:sz w:val="20"/>
                  <w:u w:val="single"/>
                </w:rPr>
                <w:t>unterwiesen</w:t>
              </w:r>
            </w:hyperlink>
            <w:r w:rsidRPr="00EB1B0D">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40F0C29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65337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73CFDF"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FA52B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42F80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F316F44" w14:textId="22A2F37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6867E5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F64D067" w14:textId="77777777">
        <w:tc>
          <w:tcPr>
            <w:tcW w:w="15" w:type="dxa"/>
            <w:vMerge/>
            <w:shd w:val="clear" w:color="auto" w:fill="auto"/>
          </w:tcPr>
          <w:p w14:paraId="5691CA1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203E03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9BCF5A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29859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F72EA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C6727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234F4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AA501CE"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742F95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DF9CFC6" w14:textId="77777777">
        <w:trPr>
          <w:trHeight w:hRule="exact" w:val="330"/>
        </w:trPr>
        <w:tc>
          <w:tcPr>
            <w:tcW w:w="15" w:type="dxa"/>
            <w:vMerge w:val="restart"/>
            <w:shd w:val="clear" w:color="auto" w:fill="D7EAF9"/>
            <w:vAlign w:val="center"/>
          </w:tcPr>
          <w:p w14:paraId="099BF00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54636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die PSA, die einer besonderen Prüfpflicht unterliegt, ist eine </w:t>
            </w:r>
            <w:r w:rsidRPr="00EB1B0D">
              <w:rPr>
                <w:rStyle w:val="FakeCharacterStyle"/>
                <w:rFonts w:ascii="Source Sans 3" w:hAnsi="Source Sans 3"/>
                <w:color w:val="000000"/>
                <w:sz w:val="20"/>
              </w:rPr>
              <w:t>regelmäßige Prüfung veranlasst.</w:t>
            </w:r>
          </w:p>
          <w:p w14:paraId="46767A5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Handlungshilfe: </w:t>
            </w:r>
            <w:hyperlink r:id="rId62" w:tooltip="Tabelle mit Prüffristen" w:history="1">
              <w:r w:rsidRPr="00EB1B0D">
                <w:rPr>
                  <w:rStyle w:val="FakeCharacterStyle"/>
                  <w:rFonts w:ascii="Source Sans 3" w:hAnsi="Source Sans 3"/>
                  <w:color w:val="000000"/>
                  <w:sz w:val="20"/>
                  <w:u w:val="single"/>
                </w:rPr>
                <w:t>Tabelle mit Prüffristen</w:t>
              </w:r>
            </w:hyperlink>
            <w:r w:rsidRPr="00EB1B0D">
              <w:rPr>
                <w:rStyle w:val="FakeCharacterStyle"/>
                <w:rFonts w:ascii="Source Sans 3" w:hAnsi="Source Sans 3"/>
                <w:color w:val="000000"/>
                <w:sz w:val="20"/>
              </w:rPr>
              <w:t xml:space="preserve"> (z. B. Otoplastiken alle zwei Jahre)</w:t>
            </w:r>
          </w:p>
          <w:p w14:paraId="4A3FB16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Hinweis:</w:t>
            </w:r>
          </w:p>
          <w:p w14:paraId="08864BF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Art, Umfang und Fristen für die Prüfungen müssen durch die </w:t>
            </w:r>
            <w:r w:rsidRPr="00EB1B0D">
              <w:rPr>
                <w:rStyle w:val="FakeCharacterStyle"/>
                <w:rFonts w:ascii="Source Sans 3" w:hAnsi="Source Sans 3"/>
                <w:color w:val="000000"/>
                <w:sz w:val="20"/>
              </w:rPr>
              <w:t>Gefährdungsbeurteilung ermittelt werden,</w:t>
            </w:r>
          </w:p>
          <w:p w14:paraId="231CDA0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4E5518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76769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B0A66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EC503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CE8B4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0C0E95A" w14:textId="60622AC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3C4BFA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D094921" w14:textId="77777777">
        <w:tc>
          <w:tcPr>
            <w:tcW w:w="15" w:type="dxa"/>
            <w:vMerge/>
            <w:shd w:val="clear" w:color="auto" w:fill="D7EAF9"/>
            <w:vAlign w:val="center"/>
          </w:tcPr>
          <w:p w14:paraId="63A4BD4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1FEE96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B4D266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C62AC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6428E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80FAA2"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1BE9D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BE7113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A8CF7C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5A0C7FC" w14:textId="77777777">
        <w:trPr>
          <w:trHeight w:hRule="exact" w:val="45"/>
        </w:trPr>
        <w:tc>
          <w:tcPr>
            <w:tcW w:w="9870" w:type="dxa"/>
            <w:gridSpan w:val="9"/>
            <w:shd w:val="clear" w:color="auto" w:fill="auto"/>
          </w:tcPr>
          <w:p w14:paraId="684762A8"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285C94C2" wp14:editId="02C39FD6">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6267450" cy="28575"/>
                          </a:xfrm>
                          <a:prstGeom prst="rect">
                            <a:avLst/>
                          </a:prstGeom>
                          <a:noFill/>
                        </pic:spPr>
                      </pic:pic>
                    </a:graphicData>
                  </a:graphic>
                </wp:inline>
              </w:drawing>
            </w:r>
          </w:p>
        </w:tc>
      </w:tr>
    </w:tbl>
    <w:p w14:paraId="5424D92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6088845F" w14:textId="77777777">
        <w:trPr>
          <w:trHeight w:hRule="exact" w:val="360"/>
        </w:trPr>
        <w:tc>
          <w:tcPr>
            <w:tcW w:w="15" w:type="dxa"/>
          </w:tcPr>
          <w:p w14:paraId="24AC69E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56721CE"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704B149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638CAA2" w14:textId="77777777">
        <w:tc>
          <w:tcPr>
            <w:tcW w:w="9870" w:type="dxa"/>
            <w:shd w:val="clear" w:color="auto" w:fill="auto"/>
          </w:tcPr>
          <w:p w14:paraId="0B62BEA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Gefährdungsbeurteilungsobjekt aus dem BG-Katalog: Unterweisungen der Beschäftigten</w:t>
            </w:r>
            <w:r w:rsidRPr="00EB1B0D">
              <w:rPr>
                <w:rStyle w:val="CharacterStyle28"/>
                <w:rFonts w:ascii="Source Sans 3" w:hAnsi="Source Sans 3"/>
              </w:rPr>
              <w:br/>
              <w:t>2. Lokale Datei: handlungshilfen\prueffristen.xls</w:t>
            </w:r>
          </w:p>
        </w:tc>
      </w:tr>
    </w:tbl>
    <w:p w14:paraId="2BC28B0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013D" w:rsidRPr="00EB1B0D" w14:paraId="13A0C0B7" w14:textId="77777777">
        <w:trPr>
          <w:trHeight w:hRule="exact" w:val="300"/>
        </w:trPr>
        <w:tc>
          <w:tcPr>
            <w:tcW w:w="9870" w:type="dxa"/>
            <w:gridSpan w:val="2"/>
            <w:shd w:val="clear" w:color="auto" w:fill="auto"/>
          </w:tcPr>
          <w:p w14:paraId="615BA39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20DF17B" w14:textId="77777777">
        <w:trPr>
          <w:trHeight w:hRule="exact" w:val="345"/>
        </w:trPr>
        <w:tc>
          <w:tcPr>
            <w:tcW w:w="1440" w:type="dxa"/>
            <w:shd w:val="clear" w:color="auto" w:fill="auto"/>
          </w:tcPr>
          <w:p w14:paraId="190DD79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tcPr>
          <w:p w14:paraId="43139A29" w14:textId="77777777" w:rsidR="00B5013D" w:rsidRPr="00EB1B0D" w:rsidRDefault="00B5013D" w:rsidP="00EB1B0D">
            <w:pPr>
              <w:spacing w:line="240" w:lineRule="exact"/>
              <w:rPr>
                <w:rStyle w:val="FakeCharacterStyle"/>
                <w:rFonts w:ascii="Source Sans 3" w:hAnsi="Source Sans 3"/>
              </w:rPr>
            </w:pPr>
          </w:p>
        </w:tc>
      </w:tr>
      <w:tr w:rsidR="00B5013D" w:rsidRPr="00EB1B0D" w14:paraId="34857F64" w14:textId="77777777">
        <w:trPr>
          <w:trHeight w:hRule="exact" w:val="270"/>
        </w:trPr>
        <w:tc>
          <w:tcPr>
            <w:tcW w:w="9870" w:type="dxa"/>
            <w:gridSpan w:val="2"/>
            <w:shd w:val="clear" w:color="auto" w:fill="auto"/>
          </w:tcPr>
          <w:p w14:paraId="4BF5ECA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212-515: Persönliche Schutzausrüstungen, Inhalt</w:t>
            </w:r>
          </w:p>
        </w:tc>
      </w:tr>
      <w:tr w:rsidR="00B5013D" w:rsidRPr="00EB1B0D" w14:paraId="2159E5E0" w14:textId="77777777">
        <w:trPr>
          <w:trHeight w:hRule="exact" w:val="270"/>
        </w:trPr>
        <w:tc>
          <w:tcPr>
            <w:tcW w:w="9870" w:type="dxa"/>
            <w:gridSpan w:val="2"/>
            <w:shd w:val="clear" w:color="auto" w:fill="auto"/>
          </w:tcPr>
          <w:p w14:paraId="0074F14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1: Grundsätze der </w:t>
            </w:r>
            <w:r w:rsidRPr="00EB1B0D">
              <w:rPr>
                <w:rStyle w:val="CharacterStyle28"/>
                <w:rFonts w:ascii="Source Sans 3" w:hAnsi="Source Sans 3"/>
              </w:rPr>
              <w:t>Prävention , Inhalt</w:t>
            </w:r>
          </w:p>
        </w:tc>
      </w:tr>
      <w:tr w:rsidR="00B5013D" w:rsidRPr="00EB1B0D" w14:paraId="4343D7A7" w14:textId="77777777">
        <w:trPr>
          <w:trHeight w:hRule="exact" w:val="285"/>
        </w:trPr>
        <w:tc>
          <w:tcPr>
            <w:tcW w:w="9870" w:type="dxa"/>
            <w:gridSpan w:val="2"/>
            <w:shd w:val="clear" w:color="auto" w:fill="auto"/>
          </w:tcPr>
          <w:p w14:paraId="10D4801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PSA-Benutzungsverordnung (PSA-BV), Inhaltsverzeichnis</w:t>
            </w:r>
          </w:p>
        </w:tc>
      </w:tr>
      <w:tr w:rsidR="00B5013D" w:rsidRPr="00EB1B0D" w14:paraId="642342D0" w14:textId="77777777">
        <w:trPr>
          <w:trHeight w:hRule="exact" w:val="570"/>
        </w:trPr>
        <w:tc>
          <w:tcPr>
            <w:tcW w:w="9870" w:type="dxa"/>
            <w:gridSpan w:val="2"/>
            <w:shd w:val="clear" w:color="auto" w:fill="auto"/>
          </w:tcPr>
          <w:p w14:paraId="1CB4EE36" w14:textId="77777777" w:rsidR="00B5013D" w:rsidRPr="00EB1B0D" w:rsidRDefault="00B5013D" w:rsidP="00EB1B0D">
            <w:pPr>
              <w:pStyle w:val="ParagraphStyle23"/>
              <w:spacing w:line="240" w:lineRule="exact"/>
              <w:rPr>
                <w:rStyle w:val="FakeCharacterStyle"/>
                <w:rFonts w:ascii="Source Sans 3" w:hAnsi="Source Sans 3"/>
              </w:rPr>
            </w:pPr>
          </w:p>
        </w:tc>
      </w:tr>
    </w:tbl>
    <w:p w14:paraId="37C7246B" w14:textId="77777777" w:rsidR="00B5013D" w:rsidRPr="00EB1B0D" w:rsidRDefault="00B5013D" w:rsidP="00EB1B0D">
      <w:pPr>
        <w:spacing w:line="240" w:lineRule="exact"/>
        <w:rPr>
          <w:rFonts w:ascii="Source Sans 3" w:hAnsi="Source Sans 3"/>
        </w:rPr>
        <w:sectPr w:rsidR="00B5013D" w:rsidRPr="00EB1B0D">
          <w:headerReference w:type="default" r:id="rId63"/>
          <w:footerReference w:type="default" r:id="rId6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B1B0D" w:rsidRPr="00EB1B0D" w14:paraId="4E7C99B0" w14:textId="77777777" w:rsidTr="00EB1B0D">
        <w:trPr>
          <w:trHeight w:hRule="exact" w:val="285"/>
        </w:trPr>
        <w:tc>
          <w:tcPr>
            <w:tcW w:w="20" w:type="dxa"/>
          </w:tcPr>
          <w:p w14:paraId="2D3C3587" w14:textId="77777777" w:rsidR="00EB1B0D" w:rsidRPr="00EB1B0D" w:rsidRDefault="00EB1B0D" w:rsidP="00EB1B0D">
            <w:pPr>
              <w:spacing w:line="240" w:lineRule="exact"/>
              <w:rPr>
                <w:rStyle w:val="FakeCharacterStyle"/>
                <w:rFonts w:ascii="Source Sans 3" w:hAnsi="Source Sans 3"/>
              </w:rPr>
            </w:pPr>
          </w:p>
        </w:tc>
        <w:tc>
          <w:tcPr>
            <w:tcW w:w="9855" w:type="dxa"/>
            <w:gridSpan w:val="4"/>
            <w:shd w:val="clear" w:color="auto" w:fill="auto"/>
          </w:tcPr>
          <w:p w14:paraId="41B4C1D3" w14:textId="77777777" w:rsidR="00EB1B0D" w:rsidRPr="00EB1B0D" w:rsidRDefault="00EB1B0D" w:rsidP="00EB1B0D">
            <w:pPr>
              <w:spacing w:line="240" w:lineRule="exact"/>
              <w:rPr>
                <w:rStyle w:val="FakeCharacterStyle"/>
                <w:rFonts w:ascii="Source Sans 3" w:hAnsi="Source Sans 3"/>
              </w:rPr>
            </w:pPr>
          </w:p>
        </w:tc>
      </w:tr>
      <w:tr w:rsidR="00B5013D" w:rsidRPr="00EB1B0D" w14:paraId="179FC5D0" w14:textId="77777777" w:rsidTr="00EB1B0D">
        <w:trPr>
          <w:trHeight w:hRule="exact" w:val="285"/>
        </w:trPr>
        <w:tc>
          <w:tcPr>
            <w:tcW w:w="20" w:type="dxa"/>
          </w:tcPr>
          <w:p w14:paraId="6DCCE433" w14:textId="77777777" w:rsidR="00B5013D" w:rsidRPr="00EB1B0D" w:rsidRDefault="00B5013D" w:rsidP="00EB1B0D">
            <w:pPr>
              <w:spacing w:line="240" w:lineRule="exact"/>
              <w:rPr>
                <w:rStyle w:val="FakeCharacterStyle"/>
                <w:rFonts w:ascii="Source Sans 3" w:hAnsi="Source Sans 3"/>
              </w:rPr>
            </w:pPr>
          </w:p>
        </w:tc>
        <w:tc>
          <w:tcPr>
            <w:tcW w:w="2700" w:type="dxa"/>
            <w:shd w:val="clear" w:color="auto" w:fill="auto"/>
          </w:tcPr>
          <w:p w14:paraId="685B75B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17C074DB"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D4FBAF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6C39109" w14:textId="77777777" w:rsidR="00B5013D" w:rsidRPr="00EB1B0D" w:rsidRDefault="00B5013D" w:rsidP="00EB1B0D">
            <w:pPr>
              <w:spacing w:line="240" w:lineRule="exact"/>
              <w:rPr>
                <w:rStyle w:val="FakeCharacterStyle"/>
                <w:rFonts w:ascii="Source Sans 3" w:hAnsi="Source Sans 3"/>
              </w:rPr>
            </w:pPr>
          </w:p>
        </w:tc>
      </w:tr>
      <w:tr w:rsidR="00B5013D" w:rsidRPr="00EB1B0D" w14:paraId="34D484FA" w14:textId="77777777" w:rsidTr="00EB1B0D">
        <w:trPr>
          <w:trHeight w:hRule="exact" w:val="1245"/>
        </w:trPr>
        <w:tc>
          <w:tcPr>
            <w:tcW w:w="20" w:type="dxa"/>
          </w:tcPr>
          <w:p w14:paraId="6774713C" w14:textId="77777777" w:rsidR="00B5013D" w:rsidRPr="00EB1B0D" w:rsidRDefault="00B5013D" w:rsidP="00EB1B0D">
            <w:pPr>
              <w:spacing w:line="240" w:lineRule="exact"/>
              <w:rPr>
                <w:rStyle w:val="FakeCharacterStyle"/>
                <w:rFonts w:ascii="Source Sans 3" w:hAnsi="Source Sans 3"/>
              </w:rPr>
            </w:pPr>
          </w:p>
        </w:tc>
        <w:tc>
          <w:tcPr>
            <w:tcW w:w="9855" w:type="dxa"/>
            <w:gridSpan w:val="4"/>
            <w:shd w:val="clear" w:color="auto" w:fill="auto"/>
          </w:tcPr>
          <w:p w14:paraId="7928FF3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Sicherheitskraft / </w:t>
            </w:r>
            <w:r w:rsidRPr="00EB1B0D">
              <w:rPr>
                <w:rStyle w:val="CharacterStyle28"/>
                <w:rFonts w:ascii="Source Sans 3" w:hAnsi="Source Sans 3"/>
              </w:rPr>
              <w:t>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57FE3F1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47C4A63" w14:textId="77777777">
        <w:trPr>
          <w:trHeight w:hRule="exact" w:val="285"/>
        </w:trPr>
        <w:tc>
          <w:tcPr>
            <w:tcW w:w="15" w:type="dxa"/>
          </w:tcPr>
          <w:p w14:paraId="4FC822A3"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BE59EA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3046BE5"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BAC1A5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w:t>
            </w:r>
            <w:r w:rsidRPr="00EB1B0D">
              <w:rPr>
                <w:rStyle w:val="CharacterStyle28"/>
                <w:rFonts w:ascii="Source Sans 3" w:hAnsi="Source Sans 3"/>
              </w:rPr>
              <w:t>/r / Vorgesetzte/r............................................................)</w:t>
            </w:r>
          </w:p>
        </w:tc>
      </w:tr>
      <w:tr w:rsidR="00B5013D" w:rsidRPr="00EB1B0D" w14:paraId="19C91DAC" w14:textId="77777777">
        <w:trPr>
          <w:trHeight w:hRule="exact" w:val="1110"/>
        </w:trPr>
        <w:tc>
          <w:tcPr>
            <w:tcW w:w="15" w:type="dxa"/>
          </w:tcPr>
          <w:p w14:paraId="1F3E815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BF3F9F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53841804" w14:textId="77777777" w:rsidR="00B5013D" w:rsidRPr="00EB1B0D" w:rsidRDefault="00B5013D" w:rsidP="00EB1B0D">
      <w:pPr>
        <w:spacing w:line="240" w:lineRule="exact"/>
        <w:rPr>
          <w:rFonts w:ascii="Source Sans 3" w:hAnsi="Source Sans 3"/>
        </w:rPr>
        <w:sectPr w:rsidR="00B5013D" w:rsidRPr="00EB1B0D">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D7EB94C" w14:textId="77777777">
        <w:trPr>
          <w:trHeight w:hRule="exact" w:val="360"/>
        </w:trPr>
        <w:tc>
          <w:tcPr>
            <w:tcW w:w="9870" w:type="dxa"/>
            <w:gridSpan w:val="3"/>
            <w:shd w:val="clear" w:color="auto" w:fill="auto"/>
          </w:tcPr>
          <w:p w14:paraId="0D9A24B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1C981A4D" w14:textId="77777777">
        <w:trPr>
          <w:trHeight w:hRule="exact" w:val="360"/>
        </w:trPr>
        <w:tc>
          <w:tcPr>
            <w:tcW w:w="9870" w:type="dxa"/>
            <w:gridSpan w:val="3"/>
            <w:shd w:val="clear" w:color="auto" w:fill="auto"/>
          </w:tcPr>
          <w:p w14:paraId="31978362"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Pflichtenübertragung auf Vorgesetzte</w:t>
            </w:r>
          </w:p>
        </w:tc>
      </w:tr>
      <w:tr w:rsidR="00B5013D" w:rsidRPr="00EB1B0D" w14:paraId="392F752E" w14:textId="77777777">
        <w:trPr>
          <w:trHeight w:hRule="exact" w:val="345"/>
        </w:trPr>
        <w:tc>
          <w:tcPr>
            <w:tcW w:w="2700" w:type="dxa"/>
            <w:shd w:val="clear" w:color="auto" w:fill="auto"/>
          </w:tcPr>
          <w:p w14:paraId="1235AB5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2FFA8790" w14:textId="77777777" w:rsidR="00B5013D" w:rsidRPr="00EB1B0D" w:rsidRDefault="00B5013D" w:rsidP="00EB1B0D">
            <w:pPr>
              <w:spacing w:line="240" w:lineRule="exact"/>
              <w:rPr>
                <w:rStyle w:val="FakeCharacterStyle"/>
                <w:rFonts w:ascii="Source Sans 3" w:hAnsi="Source Sans 3"/>
              </w:rPr>
            </w:pPr>
          </w:p>
        </w:tc>
      </w:tr>
      <w:tr w:rsidR="00B5013D" w:rsidRPr="00EB1B0D" w14:paraId="0B19769E" w14:textId="77777777">
        <w:tc>
          <w:tcPr>
            <w:tcW w:w="9855" w:type="dxa"/>
            <w:gridSpan w:val="2"/>
            <w:shd w:val="clear" w:color="auto" w:fill="auto"/>
          </w:tcPr>
          <w:p w14:paraId="6CAF45B1"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B118B4B" w14:textId="77777777" w:rsidR="00B5013D" w:rsidRPr="00EB1B0D" w:rsidRDefault="00B5013D" w:rsidP="00EB1B0D">
            <w:pPr>
              <w:spacing w:line="240" w:lineRule="exact"/>
              <w:rPr>
                <w:rStyle w:val="FakeCharacterStyle"/>
                <w:rFonts w:ascii="Source Sans 3" w:hAnsi="Source Sans 3"/>
              </w:rPr>
            </w:pPr>
          </w:p>
        </w:tc>
      </w:tr>
      <w:tr w:rsidR="00B5013D" w:rsidRPr="00EB1B0D" w14:paraId="6D9DE811" w14:textId="77777777">
        <w:trPr>
          <w:trHeight w:hRule="exact" w:val="240"/>
        </w:trPr>
        <w:tc>
          <w:tcPr>
            <w:tcW w:w="9870" w:type="dxa"/>
            <w:gridSpan w:val="3"/>
            <w:shd w:val="clear" w:color="auto" w:fill="auto"/>
          </w:tcPr>
          <w:p w14:paraId="6AE851FB" w14:textId="77777777" w:rsidR="00B5013D" w:rsidRPr="00EB1B0D" w:rsidRDefault="00B5013D" w:rsidP="00EB1B0D">
            <w:pPr>
              <w:pStyle w:val="ParagraphStyle23"/>
              <w:spacing w:line="240" w:lineRule="exact"/>
              <w:rPr>
                <w:rStyle w:val="FakeCharacterStyle"/>
                <w:rFonts w:ascii="Source Sans 3" w:hAnsi="Source Sans 3"/>
              </w:rPr>
            </w:pPr>
          </w:p>
        </w:tc>
      </w:tr>
    </w:tbl>
    <w:p w14:paraId="5DDCC4F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30B38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7C399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BB946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3A099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8FBB1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08CF73"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FF7B597" w14:textId="77777777">
        <w:trPr>
          <w:trHeight w:hRule="exact" w:val="330"/>
        </w:trPr>
        <w:tc>
          <w:tcPr>
            <w:tcW w:w="15" w:type="dxa"/>
            <w:vMerge w:val="restart"/>
            <w:shd w:val="clear" w:color="auto" w:fill="D7EAF9"/>
            <w:vAlign w:val="center"/>
          </w:tcPr>
          <w:p w14:paraId="008F225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25F00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6074FBE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F0B25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F64E21"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202D5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7956C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02CBCA" w14:textId="3110611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750C08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725D602" w14:textId="77777777">
        <w:tc>
          <w:tcPr>
            <w:tcW w:w="15" w:type="dxa"/>
            <w:vMerge/>
            <w:shd w:val="clear" w:color="auto" w:fill="D7EAF9"/>
            <w:vAlign w:val="center"/>
          </w:tcPr>
          <w:p w14:paraId="6CFE4FE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34D0A6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D95841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A0CE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DAE9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AFCB4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16E06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EAC89D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C2FF70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3DB1B45" w14:textId="77777777">
        <w:trPr>
          <w:trHeight w:hRule="exact" w:val="330"/>
        </w:trPr>
        <w:tc>
          <w:tcPr>
            <w:tcW w:w="15" w:type="dxa"/>
            <w:vMerge w:val="restart"/>
            <w:shd w:val="clear" w:color="auto" w:fill="auto"/>
          </w:tcPr>
          <w:p w14:paraId="3190099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DCC607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Vorgesetzte und Aufsichtführende sind schriftlich mit den zusätzlichen Pflichten im Arbeits- und Gesundheitsschutz beauftragt.</w:t>
            </w:r>
          </w:p>
          <w:p w14:paraId="249D65B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67" w:tooltip="Muster für die Beauftragung" w:history="1">
              <w:r w:rsidRPr="00EB1B0D">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553BEA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C6B83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9690E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4246E9"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A733A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3768EA6" w14:textId="5C68D9A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64B5A7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810CDE3" w14:textId="77777777">
        <w:tc>
          <w:tcPr>
            <w:tcW w:w="15" w:type="dxa"/>
            <w:vMerge/>
            <w:shd w:val="clear" w:color="auto" w:fill="auto"/>
          </w:tcPr>
          <w:p w14:paraId="57B1DFD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DE4F04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2E3B8D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36645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B4812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CC62D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F843F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753681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5CD17A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F043154" w14:textId="77777777">
        <w:trPr>
          <w:trHeight w:hRule="exact" w:val="330"/>
        </w:trPr>
        <w:tc>
          <w:tcPr>
            <w:tcW w:w="15" w:type="dxa"/>
            <w:vMerge w:val="restart"/>
            <w:shd w:val="clear" w:color="auto" w:fill="D7EAF9"/>
            <w:vAlign w:val="center"/>
          </w:tcPr>
          <w:p w14:paraId="17B7591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E219E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0089C7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8651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FA081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15BFD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E42C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5047655" w14:textId="3D7223D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73C4A8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08B9486" w14:textId="77777777">
        <w:tc>
          <w:tcPr>
            <w:tcW w:w="15" w:type="dxa"/>
            <w:vMerge/>
            <w:shd w:val="clear" w:color="auto" w:fill="D7EAF9"/>
            <w:vAlign w:val="center"/>
          </w:tcPr>
          <w:p w14:paraId="2EE528E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85EE10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AEBFC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35FF0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85574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713CC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360C0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578C2B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4D37DB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9770126" w14:textId="77777777">
        <w:trPr>
          <w:trHeight w:hRule="exact" w:val="330"/>
        </w:trPr>
        <w:tc>
          <w:tcPr>
            <w:tcW w:w="15" w:type="dxa"/>
            <w:vMerge w:val="restart"/>
            <w:shd w:val="clear" w:color="auto" w:fill="auto"/>
          </w:tcPr>
          <w:p w14:paraId="65CDC2D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1B90DC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Vorgesetzten haben eindeutige und ausreichende Weisungs- und Entscheidungsbefugnisse, sowie die </w:t>
            </w:r>
            <w:r w:rsidRPr="00EB1B0D">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353147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4EC6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2DF6B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5EDFB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BA28E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8C01EA1" w14:textId="5ED6094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D63D1D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C0AE39F" w14:textId="77777777">
        <w:tc>
          <w:tcPr>
            <w:tcW w:w="15" w:type="dxa"/>
            <w:vMerge/>
            <w:shd w:val="clear" w:color="auto" w:fill="auto"/>
          </w:tcPr>
          <w:p w14:paraId="5573DE0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918A5F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1A44AF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DC320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782A0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F0650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13A6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E0B42F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113B4C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DD4F96A" w14:textId="77777777">
        <w:trPr>
          <w:trHeight w:hRule="exact" w:val="330"/>
        </w:trPr>
        <w:tc>
          <w:tcPr>
            <w:tcW w:w="15" w:type="dxa"/>
            <w:vMerge w:val="restart"/>
            <w:shd w:val="clear" w:color="auto" w:fill="D7EAF9"/>
            <w:vAlign w:val="center"/>
          </w:tcPr>
          <w:p w14:paraId="48CB46D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699E8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Vorgesetzte und Aufsichtführende sind über ihre Verantwortung und Pflichten sowie </w:t>
            </w:r>
            <w:r w:rsidRPr="00EB1B0D">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23F303D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66F4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79E0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875FD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3C1F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8E445C4" w14:textId="542FEE7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8555CC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8E5EA43" w14:textId="77777777">
        <w:tc>
          <w:tcPr>
            <w:tcW w:w="15" w:type="dxa"/>
            <w:vMerge/>
            <w:shd w:val="clear" w:color="auto" w:fill="D7EAF9"/>
            <w:vAlign w:val="center"/>
          </w:tcPr>
          <w:p w14:paraId="5E71170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38E026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9FED12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A9C32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11C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AC443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C2B3B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A7598B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C6FD25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B82C1DA" w14:textId="77777777">
        <w:trPr>
          <w:trHeight w:hRule="exact" w:val="45"/>
        </w:trPr>
        <w:tc>
          <w:tcPr>
            <w:tcW w:w="9870" w:type="dxa"/>
            <w:gridSpan w:val="9"/>
            <w:shd w:val="clear" w:color="auto" w:fill="auto"/>
          </w:tcPr>
          <w:p w14:paraId="3758FA3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25D7818D" wp14:editId="5791C987">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a:stretch>
                            <a:fillRect/>
                          </a:stretch>
                        </pic:blipFill>
                        <pic:spPr>
                          <a:xfrm>
                            <a:off x="0" y="0"/>
                            <a:ext cx="6267450" cy="28575"/>
                          </a:xfrm>
                          <a:prstGeom prst="rect">
                            <a:avLst/>
                          </a:prstGeom>
                          <a:noFill/>
                        </pic:spPr>
                      </pic:pic>
                    </a:graphicData>
                  </a:graphic>
                </wp:inline>
              </w:drawing>
            </w:r>
          </w:p>
        </w:tc>
      </w:tr>
    </w:tbl>
    <w:p w14:paraId="1253ADC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79E9D9D" w14:textId="77777777">
        <w:trPr>
          <w:trHeight w:hRule="exact" w:val="345"/>
        </w:trPr>
        <w:tc>
          <w:tcPr>
            <w:tcW w:w="15" w:type="dxa"/>
          </w:tcPr>
          <w:p w14:paraId="2F3F50A3"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2B055BC7"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B114BF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00C0373" w14:textId="77777777">
        <w:tc>
          <w:tcPr>
            <w:tcW w:w="9870" w:type="dxa"/>
            <w:shd w:val="clear" w:color="auto" w:fill="auto"/>
          </w:tcPr>
          <w:p w14:paraId="119C9BA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Lokale Datei: pfue.doc</w:t>
            </w:r>
          </w:p>
        </w:tc>
      </w:tr>
    </w:tbl>
    <w:p w14:paraId="27ED2BF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86581EA" w14:textId="77777777">
        <w:trPr>
          <w:trHeight w:hRule="exact" w:val="285"/>
        </w:trPr>
        <w:tc>
          <w:tcPr>
            <w:tcW w:w="9870" w:type="dxa"/>
            <w:gridSpan w:val="6"/>
            <w:shd w:val="clear" w:color="auto" w:fill="auto"/>
          </w:tcPr>
          <w:p w14:paraId="50BB9C3C"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67DF145" w14:textId="77777777">
        <w:trPr>
          <w:trHeight w:hRule="exact" w:val="360"/>
        </w:trPr>
        <w:tc>
          <w:tcPr>
            <w:tcW w:w="1440" w:type="dxa"/>
            <w:gridSpan w:val="2"/>
            <w:shd w:val="clear" w:color="auto" w:fill="auto"/>
          </w:tcPr>
          <w:p w14:paraId="7935B8D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D01BB5F" w14:textId="77777777" w:rsidR="00B5013D" w:rsidRPr="00EB1B0D" w:rsidRDefault="00B5013D" w:rsidP="00EB1B0D">
            <w:pPr>
              <w:spacing w:line="240" w:lineRule="exact"/>
              <w:rPr>
                <w:rStyle w:val="FakeCharacterStyle"/>
                <w:rFonts w:ascii="Source Sans 3" w:hAnsi="Source Sans 3"/>
              </w:rPr>
            </w:pPr>
          </w:p>
        </w:tc>
      </w:tr>
      <w:tr w:rsidR="00B5013D" w:rsidRPr="00EB1B0D" w14:paraId="272957D8" w14:textId="77777777">
        <w:trPr>
          <w:trHeight w:hRule="exact" w:val="270"/>
        </w:trPr>
        <w:tc>
          <w:tcPr>
            <w:tcW w:w="9870" w:type="dxa"/>
            <w:gridSpan w:val="6"/>
            <w:shd w:val="clear" w:color="auto" w:fill="auto"/>
          </w:tcPr>
          <w:p w14:paraId="089DC20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593C6C48" w14:textId="77777777">
        <w:trPr>
          <w:trHeight w:hRule="exact" w:val="270"/>
        </w:trPr>
        <w:tc>
          <w:tcPr>
            <w:tcW w:w="9870" w:type="dxa"/>
            <w:gridSpan w:val="6"/>
            <w:shd w:val="clear" w:color="auto" w:fill="auto"/>
          </w:tcPr>
          <w:p w14:paraId="781BB00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Inhaltsverzeichnis</w:t>
            </w:r>
          </w:p>
        </w:tc>
      </w:tr>
      <w:tr w:rsidR="00B5013D" w:rsidRPr="00EB1B0D" w14:paraId="38866483" w14:textId="77777777">
        <w:trPr>
          <w:trHeight w:hRule="exact" w:val="570"/>
        </w:trPr>
        <w:tc>
          <w:tcPr>
            <w:tcW w:w="9870" w:type="dxa"/>
            <w:gridSpan w:val="6"/>
            <w:shd w:val="clear" w:color="auto" w:fill="auto"/>
          </w:tcPr>
          <w:p w14:paraId="7E12F678"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08DD2F5" w14:textId="77777777">
        <w:trPr>
          <w:trHeight w:hRule="exact" w:val="285"/>
        </w:trPr>
        <w:tc>
          <w:tcPr>
            <w:tcW w:w="15" w:type="dxa"/>
          </w:tcPr>
          <w:p w14:paraId="16CAC671"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C2B902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E45FD5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E15A07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2EBAD518" w14:textId="77777777" w:rsidR="00B5013D" w:rsidRPr="00EB1B0D" w:rsidRDefault="00B5013D" w:rsidP="00EB1B0D">
            <w:pPr>
              <w:spacing w:line="240" w:lineRule="exact"/>
              <w:rPr>
                <w:rStyle w:val="FakeCharacterStyle"/>
                <w:rFonts w:ascii="Source Sans 3" w:hAnsi="Source Sans 3"/>
              </w:rPr>
            </w:pPr>
          </w:p>
        </w:tc>
      </w:tr>
      <w:tr w:rsidR="00B5013D" w:rsidRPr="00EB1B0D" w14:paraId="2EB493D9" w14:textId="77777777">
        <w:trPr>
          <w:trHeight w:hRule="exact" w:val="1245"/>
        </w:trPr>
        <w:tc>
          <w:tcPr>
            <w:tcW w:w="15" w:type="dxa"/>
          </w:tcPr>
          <w:p w14:paraId="6BE2E7A7"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ADDEC0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6098B47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6FD28C1" w14:textId="77777777">
        <w:trPr>
          <w:trHeight w:hRule="exact" w:val="270"/>
        </w:trPr>
        <w:tc>
          <w:tcPr>
            <w:tcW w:w="15" w:type="dxa"/>
          </w:tcPr>
          <w:p w14:paraId="5D4F06E6"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BC89A12"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9CB6953"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B94654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3E409FF7" w14:textId="77777777">
        <w:trPr>
          <w:trHeight w:hRule="exact" w:val="1125"/>
        </w:trPr>
        <w:tc>
          <w:tcPr>
            <w:tcW w:w="15" w:type="dxa"/>
          </w:tcPr>
          <w:p w14:paraId="69117284"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D631C4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5045AE35" w14:textId="77777777" w:rsidR="00B5013D" w:rsidRPr="00EB1B0D" w:rsidRDefault="00B5013D" w:rsidP="00EB1B0D">
      <w:pPr>
        <w:spacing w:line="240" w:lineRule="exact"/>
        <w:rPr>
          <w:rFonts w:ascii="Source Sans 3" w:hAnsi="Source Sans 3"/>
        </w:rPr>
        <w:sectPr w:rsidR="00B5013D" w:rsidRPr="00EB1B0D">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108B19B" w14:textId="77777777">
        <w:trPr>
          <w:trHeight w:hRule="exact" w:val="360"/>
        </w:trPr>
        <w:tc>
          <w:tcPr>
            <w:tcW w:w="9870" w:type="dxa"/>
            <w:gridSpan w:val="3"/>
            <w:shd w:val="clear" w:color="auto" w:fill="auto"/>
          </w:tcPr>
          <w:p w14:paraId="1C38FB2D"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E60410C" w14:textId="77777777">
        <w:trPr>
          <w:trHeight w:hRule="exact" w:val="360"/>
        </w:trPr>
        <w:tc>
          <w:tcPr>
            <w:tcW w:w="9870" w:type="dxa"/>
            <w:gridSpan w:val="3"/>
            <w:shd w:val="clear" w:color="auto" w:fill="auto"/>
          </w:tcPr>
          <w:p w14:paraId="5592735B"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Prüfung</w:t>
            </w:r>
          </w:p>
        </w:tc>
      </w:tr>
      <w:tr w:rsidR="00B5013D" w:rsidRPr="00EB1B0D" w14:paraId="74585776" w14:textId="77777777">
        <w:trPr>
          <w:trHeight w:hRule="exact" w:val="345"/>
        </w:trPr>
        <w:tc>
          <w:tcPr>
            <w:tcW w:w="2700" w:type="dxa"/>
            <w:shd w:val="clear" w:color="auto" w:fill="auto"/>
          </w:tcPr>
          <w:p w14:paraId="7DAC652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9B0F29D" w14:textId="77777777" w:rsidR="00B5013D" w:rsidRPr="00EB1B0D" w:rsidRDefault="00B5013D" w:rsidP="00EB1B0D">
            <w:pPr>
              <w:spacing w:line="240" w:lineRule="exact"/>
              <w:rPr>
                <w:rStyle w:val="FakeCharacterStyle"/>
                <w:rFonts w:ascii="Source Sans 3" w:hAnsi="Source Sans 3"/>
              </w:rPr>
            </w:pPr>
          </w:p>
        </w:tc>
      </w:tr>
      <w:tr w:rsidR="00B5013D" w:rsidRPr="00EB1B0D" w14:paraId="772013DA" w14:textId="77777777">
        <w:tc>
          <w:tcPr>
            <w:tcW w:w="9855" w:type="dxa"/>
            <w:gridSpan w:val="2"/>
            <w:shd w:val="clear" w:color="auto" w:fill="auto"/>
          </w:tcPr>
          <w:p w14:paraId="7C202F51"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Mängel an Arbeitsmitteln, elektrischen Betriebsmitteln, </w:t>
            </w:r>
            <w:r w:rsidRPr="00EB1B0D">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79C43487" w14:textId="77777777" w:rsidR="00B5013D" w:rsidRPr="00EB1B0D" w:rsidRDefault="00B5013D" w:rsidP="00EB1B0D">
            <w:pPr>
              <w:spacing w:line="240" w:lineRule="exact"/>
              <w:rPr>
                <w:rStyle w:val="FakeCharacterStyle"/>
                <w:rFonts w:ascii="Source Sans 3" w:hAnsi="Source Sans 3"/>
              </w:rPr>
            </w:pPr>
          </w:p>
        </w:tc>
      </w:tr>
      <w:tr w:rsidR="00B5013D" w:rsidRPr="00EB1B0D" w14:paraId="265398E8" w14:textId="77777777">
        <w:trPr>
          <w:trHeight w:hRule="exact" w:val="255"/>
        </w:trPr>
        <w:tc>
          <w:tcPr>
            <w:tcW w:w="9870" w:type="dxa"/>
            <w:gridSpan w:val="3"/>
            <w:shd w:val="clear" w:color="auto" w:fill="auto"/>
          </w:tcPr>
          <w:p w14:paraId="24A6994B" w14:textId="77777777" w:rsidR="00B5013D" w:rsidRPr="00EB1B0D" w:rsidRDefault="00B5013D" w:rsidP="00EB1B0D">
            <w:pPr>
              <w:pStyle w:val="ParagraphStyle23"/>
              <w:spacing w:line="240" w:lineRule="exact"/>
              <w:rPr>
                <w:rStyle w:val="FakeCharacterStyle"/>
                <w:rFonts w:ascii="Source Sans 3" w:hAnsi="Source Sans 3"/>
              </w:rPr>
            </w:pPr>
          </w:p>
        </w:tc>
      </w:tr>
    </w:tbl>
    <w:p w14:paraId="701DBAC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8DC00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930423"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12943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CC281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29EF3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CADF0E"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10A380C" w14:textId="77777777">
        <w:trPr>
          <w:trHeight w:hRule="exact" w:val="330"/>
        </w:trPr>
        <w:tc>
          <w:tcPr>
            <w:tcW w:w="15" w:type="dxa"/>
            <w:vMerge w:val="restart"/>
            <w:shd w:val="clear" w:color="auto" w:fill="D7EAF9"/>
            <w:vAlign w:val="center"/>
          </w:tcPr>
          <w:p w14:paraId="0B0304E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E0B1D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Prüfungen erfolgen vor der ersten Inbetriebnahme sowie nach Änderung und </w:t>
            </w:r>
            <w:r w:rsidRPr="00EB1B0D">
              <w:rPr>
                <w:rStyle w:val="FakeCharacterStyle"/>
                <w:rFonts w:ascii="Source Sans 3" w:hAnsi="Source Sans 3"/>
                <w:color w:val="000000"/>
                <w:sz w:val="20"/>
              </w:rPr>
              <w:t>Instandsetzung.</w:t>
            </w:r>
          </w:p>
        </w:tc>
        <w:tc>
          <w:tcPr>
            <w:tcW w:w="60" w:type="dxa"/>
            <w:vMerge w:val="restart"/>
            <w:shd w:val="clear" w:color="auto" w:fill="D7EAF9"/>
            <w:vAlign w:val="center"/>
          </w:tcPr>
          <w:p w14:paraId="00146D3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AE891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CEBE82"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6F3F5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DDDCB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2688EAE" w14:textId="4DDD4CF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0365FE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603B16E" w14:textId="77777777">
        <w:tc>
          <w:tcPr>
            <w:tcW w:w="15" w:type="dxa"/>
            <w:vMerge/>
            <w:shd w:val="clear" w:color="auto" w:fill="D7EAF9"/>
            <w:vAlign w:val="center"/>
          </w:tcPr>
          <w:p w14:paraId="60150C5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28803C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704F74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8E40E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5D5C1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A2238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3A286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52D6F0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B0A524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03C30C5" w14:textId="77777777">
        <w:trPr>
          <w:trHeight w:hRule="exact" w:val="330"/>
        </w:trPr>
        <w:tc>
          <w:tcPr>
            <w:tcW w:w="15" w:type="dxa"/>
            <w:vMerge w:val="restart"/>
            <w:shd w:val="clear" w:color="auto" w:fill="auto"/>
          </w:tcPr>
          <w:p w14:paraId="06BAACE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28872D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Art, Umfang und Fristen für die regelmäßigen Prüfungen werden im Rahmen der Gefährdungsbeurteilung ermittelt.</w:t>
            </w:r>
          </w:p>
          <w:p w14:paraId="07AA4FD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Tabelle mit den </w:t>
            </w:r>
            <w:hyperlink r:id="rId70" w:tooltip="Prueffristen.xls" w:history="1">
              <w:r w:rsidRPr="00EB1B0D">
                <w:rPr>
                  <w:rStyle w:val="FakeCharacterStyle"/>
                  <w:rFonts w:ascii="Source Sans 3" w:hAnsi="Source Sans 3"/>
                  <w:color w:val="000000"/>
                  <w:sz w:val="20"/>
                  <w:u w:val="single"/>
                </w:rPr>
                <w:t>Prüffristen</w:t>
              </w:r>
            </w:hyperlink>
            <w:r w:rsidRPr="00EB1B0D">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BC4B0C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BDE64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382FE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9258EE"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A7C2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E29A7E6" w14:textId="3DDE568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F1B2A8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8A34CFC" w14:textId="77777777">
        <w:tc>
          <w:tcPr>
            <w:tcW w:w="15" w:type="dxa"/>
            <w:vMerge/>
            <w:shd w:val="clear" w:color="auto" w:fill="auto"/>
          </w:tcPr>
          <w:p w14:paraId="5027F5B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809788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E614B6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6740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EE009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98943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7ADE2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CA8F4F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8CA015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1E0EC01" w14:textId="77777777">
        <w:trPr>
          <w:trHeight w:hRule="exact" w:val="330"/>
        </w:trPr>
        <w:tc>
          <w:tcPr>
            <w:tcW w:w="15" w:type="dxa"/>
            <w:vMerge w:val="restart"/>
            <w:shd w:val="clear" w:color="auto" w:fill="D7EAF9"/>
            <w:vAlign w:val="center"/>
          </w:tcPr>
          <w:p w14:paraId="0BCD579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5C88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proofErr w:type="gramStart"/>
            <w:r w:rsidRPr="00EB1B0D">
              <w:rPr>
                <w:rStyle w:val="FakeCharacterStyle"/>
                <w:rFonts w:ascii="Source Sans 3" w:hAnsi="Source Sans 3"/>
                <w:color w:val="000000"/>
                <w:sz w:val="20"/>
              </w:rPr>
              <w:t>Die regelmäßige Prüfungen</w:t>
            </w:r>
            <w:proofErr w:type="gramEnd"/>
            <w:r w:rsidRPr="00EB1B0D">
              <w:rPr>
                <w:rStyle w:val="FakeCharacterStyle"/>
                <w:rFonts w:ascii="Source Sans 3" w:hAnsi="Source Sans 3"/>
                <w:color w:val="000000"/>
                <w:sz w:val="20"/>
              </w:rPr>
              <w:t xml:space="preserve"> sind veranlasst.</w:t>
            </w:r>
          </w:p>
          <w:p w14:paraId="760A648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Ergebnis der Prüfung wird dokumentiert, z.B. in:</w:t>
            </w:r>
          </w:p>
          <w:p w14:paraId="07BFF44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einer Gerätekartei,</w:t>
            </w:r>
          </w:p>
          <w:p w14:paraId="6A0A074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einem Prüfprotokoll</w:t>
            </w:r>
          </w:p>
          <w:p w14:paraId="1DC6FCD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einem </w:t>
            </w:r>
            <w:proofErr w:type="spellStart"/>
            <w:r w:rsidRPr="00EB1B0D">
              <w:rPr>
                <w:rStyle w:val="FakeCharacterStyle"/>
                <w:rFonts w:ascii="Source Sans 3" w:hAnsi="Source Sans 3"/>
                <w:color w:val="000000"/>
                <w:sz w:val="20"/>
              </w:rPr>
              <w:t>Prüfbuch</w:t>
            </w:r>
            <w:proofErr w:type="spellEnd"/>
            <w:r w:rsidRPr="00EB1B0D">
              <w:rPr>
                <w:rStyle w:val="FakeCharacterStyle"/>
                <w:rFonts w:ascii="Source Sans 3" w:hAnsi="Source Sans 3"/>
                <w:color w:val="000000"/>
                <w:sz w:val="20"/>
              </w:rPr>
              <w:t xml:space="preserve"> oder</w:t>
            </w:r>
          </w:p>
          <w:p w14:paraId="75DDFB0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in </w:t>
            </w:r>
            <w:r w:rsidRPr="00EB1B0D">
              <w:rPr>
                <w:rStyle w:val="FakeCharacterStyle"/>
                <w:rFonts w:ascii="Source Sans 3" w:hAnsi="Source Sans 3"/>
                <w:color w:val="000000"/>
                <w:sz w:val="20"/>
              </w:rPr>
              <w:t>elektronischer Form.</w:t>
            </w:r>
          </w:p>
          <w:p w14:paraId="5FF4F7B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Dokumentation umfasst: </w:t>
            </w:r>
          </w:p>
          <w:p w14:paraId="53D0FB9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Datum der Prüfung</w:t>
            </w:r>
          </w:p>
          <w:p w14:paraId="1350488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Art der Prüfung</w:t>
            </w:r>
          </w:p>
          <w:p w14:paraId="09FAAB1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Prüfgrundlage</w:t>
            </w:r>
          </w:p>
          <w:p w14:paraId="7081B77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den Umfang der Prüfung (was wurde im Einzelnen geprüft)</w:t>
            </w:r>
          </w:p>
          <w:p w14:paraId="3B67451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das Prüfergebnis</w:t>
            </w:r>
          </w:p>
          <w:p w14:paraId="03D2518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Bewertung festgestellter Mängel und Aussagen zum </w:t>
            </w:r>
            <w:r w:rsidRPr="00EB1B0D">
              <w:rPr>
                <w:rStyle w:val="FakeCharacterStyle"/>
                <w:rFonts w:ascii="Source Sans 3" w:hAnsi="Source Sans 3"/>
                <w:color w:val="000000"/>
                <w:sz w:val="20"/>
              </w:rPr>
              <w:t>Weiterbetrieb</w:t>
            </w:r>
          </w:p>
          <w:p w14:paraId="368DAD0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Name des Prüfers.</w:t>
            </w:r>
          </w:p>
        </w:tc>
        <w:tc>
          <w:tcPr>
            <w:tcW w:w="60" w:type="dxa"/>
            <w:vMerge w:val="restart"/>
            <w:shd w:val="clear" w:color="auto" w:fill="D7EAF9"/>
            <w:vAlign w:val="center"/>
          </w:tcPr>
          <w:p w14:paraId="74331C2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CD3DF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CE44F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82EE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6BAA0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266E080" w14:textId="15A9643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FBF886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B87B15A" w14:textId="77777777">
        <w:tc>
          <w:tcPr>
            <w:tcW w:w="15" w:type="dxa"/>
            <w:vMerge/>
            <w:shd w:val="clear" w:color="auto" w:fill="D7EAF9"/>
            <w:vAlign w:val="center"/>
          </w:tcPr>
          <w:p w14:paraId="4CCA9D5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4029DD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36E4AC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36751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6452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06B3C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2B499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5B1C76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03B3C5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3C558FD" w14:textId="77777777">
        <w:trPr>
          <w:trHeight w:hRule="exact" w:val="15"/>
        </w:trPr>
        <w:tc>
          <w:tcPr>
            <w:tcW w:w="15" w:type="dxa"/>
            <w:vMerge w:val="restart"/>
            <w:shd w:val="clear" w:color="auto" w:fill="auto"/>
          </w:tcPr>
          <w:p w14:paraId="6FAB7CF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0E5330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13E412D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B2FCB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6176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0CAE3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84987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D94DA7" w14:textId="1E7735A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684E80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129B427" w14:textId="77777777">
        <w:trPr>
          <w:trHeight w:val="240"/>
        </w:trPr>
        <w:tc>
          <w:tcPr>
            <w:tcW w:w="15" w:type="dxa"/>
            <w:vMerge/>
            <w:shd w:val="clear" w:color="auto" w:fill="auto"/>
          </w:tcPr>
          <w:p w14:paraId="14F3A79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6271493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F12720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AD9FC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D8883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ED7813"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24342F"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65F2F39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3479010A" w14:textId="77777777" w:rsidR="00B5013D" w:rsidRPr="00EB1B0D" w:rsidRDefault="00B5013D" w:rsidP="00EB1B0D">
            <w:pPr>
              <w:spacing w:line="240" w:lineRule="exact"/>
              <w:rPr>
                <w:rStyle w:val="FakeCharacterStyle"/>
                <w:rFonts w:ascii="Source Sans 3" w:hAnsi="Source Sans 3"/>
              </w:rPr>
            </w:pPr>
          </w:p>
        </w:tc>
      </w:tr>
      <w:tr w:rsidR="00B5013D" w:rsidRPr="00EB1B0D" w14:paraId="26943647" w14:textId="77777777">
        <w:tc>
          <w:tcPr>
            <w:tcW w:w="15" w:type="dxa"/>
            <w:vMerge/>
            <w:shd w:val="clear" w:color="auto" w:fill="auto"/>
          </w:tcPr>
          <w:p w14:paraId="57F0F5A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20C544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E099DA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F2E20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D6A4E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81E54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58BB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F0DCAC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F29830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435042F" w14:textId="77777777">
        <w:trPr>
          <w:trHeight w:hRule="exact" w:val="15"/>
        </w:trPr>
        <w:tc>
          <w:tcPr>
            <w:tcW w:w="15" w:type="dxa"/>
            <w:vMerge w:val="restart"/>
            <w:shd w:val="clear" w:color="auto" w:fill="D7EAF9"/>
            <w:vAlign w:val="center"/>
          </w:tcPr>
          <w:p w14:paraId="1EF3052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C198E52"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B75C1D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B590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B2892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383F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297CE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AAA222" w14:textId="5E530C8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791ACCF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FBF007F" w14:textId="77777777">
        <w:trPr>
          <w:trHeight w:val="240"/>
        </w:trPr>
        <w:tc>
          <w:tcPr>
            <w:tcW w:w="15" w:type="dxa"/>
            <w:vMerge/>
            <w:shd w:val="clear" w:color="auto" w:fill="D7EAF9"/>
            <w:vAlign w:val="center"/>
          </w:tcPr>
          <w:p w14:paraId="50EE2F4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C97A29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4045236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6B976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9D4A9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2CDA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D88139"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3E21D6E"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448FE7DE" w14:textId="77777777" w:rsidR="00B5013D" w:rsidRPr="00EB1B0D" w:rsidRDefault="00B5013D" w:rsidP="00EB1B0D">
            <w:pPr>
              <w:spacing w:line="240" w:lineRule="exact"/>
              <w:rPr>
                <w:rStyle w:val="FakeCharacterStyle"/>
                <w:rFonts w:ascii="Source Sans 3" w:hAnsi="Source Sans 3"/>
              </w:rPr>
            </w:pPr>
          </w:p>
        </w:tc>
      </w:tr>
      <w:tr w:rsidR="00B5013D" w:rsidRPr="00EB1B0D" w14:paraId="15261D5F" w14:textId="77777777">
        <w:tc>
          <w:tcPr>
            <w:tcW w:w="15" w:type="dxa"/>
            <w:vMerge/>
            <w:shd w:val="clear" w:color="auto" w:fill="D7EAF9"/>
            <w:vAlign w:val="center"/>
          </w:tcPr>
          <w:p w14:paraId="3D82E19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115A62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6937AB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D7647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362CF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6772E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B078E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91A7C4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81F55A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78B93E5" w14:textId="77777777">
        <w:trPr>
          <w:trHeight w:hRule="exact" w:val="45"/>
        </w:trPr>
        <w:tc>
          <w:tcPr>
            <w:tcW w:w="9870" w:type="dxa"/>
            <w:gridSpan w:val="9"/>
            <w:shd w:val="clear" w:color="auto" w:fill="auto"/>
          </w:tcPr>
          <w:p w14:paraId="72418B58"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0EED1F94" wp14:editId="39E13AF2">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a:stretch>
                            <a:fillRect/>
                          </a:stretch>
                        </pic:blipFill>
                        <pic:spPr>
                          <a:xfrm>
                            <a:off x="0" y="0"/>
                            <a:ext cx="6267450" cy="28575"/>
                          </a:xfrm>
                          <a:prstGeom prst="rect">
                            <a:avLst/>
                          </a:prstGeom>
                          <a:noFill/>
                        </pic:spPr>
                      </pic:pic>
                    </a:graphicData>
                  </a:graphic>
                </wp:inline>
              </w:drawing>
            </w:r>
          </w:p>
        </w:tc>
      </w:tr>
    </w:tbl>
    <w:p w14:paraId="20B5ABC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EF31B94" w14:textId="77777777">
        <w:trPr>
          <w:trHeight w:hRule="exact" w:val="345"/>
        </w:trPr>
        <w:tc>
          <w:tcPr>
            <w:tcW w:w="15" w:type="dxa"/>
          </w:tcPr>
          <w:p w14:paraId="748CE21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BCA678B"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F76060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098B505E" w14:textId="77777777">
        <w:tc>
          <w:tcPr>
            <w:tcW w:w="9870" w:type="dxa"/>
            <w:shd w:val="clear" w:color="auto" w:fill="auto"/>
          </w:tcPr>
          <w:p w14:paraId="7DD2581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Lokale Datei: Handlungshilfen\Prueffristen.xls</w:t>
            </w:r>
            <w:r w:rsidRPr="00EB1B0D">
              <w:rPr>
                <w:rStyle w:val="CharacterStyle28"/>
                <w:rFonts w:ascii="Source Sans 3" w:hAnsi="Source Sans 3"/>
              </w:rPr>
              <w:br/>
              <w:t xml:space="preserve">2. Lokale Datei: </w:t>
            </w:r>
            <w:r w:rsidRPr="00EB1B0D">
              <w:rPr>
                <w:rStyle w:val="CharacterStyle28"/>
                <w:rFonts w:ascii="Source Sans 3" w:hAnsi="Source Sans 3"/>
              </w:rPr>
              <w:t>handlungshilfen\prueffristen.xls</w:t>
            </w:r>
          </w:p>
        </w:tc>
      </w:tr>
    </w:tbl>
    <w:p w14:paraId="4096D52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0CFBA10" w14:textId="77777777">
        <w:trPr>
          <w:trHeight w:hRule="exact" w:val="285"/>
        </w:trPr>
        <w:tc>
          <w:tcPr>
            <w:tcW w:w="9870" w:type="dxa"/>
            <w:gridSpan w:val="6"/>
            <w:shd w:val="clear" w:color="auto" w:fill="auto"/>
          </w:tcPr>
          <w:p w14:paraId="757B288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1E3A9A2" w14:textId="77777777">
        <w:trPr>
          <w:trHeight w:hRule="exact" w:val="345"/>
        </w:trPr>
        <w:tc>
          <w:tcPr>
            <w:tcW w:w="1440" w:type="dxa"/>
            <w:gridSpan w:val="2"/>
            <w:shd w:val="clear" w:color="auto" w:fill="auto"/>
          </w:tcPr>
          <w:p w14:paraId="0C21AFA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035BC00F" w14:textId="77777777" w:rsidR="00B5013D" w:rsidRPr="00EB1B0D" w:rsidRDefault="00B5013D" w:rsidP="00EB1B0D">
            <w:pPr>
              <w:spacing w:line="240" w:lineRule="exact"/>
              <w:rPr>
                <w:rStyle w:val="FakeCharacterStyle"/>
                <w:rFonts w:ascii="Source Sans 3" w:hAnsi="Source Sans 3"/>
              </w:rPr>
            </w:pPr>
          </w:p>
        </w:tc>
      </w:tr>
      <w:tr w:rsidR="00B5013D" w:rsidRPr="00EB1B0D" w14:paraId="126CB7AB" w14:textId="77777777">
        <w:trPr>
          <w:trHeight w:hRule="exact" w:val="285"/>
        </w:trPr>
        <w:tc>
          <w:tcPr>
            <w:tcW w:w="9870" w:type="dxa"/>
            <w:gridSpan w:val="6"/>
            <w:shd w:val="clear" w:color="auto" w:fill="auto"/>
          </w:tcPr>
          <w:p w14:paraId="45EF8FC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Inhaltsübersicht</w:t>
            </w:r>
          </w:p>
        </w:tc>
      </w:tr>
      <w:tr w:rsidR="00B5013D" w:rsidRPr="00EB1B0D" w14:paraId="6AFB3F36" w14:textId="77777777">
        <w:trPr>
          <w:trHeight w:hRule="exact" w:val="270"/>
        </w:trPr>
        <w:tc>
          <w:tcPr>
            <w:tcW w:w="9870" w:type="dxa"/>
            <w:gridSpan w:val="6"/>
            <w:shd w:val="clear" w:color="auto" w:fill="auto"/>
          </w:tcPr>
          <w:p w14:paraId="6FCEC8D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Inhalt</w:t>
            </w:r>
          </w:p>
        </w:tc>
      </w:tr>
      <w:tr w:rsidR="00B5013D" w:rsidRPr="00EB1B0D" w14:paraId="0CC88CED" w14:textId="77777777">
        <w:trPr>
          <w:trHeight w:hRule="exact" w:val="270"/>
        </w:trPr>
        <w:tc>
          <w:tcPr>
            <w:tcW w:w="9870" w:type="dxa"/>
            <w:gridSpan w:val="6"/>
            <w:shd w:val="clear" w:color="auto" w:fill="auto"/>
          </w:tcPr>
          <w:p w14:paraId="43B4DE7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Information 203-071: Wiederkehrende Prüfungen elektrischer Anlagen und </w:t>
            </w:r>
            <w:r w:rsidRPr="00EB1B0D">
              <w:rPr>
                <w:rStyle w:val="CharacterStyle28"/>
                <w:rFonts w:ascii="Source Sans 3" w:hAnsi="Source Sans 3"/>
              </w:rPr>
              <w:t>Betriebsmittel</w:t>
            </w:r>
          </w:p>
        </w:tc>
      </w:tr>
      <w:tr w:rsidR="00B5013D" w:rsidRPr="00EB1B0D" w14:paraId="2F582EF3" w14:textId="77777777">
        <w:trPr>
          <w:trHeight w:hRule="exact" w:val="285"/>
        </w:trPr>
        <w:tc>
          <w:tcPr>
            <w:tcW w:w="9870" w:type="dxa"/>
            <w:gridSpan w:val="6"/>
            <w:shd w:val="clear" w:color="auto" w:fill="auto"/>
          </w:tcPr>
          <w:p w14:paraId="04D30AF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TRBS 1203: Befähigte Personen, Inhalt</w:t>
            </w:r>
          </w:p>
        </w:tc>
      </w:tr>
      <w:tr w:rsidR="00B5013D" w:rsidRPr="00EB1B0D" w14:paraId="60786E27" w14:textId="77777777">
        <w:trPr>
          <w:trHeight w:hRule="exact" w:val="270"/>
        </w:trPr>
        <w:tc>
          <w:tcPr>
            <w:tcW w:w="9870" w:type="dxa"/>
            <w:gridSpan w:val="6"/>
            <w:shd w:val="clear" w:color="auto" w:fill="auto"/>
          </w:tcPr>
          <w:p w14:paraId="650DE0D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TRBS 1201: Prüfungen von Arbeitsmitteln und überwachungsbedürftigen Anlagen, Inhalt</w:t>
            </w:r>
          </w:p>
        </w:tc>
      </w:tr>
      <w:tr w:rsidR="00B5013D" w:rsidRPr="00EB1B0D" w14:paraId="721EF9DA" w14:textId="77777777">
        <w:trPr>
          <w:trHeight w:hRule="exact" w:val="270"/>
        </w:trPr>
        <w:tc>
          <w:tcPr>
            <w:tcW w:w="9870" w:type="dxa"/>
            <w:gridSpan w:val="6"/>
            <w:shd w:val="clear" w:color="auto" w:fill="auto"/>
          </w:tcPr>
          <w:p w14:paraId="0726AF4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3: Inhaltsverzeichnis: Elektrische Anlagen und Betriebsmittel</w:t>
            </w:r>
          </w:p>
        </w:tc>
      </w:tr>
      <w:tr w:rsidR="00B5013D" w:rsidRPr="00EB1B0D" w14:paraId="7EC07774" w14:textId="77777777">
        <w:trPr>
          <w:trHeight w:hRule="exact" w:val="570"/>
        </w:trPr>
        <w:tc>
          <w:tcPr>
            <w:tcW w:w="9870" w:type="dxa"/>
            <w:gridSpan w:val="6"/>
            <w:shd w:val="clear" w:color="auto" w:fill="auto"/>
          </w:tcPr>
          <w:p w14:paraId="29640FD7"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50936D0" w14:textId="77777777">
        <w:trPr>
          <w:trHeight w:hRule="exact" w:val="285"/>
        </w:trPr>
        <w:tc>
          <w:tcPr>
            <w:tcW w:w="15" w:type="dxa"/>
          </w:tcPr>
          <w:p w14:paraId="38B3A0DE"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E2F24B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51A03F92"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0BB39BA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466564B" w14:textId="77777777" w:rsidR="00B5013D" w:rsidRPr="00EB1B0D" w:rsidRDefault="00B5013D" w:rsidP="00EB1B0D">
            <w:pPr>
              <w:spacing w:line="240" w:lineRule="exact"/>
              <w:rPr>
                <w:rStyle w:val="FakeCharacterStyle"/>
                <w:rFonts w:ascii="Source Sans 3" w:hAnsi="Source Sans 3"/>
              </w:rPr>
            </w:pPr>
          </w:p>
        </w:tc>
      </w:tr>
      <w:tr w:rsidR="00B5013D" w:rsidRPr="00EB1B0D" w14:paraId="0E88831E" w14:textId="77777777">
        <w:trPr>
          <w:trHeight w:hRule="exact" w:val="750"/>
        </w:trPr>
        <w:tc>
          <w:tcPr>
            <w:tcW w:w="15" w:type="dxa"/>
          </w:tcPr>
          <w:p w14:paraId="2D88B2EA"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0447D51" w14:textId="77777777" w:rsidR="00B5013D" w:rsidRPr="00EB1B0D" w:rsidRDefault="00E7029B" w:rsidP="00EB1B0D">
            <w:pPr>
              <w:pStyle w:val="ParagraphStyle44"/>
              <w:spacing w:line="240" w:lineRule="exact"/>
              <w:rPr>
                <w:rStyle w:val="CharacterStyle30"/>
                <w:rFonts w:ascii="Source Sans 3" w:hAnsi="Source Sans 3"/>
              </w:rPr>
            </w:pPr>
            <w:r w:rsidRPr="00EB1B0D">
              <w:rPr>
                <w:rStyle w:val="CharacterStyle30"/>
                <w:rFonts w:ascii="Source Sans 3" w:hAnsi="Source Sans 3"/>
              </w:rPr>
              <w:t>externer Sicherheitskraft / Betriebsarzt/-ärztin / AP / BG</w:t>
            </w:r>
            <w:r w:rsidRPr="00EB1B0D">
              <w:rPr>
                <w:rStyle w:val="CharacterStyle30"/>
                <w:rFonts w:ascii="Source Sans 3" w:hAnsi="Source Sans 3"/>
              </w:rPr>
              <w:br/>
            </w:r>
            <w:r w:rsidRPr="00EB1B0D">
              <w:rPr>
                <w:rStyle w:val="CharacterStyle30"/>
                <w:rFonts w:ascii="Source Sans 3" w:hAnsi="Source Sans 3"/>
              </w:rPr>
              <w:br/>
              <w:t>........................ bis ........................, erledigt am ......................., durch ......................................................</w:t>
            </w:r>
            <w:r w:rsidRPr="00EB1B0D">
              <w:rPr>
                <w:rStyle w:val="CharacterStyle30"/>
                <w:rFonts w:ascii="Source Sans 3" w:hAnsi="Source Sans 3"/>
              </w:rPr>
              <w:t>................</w:t>
            </w:r>
          </w:p>
        </w:tc>
      </w:tr>
    </w:tbl>
    <w:p w14:paraId="261ABE96" w14:textId="77777777" w:rsidR="00B5013D" w:rsidRPr="00EB1B0D" w:rsidRDefault="00B5013D" w:rsidP="00EB1B0D">
      <w:pPr>
        <w:spacing w:line="240" w:lineRule="exact"/>
        <w:rPr>
          <w:rFonts w:ascii="Source Sans 3" w:hAnsi="Source Sans 3"/>
        </w:rPr>
        <w:sectPr w:rsidR="00B5013D" w:rsidRPr="00EB1B0D">
          <w:headerReference w:type="default" r:id="rId71"/>
          <w:footerReference w:type="default" r:id="rId72"/>
          <w:pgSz w:w="11908" w:h="16833"/>
          <w:pgMar w:top="907" w:right="1132" w:bottom="907" w:left="907" w:header="0" w:footer="462" w:gutter="0"/>
          <w:cols w:space="720"/>
        </w:sectPr>
      </w:pPr>
    </w:p>
    <w:p w14:paraId="24C210C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0F556440" w14:textId="77777777">
        <w:trPr>
          <w:trHeight w:hRule="exact" w:val="270"/>
        </w:trPr>
        <w:tc>
          <w:tcPr>
            <w:tcW w:w="15" w:type="dxa"/>
          </w:tcPr>
          <w:p w14:paraId="440BAA3E"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E8EEC9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C16E4BA"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55169D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64FE6425" w14:textId="77777777">
        <w:trPr>
          <w:trHeight w:hRule="exact" w:val="1110"/>
        </w:trPr>
        <w:tc>
          <w:tcPr>
            <w:tcW w:w="15" w:type="dxa"/>
          </w:tcPr>
          <w:p w14:paraId="59F39F40"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7231365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0E54D6A8" w14:textId="77777777" w:rsidR="00B5013D" w:rsidRPr="00EB1B0D" w:rsidRDefault="00B5013D" w:rsidP="00EB1B0D">
      <w:pPr>
        <w:spacing w:line="240" w:lineRule="exact"/>
        <w:rPr>
          <w:rFonts w:ascii="Source Sans 3" w:hAnsi="Source Sans 3"/>
        </w:rPr>
        <w:sectPr w:rsidR="00B5013D" w:rsidRPr="00EB1B0D">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3AE538C" w14:textId="77777777">
        <w:trPr>
          <w:trHeight w:hRule="exact" w:val="360"/>
        </w:trPr>
        <w:tc>
          <w:tcPr>
            <w:tcW w:w="9870" w:type="dxa"/>
            <w:gridSpan w:val="3"/>
            <w:shd w:val="clear" w:color="auto" w:fill="auto"/>
          </w:tcPr>
          <w:p w14:paraId="67BB9E21"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1D555321" w14:textId="77777777">
        <w:trPr>
          <w:trHeight w:hRule="exact" w:val="360"/>
        </w:trPr>
        <w:tc>
          <w:tcPr>
            <w:tcW w:w="9870" w:type="dxa"/>
            <w:gridSpan w:val="3"/>
            <w:shd w:val="clear" w:color="auto" w:fill="auto"/>
          </w:tcPr>
          <w:p w14:paraId="71C7E97D"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Sicherheitsbeauftragte</w:t>
            </w:r>
          </w:p>
        </w:tc>
      </w:tr>
      <w:tr w:rsidR="00B5013D" w:rsidRPr="00EB1B0D" w14:paraId="3657CC36" w14:textId="77777777">
        <w:trPr>
          <w:trHeight w:hRule="exact" w:val="345"/>
        </w:trPr>
        <w:tc>
          <w:tcPr>
            <w:tcW w:w="2700" w:type="dxa"/>
            <w:shd w:val="clear" w:color="auto" w:fill="auto"/>
          </w:tcPr>
          <w:p w14:paraId="6D62D00F"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2D4BCB3" w14:textId="77777777" w:rsidR="00B5013D" w:rsidRPr="00EB1B0D" w:rsidRDefault="00B5013D" w:rsidP="00EB1B0D">
            <w:pPr>
              <w:spacing w:line="240" w:lineRule="exact"/>
              <w:rPr>
                <w:rStyle w:val="FakeCharacterStyle"/>
                <w:rFonts w:ascii="Source Sans 3" w:hAnsi="Source Sans 3"/>
              </w:rPr>
            </w:pPr>
          </w:p>
        </w:tc>
      </w:tr>
      <w:tr w:rsidR="00B5013D" w:rsidRPr="00EB1B0D" w14:paraId="7D144761" w14:textId="77777777">
        <w:tc>
          <w:tcPr>
            <w:tcW w:w="9855" w:type="dxa"/>
            <w:gridSpan w:val="2"/>
            <w:shd w:val="clear" w:color="auto" w:fill="auto"/>
          </w:tcPr>
          <w:p w14:paraId="6141FB66"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Nicht ausreichende Mitwirkung der </w:t>
            </w:r>
            <w:r w:rsidRPr="00EB1B0D">
              <w:rPr>
                <w:rStyle w:val="FakeCharacterStyle"/>
                <w:rFonts w:ascii="Source Sans 3" w:hAnsi="Source Sans 3"/>
                <w:b/>
                <w:color w:val="000000"/>
                <w:sz w:val="20"/>
              </w:rPr>
              <w:t>Beschäftigten bei Arbeits- und Gesundheitsschutzmaßnahmen</w:t>
            </w:r>
          </w:p>
        </w:tc>
        <w:tc>
          <w:tcPr>
            <w:tcW w:w="15" w:type="dxa"/>
          </w:tcPr>
          <w:p w14:paraId="3B566959" w14:textId="77777777" w:rsidR="00B5013D" w:rsidRPr="00EB1B0D" w:rsidRDefault="00B5013D" w:rsidP="00EB1B0D">
            <w:pPr>
              <w:spacing w:line="240" w:lineRule="exact"/>
              <w:rPr>
                <w:rStyle w:val="FakeCharacterStyle"/>
                <w:rFonts w:ascii="Source Sans 3" w:hAnsi="Source Sans 3"/>
              </w:rPr>
            </w:pPr>
          </w:p>
        </w:tc>
      </w:tr>
      <w:tr w:rsidR="00B5013D" w:rsidRPr="00EB1B0D" w14:paraId="32E4CCB1" w14:textId="77777777">
        <w:trPr>
          <w:trHeight w:hRule="exact" w:val="240"/>
        </w:trPr>
        <w:tc>
          <w:tcPr>
            <w:tcW w:w="9870" w:type="dxa"/>
            <w:gridSpan w:val="3"/>
            <w:shd w:val="clear" w:color="auto" w:fill="auto"/>
          </w:tcPr>
          <w:p w14:paraId="0E036275" w14:textId="77777777" w:rsidR="00B5013D" w:rsidRPr="00EB1B0D" w:rsidRDefault="00B5013D" w:rsidP="00EB1B0D">
            <w:pPr>
              <w:pStyle w:val="ParagraphStyle23"/>
              <w:spacing w:line="240" w:lineRule="exact"/>
              <w:rPr>
                <w:rStyle w:val="FakeCharacterStyle"/>
                <w:rFonts w:ascii="Source Sans 3" w:hAnsi="Source Sans 3"/>
              </w:rPr>
            </w:pPr>
          </w:p>
        </w:tc>
      </w:tr>
    </w:tbl>
    <w:p w14:paraId="0E8D5FE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79A66D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A4938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BBA85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36ABD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6BF9F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61CA9B"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EF2405D" w14:textId="77777777">
        <w:trPr>
          <w:trHeight w:hRule="exact" w:val="330"/>
        </w:trPr>
        <w:tc>
          <w:tcPr>
            <w:tcW w:w="15" w:type="dxa"/>
            <w:vMerge w:val="restart"/>
            <w:shd w:val="clear" w:color="auto" w:fill="D7EAF9"/>
            <w:vAlign w:val="center"/>
          </w:tcPr>
          <w:p w14:paraId="00C4D05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79CD5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sind Sicherheitsbeauftragte bestellt.</w:t>
            </w:r>
          </w:p>
          <w:p w14:paraId="70C812E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Kriterien für die Anzahl der Sicherheitsbeauftragten</w:t>
            </w:r>
          </w:p>
          <w:p w14:paraId="4689C3A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im Unternehmen bestehende Unfall- und </w:t>
            </w:r>
            <w:r w:rsidRPr="00EB1B0D">
              <w:rPr>
                <w:rStyle w:val="FakeCharacterStyle"/>
                <w:rFonts w:ascii="Source Sans 3" w:hAnsi="Source Sans 3"/>
                <w:color w:val="000000"/>
                <w:sz w:val="20"/>
              </w:rPr>
              <w:t>Gesundheitsgefahren</w:t>
            </w:r>
          </w:p>
          <w:p w14:paraId="2E24BC6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räumliche Nähe zu den Beschäftigten</w:t>
            </w:r>
          </w:p>
          <w:p w14:paraId="525CC59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zeitliche Nähe zu den Beschäftigten</w:t>
            </w:r>
          </w:p>
          <w:p w14:paraId="4C14E33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fachliche Nähe zu den Beschäftigten</w:t>
            </w:r>
          </w:p>
          <w:p w14:paraId="585E432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Anzahl </w:t>
            </w:r>
            <w:proofErr w:type="gramStart"/>
            <w:r w:rsidRPr="00EB1B0D">
              <w:rPr>
                <w:rStyle w:val="FakeCharacterStyle"/>
                <w:rFonts w:ascii="Source Sans 3" w:hAnsi="Source Sans 3"/>
                <w:color w:val="000000"/>
                <w:sz w:val="20"/>
              </w:rPr>
              <w:t>der Beschäftigen</w:t>
            </w:r>
            <w:proofErr w:type="gramEnd"/>
          </w:p>
          <w:p w14:paraId="3343C8A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sind Berücksichtigt worden.</w:t>
            </w:r>
          </w:p>
          <w:p w14:paraId="4A76589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Hinweis:</w:t>
            </w:r>
          </w:p>
          <w:p w14:paraId="39312DC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EB55F51"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16793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354E8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2948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D969D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ABF4D88" w14:textId="3315943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80E12C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8590005" w14:textId="77777777">
        <w:tc>
          <w:tcPr>
            <w:tcW w:w="15" w:type="dxa"/>
            <w:vMerge/>
            <w:shd w:val="clear" w:color="auto" w:fill="D7EAF9"/>
            <w:vAlign w:val="center"/>
          </w:tcPr>
          <w:p w14:paraId="2E9C303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8F26E5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78000E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B097E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16DC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9CA5A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8D0E3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A67B76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7F3358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620997F" w14:textId="77777777">
        <w:trPr>
          <w:trHeight w:hRule="exact" w:val="15"/>
        </w:trPr>
        <w:tc>
          <w:tcPr>
            <w:tcW w:w="15" w:type="dxa"/>
            <w:vMerge w:val="restart"/>
            <w:shd w:val="clear" w:color="auto" w:fill="auto"/>
          </w:tcPr>
          <w:p w14:paraId="596264F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EC8CE9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8AB70A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0D3D5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F6EC7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D9DA4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98DD1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65C33F" w14:textId="5DE368F4"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3001B3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EEC7EA1" w14:textId="77777777">
        <w:trPr>
          <w:trHeight w:val="240"/>
        </w:trPr>
        <w:tc>
          <w:tcPr>
            <w:tcW w:w="15" w:type="dxa"/>
            <w:vMerge/>
            <w:shd w:val="clear" w:color="auto" w:fill="auto"/>
          </w:tcPr>
          <w:p w14:paraId="4BAD5D6D"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54E5F29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wird dem Sicherheitsbeauftragten ausreichend Zeit zur </w:t>
            </w:r>
            <w:r w:rsidRPr="00EB1B0D">
              <w:rPr>
                <w:rStyle w:val="FakeCharacterStyle"/>
                <w:rFonts w:ascii="Source Sans 3" w:hAnsi="Source Sans 3"/>
                <w:color w:val="000000"/>
                <w:sz w:val="20"/>
              </w:rPr>
              <w:t>Erfüllung seiner Aufgaben zur Verfügung gestellt.</w:t>
            </w:r>
          </w:p>
        </w:tc>
        <w:tc>
          <w:tcPr>
            <w:tcW w:w="60" w:type="dxa"/>
            <w:vMerge/>
            <w:shd w:val="clear" w:color="auto" w:fill="auto"/>
          </w:tcPr>
          <w:p w14:paraId="14987C7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EB095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D225F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7935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ACD1FE"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2200BF23"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1B16E98" w14:textId="77777777" w:rsidR="00B5013D" w:rsidRPr="00EB1B0D" w:rsidRDefault="00B5013D" w:rsidP="00EB1B0D">
            <w:pPr>
              <w:spacing w:line="240" w:lineRule="exact"/>
              <w:rPr>
                <w:rStyle w:val="FakeCharacterStyle"/>
                <w:rFonts w:ascii="Source Sans 3" w:hAnsi="Source Sans 3"/>
              </w:rPr>
            </w:pPr>
          </w:p>
        </w:tc>
      </w:tr>
      <w:tr w:rsidR="00B5013D" w:rsidRPr="00EB1B0D" w14:paraId="5D9804DB" w14:textId="77777777">
        <w:tc>
          <w:tcPr>
            <w:tcW w:w="15" w:type="dxa"/>
            <w:vMerge/>
            <w:shd w:val="clear" w:color="auto" w:fill="auto"/>
          </w:tcPr>
          <w:p w14:paraId="31C2D64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AA3624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8FEC4C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D068A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B9E6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08465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FFDB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F34CAC5"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7539C1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0A05285" w14:textId="77777777">
        <w:trPr>
          <w:trHeight w:hRule="exact" w:val="15"/>
        </w:trPr>
        <w:tc>
          <w:tcPr>
            <w:tcW w:w="15" w:type="dxa"/>
            <w:vMerge w:val="restart"/>
            <w:shd w:val="clear" w:color="auto" w:fill="D7EAF9"/>
            <w:vAlign w:val="center"/>
          </w:tcPr>
          <w:p w14:paraId="2BFF31F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782D3DA7"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7AA316D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03AF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D27E6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908F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EAD99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AAE745" w14:textId="783E3F3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09774BB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0C02F96" w14:textId="77777777">
        <w:trPr>
          <w:trHeight w:val="240"/>
        </w:trPr>
        <w:tc>
          <w:tcPr>
            <w:tcW w:w="15" w:type="dxa"/>
            <w:vMerge/>
            <w:shd w:val="clear" w:color="auto" w:fill="D7EAF9"/>
            <w:vAlign w:val="center"/>
          </w:tcPr>
          <w:p w14:paraId="618A8424"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19FC526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7FF17CB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4AC07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C6676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7AA47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04BB0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3687EC2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77BBAF6" w14:textId="77777777" w:rsidR="00B5013D" w:rsidRPr="00EB1B0D" w:rsidRDefault="00B5013D" w:rsidP="00EB1B0D">
            <w:pPr>
              <w:spacing w:line="240" w:lineRule="exact"/>
              <w:rPr>
                <w:rStyle w:val="FakeCharacterStyle"/>
                <w:rFonts w:ascii="Source Sans 3" w:hAnsi="Source Sans 3"/>
              </w:rPr>
            </w:pPr>
          </w:p>
        </w:tc>
      </w:tr>
      <w:tr w:rsidR="00B5013D" w:rsidRPr="00EB1B0D" w14:paraId="20A96EE5" w14:textId="77777777">
        <w:tc>
          <w:tcPr>
            <w:tcW w:w="15" w:type="dxa"/>
            <w:vMerge/>
            <w:shd w:val="clear" w:color="auto" w:fill="D7EAF9"/>
            <w:vAlign w:val="center"/>
          </w:tcPr>
          <w:p w14:paraId="67EE342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853B1E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DDBF7C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BC79F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A08E7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7387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8CF12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10C8EE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9D2378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2933051" w14:textId="77777777">
        <w:trPr>
          <w:trHeight w:hRule="exact" w:val="330"/>
        </w:trPr>
        <w:tc>
          <w:tcPr>
            <w:tcW w:w="15" w:type="dxa"/>
            <w:vMerge w:val="restart"/>
            <w:shd w:val="clear" w:color="auto" w:fill="auto"/>
          </w:tcPr>
          <w:p w14:paraId="1F0FFEC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3AE5CA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w:t>
            </w:r>
            <w:r w:rsidRPr="00EB1B0D">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13265C2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A8F41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9069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6EF92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59BB7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D78A935" w14:textId="070C146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90010D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8D85986" w14:textId="77777777">
        <w:tc>
          <w:tcPr>
            <w:tcW w:w="15" w:type="dxa"/>
            <w:vMerge/>
            <w:shd w:val="clear" w:color="auto" w:fill="auto"/>
          </w:tcPr>
          <w:p w14:paraId="43B18B5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D3A478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FD6696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971F3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963A2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42DA7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C2F1D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1C3FE2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6F9D11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B61B1EC" w14:textId="77777777">
        <w:trPr>
          <w:trHeight w:hRule="exact" w:val="330"/>
        </w:trPr>
        <w:tc>
          <w:tcPr>
            <w:tcW w:w="15" w:type="dxa"/>
            <w:vMerge w:val="restart"/>
            <w:shd w:val="clear" w:color="auto" w:fill="D7EAF9"/>
            <w:vAlign w:val="center"/>
          </w:tcPr>
          <w:p w14:paraId="6EEF133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C00A6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Sicherheitsbeauftragte erhält alle für seine Tätigkeit notwendigen </w:t>
            </w:r>
            <w:r w:rsidRPr="00EB1B0D">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65BF5E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5424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FCBA2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EE0B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7E6F7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486220A" w14:textId="75764FD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8D480E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40E3DF2" w14:textId="77777777">
        <w:tc>
          <w:tcPr>
            <w:tcW w:w="15" w:type="dxa"/>
            <w:vMerge/>
            <w:shd w:val="clear" w:color="auto" w:fill="D7EAF9"/>
            <w:vAlign w:val="center"/>
          </w:tcPr>
          <w:p w14:paraId="6DF397A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50ECC3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3BE653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E41D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70411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E492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CA2F2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C806D1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5E52D7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7FF9464" w14:textId="77777777">
        <w:trPr>
          <w:trHeight w:hRule="exact" w:val="45"/>
        </w:trPr>
        <w:tc>
          <w:tcPr>
            <w:tcW w:w="9870" w:type="dxa"/>
            <w:gridSpan w:val="9"/>
            <w:shd w:val="clear" w:color="auto" w:fill="auto"/>
          </w:tcPr>
          <w:p w14:paraId="316B2F3A"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09F2903" wp14:editId="44F51C6D">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a:stretch>
                            <a:fillRect/>
                          </a:stretch>
                        </pic:blipFill>
                        <pic:spPr>
                          <a:xfrm>
                            <a:off x="0" y="0"/>
                            <a:ext cx="6267450" cy="28575"/>
                          </a:xfrm>
                          <a:prstGeom prst="rect">
                            <a:avLst/>
                          </a:prstGeom>
                          <a:noFill/>
                        </pic:spPr>
                      </pic:pic>
                    </a:graphicData>
                  </a:graphic>
                </wp:inline>
              </w:drawing>
            </w:r>
          </w:p>
        </w:tc>
      </w:tr>
    </w:tbl>
    <w:p w14:paraId="22ECB5B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EA88B1A" w14:textId="77777777">
        <w:trPr>
          <w:trHeight w:hRule="exact" w:val="345"/>
        </w:trPr>
        <w:tc>
          <w:tcPr>
            <w:tcW w:w="15" w:type="dxa"/>
          </w:tcPr>
          <w:p w14:paraId="6E0505C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1BB6F4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2ED208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B5B2298" w14:textId="77777777">
        <w:tc>
          <w:tcPr>
            <w:tcW w:w="9870" w:type="dxa"/>
            <w:shd w:val="clear" w:color="auto" w:fill="auto"/>
          </w:tcPr>
          <w:p w14:paraId="1E061B8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Vorschrift 1: Grundsätze der Prävention, § 20 </w:t>
            </w:r>
            <w:r w:rsidRPr="00EB1B0D">
              <w:rPr>
                <w:rStyle w:val="CharacterStyle28"/>
                <w:rFonts w:ascii="Source Sans 3" w:hAnsi="Source Sans 3"/>
              </w:rPr>
              <w:t>Bestellung und Aufgaben von Sicherheitsbeauftragten</w:t>
            </w:r>
          </w:p>
        </w:tc>
      </w:tr>
    </w:tbl>
    <w:p w14:paraId="224B1A8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24C7589A" w14:textId="77777777">
        <w:trPr>
          <w:trHeight w:hRule="exact" w:val="285"/>
        </w:trPr>
        <w:tc>
          <w:tcPr>
            <w:tcW w:w="9870" w:type="dxa"/>
            <w:gridSpan w:val="6"/>
            <w:shd w:val="clear" w:color="auto" w:fill="auto"/>
          </w:tcPr>
          <w:p w14:paraId="364589E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EBE01F7" w14:textId="77777777">
        <w:trPr>
          <w:trHeight w:hRule="exact" w:val="360"/>
        </w:trPr>
        <w:tc>
          <w:tcPr>
            <w:tcW w:w="1440" w:type="dxa"/>
            <w:gridSpan w:val="2"/>
            <w:shd w:val="clear" w:color="auto" w:fill="auto"/>
          </w:tcPr>
          <w:p w14:paraId="0E9ED9F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F1BF61F" w14:textId="77777777" w:rsidR="00B5013D" w:rsidRPr="00EB1B0D" w:rsidRDefault="00B5013D" w:rsidP="00EB1B0D">
            <w:pPr>
              <w:spacing w:line="240" w:lineRule="exact"/>
              <w:rPr>
                <w:rStyle w:val="FakeCharacterStyle"/>
                <w:rFonts w:ascii="Source Sans 3" w:hAnsi="Source Sans 3"/>
              </w:rPr>
            </w:pPr>
          </w:p>
        </w:tc>
      </w:tr>
      <w:tr w:rsidR="00B5013D" w:rsidRPr="00EB1B0D" w14:paraId="5CDFBA70" w14:textId="77777777">
        <w:trPr>
          <w:trHeight w:hRule="exact" w:val="510"/>
        </w:trPr>
        <w:tc>
          <w:tcPr>
            <w:tcW w:w="9870" w:type="dxa"/>
            <w:gridSpan w:val="6"/>
            <w:shd w:val="clear" w:color="auto" w:fill="auto"/>
          </w:tcPr>
          <w:p w14:paraId="0A5E409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211-011: Arbeitsschutz will gelernt sein - Ein Leitfaden für den Sicherheitsbeauftragten, Inhaltsverzeichnis</w:t>
            </w:r>
          </w:p>
        </w:tc>
      </w:tr>
      <w:tr w:rsidR="00B5013D" w:rsidRPr="00EB1B0D" w14:paraId="3C3BEA90" w14:textId="77777777">
        <w:trPr>
          <w:trHeight w:hRule="exact" w:val="270"/>
        </w:trPr>
        <w:tc>
          <w:tcPr>
            <w:tcW w:w="9870" w:type="dxa"/>
            <w:gridSpan w:val="6"/>
            <w:shd w:val="clear" w:color="auto" w:fill="auto"/>
          </w:tcPr>
          <w:p w14:paraId="0E004AA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316D260E" w14:textId="77777777">
        <w:trPr>
          <w:trHeight w:hRule="exact" w:val="285"/>
        </w:trPr>
        <w:tc>
          <w:tcPr>
            <w:tcW w:w="9870" w:type="dxa"/>
            <w:gridSpan w:val="6"/>
            <w:shd w:val="clear" w:color="auto" w:fill="auto"/>
          </w:tcPr>
          <w:p w14:paraId="61A27B9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Sozialgesetzbuch (SGB VII), Inhalt</w:t>
            </w:r>
          </w:p>
        </w:tc>
      </w:tr>
      <w:tr w:rsidR="00B5013D" w:rsidRPr="00EB1B0D" w14:paraId="62B8D362" w14:textId="77777777">
        <w:trPr>
          <w:trHeight w:hRule="exact" w:val="570"/>
        </w:trPr>
        <w:tc>
          <w:tcPr>
            <w:tcW w:w="9870" w:type="dxa"/>
            <w:gridSpan w:val="6"/>
            <w:shd w:val="clear" w:color="auto" w:fill="auto"/>
          </w:tcPr>
          <w:p w14:paraId="4359AFC4"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5DD483D" w14:textId="77777777">
        <w:trPr>
          <w:trHeight w:hRule="exact" w:val="270"/>
        </w:trPr>
        <w:tc>
          <w:tcPr>
            <w:tcW w:w="15" w:type="dxa"/>
          </w:tcPr>
          <w:p w14:paraId="679246FE"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1BA69C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177983B0"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BBDC2F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29EE4BC3" w14:textId="77777777" w:rsidR="00B5013D" w:rsidRPr="00EB1B0D" w:rsidRDefault="00B5013D" w:rsidP="00EB1B0D">
            <w:pPr>
              <w:spacing w:line="240" w:lineRule="exact"/>
              <w:rPr>
                <w:rStyle w:val="FakeCharacterStyle"/>
                <w:rFonts w:ascii="Source Sans 3" w:hAnsi="Source Sans 3"/>
              </w:rPr>
            </w:pPr>
          </w:p>
        </w:tc>
      </w:tr>
      <w:tr w:rsidR="00B5013D" w:rsidRPr="00EB1B0D" w14:paraId="262A4A74" w14:textId="77777777">
        <w:trPr>
          <w:trHeight w:hRule="exact" w:val="1260"/>
        </w:trPr>
        <w:tc>
          <w:tcPr>
            <w:tcW w:w="15" w:type="dxa"/>
          </w:tcPr>
          <w:p w14:paraId="0529222F"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611064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3F76FF42" w14:textId="77777777" w:rsidR="00B5013D" w:rsidRPr="00EB1B0D" w:rsidRDefault="00B5013D" w:rsidP="00EB1B0D">
      <w:pPr>
        <w:spacing w:line="240" w:lineRule="exact"/>
        <w:rPr>
          <w:rFonts w:ascii="Source Sans 3" w:hAnsi="Source Sans 3"/>
        </w:rPr>
      </w:pPr>
    </w:p>
    <w:p w14:paraId="20188552" w14:textId="77777777" w:rsidR="00B5013D" w:rsidRPr="00EB1B0D" w:rsidRDefault="00B5013D" w:rsidP="00EB1B0D">
      <w:pPr>
        <w:spacing w:line="240" w:lineRule="exact"/>
        <w:rPr>
          <w:rFonts w:ascii="Source Sans 3" w:hAnsi="Source Sans 3"/>
        </w:rPr>
        <w:sectPr w:rsidR="00B5013D" w:rsidRPr="00EB1B0D">
          <w:headerReference w:type="default" r:id="rId75"/>
          <w:footerReference w:type="default" r:id="rId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EB1B0D" w:rsidRPr="00EB1B0D" w14:paraId="547A64B5" w14:textId="77777777" w:rsidTr="008A0675">
        <w:trPr>
          <w:trHeight w:hRule="exact" w:val="286"/>
        </w:trPr>
        <w:tc>
          <w:tcPr>
            <w:tcW w:w="20" w:type="dxa"/>
          </w:tcPr>
          <w:p w14:paraId="09FC4DF3" w14:textId="77777777" w:rsidR="00EB1B0D" w:rsidRPr="00EB1B0D" w:rsidRDefault="00EB1B0D" w:rsidP="00EB1B0D">
            <w:pPr>
              <w:spacing w:line="240" w:lineRule="exact"/>
              <w:rPr>
                <w:rStyle w:val="FakeCharacterStyle"/>
                <w:rFonts w:ascii="Source Sans 3" w:hAnsi="Source Sans 3"/>
              </w:rPr>
            </w:pPr>
          </w:p>
        </w:tc>
        <w:tc>
          <w:tcPr>
            <w:tcW w:w="9855" w:type="dxa"/>
            <w:gridSpan w:val="3"/>
            <w:shd w:val="clear" w:color="auto" w:fill="auto"/>
          </w:tcPr>
          <w:p w14:paraId="2F471196" w14:textId="77777777" w:rsidR="00EB1B0D" w:rsidRPr="00EB1B0D" w:rsidRDefault="00EB1B0D" w:rsidP="00EB1B0D">
            <w:pPr>
              <w:pStyle w:val="ParagraphStyle47"/>
              <w:spacing w:line="240" w:lineRule="exact"/>
              <w:rPr>
                <w:rStyle w:val="CharacterStyle33"/>
                <w:rFonts w:ascii="Source Sans 3" w:hAnsi="Source Sans 3"/>
              </w:rPr>
            </w:pPr>
          </w:p>
        </w:tc>
      </w:tr>
      <w:tr w:rsidR="00EB1B0D" w:rsidRPr="00EB1B0D" w14:paraId="6C34B053" w14:textId="77777777" w:rsidTr="00EB1B0D">
        <w:trPr>
          <w:trHeight w:hRule="exact" w:val="270"/>
        </w:trPr>
        <w:tc>
          <w:tcPr>
            <w:tcW w:w="20" w:type="dxa"/>
          </w:tcPr>
          <w:p w14:paraId="76765CF3" w14:textId="77777777" w:rsidR="00EB1B0D" w:rsidRPr="00EB1B0D" w:rsidRDefault="00EB1B0D" w:rsidP="00420D6A">
            <w:pPr>
              <w:spacing w:line="240" w:lineRule="exact"/>
              <w:rPr>
                <w:rStyle w:val="FakeCharacterStyle"/>
                <w:rFonts w:ascii="Source Sans 3" w:hAnsi="Source Sans 3"/>
              </w:rPr>
            </w:pPr>
          </w:p>
        </w:tc>
        <w:tc>
          <w:tcPr>
            <w:tcW w:w="1710" w:type="dxa"/>
            <w:shd w:val="clear" w:color="auto" w:fill="auto"/>
          </w:tcPr>
          <w:p w14:paraId="35D8D761" w14:textId="77777777" w:rsidR="00EB1B0D" w:rsidRPr="00EB1B0D" w:rsidRDefault="00EB1B0D"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ACB7CE1" w14:textId="77777777" w:rsidR="00EB1B0D" w:rsidRPr="00EB1B0D" w:rsidRDefault="00EB1B0D" w:rsidP="00420D6A">
            <w:pPr>
              <w:spacing w:line="240" w:lineRule="exact"/>
              <w:rPr>
                <w:rStyle w:val="FakeCharacterStyle"/>
                <w:rFonts w:ascii="Source Sans 3" w:hAnsi="Source Sans 3"/>
              </w:rPr>
            </w:pPr>
          </w:p>
        </w:tc>
        <w:tc>
          <w:tcPr>
            <w:tcW w:w="8115" w:type="dxa"/>
            <w:shd w:val="clear" w:color="auto" w:fill="auto"/>
          </w:tcPr>
          <w:p w14:paraId="4B829902" w14:textId="77777777" w:rsidR="00EB1B0D" w:rsidRPr="00EB1B0D" w:rsidRDefault="00EB1B0D"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EB1B0D" w:rsidRPr="00EB1B0D" w14:paraId="1B8A2F05" w14:textId="77777777" w:rsidTr="00EB1B0D">
        <w:trPr>
          <w:trHeight w:hRule="exact" w:val="240"/>
        </w:trPr>
        <w:tc>
          <w:tcPr>
            <w:tcW w:w="20" w:type="dxa"/>
          </w:tcPr>
          <w:p w14:paraId="3C5D4EBF" w14:textId="77777777" w:rsidR="00EB1B0D" w:rsidRPr="00EB1B0D" w:rsidRDefault="00EB1B0D" w:rsidP="00420D6A">
            <w:pPr>
              <w:spacing w:line="240" w:lineRule="exact"/>
              <w:rPr>
                <w:rStyle w:val="FakeCharacterStyle"/>
                <w:rFonts w:ascii="Source Sans 3" w:hAnsi="Source Sans 3"/>
              </w:rPr>
            </w:pPr>
          </w:p>
        </w:tc>
        <w:tc>
          <w:tcPr>
            <w:tcW w:w="9855" w:type="dxa"/>
            <w:gridSpan w:val="3"/>
            <w:shd w:val="clear" w:color="auto" w:fill="auto"/>
          </w:tcPr>
          <w:p w14:paraId="62A2D31F" w14:textId="77777777" w:rsidR="00EB1B0D" w:rsidRPr="00EB1B0D" w:rsidRDefault="00EB1B0D" w:rsidP="00420D6A">
            <w:pPr>
              <w:pStyle w:val="ParagraphStyle46"/>
              <w:spacing w:line="240" w:lineRule="exact"/>
              <w:rPr>
                <w:rStyle w:val="CharacterStyle32"/>
                <w:rFonts w:ascii="Source Sans 3" w:hAnsi="Source Sans 3"/>
              </w:rPr>
            </w:pPr>
            <w:r w:rsidRPr="00EB1B0D">
              <w:rPr>
                <w:rStyle w:val="CharacterStyle32"/>
                <w:rFonts w:ascii="Source Sans 3" w:hAnsi="Source Sans 3"/>
              </w:rPr>
              <w:t>hat alle Maßnahmen auf Wirksamkeit geprüft.</w:t>
            </w:r>
          </w:p>
        </w:tc>
      </w:tr>
      <w:tr w:rsidR="00B5013D" w:rsidRPr="00EB1B0D" w14:paraId="058CA8A4" w14:textId="77777777" w:rsidTr="00EB1B0D">
        <w:trPr>
          <w:trHeight w:hRule="exact" w:val="870"/>
        </w:trPr>
        <w:tc>
          <w:tcPr>
            <w:tcW w:w="20" w:type="dxa"/>
          </w:tcPr>
          <w:p w14:paraId="67BF4B44"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0B75D8D" w14:textId="77777777" w:rsidR="00B5013D" w:rsidRPr="00EB1B0D" w:rsidRDefault="00E7029B" w:rsidP="00EB1B0D">
            <w:pPr>
              <w:pStyle w:val="ParagraphStyle47"/>
              <w:spacing w:line="240" w:lineRule="exact"/>
              <w:rPr>
                <w:rStyle w:val="CharacterStyle33"/>
                <w:rFonts w:ascii="Source Sans 3" w:hAnsi="Source Sans 3"/>
              </w:rPr>
            </w:pPr>
            <w:r w:rsidRPr="00EB1B0D">
              <w:rPr>
                <w:rStyle w:val="CharacterStyle33"/>
                <w:rFonts w:ascii="Source Sans 3" w:hAnsi="Source Sans 3"/>
              </w:rPr>
              <w:br/>
            </w:r>
            <w:r w:rsidRPr="00EB1B0D">
              <w:rPr>
                <w:rStyle w:val="CharacterStyle33"/>
                <w:rFonts w:ascii="Source Sans 3" w:hAnsi="Source Sans 3"/>
              </w:rPr>
              <w:br/>
            </w:r>
            <w:r w:rsidRPr="00EB1B0D">
              <w:rPr>
                <w:rStyle w:val="CharacterStyle33"/>
                <w:rFonts w:ascii="Source Sans 3" w:hAnsi="Source Sans 3"/>
              </w:rPr>
              <w:t>Datum .............................  Unterschrift des Verantwortlichen ...................................................................................</w:t>
            </w:r>
          </w:p>
        </w:tc>
      </w:tr>
    </w:tbl>
    <w:p w14:paraId="002E5AD2" w14:textId="77777777" w:rsidR="00B5013D" w:rsidRPr="00EB1B0D" w:rsidRDefault="00B5013D" w:rsidP="00EB1B0D">
      <w:pPr>
        <w:spacing w:line="240" w:lineRule="exact"/>
        <w:rPr>
          <w:rFonts w:ascii="Source Sans 3" w:hAnsi="Source Sans 3"/>
        </w:rPr>
        <w:sectPr w:rsidR="00B5013D" w:rsidRPr="00EB1B0D">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0D2EE5B4" w14:textId="77777777">
        <w:trPr>
          <w:trHeight w:hRule="exact" w:val="360"/>
        </w:trPr>
        <w:tc>
          <w:tcPr>
            <w:tcW w:w="9870" w:type="dxa"/>
            <w:gridSpan w:val="3"/>
            <w:shd w:val="clear" w:color="auto" w:fill="auto"/>
          </w:tcPr>
          <w:p w14:paraId="0D5EE975"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337CBF43" w14:textId="77777777">
        <w:trPr>
          <w:trHeight w:hRule="exact" w:val="360"/>
        </w:trPr>
        <w:tc>
          <w:tcPr>
            <w:tcW w:w="9870" w:type="dxa"/>
            <w:gridSpan w:val="3"/>
            <w:shd w:val="clear" w:color="auto" w:fill="auto"/>
          </w:tcPr>
          <w:p w14:paraId="5B2EF513"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Unternehmermodell</w:t>
            </w:r>
          </w:p>
        </w:tc>
      </w:tr>
      <w:tr w:rsidR="00B5013D" w:rsidRPr="00EB1B0D" w14:paraId="4849F3F5" w14:textId="77777777">
        <w:trPr>
          <w:trHeight w:hRule="exact" w:val="345"/>
        </w:trPr>
        <w:tc>
          <w:tcPr>
            <w:tcW w:w="2700" w:type="dxa"/>
            <w:shd w:val="clear" w:color="auto" w:fill="auto"/>
          </w:tcPr>
          <w:p w14:paraId="53C245D4"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EFDC3B6" w14:textId="77777777" w:rsidR="00B5013D" w:rsidRPr="00EB1B0D" w:rsidRDefault="00B5013D" w:rsidP="00EB1B0D">
            <w:pPr>
              <w:spacing w:line="240" w:lineRule="exact"/>
              <w:rPr>
                <w:rStyle w:val="FakeCharacterStyle"/>
                <w:rFonts w:ascii="Source Sans 3" w:hAnsi="Source Sans 3"/>
              </w:rPr>
            </w:pPr>
          </w:p>
        </w:tc>
      </w:tr>
      <w:tr w:rsidR="00B5013D" w:rsidRPr="00EB1B0D" w14:paraId="0C90EE47" w14:textId="77777777">
        <w:tc>
          <w:tcPr>
            <w:tcW w:w="9855" w:type="dxa"/>
            <w:gridSpan w:val="2"/>
            <w:shd w:val="clear" w:color="auto" w:fill="auto"/>
          </w:tcPr>
          <w:p w14:paraId="5820EBD9"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Unzureichende Kenntnisse des Unternehmers zur Gefährdungsbeurteilung und zu Arbeits- und Gesundheitsschutzmaßnahmen</w:t>
            </w:r>
            <w:r w:rsidRPr="00EB1B0D">
              <w:rPr>
                <w:rStyle w:val="FakeCharacterStyle"/>
                <w:rFonts w:ascii="Source Sans 3" w:hAnsi="Source Sans 3"/>
                <w:b/>
                <w:color w:val="000000"/>
                <w:sz w:val="20"/>
              </w:rPr>
              <w:br/>
              <w:t xml:space="preserve">Mangelhafte Organisation des Arbeits- und </w:t>
            </w:r>
            <w:r w:rsidRPr="00EB1B0D">
              <w:rPr>
                <w:rStyle w:val="FakeCharacterStyle"/>
                <w:rFonts w:ascii="Source Sans 3" w:hAnsi="Source Sans 3"/>
                <w:b/>
                <w:color w:val="000000"/>
                <w:sz w:val="20"/>
              </w:rPr>
              <w:t>Gesundheitsschutzes</w:t>
            </w:r>
          </w:p>
        </w:tc>
        <w:tc>
          <w:tcPr>
            <w:tcW w:w="15" w:type="dxa"/>
          </w:tcPr>
          <w:p w14:paraId="0204C89D" w14:textId="77777777" w:rsidR="00B5013D" w:rsidRPr="00EB1B0D" w:rsidRDefault="00B5013D" w:rsidP="00EB1B0D">
            <w:pPr>
              <w:spacing w:line="240" w:lineRule="exact"/>
              <w:rPr>
                <w:rStyle w:val="FakeCharacterStyle"/>
                <w:rFonts w:ascii="Source Sans 3" w:hAnsi="Source Sans 3"/>
              </w:rPr>
            </w:pPr>
          </w:p>
        </w:tc>
      </w:tr>
      <w:tr w:rsidR="00B5013D" w:rsidRPr="00EB1B0D" w14:paraId="5ABD248E" w14:textId="77777777">
        <w:trPr>
          <w:trHeight w:hRule="exact" w:val="240"/>
        </w:trPr>
        <w:tc>
          <w:tcPr>
            <w:tcW w:w="9870" w:type="dxa"/>
            <w:gridSpan w:val="3"/>
            <w:shd w:val="clear" w:color="auto" w:fill="auto"/>
          </w:tcPr>
          <w:p w14:paraId="2F11D8F6" w14:textId="77777777" w:rsidR="00B5013D" w:rsidRPr="00EB1B0D" w:rsidRDefault="00B5013D" w:rsidP="00EB1B0D">
            <w:pPr>
              <w:pStyle w:val="ParagraphStyle23"/>
              <w:spacing w:line="240" w:lineRule="exact"/>
              <w:rPr>
                <w:rStyle w:val="FakeCharacterStyle"/>
                <w:rFonts w:ascii="Source Sans 3" w:hAnsi="Source Sans 3"/>
              </w:rPr>
            </w:pPr>
          </w:p>
        </w:tc>
      </w:tr>
    </w:tbl>
    <w:p w14:paraId="25304C5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1C08408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EC90CC"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7BC5F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67599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E5F30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A8BA8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75B08CB" w14:textId="77777777">
        <w:trPr>
          <w:trHeight w:hRule="exact" w:val="330"/>
        </w:trPr>
        <w:tc>
          <w:tcPr>
            <w:tcW w:w="15" w:type="dxa"/>
            <w:vMerge w:val="restart"/>
            <w:shd w:val="clear" w:color="auto" w:fill="D7EAF9"/>
            <w:vAlign w:val="center"/>
          </w:tcPr>
          <w:p w14:paraId="03A06E7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B967A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79" w:tooltip="www.bgetem.de" w:history="1">
              <w:r w:rsidRPr="00EB1B0D">
                <w:rPr>
                  <w:rStyle w:val="FakeCharacterStyle"/>
                  <w:rFonts w:ascii="Source Sans 3" w:hAnsi="Source Sans 3"/>
                  <w:color w:val="000000"/>
                  <w:sz w:val="20"/>
                  <w:u w:val="single"/>
                </w:rPr>
                <w:t>www.bgetem.de</w:t>
              </w:r>
            </w:hyperlink>
            <w:r w:rsidRPr="00EB1B0D">
              <w:rPr>
                <w:rStyle w:val="FakeCharacterStyle"/>
                <w:rFonts w:ascii="Source Sans 3" w:hAnsi="Source Sans 3"/>
                <w:color w:val="000000"/>
                <w:sz w:val="20"/>
              </w:rPr>
              <w:t>, Tel.: 0221 / 3778 - 2424.</w:t>
            </w:r>
          </w:p>
        </w:tc>
        <w:tc>
          <w:tcPr>
            <w:tcW w:w="60" w:type="dxa"/>
            <w:vMerge w:val="restart"/>
            <w:shd w:val="clear" w:color="auto" w:fill="D7EAF9"/>
            <w:vAlign w:val="center"/>
          </w:tcPr>
          <w:p w14:paraId="2FCB190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8C492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DF6A0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F3A15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80E6F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F2A38E0" w14:textId="56E2927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1D4AF6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344D38B" w14:textId="77777777">
        <w:tc>
          <w:tcPr>
            <w:tcW w:w="15" w:type="dxa"/>
            <w:vMerge/>
            <w:shd w:val="clear" w:color="auto" w:fill="D7EAF9"/>
            <w:vAlign w:val="center"/>
          </w:tcPr>
          <w:p w14:paraId="2A6D3AE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B7A4E2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E14B62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9E139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639F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7D63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1F76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7DC710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EE8C7C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99FE1DE" w14:textId="77777777">
        <w:trPr>
          <w:trHeight w:hRule="exact" w:val="330"/>
        </w:trPr>
        <w:tc>
          <w:tcPr>
            <w:tcW w:w="15" w:type="dxa"/>
            <w:vMerge w:val="restart"/>
            <w:shd w:val="clear" w:color="auto" w:fill="auto"/>
          </w:tcPr>
          <w:p w14:paraId="7274427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126368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 Aufbauseminar ist organisiert.</w:t>
            </w:r>
          </w:p>
        </w:tc>
        <w:tc>
          <w:tcPr>
            <w:tcW w:w="60" w:type="dxa"/>
            <w:vMerge w:val="restart"/>
            <w:shd w:val="clear" w:color="auto" w:fill="auto"/>
          </w:tcPr>
          <w:p w14:paraId="6205CF1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E6E30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F469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34B7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415A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8CFDC05" w14:textId="4D1A06F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9388DA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3CC59E4" w14:textId="77777777">
        <w:tc>
          <w:tcPr>
            <w:tcW w:w="15" w:type="dxa"/>
            <w:vMerge/>
            <w:shd w:val="clear" w:color="auto" w:fill="auto"/>
          </w:tcPr>
          <w:p w14:paraId="45A8C81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7109D9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37A095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508A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AA5E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EC16B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313FD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C6B7D5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2B34E3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B1B2A61" w14:textId="77777777">
        <w:trPr>
          <w:trHeight w:hRule="exact" w:val="330"/>
        </w:trPr>
        <w:tc>
          <w:tcPr>
            <w:tcW w:w="15" w:type="dxa"/>
            <w:vMerge w:val="restart"/>
            <w:shd w:val="clear" w:color="auto" w:fill="D7EAF9"/>
            <w:vAlign w:val="center"/>
          </w:tcPr>
          <w:p w14:paraId="51A1455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EEC9D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Rechtsgrundlage für das Unternehmermodell ist in der DGUV Vorschrift 2 § 2 Abs. 4 (</w:t>
            </w:r>
            <w:hyperlink r:id="rId80" w:tooltip="Anlage 3" w:history="1">
              <w:r w:rsidRPr="00EB1B0D">
                <w:rPr>
                  <w:rStyle w:val="FakeCharacterStyle"/>
                  <w:rFonts w:ascii="Source Sans 3" w:hAnsi="Source Sans 3"/>
                  <w:color w:val="000000"/>
                  <w:sz w:val="20"/>
                  <w:u w:val="single"/>
                </w:rPr>
                <w:t>Anlage 3</w:t>
              </w:r>
            </w:hyperlink>
            <w:r w:rsidRPr="00EB1B0D">
              <w:rPr>
                <w:rStyle w:val="FakeCharacterStyle"/>
                <w:rFonts w:ascii="Source Sans 3" w:hAnsi="Source Sans 3"/>
                <w:color w:val="000000"/>
                <w:sz w:val="20"/>
              </w:rPr>
              <w:t>) verankert.</w:t>
            </w:r>
          </w:p>
          <w:p w14:paraId="0DC21AC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Weitere </w:t>
            </w:r>
            <w:r w:rsidRPr="00EB1B0D">
              <w:rPr>
                <w:rStyle w:val="FakeCharacterStyle"/>
                <w:rFonts w:ascii="Source Sans 3" w:hAnsi="Source Sans 3"/>
                <w:color w:val="000000"/>
                <w:sz w:val="20"/>
              </w:rPr>
              <w:t>Erläuterungen finden sie unter http://</w:t>
            </w:r>
            <w:hyperlink r:id="rId81" w:tooltip="www.bgetem.de" w:history="1">
              <w:r w:rsidRPr="00EB1B0D">
                <w:rPr>
                  <w:rStyle w:val="FakeCharacterStyle"/>
                  <w:rFonts w:ascii="Source Sans 3" w:hAnsi="Source Sans 3"/>
                  <w:color w:val="000000"/>
                  <w:sz w:val="20"/>
                  <w:u w:val="single"/>
                </w:rPr>
                <w:t>www.bgetem.de</w:t>
              </w:r>
            </w:hyperlink>
            <w:r w:rsidRPr="00EB1B0D">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6A89ACF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E534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EB8A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F5016"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C03F4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F482DC1" w14:textId="7A8B32B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F10305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B8CFED4" w14:textId="77777777">
        <w:tc>
          <w:tcPr>
            <w:tcW w:w="15" w:type="dxa"/>
            <w:vMerge/>
            <w:shd w:val="clear" w:color="auto" w:fill="D7EAF9"/>
            <w:vAlign w:val="center"/>
          </w:tcPr>
          <w:p w14:paraId="5C35D4F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8378F7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686FD7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B61A5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1D553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B287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2C8FB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8920639"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50568A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F8756FD" w14:textId="77777777">
        <w:trPr>
          <w:trHeight w:hRule="exact" w:val="45"/>
        </w:trPr>
        <w:tc>
          <w:tcPr>
            <w:tcW w:w="9870" w:type="dxa"/>
            <w:gridSpan w:val="9"/>
            <w:shd w:val="clear" w:color="auto" w:fill="auto"/>
          </w:tcPr>
          <w:p w14:paraId="0B18BFEB"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0A504E41" wp14:editId="45D6C01F">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a:fillRect/>
                          </a:stretch>
                        </pic:blipFill>
                        <pic:spPr>
                          <a:xfrm>
                            <a:off x="0" y="0"/>
                            <a:ext cx="6267450" cy="28575"/>
                          </a:xfrm>
                          <a:prstGeom prst="rect">
                            <a:avLst/>
                          </a:prstGeom>
                          <a:noFill/>
                        </pic:spPr>
                      </pic:pic>
                    </a:graphicData>
                  </a:graphic>
                </wp:inline>
              </w:drawing>
            </w:r>
          </w:p>
        </w:tc>
      </w:tr>
    </w:tbl>
    <w:p w14:paraId="1620FFB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663CEE1" w14:textId="77777777">
        <w:trPr>
          <w:trHeight w:hRule="exact" w:val="360"/>
        </w:trPr>
        <w:tc>
          <w:tcPr>
            <w:tcW w:w="15" w:type="dxa"/>
          </w:tcPr>
          <w:p w14:paraId="0AFF57EB"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0DC819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E04457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5C12C04" w14:textId="77777777">
        <w:tc>
          <w:tcPr>
            <w:tcW w:w="9870" w:type="dxa"/>
            <w:shd w:val="clear" w:color="auto" w:fill="auto"/>
          </w:tcPr>
          <w:p w14:paraId="64EA90C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Internet-Adresse: http://www.bgetem.de</w:t>
            </w:r>
            <w:r w:rsidRPr="00EB1B0D">
              <w:rPr>
                <w:rStyle w:val="CharacterStyle28"/>
                <w:rFonts w:ascii="Source Sans 3" w:hAnsi="Source Sans 3"/>
              </w:rPr>
              <w:br/>
              <w:t>2. Internet-Adresse: https://www.bgetem.de/arbeitssicherheit-gesundheitsschutz/themen-von-a-z-1/betriebsaerztliche-und-sicherheitstechnische-betreuung</w:t>
            </w:r>
            <w:r w:rsidRPr="00EB1B0D">
              <w:rPr>
                <w:rStyle w:val="CharacterStyle28"/>
                <w:rFonts w:ascii="Source Sans 3" w:hAnsi="Source Sans 3"/>
              </w:rPr>
              <w:br/>
              <w:t>3. Regelwerkeintrag: DGUV Vorschrift 2 (BG ETEM): Betriebsärzte un</w:t>
            </w:r>
            <w:r w:rsidRPr="00EB1B0D">
              <w:rPr>
                <w:rStyle w:val="CharacterStyle28"/>
                <w:rFonts w:ascii="Source Sans 3" w:hAnsi="Source Sans 3"/>
              </w:rPr>
              <w:t>d Fachkräfte für Arbeitssicherheit, Anlage 3</w:t>
            </w:r>
          </w:p>
        </w:tc>
      </w:tr>
    </w:tbl>
    <w:p w14:paraId="2EC2436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2B6EE9D5" w14:textId="77777777">
        <w:trPr>
          <w:trHeight w:hRule="exact" w:val="285"/>
        </w:trPr>
        <w:tc>
          <w:tcPr>
            <w:tcW w:w="9870" w:type="dxa"/>
            <w:gridSpan w:val="6"/>
            <w:shd w:val="clear" w:color="auto" w:fill="auto"/>
          </w:tcPr>
          <w:p w14:paraId="6D9FEDB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5435427" w14:textId="77777777">
        <w:trPr>
          <w:trHeight w:hRule="exact" w:val="345"/>
        </w:trPr>
        <w:tc>
          <w:tcPr>
            <w:tcW w:w="1440" w:type="dxa"/>
            <w:gridSpan w:val="2"/>
            <w:shd w:val="clear" w:color="auto" w:fill="auto"/>
          </w:tcPr>
          <w:p w14:paraId="590D695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28E3991" w14:textId="77777777" w:rsidR="00B5013D" w:rsidRPr="00EB1B0D" w:rsidRDefault="00B5013D" w:rsidP="00EB1B0D">
            <w:pPr>
              <w:spacing w:line="240" w:lineRule="exact"/>
              <w:rPr>
                <w:rStyle w:val="FakeCharacterStyle"/>
                <w:rFonts w:ascii="Source Sans 3" w:hAnsi="Source Sans 3"/>
              </w:rPr>
            </w:pPr>
          </w:p>
        </w:tc>
      </w:tr>
      <w:tr w:rsidR="00B5013D" w:rsidRPr="00EB1B0D" w14:paraId="0D7D55DD" w14:textId="77777777">
        <w:trPr>
          <w:trHeight w:hRule="exact" w:val="285"/>
        </w:trPr>
        <w:tc>
          <w:tcPr>
            <w:tcW w:w="9870" w:type="dxa"/>
            <w:gridSpan w:val="6"/>
            <w:shd w:val="clear" w:color="auto" w:fill="auto"/>
          </w:tcPr>
          <w:p w14:paraId="13004C5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2 (BG ETEM): Betriebsärzte und Fachkräfte für Arbeitssicherheit, Inhaltsverzeichnis</w:t>
            </w:r>
          </w:p>
        </w:tc>
      </w:tr>
      <w:tr w:rsidR="00B5013D" w:rsidRPr="00EB1B0D" w14:paraId="51DB3610" w14:textId="77777777">
        <w:trPr>
          <w:trHeight w:hRule="exact" w:val="270"/>
        </w:trPr>
        <w:tc>
          <w:tcPr>
            <w:tcW w:w="9870" w:type="dxa"/>
            <w:gridSpan w:val="6"/>
            <w:shd w:val="clear" w:color="auto" w:fill="auto"/>
          </w:tcPr>
          <w:p w14:paraId="1C53B1D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2 (BG ETEM): Betriebsärzte und Fachkräfte für </w:t>
            </w:r>
            <w:r w:rsidRPr="00EB1B0D">
              <w:rPr>
                <w:rStyle w:val="CharacterStyle28"/>
                <w:rFonts w:ascii="Source Sans 3" w:hAnsi="Source Sans 3"/>
              </w:rPr>
              <w:t>Arbeitssicherheit, Anlage 3</w:t>
            </w:r>
          </w:p>
        </w:tc>
      </w:tr>
      <w:tr w:rsidR="00B5013D" w:rsidRPr="00EB1B0D" w14:paraId="1A9D4EFA" w14:textId="77777777">
        <w:trPr>
          <w:trHeight w:hRule="exact" w:val="570"/>
        </w:trPr>
        <w:tc>
          <w:tcPr>
            <w:tcW w:w="9870" w:type="dxa"/>
            <w:gridSpan w:val="6"/>
            <w:shd w:val="clear" w:color="auto" w:fill="auto"/>
          </w:tcPr>
          <w:p w14:paraId="61B5E84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273D030" w14:textId="77777777">
        <w:trPr>
          <w:trHeight w:hRule="exact" w:val="270"/>
        </w:trPr>
        <w:tc>
          <w:tcPr>
            <w:tcW w:w="15" w:type="dxa"/>
          </w:tcPr>
          <w:p w14:paraId="1FEB9C7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CDE84A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6F93EB6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8BBE95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BF2F37C" w14:textId="77777777" w:rsidR="00B5013D" w:rsidRPr="00EB1B0D" w:rsidRDefault="00B5013D" w:rsidP="00EB1B0D">
            <w:pPr>
              <w:spacing w:line="240" w:lineRule="exact"/>
              <w:rPr>
                <w:rStyle w:val="FakeCharacterStyle"/>
                <w:rFonts w:ascii="Source Sans 3" w:hAnsi="Source Sans 3"/>
              </w:rPr>
            </w:pPr>
          </w:p>
        </w:tc>
      </w:tr>
      <w:tr w:rsidR="00B5013D" w:rsidRPr="00EB1B0D" w14:paraId="28D0EBFD" w14:textId="77777777">
        <w:trPr>
          <w:trHeight w:hRule="exact" w:val="1260"/>
        </w:trPr>
        <w:tc>
          <w:tcPr>
            <w:tcW w:w="15" w:type="dxa"/>
          </w:tcPr>
          <w:p w14:paraId="200689E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35E4E27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71FA0CF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901632F" w14:textId="77777777">
        <w:trPr>
          <w:trHeight w:hRule="exact" w:val="270"/>
        </w:trPr>
        <w:tc>
          <w:tcPr>
            <w:tcW w:w="15" w:type="dxa"/>
          </w:tcPr>
          <w:p w14:paraId="20CF770F"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217378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FB99E37"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6EF786F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47E82829" w14:textId="77777777">
        <w:trPr>
          <w:trHeight w:hRule="exact" w:val="1110"/>
        </w:trPr>
        <w:tc>
          <w:tcPr>
            <w:tcW w:w="15" w:type="dxa"/>
          </w:tcPr>
          <w:p w14:paraId="3546D76B"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79C2F97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30598B15" w14:textId="77777777" w:rsidR="00B5013D" w:rsidRPr="00EB1B0D" w:rsidRDefault="00B5013D" w:rsidP="00EB1B0D">
      <w:pPr>
        <w:spacing w:line="240" w:lineRule="exact"/>
        <w:rPr>
          <w:rFonts w:ascii="Source Sans 3" w:hAnsi="Source Sans 3"/>
        </w:rPr>
        <w:sectPr w:rsidR="00B5013D" w:rsidRPr="00EB1B0D">
          <w:headerReference w:type="default" r:id="rId82"/>
          <w:footerReference w:type="default" r:id="rId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2D02025" w14:textId="77777777">
        <w:trPr>
          <w:trHeight w:hRule="exact" w:val="360"/>
        </w:trPr>
        <w:tc>
          <w:tcPr>
            <w:tcW w:w="9870" w:type="dxa"/>
            <w:gridSpan w:val="3"/>
            <w:shd w:val="clear" w:color="auto" w:fill="auto"/>
          </w:tcPr>
          <w:p w14:paraId="76396477"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74949D74" w14:textId="77777777">
        <w:trPr>
          <w:trHeight w:hRule="exact" w:val="360"/>
        </w:trPr>
        <w:tc>
          <w:tcPr>
            <w:tcW w:w="9870" w:type="dxa"/>
            <w:gridSpan w:val="3"/>
            <w:shd w:val="clear" w:color="auto" w:fill="auto"/>
          </w:tcPr>
          <w:p w14:paraId="556DE91B"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Unternehmermodell, Fachkraft für Arbeitssicherheit, Betriebsarzt</w:t>
            </w:r>
          </w:p>
        </w:tc>
      </w:tr>
      <w:tr w:rsidR="00B5013D" w:rsidRPr="00EB1B0D" w14:paraId="740D239B" w14:textId="77777777">
        <w:trPr>
          <w:trHeight w:hRule="exact" w:val="345"/>
        </w:trPr>
        <w:tc>
          <w:tcPr>
            <w:tcW w:w="2700" w:type="dxa"/>
            <w:shd w:val="clear" w:color="auto" w:fill="auto"/>
          </w:tcPr>
          <w:p w14:paraId="0469538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7B5C9D7" w14:textId="77777777" w:rsidR="00B5013D" w:rsidRPr="00EB1B0D" w:rsidRDefault="00B5013D" w:rsidP="00EB1B0D">
            <w:pPr>
              <w:spacing w:line="240" w:lineRule="exact"/>
              <w:rPr>
                <w:rStyle w:val="FakeCharacterStyle"/>
                <w:rFonts w:ascii="Source Sans 3" w:hAnsi="Source Sans 3"/>
              </w:rPr>
            </w:pPr>
          </w:p>
        </w:tc>
      </w:tr>
      <w:tr w:rsidR="00B5013D" w:rsidRPr="00EB1B0D" w14:paraId="43359077" w14:textId="77777777">
        <w:tc>
          <w:tcPr>
            <w:tcW w:w="9855" w:type="dxa"/>
            <w:gridSpan w:val="2"/>
            <w:shd w:val="clear" w:color="auto" w:fill="auto"/>
          </w:tcPr>
          <w:p w14:paraId="371BDDBB"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EB1B0D">
              <w:rPr>
                <w:rStyle w:val="FakeCharacterStyle"/>
                <w:rFonts w:ascii="Source Sans 3" w:hAnsi="Source Sans 3"/>
                <w:b/>
                <w:color w:val="000000"/>
                <w:sz w:val="20"/>
              </w:rPr>
              <w:t>Belastungen, mangelnde Eignung für den Arbeitsplatz, Allergien, Erste Hilfe;</w:t>
            </w:r>
            <w:r w:rsidRPr="00EB1B0D">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EB1B0D">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EB1B0D">
              <w:rPr>
                <w:rStyle w:val="FakeCharacterStyle"/>
                <w:rFonts w:ascii="Source Sans 3" w:hAnsi="Source Sans 3"/>
                <w:b/>
                <w:color w:val="000000"/>
                <w:sz w:val="20"/>
              </w:rPr>
              <w:br/>
              <w:t>mangelhafte Organisation des Arbeits- und Gesundheitsschutzes</w:t>
            </w:r>
          </w:p>
        </w:tc>
        <w:tc>
          <w:tcPr>
            <w:tcW w:w="15" w:type="dxa"/>
          </w:tcPr>
          <w:p w14:paraId="4316227B" w14:textId="77777777" w:rsidR="00B5013D" w:rsidRPr="00EB1B0D" w:rsidRDefault="00B5013D" w:rsidP="00EB1B0D">
            <w:pPr>
              <w:spacing w:line="240" w:lineRule="exact"/>
              <w:rPr>
                <w:rStyle w:val="FakeCharacterStyle"/>
                <w:rFonts w:ascii="Source Sans 3" w:hAnsi="Source Sans 3"/>
              </w:rPr>
            </w:pPr>
          </w:p>
        </w:tc>
      </w:tr>
      <w:tr w:rsidR="00B5013D" w:rsidRPr="00EB1B0D" w14:paraId="439E666F" w14:textId="77777777">
        <w:trPr>
          <w:trHeight w:hRule="exact" w:val="240"/>
        </w:trPr>
        <w:tc>
          <w:tcPr>
            <w:tcW w:w="9870" w:type="dxa"/>
            <w:gridSpan w:val="3"/>
            <w:shd w:val="clear" w:color="auto" w:fill="auto"/>
          </w:tcPr>
          <w:p w14:paraId="78F3FF84" w14:textId="77777777" w:rsidR="00B5013D" w:rsidRPr="00EB1B0D" w:rsidRDefault="00B5013D" w:rsidP="00EB1B0D">
            <w:pPr>
              <w:pStyle w:val="ParagraphStyle23"/>
              <w:spacing w:line="240" w:lineRule="exact"/>
              <w:rPr>
                <w:rStyle w:val="FakeCharacterStyle"/>
                <w:rFonts w:ascii="Source Sans 3" w:hAnsi="Source Sans 3"/>
              </w:rPr>
            </w:pPr>
          </w:p>
        </w:tc>
      </w:tr>
    </w:tbl>
    <w:p w14:paraId="2ECC975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F7111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D7282A"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2CD69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31E22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BEF1C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4F1F50"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r>
            <w:r w:rsidRPr="00EB1B0D">
              <w:rPr>
                <w:rStyle w:val="CharacterStyle20"/>
                <w:rFonts w:ascii="Source Sans 3" w:hAnsi="Source Sans 3"/>
              </w:rPr>
              <w:t>wirksam</w:t>
            </w:r>
          </w:p>
        </w:tc>
      </w:tr>
      <w:tr w:rsidR="00B5013D" w:rsidRPr="00EB1B0D" w14:paraId="461BA2EB" w14:textId="77777777">
        <w:trPr>
          <w:trHeight w:hRule="exact" w:val="330"/>
        </w:trPr>
        <w:tc>
          <w:tcPr>
            <w:tcW w:w="15" w:type="dxa"/>
            <w:vMerge w:val="restart"/>
            <w:shd w:val="clear" w:color="auto" w:fill="D7EAF9"/>
            <w:vAlign w:val="center"/>
          </w:tcPr>
          <w:p w14:paraId="3FC5128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5C20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sicherheitstechnische und arbeitsmedizinische Betreuung ist nach </w:t>
            </w:r>
            <w:hyperlink r:id="rId84" w:tooltip="DGUV Vorschrift 2" w:history="1">
              <w:r w:rsidRPr="00EB1B0D">
                <w:rPr>
                  <w:rStyle w:val="FakeCharacterStyle"/>
                  <w:rFonts w:ascii="Source Sans 3" w:hAnsi="Source Sans 3"/>
                  <w:color w:val="000000"/>
                  <w:sz w:val="20"/>
                  <w:u w:val="single"/>
                </w:rPr>
                <w:t>DGUV Vorschrift 2</w:t>
              </w:r>
            </w:hyperlink>
            <w:r w:rsidRPr="00EB1B0D">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08D25F3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9B897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F459F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C2F1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18A2A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25048A" w14:textId="4925544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82BDF1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0A52AD2" w14:textId="77777777">
        <w:tc>
          <w:tcPr>
            <w:tcW w:w="15" w:type="dxa"/>
            <w:vMerge/>
            <w:shd w:val="clear" w:color="auto" w:fill="D7EAF9"/>
            <w:vAlign w:val="center"/>
          </w:tcPr>
          <w:p w14:paraId="2D45F88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05CF14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8A0B8D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DEC7D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4AF5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E74D3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8ACC3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CC9368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E3D4C4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14E7522" w14:textId="77777777">
        <w:trPr>
          <w:trHeight w:hRule="exact" w:val="330"/>
        </w:trPr>
        <w:tc>
          <w:tcPr>
            <w:tcW w:w="15" w:type="dxa"/>
            <w:vMerge w:val="restart"/>
            <w:shd w:val="clear" w:color="auto" w:fill="auto"/>
          </w:tcPr>
          <w:p w14:paraId="1B68961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652444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EB1B0D">
              <w:rPr>
                <w:rStyle w:val="FakeCharacterStyle"/>
                <w:rFonts w:ascii="Source Sans 3" w:hAnsi="Source Sans 3"/>
                <w:color w:val="000000"/>
                <w:sz w:val="20"/>
              </w:rPr>
              <w:t>Betreuungsmodell:</w:t>
            </w:r>
          </w:p>
        </w:tc>
        <w:tc>
          <w:tcPr>
            <w:tcW w:w="60" w:type="dxa"/>
            <w:vMerge w:val="restart"/>
            <w:shd w:val="clear" w:color="auto" w:fill="auto"/>
          </w:tcPr>
          <w:p w14:paraId="6D12F8F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E50D8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44646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CBDED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31A76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EF07355" w14:textId="381FBBE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9857E6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6A10856" w14:textId="77777777">
        <w:tc>
          <w:tcPr>
            <w:tcW w:w="15" w:type="dxa"/>
            <w:vMerge/>
            <w:shd w:val="clear" w:color="auto" w:fill="auto"/>
          </w:tcPr>
          <w:p w14:paraId="59F052A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3A0689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BD9A6C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E0CBA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0D28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C871B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C00F1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90FBE5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C07144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E56D24F" w14:textId="77777777">
        <w:trPr>
          <w:trHeight w:hRule="exact" w:val="330"/>
        </w:trPr>
        <w:tc>
          <w:tcPr>
            <w:tcW w:w="15" w:type="dxa"/>
            <w:vMerge w:val="restart"/>
            <w:shd w:val="clear" w:color="auto" w:fill="D7EAF9"/>
            <w:vAlign w:val="center"/>
          </w:tcPr>
          <w:p w14:paraId="3AC9955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73437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5" w:tooltip="Anlage 1" w:history="1">
              <w:r w:rsidRPr="00EB1B0D">
                <w:rPr>
                  <w:rStyle w:val="FakeCharacterStyle"/>
                  <w:rFonts w:ascii="Source Sans 3" w:hAnsi="Source Sans 3"/>
                  <w:color w:val="000000"/>
                  <w:sz w:val="20"/>
                  <w:u w:val="single"/>
                </w:rPr>
                <w:t>Anlage 1</w:t>
              </w:r>
            </w:hyperlink>
            <w:r w:rsidRPr="00EB1B0D">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7AEFCE5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B126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EDC8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E12D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156AC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1AEB96D" w14:textId="3478740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70C4F9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1CB997F" w14:textId="77777777">
        <w:tc>
          <w:tcPr>
            <w:tcW w:w="15" w:type="dxa"/>
            <w:vMerge/>
            <w:shd w:val="clear" w:color="auto" w:fill="D7EAF9"/>
            <w:vAlign w:val="center"/>
          </w:tcPr>
          <w:p w14:paraId="43CF1B3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B53996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1317D8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AA88C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4E0C1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339BD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EF334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8EAA9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D3267F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700BB7E" w14:textId="77777777">
        <w:trPr>
          <w:trHeight w:hRule="exact" w:val="330"/>
        </w:trPr>
        <w:tc>
          <w:tcPr>
            <w:tcW w:w="15" w:type="dxa"/>
            <w:vMerge w:val="restart"/>
            <w:shd w:val="clear" w:color="auto" w:fill="auto"/>
          </w:tcPr>
          <w:p w14:paraId="1ACC4F0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B010B6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6" w:tooltip="Anhang 2" w:history="1">
              <w:r w:rsidRPr="00EB1B0D">
                <w:rPr>
                  <w:rStyle w:val="FakeCharacterStyle"/>
                  <w:rFonts w:ascii="Source Sans 3" w:hAnsi="Source Sans 3"/>
                  <w:color w:val="000000"/>
                  <w:sz w:val="20"/>
                  <w:u w:val="single"/>
                </w:rPr>
                <w:t>Anhang 2</w:t>
              </w:r>
            </w:hyperlink>
            <w:r w:rsidRPr="00EB1B0D">
              <w:rPr>
                <w:rStyle w:val="FakeCharacterStyle"/>
                <w:rFonts w:ascii="Source Sans 3" w:hAnsi="Source Sans 3"/>
                <w:color w:val="000000"/>
                <w:sz w:val="20"/>
              </w:rPr>
              <w:t xml:space="preserve"> der DGUV Vorschrift 2. Die Aufgaben und Leistungen sowie der zeitliche Umfang der zusätzlichen </w:t>
            </w:r>
            <w:r w:rsidRPr="00EB1B0D">
              <w:rPr>
                <w:rStyle w:val="FakeCharacterStyle"/>
                <w:rFonts w:ascii="Source Sans 3" w:hAnsi="Source Sans 3"/>
                <w:color w:val="000000"/>
                <w:sz w:val="20"/>
              </w:rPr>
              <w:t xml:space="preserve">betriebsspezifischen Betreuung sind ermittelt und festgelegt (mögliche Aufgabenfelder siehe </w:t>
            </w:r>
            <w:hyperlink r:id="rId87" w:tooltip="Anhang 4" w:history="1">
              <w:r w:rsidRPr="00EB1B0D">
                <w:rPr>
                  <w:rStyle w:val="FakeCharacterStyle"/>
                  <w:rFonts w:ascii="Source Sans 3" w:hAnsi="Source Sans 3"/>
                  <w:color w:val="000000"/>
                  <w:sz w:val="20"/>
                  <w:u w:val="single"/>
                </w:rPr>
                <w:t>Anhang 4</w:t>
              </w:r>
            </w:hyperlink>
            <w:r w:rsidRPr="00EB1B0D">
              <w:rPr>
                <w:rStyle w:val="FakeCharacterStyle"/>
                <w:rFonts w:ascii="Source Sans 3" w:hAnsi="Source Sans 3"/>
                <w:color w:val="000000"/>
                <w:sz w:val="20"/>
              </w:rPr>
              <w:t xml:space="preserve"> der DGUV Vorschrift 2).</w:t>
            </w:r>
          </w:p>
        </w:tc>
        <w:tc>
          <w:tcPr>
            <w:tcW w:w="60" w:type="dxa"/>
            <w:vMerge w:val="restart"/>
            <w:shd w:val="clear" w:color="auto" w:fill="auto"/>
          </w:tcPr>
          <w:p w14:paraId="6220117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49E26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7F9F2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08655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23CB5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83C8645" w14:textId="0C07BB4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4F7F1B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B9A73E2" w14:textId="77777777">
        <w:tc>
          <w:tcPr>
            <w:tcW w:w="15" w:type="dxa"/>
            <w:vMerge/>
            <w:shd w:val="clear" w:color="auto" w:fill="auto"/>
          </w:tcPr>
          <w:p w14:paraId="2225ABA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A3758E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85A359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C79B8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A58B0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D3DD0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D3C3B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509144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85BFA3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1EB685A" w14:textId="77777777">
        <w:trPr>
          <w:trHeight w:hRule="exact" w:val="330"/>
        </w:trPr>
        <w:tc>
          <w:tcPr>
            <w:tcW w:w="15" w:type="dxa"/>
            <w:vMerge w:val="restart"/>
            <w:shd w:val="clear" w:color="auto" w:fill="D7EAF9"/>
            <w:vAlign w:val="center"/>
          </w:tcPr>
          <w:p w14:paraId="4F5C7A8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D51CD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Betriebe mit bis zu 50 Beschäftigten, die das Unternehmermodell gewählt haben, gilt </w:t>
            </w:r>
            <w:hyperlink r:id="rId88" w:tooltip="Anlage 3" w:history="1">
              <w:r w:rsidRPr="00EB1B0D">
                <w:rPr>
                  <w:rStyle w:val="FakeCharacterStyle"/>
                  <w:rFonts w:ascii="Source Sans 3" w:hAnsi="Source Sans 3"/>
                  <w:color w:val="000000"/>
                  <w:sz w:val="20"/>
                  <w:u w:val="single"/>
                </w:rPr>
                <w:t>Anlage 3</w:t>
              </w:r>
            </w:hyperlink>
            <w:r w:rsidRPr="00EB1B0D">
              <w:rPr>
                <w:rStyle w:val="FakeCharacterStyle"/>
                <w:rFonts w:ascii="Source Sans 3" w:hAnsi="Source Sans 3"/>
                <w:color w:val="000000"/>
                <w:sz w:val="20"/>
              </w:rPr>
              <w:t xml:space="preserve"> der DGUV Vorschrift 2 mit bedarfsorientierter Betreuung.</w:t>
            </w:r>
          </w:p>
          <w:p w14:paraId="6FC0BD8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 Grundseminar zum Unternehmermodell wurde absolviert. Ein Aufbausemi</w:t>
            </w:r>
            <w:r w:rsidRPr="00EB1B0D">
              <w:rPr>
                <w:rStyle w:val="FakeCharacterStyle"/>
                <w:rFonts w:ascii="Source Sans 3" w:hAnsi="Source Sans 3"/>
                <w:color w:val="000000"/>
                <w:sz w:val="20"/>
              </w:rPr>
              <w:t>nar ist organisiert.</w:t>
            </w:r>
          </w:p>
          <w:p w14:paraId="5034825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Weitere Informationen und anerkannte Seminare zum Unternehmermodell finden Sie unter:</w:t>
            </w:r>
          </w:p>
          <w:p w14:paraId="097945C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0C75EA8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B25E8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E26BE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2D34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08B3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E695B7A" w14:textId="1FA7ABD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AE72E6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F46889" w14:textId="77777777">
        <w:tc>
          <w:tcPr>
            <w:tcW w:w="15" w:type="dxa"/>
            <w:vMerge/>
            <w:shd w:val="clear" w:color="auto" w:fill="D7EAF9"/>
            <w:vAlign w:val="center"/>
          </w:tcPr>
          <w:p w14:paraId="4F0F1D1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1DCA1E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83BCF8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94E86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55F8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4EDE9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BF10B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3F0201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E0C826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1C71407" w14:textId="77777777">
        <w:trPr>
          <w:trHeight w:hRule="exact" w:val="330"/>
        </w:trPr>
        <w:tc>
          <w:tcPr>
            <w:tcW w:w="15" w:type="dxa"/>
            <w:vMerge w:val="restart"/>
            <w:shd w:val="clear" w:color="auto" w:fill="auto"/>
          </w:tcPr>
          <w:p w14:paraId="4B5B40E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6D60F2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EB1B0D">
              <w:rPr>
                <w:rStyle w:val="FakeCharacterStyle"/>
                <w:rFonts w:ascii="Source Sans 3" w:hAnsi="Source Sans 3"/>
                <w:color w:val="000000"/>
                <w:sz w:val="20"/>
              </w:rPr>
              <w:t>statt gefunden</w:t>
            </w:r>
            <w:proofErr w:type="spellEnd"/>
            <w:proofErr w:type="gramEnd"/>
            <w:r w:rsidRPr="00EB1B0D">
              <w:rPr>
                <w:rStyle w:val="FakeCharacterStyle"/>
                <w:rFonts w:ascii="Source Sans 3" w:hAnsi="Source Sans 3"/>
                <w:color w:val="000000"/>
                <w:sz w:val="20"/>
              </w:rPr>
              <w:t>.</w:t>
            </w:r>
          </w:p>
        </w:tc>
        <w:tc>
          <w:tcPr>
            <w:tcW w:w="60" w:type="dxa"/>
            <w:vMerge w:val="restart"/>
            <w:shd w:val="clear" w:color="auto" w:fill="auto"/>
          </w:tcPr>
          <w:p w14:paraId="5D0F085A"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05AB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64AED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93525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CA488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44CE55E" w14:textId="7E78414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50812D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06045F3" w14:textId="77777777">
        <w:tc>
          <w:tcPr>
            <w:tcW w:w="15" w:type="dxa"/>
            <w:vMerge/>
            <w:shd w:val="clear" w:color="auto" w:fill="auto"/>
          </w:tcPr>
          <w:p w14:paraId="1D580F2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64B523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29E078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92E5E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8AF3C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B64AB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5C53C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B05B25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498437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ACB47D9" w14:textId="77777777">
        <w:trPr>
          <w:trHeight w:hRule="exact" w:val="330"/>
        </w:trPr>
        <w:tc>
          <w:tcPr>
            <w:tcW w:w="15" w:type="dxa"/>
            <w:vMerge w:val="restart"/>
            <w:shd w:val="clear" w:color="auto" w:fill="D7EAF9"/>
            <w:vAlign w:val="center"/>
          </w:tcPr>
          <w:p w14:paraId="38687DCE"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AF0B8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Ergebnisse sind schriftlich dokumentiert.</w:t>
            </w:r>
          </w:p>
          <w:p w14:paraId="2558E1C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Mustervorlage: </w:t>
            </w:r>
            <w:hyperlink r:id="rId89" w:tooltip="Aushang Betriebsarzt mit namentlicher Benennung" w:history="1">
              <w:r w:rsidRPr="00EB1B0D">
                <w:rPr>
                  <w:rStyle w:val="FakeCharacterStyle"/>
                  <w:rFonts w:ascii="Source Sans 3" w:hAnsi="Source Sans 3"/>
                  <w:color w:val="000000"/>
                  <w:sz w:val="20"/>
                  <w:u w:val="single"/>
                </w:rPr>
                <w:t>Aushang Betriebsarzt mit namentlicher Benennung</w:t>
              </w:r>
            </w:hyperlink>
          </w:p>
          <w:p w14:paraId="5DDB471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Mustervorlage: </w:t>
            </w:r>
            <w:hyperlink r:id="rId90" w:tooltip="Aushang Betriebsarzt ohne namentliche Benennung" w:history="1">
              <w:r w:rsidRPr="00EB1B0D">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40424FF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0262B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1D1D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2CB46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12625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8543612" w14:textId="666D296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1AB118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08A430" w14:textId="77777777">
        <w:tc>
          <w:tcPr>
            <w:tcW w:w="15" w:type="dxa"/>
            <w:vMerge/>
            <w:shd w:val="clear" w:color="auto" w:fill="D7EAF9"/>
            <w:vAlign w:val="center"/>
          </w:tcPr>
          <w:p w14:paraId="73901C7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AA193E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3B4745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DF081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462AD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5E40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68BDE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49071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CA24A4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59276D8" w14:textId="77777777">
        <w:trPr>
          <w:trHeight w:hRule="exact" w:val="45"/>
        </w:trPr>
        <w:tc>
          <w:tcPr>
            <w:tcW w:w="9870" w:type="dxa"/>
            <w:gridSpan w:val="9"/>
            <w:shd w:val="clear" w:color="auto" w:fill="auto"/>
          </w:tcPr>
          <w:p w14:paraId="5B8FC557"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A953B0E" wp14:editId="2A07611A">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0"/>
                          <a:stretch>
                            <a:fillRect/>
                          </a:stretch>
                        </pic:blipFill>
                        <pic:spPr>
                          <a:xfrm>
                            <a:off x="0" y="0"/>
                            <a:ext cx="6267450" cy="28575"/>
                          </a:xfrm>
                          <a:prstGeom prst="rect">
                            <a:avLst/>
                          </a:prstGeom>
                          <a:noFill/>
                        </pic:spPr>
                      </pic:pic>
                    </a:graphicData>
                  </a:graphic>
                </wp:inline>
              </w:drawing>
            </w:r>
          </w:p>
        </w:tc>
      </w:tr>
    </w:tbl>
    <w:p w14:paraId="4EE606F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51A2994" w14:textId="77777777">
        <w:trPr>
          <w:trHeight w:hRule="exact" w:val="360"/>
        </w:trPr>
        <w:tc>
          <w:tcPr>
            <w:tcW w:w="15" w:type="dxa"/>
          </w:tcPr>
          <w:p w14:paraId="69A560E1"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882985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7B9D78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DD8864C" w14:textId="77777777">
        <w:tc>
          <w:tcPr>
            <w:tcW w:w="9870" w:type="dxa"/>
            <w:shd w:val="clear" w:color="auto" w:fill="auto"/>
          </w:tcPr>
          <w:p w14:paraId="1F8F0C53" w14:textId="77777777" w:rsidR="00B5013D" w:rsidRPr="00EB1B0D" w:rsidRDefault="00E7029B" w:rsidP="00EB1B0D">
            <w:pPr>
              <w:pStyle w:val="ParagraphStyle48"/>
              <w:spacing w:line="240" w:lineRule="exact"/>
              <w:rPr>
                <w:rStyle w:val="CharacterStyle34"/>
                <w:rFonts w:ascii="Source Sans 3" w:hAnsi="Source Sans 3"/>
              </w:rPr>
            </w:pPr>
            <w:r w:rsidRPr="00EB1B0D">
              <w:rPr>
                <w:rStyle w:val="CharacterStyle34"/>
                <w:rFonts w:ascii="Source Sans 3" w:hAnsi="Source Sans 3"/>
              </w:rPr>
              <w:t>1. Regelwerkeintrag: DGUV Vorschrift 2 (BG ETEM): Betriebsärzte und Fachkräfte für Arbeitssicherheit, Inhaltsverzeichnis</w:t>
            </w:r>
            <w:r w:rsidRPr="00EB1B0D">
              <w:rPr>
                <w:rStyle w:val="CharacterStyle34"/>
                <w:rFonts w:ascii="Source Sans 3" w:hAnsi="Source Sans 3"/>
              </w:rPr>
              <w:br/>
              <w:t xml:space="preserve">2. Regelwerkeintrag: DGUV Vorschrift 2 (BG ETEM): Betriebsärzte und Fachkräfte für </w:t>
            </w:r>
            <w:r w:rsidRPr="00EB1B0D">
              <w:rPr>
                <w:rStyle w:val="CharacterStyle34"/>
                <w:rFonts w:ascii="Source Sans 3" w:hAnsi="Source Sans 3"/>
              </w:rPr>
              <w:t>Arbeitssicherheit, Anlage 1</w:t>
            </w:r>
          </w:p>
        </w:tc>
      </w:tr>
    </w:tbl>
    <w:p w14:paraId="06A4E9A7" w14:textId="77777777" w:rsidR="00B5013D" w:rsidRPr="00EB1B0D" w:rsidRDefault="00B5013D" w:rsidP="00EB1B0D">
      <w:pPr>
        <w:spacing w:line="240" w:lineRule="exact"/>
        <w:rPr>
          <w:rFonts w:ascii="Source Sans 3" w:hAnsi="Source Sans 3"/>
        </w:rPr>
        <w:sectPr w:rsidR="00B5013D" w:rsidRPr="00EB1B0D">
          <w:headerReference w:type="default" r:id="rId91"/>
          <w:footerReference w:type="default" r:id="rId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25863CA" w14:textId="77777777">
        <w:tc>
          <w:tcPr>
            <w:tcW w:w="9870" w:type="dxa"/>
            <w:shd w:val="clear" w:color="auto" w:fill="auto"/>
          </w:tcPr>
          <w:p w14:paraId="7FA46F8D" w14:textId="77777777" w:rsidR="00B5013D" w:rsidRPr="00EB1B0D" w:rsidRDefault="00E7029B" w:rsidP="00EB1B0D">
            <w:pPr>
              <w:pStyle w:val="ParagraphStyle49"/>
              <w:spacing w:line="240" w:lineRule="exact"/>
              <w:rPr>
                <w:rStyle w:val="CharacterStyle35"/>
                <w:rFonts w:ascii="Source Sans 3" w:hAnsi="Source Sans 3"/>
              </w:rPr>
            </w:pPr>
            <w:r w:rsidRPr="00EB1B0D">
              <w:rPr>
                <w:rStyle w:val="CharacterStyle35"/>
                <w:rFonts w:ascii="Source Sans 3" w:hAnsi="Source Sans 3"/>
              </w:rPr>
              <w:lastRenderedPageBreak/>
              <w:t>3. Regelwerkeintrag: DGUV Vorschrift 2 (BG ETEM): Betriebsärzte und Fachkräfte für Arbeitssicherheit, Anhang 4</w:t>
            </w:r>
            <w:r w:rsidRPr="00EB1B0D">
              <w:rPr>
                <w:rStyle w:val="CharacterStyle35"/>
                <w:rFonts w:ascii="Source Sans 3" w:hAnsi="Source Sans 3"/>
              </w:rPr>
              <w:br/>
              <w:t xml:space="preserve">4. Regelwerkeintrag: DGUV </w:t>
            </w:r>
            <w:r w:rsidRPr="00EB1B0D">
              <w:rPr>
                <w:rStyle w:val="CharacterStyle35"/>
                <w:rFonts w:ascii="Source Sans 3" w:hAnsi="Source Sans 3"/>
              </w:rPr>
              <w:t>Vorschrift 2 (BG ETEM): Betriebsärzte und Fachkräfte für Arbeitssicherheit, Anhang 2</w:t>
            </w:r>
            <w:r w:rsidRPr="00EB1B0D">
              <w:rPr>
                <w:rStyle w:val="CharacterStyle35"/>
                <w:rFonts w:ascii="Source Sans 3" w:hAnsi="Source Sans 3"/>
              </w:rPr>
              <w:br/>
              <w:t>5. Regelwerkeintrag: DGUV Vorschrift 2 (BG ETEM): Betriebsärzte und Fachkräfte für Arbeitssicherheit, Anlage 3</w:t>
            </w:r>
            <w:r w:rsidRPr="00EB1B0D">
              <w:rPr>
                <w:rStyle w:val="CharacterStyle35"/>
                <w:rFonts w:ascii="Source Sans 3" w:hAnsi="Source Sans 3"/>
              </w:rPr>
              <w:br/>
              <w:t>6. Lokale Datei: handlungshilfen\d006_aushang_betriebsarzt_o</w:t>
            </w:r>
            <w:r w:rsidRPr="00EB1B0D">
              <w:rPr>
                <w:rStyle w:val="CharacterStyle35"/>
                <w:rFonts w:ascii="Source Sans 3" w:hAnsi="Source Sans 3"/>
              </w:rPr>
              <w:t>hne_namentliche_benennung.docx</w:t>
            </w:r>
            <w:r w:rsidRPr="00EB1B0D">
              <w:rPr>
                <w:rStyle w:val="CharacterStyle35"/>
                <w:rFonts w:ascii="Source Sans 3" w:hAnsi="Source Sans 3"/>
              </w:rPr>
              <w:br/>
              <w:t>7. Lokale Datei: handlungshilfen\d006_aushang_betriebsarzt_mit_namentlicher_benennung.docx</w:t>
            </w:r>
          </w:p>
        </w:tc>
      </w:tr>
    </w:tbl>
    <w:p w14:paraId="73F9280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0CC869C" w14:textId="77777777">
        <w:trPr>
          <w:trHeight w:hRule="exact" w:val="300"/>
        </w:trPr>
        <w:tc>
          <w:tcPr>
            <w:tcW w:w="9870" w:type="dxa"/>
            <w:gridSpan w:val="6"/>
            <w:shd w:val="clear" w:color="auto" w:fill="auto"/>
          </w:tcPr>
          <w:p w14:paraId="38827B9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A17A2FA" w14:textId="77777777">
        <w:trPr>
          <w:trHeight w:hRule="exact" w:val="345"/>
        </w:trPr>
        <w:tc>
          <w:tcPr>
            <w:tcW w:w="1440" w:type="dxa"/>
            <w:gridSpan w:val="2"/>
            <w:shd w:val="clear" w:color="auto" w:fill="auto"/>
          </w:tcPr>
          <w:p w14:paraId="4154C2F9"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BC89C0E" w14:textId="77777777" w:rsidR="00B5013D" w:rsidRPr="00EB1B0D" w:rsidRDefault="00B5013D" w:rsidP="00EB1B0D">
            <w:pPr>
              <w:spacing w:line="240" w:lineRule="exact"/>
              <w:rPr>
                <w:rStyle w:val="FakeCharacterStyle"/>
                <w:rFonts w:ascii="Source Sans 3" w:hAnsi="Source Sans 3"/>
              </w:rPr>
            </w:pPr>
          </w:p>
        </w:tc>
      </w:tr>
      <w:tr w:rsidR="00B5013D" w:rsidRPr="00EB1B0D" w14:paraId="296583ED" w14:textId="77777777">
        <w:trPr>
          <w:trHeight w:hRule="exact" w:val="285"/>
        </w:trPr>
        <w:tc>
          <w:tcPr>
            <w:tcW w:w="9870" w:type="dxa"/>
            <w:gridSpan w:val="6"/>
            <w:shd w:val="clear" w:color="auto" w:fill="auto"/>
          </w:tcPr>
          <w:p w14:paraId="47D3F4D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Arbeitssicherheitsgesetz (ASiG), § 2 Bestellung von Betriebsärzten</w:t>
            </w:r>
          </w:p>
        </w:tc>
      </w:tr>
      <w:tr w:rsidR="00B5013D" w:rsidRPr="00EB1B0D" w14:paraId="53E82750" w14:textId="77777777">
        <w:trPr>
          <w:trHeight w:hRule="exact" w:val="570"/>
        </w:trPr>
        <w:tc>
          <w:tcPr>
            <w:tcW w:w="9870" w:type="dxa"/>
            <w:gridSpan w:val="6"/>
            <w:shd w:val="clear" w:color="auto" w:fill="auto"/>
          </w:tcPr>
          <w:p w14:paraId="3682D31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C9703DA" w14:textId="77777777">
        <w:trPr>
          <w:trHeight w:hRule="exact" w:val="270"/>
        </w:trPr>
        <w:tc>
          <w:tcPr>
            <w:tcW w:w="15" w:type="dxa"/>
          </w:tcPr>
          <w:p w14:paraId="0C3916B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0529E8A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33CE93DA"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70AD57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Kontakt </w:t>
            </w:r>
            <w:r w:rsidRPr="00EB1B0D">
              <w:rPr>
                <w:rStyle w:val="CharacterStyle28"/>
                <w:rFonts w:ascii="Source Sans 3" w:hAnsi="Source Sans 3"/>
              </w:rPr>
              <w:t>aufnehmen mit:</w:t>
            </w:r>
          </w:p>
        </w:tc>
        <w:tc>
          <w:tcPr>
            <w:tcW w:w="4260" w:type="dxa"/>
          </w:tcPr>
          <w:p w14:paraId="15ACADDF" w14:textId="77777777" w:rsidR="00B5013D" w:rsidRPr="00EB1B0D" w:rsidRDefault="00B5013D" w:rsidP="00EB1B0D">
            <w:pPr>
              <w:spacing w:line="240" w:lineRule="exact"/>
              <w:rPr>
                <w:rStyle w:val="FakeCharacterStyle"/>
                <w:rFonts w:ascii="Source Sans 3" w:hAnsi="Source Sans 3"/>
              </w:rPr>
            </w:pPr>
          </w:p>
        </w:tc>
      </w:tr>
      <w:tr w:rsidR="00B5013D" w:rsidRPr="00EB1B0D" w14:paraId="4EB06A7F" w14:textId="77777777">
        <w:trPr>
          <w:trHeight w:hRule="exact" w:val="1260"/>
        </w:trPr>
        <w:tc>
          <w:tcPr>
            <w:tcW w:w="15" w:type="dxa"/>
          </w:tcPr>
          <w:p w14:paraId="687B92BE"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7B966F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60F276A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8912F27" w14:textId="77777777">
        <w:trPr>
          <w:trHeight w:hRule="exact" w:val="270"/>
        </w:trPr>
        <w:tc>
          <w:tcPr>
            <w:tcW w:w="15" w:type="dxa"/>
          </w:tcPr>
          <w:p w14:paraId="50BDFF4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23F79CF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D4C81F8"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B22FEA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2521D821" w14:textId="77777777">
        <w:trPr>
          <w:trHeight w:hRule="exact" w:val="1110"/>
        </w:trPr>
        <w:tc>
          <w:tcPr>
            <w:tcW w:w="15" w:type="dxa"/>
          </w:tcPr>
          <w:p w14:paraId="74CAD21E"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3EBB8E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1E6D2BC7" w14:textId="77777777" w:rsidR="00B5013D" w:rsidRPr="00EB1B0D" w:rsidRDefault="00B5013D" w:rsidP="00EB1B0D">
      <w:pPr>
        <w:spacing w:line="240" w:lineRule="exact"/>
        <w:rPr>
          <w:rFonts w:ascii="Source Sans 3" w:hAnsi="Source Sans 3"/>
        </w:rPr>
        <w:sectPr w:rsidR="00B5013D" w:rsidRPr="00EB1B0D">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D938B6C" w14:textId="77777777">
        <w:trPr>
          <w:trHeight w:hRule="exact" w:val="360"/>
        </w:trPr>
        <w:tc>
          <w:tcPr>
            <w:tcW w:w="9870" w:type="dxa"/>
            <w:gridSpan w:val="3"/>
            <w:shd w:val="clear" w:color="auto" w:fill="auto"/>
          </w:tcPr>
          <w:p w14:paraId="5D353733"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2A4ED54" w14:textId="77777777">
        <w:trPr>
          <w:trHeight w:hRule="exact" w:val="360"/>
        </w:trPr>
        <w:tc>
          <w:tcPr>
            <w:tcW w:w="9870" w:type="dxa"/>
            <w:gridSpan w:val="3"/>
            <w:shd w:val="clear" w:color="auto" w:fill="auto"/>
          </w:tcPr>
          <w:p w14:paraId="00589DA8"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Unterweisungen der Beschäftigten</w:t>
            </w:r>
          </w:p>
        </w:tc>
      </w:tr>
      <w:tr w:rsidR="00B5013D" w:rsidRPr="00EB1B0D" w14:paraId="52553CA6" w14:textId="77777777">
        <w:trPr>
          <w:trHeight w:hRule="exact" w:val="345"/>
        </w:trPr>
        <w:tc>
          <w:tcPr>
            <w:tcW w:w="2700" w:type="dxa"/>
            <w:shd w:val="clear" w:color="auto" w:fill="auto"/>
          </w:tcPr>
          <w:p w14:paraId="6C318B4D"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3BA04C1" w14:textId="77777777" w:rsidR="00B5013D" w:rsidRPr="00EB1B0D" w:rsidRDefault="00B5013D" w:rsidP="00EB1B0D">
            <w:pPr>
              <w:spacing w:line="240" w:lineRule="exact"/>
              <w:rPr>
                <w:rStyle w:val="FakeCharacterStyle"/>
                <w:rFonts w:ascii="Source Sans 3" w:hAnsi="Source Sans 3"/>
              </w:rPr>
            </w:pPr>
          </w:p>
        </w:tc>
      </w:tr>
      <w:tr w:rsidR="00B5013D" w:rsidRPr="00EB1B0D" w14:paraId="31F544AB" w14:textId="77777777">
        <w:tc>
          <w:tcPr>
            <w:tcW w:w="9855" w:type="dxa"/>
            <w:gridSpan w:val="2"/>
            <w:shd w:val="clear" w:color="auto" w:fill="auto"/>
          </w:tcPr>
          <w:p w14:paraId="2B0492A9"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97B1583" w14:textId="77777777" w:rsidR="00B5013D" w:rsidRPr="00EB1B0D" w:rsidRDefault="00B5013D" w:rsidP="00EB1B0D">
            <w:pPr>
              <w:spacing w:line="240" w:lineRule="exact"/>
              <w:rPr>
                <w:rStyle w:val="FakeCharacterStyle"/>
                <w:rFonts w:ascii="Source Sans 3" w:hAnsi="Source Sans 3"/>
              </w:rPr>
            </w:pPr>
          </w:p>
        </w:tc>
      </w:tr>
      <w:tr w:rsidR="00B5013D" w:rsidRPr="00EB1B0D" w14:paraId="330B3487" w14:textId="77777777">
        <w:trPr>
          <w:trHeight w:hRule="exact" w:val="255"/>
        </w:trPr>
        <w:tc>
          <w:tcPr>
            <w:tcW w:w="9870" w:type="dxa"/>
            <w:gridSpan w:val="3"/>
            <w:shd w:val="clear" w:color="auto" w:fill="auto"/>
          </w:tcPr>
          <w:p w14:paraId="29581430" w14:textId="77777777" w:rsidR="00B5013D" w:rsidRPr="00EB1B0D" w:rsidRDefault="00B5013D" w:rsidP="00EB1B0D">
            <w:pPr>
              <w:pStyle w:val="ParagraphStyle23"/>
              <w:spacing w:line="240" w:lineRule="exact"/>
              <w:rPr>
                <w:rStyle w:val="FakeCharacterStyle"/>
                <w:rFonts w:ascii="Source Sans 3" w:hAnsi="Source Sans 3"/>
              </w:rPr>
            </w:pPr>
          </w:p>
        </w:tc>
      </w:tr>
    </w:tbl>
    <w:p w14:paraId="4FEAF6A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CF871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048BA8"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6E679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8941E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3302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4A7F09"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09D8428" w14:textId="77777777">
        <w:trPr>
          <w:trHeight w:hRule="exact" w:val="330"/>
        </w:trPr>
        <w:tc>
          <w:tcPr>
            <w:tcW w:w="15" w:type="dxa"/>
            <w:vMerge w:val="restart"/>
            <w:shd w:val="clear" w:color="auto" w:fill="D7EAF9"/>
            <w:vAlign w:val="center"/>
          </w:tcPr>
          <w:p w14:paraId="422E125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81EC7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Unterweisungen finden </w:t>
            </w:r>
            <w:r w:rsidRPr="00EB1B0D">
              <w:rPr>
                <w:rStyle w:val="FakeCharacterStyle"/>
                <w:rFonts w:ascii="Source Sans 3" w:hAnsi="Source Sans 3"/>
                <w:color w:val="000000"/>
                <w:sz w:val="20"/>
              </w:rPr>
              <w:t>regelmäßig statt, mindestens einmal jährlich (Auszubildende zweimal jährlich).</w:t>
            </w:r>
          </w:p>
          <w:p w14:paraId="1F5A7EA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DB9C79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2C21B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7169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B85C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765E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76E1800" w14:textId="04D9D10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59BAF3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E5F88A" w14:textId="77777777">
        <w:tc>
          <w:tcPr>
            <w:tcW w:w="15" w:type="dxa"/>
            <w:vMerge/>
            <w:shd w:val="clear" w:color="auto" w:fill="D7EAF9"/>
            <w:vAlign w:val="center"/>
          </w:tcPr>
          <w:p w14:paraId="45E3CEB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F7D462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3F9F91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D527B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6275B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4A073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03320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BA40699"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E9DE85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85F3875" w14:textId="77777777">
        <w:trPr>
          <w:trHeight w:hRule="exact" w:val="330"/>
        </w:trPr>
        <w:tc>
          <w:tcPr>
            <w:tcW w:w="15" w:type="dxa"/>
            <w:vMerge w:val="restart"/>
            <w:shd w:val="clear" w:color="auto" w:fill="auto"/>
          </w:tcPr>
          <w:p w14:paraId="537C97C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DD8933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Unterweisungen werden bei der </w:t>
            </w:r>
            <w:r w:rsidRPr="00EB1B0D">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2894E64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3BD5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9464C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EA6DD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85E68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CEA36DD" w14:textId="33358C8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047AA5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638065B" w14:textId="77777777">
        <w:tc>
          <w:tcPr>
            <w:tcW w:w="15" w:type="dxa"/>
            <w:vMerge/>
            <w:shd w:val="clear" w:color="auto" w:fill="auto"/>
          </w:tcPr>
          <w:p w14:paraId="48059A6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A020AB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B629E8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928F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54755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26C26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FCD8E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11A474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82D202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7A07319" w14:textId="77777777">
        <w:trPr>
          <w:trHeight w:hRule="exact" w:val="330"/>
        </w:trPr>
        <w:tc>
          <w:tcPr>
            <w:tcW w:w="15" w:type="dxa"/>
            <w:vMerge w:val="restart"/>
            <w:shd w:val="clear" w:color="auto" w:fill="D7EAF9"/>
            <w:vAlign w:val="center"/>
          </w:tcPr>
          <w:p w14:paraId="5E58D14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60C91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arbeitsplatz- und </w:t>
            </w:r>
            <w:r w:rsidRPr="00EB1B0D">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5" w:tooltip="PU 007: Unterweisungen planen und durchführen, Titel" w:history="1">
              <w:r w:rsidRPr="00EB1B0D">
                <w:rPr>
                  <w:rStyle w:val="FakeCharacterStyle"/>
                  <w:rFonts w:ascii="Source Sans 3" w:hAnsi="Source Sans 3"/>
                  <w:color w:val="000000"/>
                  <w:sz w:val="20"/>
                  <w:u w:val="single"/>
                </w:rPr>
                <w:t>Unterweisungen planen und durchfüh</w:t>
              </w:r>
              <w:r w:rsidRPr="00EB1B0D">
                <w:rPr>
                  <w:rStyle w:val="FakeCharacterStyle"/>
                  <w:rFonts w:ascii="Source Sans 3" w:hAnsi="Source Sans 3"/>
                  <w:color w:val="000000"/>
                  <w:sz w:val="20"/>
                  <w:u w:val="single"/>
                </w:rPr>
                <w:t>ren</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6C0F315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E513C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56BA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09B46"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01949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AAE1542" w14:textId="285D08B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3726BD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809BFC4" w14:textId="77777777">
        <w:tc>
          <w:tcPr>
            <w:tcW w:w="15" w:type="dxa"/>
            <w:vMerge/>
            <w:shd w:val="clear" w:color="auto" w:fill="D7EAF9"/>
            <w:vAlign w:val="center"/>
          </w:tcPr>
          <w:p w14:paraId="216C44F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19DE0F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0CC308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6EB23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7B58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BFC2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5EEB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D62B37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E8B10A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A4CFD6D" w14:textId="77777777">
        <w:trPr>
          <w:trHeight w:hRule="exact" w:val="330"/>
        </w:trPr>
        <w:tc>
          <w:tcPr>
            <w:tcW w:w="15" w:type="dxa"/>
            <w:vMerge w:val="restart"/>
            <w:shd w:val="clear" w:color="auto" w:fill="auto"/>
          </w:tcPr>
          <w:p w14:paraId="790E7C6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BC81A3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durchgeführten Unterweisungen sind schriftlich dokumentiert, z. B. mit Hilfe der </w:t>
            </w:r>
            <w:hyperlink r:id="rId96" w:tooltip="Mustervorlage Unterweisungsnachweis" w:history="1">
              <w:r w:rsidRPr="00EB1B0D">
                <w:rPr>
                  <w:rStyle w:val="FakeCharacterStyle"/>
                  <w:rFonts w:ascii="Source Sans 3" w:hAnsi="Source Sans 3"/>
                  <w:color w:val="000000"/>
                  <w:sz w:val="20"/>
                  <w:u w:val="single"/>
                </w:rPr>
                <w:t>Mustervorlage Unterweisungsnachweis</w:t>
              </w:r>
            </w:hyperlink>
            <w:r w:rsidRPr="00EB1B0D">
              <w:rPr>
                <w:rStyle w:val="FakeCharacterStyle"/>
                <w:rFonts w:ascii="Source Sans 3" w:hAnsi="Source Sans 3"/>
                <w:color w:val="000000"/>
                <w:sz w:val="20"/>
              </w:rPr>
              <w:t>.</w:t>
            </w:r>
          </w:p>
        </w:tc>
        <w:tc>
          <w:tcPr>
            <w:tcW w:w="60" w:type="dxa"/>
            <w:vMerge w:val="restart"/>
            <w:shd w:val="clear" w:color="auto" w:fill="auto"/>
          </w:tcPr>
          <w:p w14:paraId="06A3A2A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A3AA3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C71AF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6234A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8B742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6F351C2" w14:textId="1423F6A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F9460A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1BCE417" w14:textId="77777777">
        <w:tc>
          <w:tcPr>
            <w:tcW w:w="15" w:type="dxa"/>
            <w:vMerge/>
            <w:shd w:val="clear" w:color="auto" w:fill="auto"/>
          </w:tcPr>
          <w:p w14:paraId="46A303C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6D3F60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C9342F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7DBDE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B002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21C6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B890C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B96275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A6FE55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F49483" w14:textId="77777777">
        <w:trPr>
          <w:trHeight w:hRule="exact" w:val="45"/>
        </w:trPr>
        <w:tc>
          <w:tcPr>
            <w:tcW w:w="9870" w:type="dxa"/>
            <w:gridSpan w:val="9"/>
            <w:shd w:val="clear" w:color="auto" w:fill="auto"/>
          </w:tcPr>
          <w:p w14:paraId="4686F868"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7824F430" wp14:editId="3CB8DC29">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stretch>
                            <a:fillRect/>
                          </a:stretch>
                        </pic:blipFill>
                        <pic:spPr>
                          <a:xfrm>
                            <a:off x="0" y="0"/>
                            <a:ext cx="6267450" cy="28575"/>
                          </a:xfrm>
                          <a:prstGeom prst="rect">
                            <a:avLst/>
                          </a:prstGeom>
                          <a:noFill/>
                        </pic:spPr>
                      </pic:pic>
                    </a:graphicData>
                  </a:graphic>
                </wp:inline>
              </w:drawing>
            </w:r>
          </w:p>
        </w:tc>
      </w:tr>
    </w:tbl>
    <w:p w14:paraId="3BF2313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07CE239" w14:textId="77777777">
        <w:trPr>
          <w:trHeight w:hRule="exact" w:val="345"/>
        </w:trPr>
        <w:tc>
          <w:tcPr>
            <w:tcW w:w="15" w:type="dxa"/>
          </w:tcPr>
          <w:p w14:paraId="5556093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0ABF90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11FF816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CC3FCA5" w14:textId="77777777">
        <w:tc>
          <w:tcPr>
            <w:tcW w:w="9870" w:type="dxa"/>
            <w:shd w:val="clear" w:color="auto" w:fill="auto"/>
          </w:tcPr>
          <w:p w14:paraId="1213CD9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Vorschrift 1: Grundsätze der Prävention, § 4 Unterweisung der Versicherten</w:t>
            </w:r>
            <w:r w:rsidRPr="00EB1B0D">
              <w:rPr>
                <w:rStyle w:val="CharacterStyle28"/>
                <w:rFonts w:ascii="Source Sans 3" w:hAnsi="Source Sans 3"/>
              </w:rPr>
              <w:br/>
              <w:t>2. Regelwerkeintrag: PU 007: Unterweisungen planen und durchführen, Titel</w:t>
            </w:r>
            <w:r w:rsidRPr="00EB1B0D">
              <w:rPr>
                <w:rStyle w:val="CharacterStyle28"/>
                <w:rFonts w:ascii="Source Sans 3" w:hAnsi="Source Sans 3"/>
              </w:rPr>
              <w:br/>
              <w:t xml:space="preserve">3. Lokale Datei: </w:t>
            </w:r>
            <w:r w:rsidRPr="00EB1B0D">
              <w:rPr>
                <w:rStyle w:val="CharacterStyle28"/>
                <w:rFonts w:ascii="Source Sans 3" w:hAnsi="Source Sans 3"/>
              </w:rPr>
              <w:t>handlungshilfen\unterweisungsnachweis-muster.docx</w:t>
            </w:r>
          </w:p>
        </w:tc>
      </w:tr>
    </w:tbl>
    <w:p w14:paraId="25BFFC0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7628DB0E" w14:textId="77777777">
        <w:trPr>
          <w:trHeight w:hRule="exact" w:val="300"/>
        </w:trPr>
        <w:tc>
          <w:tcPr>
            <w:tcW w:w="9870" w:type="dxa"/>
            <w:gridSpan w:val="6"/>
            <w:shd w:val="clear" w:color="auto" w:fill="auto"/>
          </w:tcPr>
          <w:p w14:paraId="5134EB04"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2F876A8" w14:textId="77777777">
        <w:trPr>
          <w:trHeight w:hRule="exact" w:val="345"/>
        </w:trPr>
        <w:tc>
          <w:tcPr>
            <w:tcW w:w="1440" w:type="dxa"/>
            <w:gridSpan w:val="2"/>
            <w:shd w:val="clear" w:color="auto" w:fill="auto"/>
          </w:tcPr>
          <w:p w14:paraId="1868A9CA"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02466E0C" w14:textId="77777777" w:rsidR="00B5013D" w:rsidRPr="00EB1B0D" w:rsidRDefault="00B5013D" w:rsidP="00EB1B0D">
            <w:pPr>
              <w:spacing w:line="240" w:lineRule="exact"/>
              <w:rPr>
                <w:rStyle w:val="FakeCharacterStyle"/>
                <w:rFonts w:ascii="Source Sans 3" w:hAnsi="Source Sans 3"/>
              </w:rPr>
            </w:pPr>
          </w:p>
        </w:tc>
      </w:tr>
      <w:tr w:rsidR="00B5013D" w:rsidRPr="00EB1B0D" w14:paraId="4F98B3B2" w14:textId="77777777">
        <w:trPr>
          <w:trHeight w:hRule="exact" w:val="270"/>
        </w:trPr>
        <w:tc>
          <w:tcPr>
            <w:tcW w:w="9870" w:type="dxa"/>
            <w:gridSpan w:val="6"/>
            <w:shd w:val="clear" w:color="auto" w:fill="auto"/>
          </w:tcPr>
          <w:p w14:paraId="70ED02F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21B2B9C6" w14:textId="77777777">
        <w:trPr>
          <w:trHeight w:hRule="exact" w:val="270"/>
        </w:trPr>
        <w:tc>
          <w:tcPr>
            <w:tcW w:w="9870" w:type="dxa"/>
            <w:gridSpan w:val="6"/>
            <w:shd w:val="clear" w:color="auto" w:fill="auto"/>
          </w:tcPr>
          <w:p w14:paraId="3032A36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Inhaltsverzeichnis</w:t>
            </w:r>
          </w:p>
        </w:tc>
      </w:tr>
      <w:tr w:rsidR="00B5013D" w:rsidRPr="00EB1B0D" w14:paraId="36154254" w14:textId="77777777">
        <w:trPr>
          <w:trHeight w:hRule="exact" w:val="285"/>
        </w:trPr>
        <w:tc>
          <w:tcPr>
            <w:tcW w:w="9870" w:type="dxa"/>
            <w:gridSpan w:val="6"/>
            <w:shd w:val="clear" w:color="auto" w:fill="auto"/>
          </w:tcPr>
          <w:p w14:paraId="608DAC3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100-001: Grundsätze der Prävention</w:t>
            </w:r>
          </w:p>
        </w:tc>
      </w:tr>
      <w:tr w:rsidR="00B5013D" w:rsidRPr="00EB1B0D" w14:paraId="1F66021D" w14:textId="77777777">
        <w:trPr>
          <w:trHeight w:hRule="exact" w:val="570"/>
        </w:trPr>
        <w:tc>
          <w:tcPr>
            <w:tcW w:w="9870" w:type="dxa"/>
            <w:gridSpan w:val="6"/>
            <w:shd w:val="clear" w:color="auto" w:fill="auto"/>
          </w:tcPr>
          <w:p w14:paraId="689E63C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324022F" w14:textId="77777777">
        <w:trPr>
          <w:trHeight w:hRule="exact" w:val="270"/>
        </w:trPr>
        <w:tc>
          <w:tcPr>
            <w:tcW w:w="15" w:type="dxa"/>
          </w:tcPr>
          <w:p w14:paraId="276BD6F2"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6F21D58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0009B786"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0FD23F9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FDD2D6A" w14:textId="77777777" w:rsidR="00B5013D" w:rsidRPr="00EB1B0D" w:rsidRDefault="00B5013D" w:rsidP="00EB1B0D">
            <w:pPr>
              <w:spacing w:line="240" w:lineRule="exact"/>
              <w:rPr>
                <w:rStyle w:val="FakeCharacterStyle"/>
                <w:rFonts w:ascii="Source Sans 3" w:hAnsi="Source Sans 3"/>
              </w:rPr>
            </w:pPr>
          </w:p>
        </w:tc>
      </w:tr>
      <w:tr w:rsidR="00B5013D" w:rsidRPr="00EB1B0D" w14:paraId="1F6C5684" w14:textId="77777777">
        <w:trPr>
          <w:trHeight w:hRule="exact" w:val="1260"/>
        </w:trPr>
        <w:tc>
          <w:tcPr>
            <w:tcW w:w="15" w:type="dxa"/>
          </w:tcPr>
          <w:p w14:paraId="0774A21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07ABB3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r w:rsidRPr="00EB1B0D">
              <w:rPr>
                <w:rStyle w:val="CharacterStyle28"/>
                <w:rFonts w:ascii="Source Sans 3" w:hAnsi="Source Sans 3"/>
              </w:rPr>
              <w:t>................</w:t>
            </w:r>
          </w:p>
        </w:tc>
      </w:tr>
    </w:tbl>
    <w:p w14:paraId="1A3FC84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C632750" w14:textId="77777777">
        <w:trPr>
          <w:trHeight w:hRule="exact" w:val="270"/>
        </w:trPr>
        <w:tc>
          <w:tcPr>
            <w:tcW w:w="15" w:type="dxa"/>
          </w:tcPr>
          <w:p w14:paraId="1BF2A907"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74B409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CF9D2E6"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071C869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55ADCE72" w14:textId="77777777">
        <w:trPr>
          <w:trHeight w:hRule="exact" w:val="1110"/>
        </w:trPr>
        <w:tc>
          <w:tcPr>
            <w:tcW w:w="15" w:type="dxa"/>
          </w:tcPr>
          <w:p w14:paraId="32E8229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E83144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07D5BF6A" w14:textId="77777777" w:rsidR="00B5013D" w:rsidRPr="00EB1B0D" w:rsidRDefault="00B5013D" w:rsidP="00EB1B0D">
      <w:pPr>
        <w:spacing w:line="240" w:lineRule="exact"/>
        <w:rPr>
          <w:rFonts w:ascii="Source Sans 3" w:hAnsi="Source Sans 3"/>
        </w:rPr>
        <w:sectPr w:rsidR="00B5013D" w:rsidRPr="00EB1B0D">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6582670" w14:textId="77777777">
        <w:trPr>
          <w:trHeight w:hRule="exact" w:val="360"/>
        </w:trPr>
        <w:tc>
          <w:tcPr>
            <w:tcW w:w="9870" w:type="dxa"/>
            <w:gridSpan w:val="3"/>
            <w:shd w:val="clear" w:color="auto" w:fill="auto"/>
          </w:tcPr>
          <w:p w14:paraId="2E1CEA60"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1. Arbeitsschutzorganisation</w:t>
            </w:r>
          </w:p>
        </w:tc>
      </w:tr>
      <w:tr w:rsidR="00B5013D" w:rsidRPr="00EB1B0D" w14:paraId="63D5E0FB" w14:textId="77777777">
        <w:trPr>
          <w:trHeight w:hRule="exact" w:val="360"/>
        </w:trPr>
        <w:tc>
          <w:tcPr>
            <w:tcW w:w="9870" w:type="dxa"/>
            <w:gridSpan w:val="3"/>
            <w:shd w:val="clear" w:color="auto" w:fill="auto"/>
          </w:tcPr>
          <w:p w14:paraId="1EC76E0E"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Zeitarbeit</w:t>
            </w:r>
          </w:p>
        </w:tc>
      </w:tr>
      <w:tr w:rsidR="00B5013D" w:rsidRPr="00EB1B0D" w14:paraId="2111BABD" w14:textId="77777777">
        <w:trPr>
          <w:trHeight w:hRule="exact" w:val="345"/>
        </w:trPr>
        <w:tc>
          <w:tcPr>
            <w:tcW w:w="2700" w:type="dxa"/>
            <w:shd w:val="clear" w:color="auto" w:fill="auto"/>
          </w:tcPr>
          <w:p w14:paraId="1F24EB7B"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66A8F8B" w14:textId="77777777" w:rsidR="00B5013D" w:rsidRPr="00EB1B0D" w:rsidRDefault="00B5013D" w:rsidP="00EB1B0D">
            <w:pPr>
              <w:spacing w:line="240" w:lineRule="exact"/>
              <w:rPr>
                <w:rStyle w:val="FakeCharacterStyle"/>
                <w:rFonts w:ascii="Source Sans 3" w:hAnsi="Source Sans 3"/>
              </w:rPr>
            </w:pPr>
          </w:p>
        </w:tc>
      </w:tr>
      <w:tr w:rsidR="00B5013D" w:rsidRPr="00EB1B0D" w14:paraId="2180C705" w14:textId="77777777">
        <w:tc>
          <w:tcPr>
            <w:tcW w:w="9855" w:type="dxa"/>
            <w:gridSpan w:val="2"/>
            <w:shd w:val="clear" w:color="auto" w:fill="auto"/>
          </w:tcPr>
          <w:p w14:paraId="4035A613"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Mangelhafte organisatorische Regelungen</w:t>
            </w:r>
          </w:p>
        </w:tc>
        <w:tc>
          <w:tcPr>
            <w:tcW w:w="15" w:type="dxa"/>
          </w:tcPr>
          <w:p w14:paraId="6530F055" w14:textId="77777777" w:rsidR="00B5013D" w:rsidRPr="00EB1B0D" w:rsidRDefault="00B5013D" w:rsidP="00EB1B0D">
            <w:pPr>
              <w:spacing w:line="240" w:lineRule="exact"/>
              <w:rPr>
                <w:rStyle w:val="FakeCharacterStyle"/>
                <w:rFonts w:ascii="Source Sans 3" w:hAnsi="Source Sans 3"/>
              </w:rPr>
            </w:pPr>
          </w:p>
        </w:tc>
      </w:tr>
      <w:tr w:rsidR="00B5013D" w:rsidRPr="00EB1B0D" w14:paraId="4B0812E8" w14:textId="77777777">
        <w:trPr>
          <w:trHeight w:hRule="exact" w:val="240"/>
        </w:trPr>
        <w:tc>
          <w:tcPr>
            <w:tcW w:w="9870" w:type="dxa"/>
            <w:gridSpan w:val="3"/>
            <w:shd w:val="clear" w:color="auto" w:fill="auto"/>
          </w:tcPr>
          <w:p w14:paraId="645FD1FF" w14:textId="77777777" w:rsidR="00B5013D" w:rsidRPr="00EB1B0D" w:rsidRDefault="00B5013D" w:rsidP="00EB1B0D">
            <w:pPr>
              <w:pStyle w:val="ParagraphStyle23"/>
              <w:spacing w:line="240" w:lineRule="exact"/>
              <w:rPr>
                <w:rStyle w:val="FakeCharacterStyle"/>
                <w:rFonts w:ascii="Source Sans 3" w:hAnsi="Source Sans 3"/>
              </w:rPr>
            </w:pPr>
          </w:p>
        </w:tc>
      </w:tr>
    </w:tbl>
    <w:p w14:paraId="0FCA1E0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1B53CE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EDF064"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2C18F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C6F0D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11F63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1E955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C63A62B" w14:textId="77777777">
        <w:trPr>
          <w:trHeight w:hRule="exact" w:val="330"/>
        </w:trPr>
        <w:tc>
          <w:tcPr>
            <w:tcW w:w="15" w:type="dxa"/>
            <w:vMerge w:val="restart"/>
            <w:shd w:val="clear" w:color="auto" w:fill="D7EAF9"/>
            <w:vAlign w:val="center"/>
          </w:tcPr>
          <w:p w14:paraId="7922D85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D1F93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 Anforderungsprofil für die Tätigkeit hinsichtlich </w:t>
            </w:r>
            <w:r w:rsidRPr="00EB1B0D">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A527FA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73CB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15AF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CE80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0DB33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DA08BE3" w14:textId="42BA118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3234D9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7A5080E" w14:textId="77777777">
        <w:tc>
          <w:tcPr>
            <w:tcW w:w="15" w:type="dxa"/>
            <w:vMerge/>
            <w:shd w:val="clear" w:color="auto" w:fill="D7EAF9"/>
            <w:vAlign w:val="center"/>
          </w:tcPr>
          <w:p w14:paraId="65EA881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173338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B8D31E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BFBBF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9C46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0F56B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7E7B0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0429F7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6EDB0D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9DCAFB9" w14:textId="77777777">
        <w:trPr>
          <w:trHeight w:hRule="exact" w:val="330"/>
        </w:trPr>
        <w:tc>
          <w:tcPr>
            <w:tcW w:w="15" w:type="dxa"/>
            <w:vMerge w:val="restart"/>
            <w:shd w:val="clear" w:color="auto" w:fill="auto"/>
          </w:tcPr>
          <w:p w14:paraId="113301E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CDC449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94060F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4FDB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15ED0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3240E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F12D0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058F4C0" w14:textId="7740207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FB2651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43E30CF" w14:textId="77777777">
        <w:tc>
          <w:tcPr>
            <w:tcW w:w="15" w:type="dxa"/>
            <w:vMerge/>
            <w:shd w:val="clear" w:color="auto" w:fill="auto"/>
          </w:tcPr>
          <w:p w14:paraId="724DFE8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52B903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3474BF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3B1ED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1B40E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96929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83C56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D3848E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351628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211C559" w14:textId="77777777">
        <w:trPr>
          <w:trHeight w:hRule="exact" w:val="15"/>
        </w:trPr>
        <w:tc>
          <w:tcPr>
            <w:tcW w:w="15" w:type="dxa"/>
            <w:vMerge w:val="restart"/>
            <w:shd w:val="clear" w:color="auto" w:fill="D7EAF9"/>
            <w:vAlign w:val="center"/>
          </w:tcPr>
          <w:p w14:paraId="00E3458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29EEF4B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F2F759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FD88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E3402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2364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89D8A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4A413C" w14:textId="722B6C8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EB5733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6F6CF08" w14:textId="77777777">
        <w:trPr>
          <w:trHeight w:val="240"/>
        </w:trPr>
        <w:tc>
          <w:tcPr>
            <w:tcW w:w="15" w:type="dxa"/>
            <w:vMerge/>
            <w:shd w:val="clear" w:color="auto" w:fill="D7EAF9"/>
            <w:vAlign w:val="center"/>
          </w:tcPr>
          <w:p w14:paraId="1ECC9BEF"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2A86E6E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145620C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33ACA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4993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27363D"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5898C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8E9E33B"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3FBF3F93" w14:textId="77777777" w:rsidR="00B5013D" w:rsidRPr="00EB1B0D" w:rsidRDefault="00B5013D" w:rsidP="00EB1B0D">
            <w:pPr>
              <w:spacing w:line="240" w:lineRule="exact"/>
              <w:rPr>
                <w:rStyle w:val="FakeCharacterStyle"/>
                <w:rFonts w:ascii="Source Sans 3" w:hAnsi="Source Sans 3"/>
              </w:rPr>
            </w:pPr>
          </w:p>
        </w:tc>
      </w:tr>
      <w:tr w:rsidR="00B5013D" w:rsidRPr="00EB1B0D" w14:paraId="170F812D" w14:textId="77777777">
        <w:tc>
          <w:tcPr>
            <w:tcW w:w="15" w:type="dxa"/>
            <w:vMerge/>
            <w:shd w:val="clear" w:color="auto" w:fill="D7EAF9"/>
            <w:vAlign w:val="center"/>
          </w:tcPr>
          <w:p w14:paraId="65713D9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453F7C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4569E0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F89C7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96CCE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40A88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8EAD6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49FCDC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1A737A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FC171D0" w14:textId="77777777">
        <w:trPr>
          <w:trHeight w:hRule="exact" w:val="330"/>
        </w:trPr>
        <w:tc>
          <w:tcPr>
            <w:tcW w:w="15" w:type="dxa"/>
            <w:vMerge w:val="restart"/>
            <w:shd w:val="clear" w:color="auto" w:fill="auto"/>
          </w:tcPr>
          <w:p w14:paraId="48DB5DF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2B06C3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Der Arbeitnehmerüberlassungsvertrag enthält Regelungen über:</w:t>
            </w:r>
            <w:r w:rsidRPr="00EB1B0D">
              <w:rPr>
                <w:rStyle w:val="FakeCharacterStyle"/>
                <w:rFonts w:ascii="Source Sans 3" w:hAnsi="Source Sans 3"/>
                <w:color w:val="000000"/>
                <w:sz w:val="20"/>
              </w:rPr>
              <w:br/>
              <w:t xml:space="preserve">- die erforderliche Qualifikation des </w:t>
            </w:r>
            <w:r w:rsidRPr="00EB1B0D">
              <w:rPr>
                <w:rStyle w:val="FakeCharacterStyle"/>
                <w:rFonts w:ascii="Source Sans 3" w:hAnsi="Source Sans 3"/>
                <w:color w:val="000000"/>
                <w:sz w:val="20"/>
              </w:rPr>
              <w:t>Zeitarbeitnehmers,</w:t>
            </w:r>
            <w:r w:rsidRPr="00EB1B0D">
              <w:rPr>
                <w:rStyle w:val="FakeCharacterStyle"/>
                <w:rFonts w:ascii="Source Sans 3" w:hAnsi="Source Sans 3"/>
                <w:color w:val="000000"/>
                <w:sz w:val="20"/>
              </w:rPr>
              <w:br/>
              <w:t xml:space="preserve">- die für die jeweilige Stelle erforderliche arbeitsmedizinische Vorsorge, </w:t>
            </w:r>
            <w:r w:rsidRPr="00EB1B0D">
              <w:rPr>
                <w:rStyle w:val="FakeCharacterStyle"/>
                <w:rFonts w:ascii="Source Sans 3" w:hAnsi="Source Sans 3"/>
                <w:color w:val="000000"/>
                <w:sz w:val="20"/>
              </w:rPr>
              <w:br/>
              <w:t xml:space="preserve">- die notwendige PSA und </w:t>
            </w:r>
            <w:r w:rsidRPr="00EB1B0D">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6533C57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2AE6A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E07E8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61AD73"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47CA0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01F342E" w14:textId="06F00A8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821B24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586B006" w14:textId="77777777">
        <w:tc>
          <w:tcPr>
            <w:tcW w:w="15" w:type="dxa"/>
            <w:vMerge/>
            <w:shd w:val="clear" w:color="auto" w:fill="auto"/>
          </w:tcPr>
          <w:p w14:paraId="7B38039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EEDA4B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DD4246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85077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7C32E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B8A2B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46996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C76C46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358822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D4DE81E" w14:textId="77777777">
        <w:trPr>
          <w:trHeight w:hRule="exact" w:val="330"/>
        </w:trPr>
        <w:tc>
          <w:tcPr>
            <w:tcW w:w="15" w:type="dxa"/>
            <w:vMerge w:val="restart"/>
            <w:shd w:val="clear" w:color="auto" w:fill="D7EAF9"/>
            <w:vAlign w:val="center"/>
          </w:tcPr>
          <w:p w14:paraId="1B1B881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40666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Mit dem </w:t>
            </w:r>
            <w:r w:rsidRPr="00EB1B0D">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63A5FA1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7979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009E1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BE48A6"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F5F62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2F0F4BD" w14:textId="41D1BF6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0E99D8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640500F" w14:textId="77777777">
        <w:tc>
          <w:tcPr>
            <w:tcW w:w="15" w:type="dxa"/>
            <w:vMerge/>
            <w:shd w:val="clear" w:color="auto" w:fill="D7EAF9"/>
            <w:vAlign w:val="center"/>
          </w:tcPr>
          <w:p w14:paraId="40CE92C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FE29C6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3965A9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1EC19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F5195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DAF37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BA8DD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6E0761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C1FAD1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C543AB1" w14:textId="77777777">
        <w:trPr>
          <w:trHeight w:hRule="exact" w:val="330"/>
        </w:trPr>
        <w:tc>
          <w:tcPr>
            <w:tcW w:w="15" w:type="dxa"/>
            <w:vMerge w:val="restart"/>
            <w:shd w:val="clear" w:color="auto" w:fill="auto"/>
          </w:tcPr>
          <w:p w14:paraId="6C4BF6D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94A449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Zeitarbeitnehmer werden in alle Maßnahmen des Arbeits- und Gesundheitsschutzes </w:t>
            </w:r>
            <w:r w:rsidRPr="00EB1B0D">
              <w:rPr>
                <w:rStyle w:val="FakeCharacterStyle"/>
                <w:rFonts w:ascii="Source Sans 3" w:hAnsi="Source Sans 3"/>
                <w:color w:val="000000"/>
                <w:sz w:val="20"/>
              </w:rPr>
              <w:t>eingebunden.</w:t>
            </w:r>
          </w:p>
        </w:tc>
        <w:tc>
          <w:tcPr>
            <w:tcW w:w="60" w:type="dxa"/>
            <w:vMerge w:val="restart"/>
            <w:shd w:val="clear" w:color="auto" w:fill="auto"/>
          </w:tcPr>
          <w:p w14:paraId="713639A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4DE17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F04A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F2F2A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54E00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023CFE0" w14:textId="26A7C54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8EAA1F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8FACCD" w14:textId="77777777">
        <w:tc>
          <w:tcPr>
            <w:tcW w:w="15" w:type="dxa"/>
            <w:vMerge/>
            <w:shd w:val="clear" w:color="auto" w:fill="auto"/>
          </w:tcPr>
          <w:p w14:paraId="165C4BB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DD1031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6708D3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E6DE4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EA65C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4FFD5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B65E8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25537D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A4AE71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2673A01" w14:textId="77777777">
        <w:trPr>
          <w:trHeight w:hRule="exact" w:val="15"/>
        </w:trPr>
        <w:tc>
          <w:tcPr>
            <w:tcW w:w="15" w:type="dxa"/>
            <w:vMerge w:val="restart"/>
            <w:shd w:val="clear" w:color="auto" w:fill="D7EAF9"/>
            <w:vAlign w:val="center"/>
          </w:tcPr>
          <w:p w14:paraId="30E519B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017D113"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CBCB91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14A1F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970E1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4AED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B4858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73B648" w14:textId="0D47205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324B60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8B066D6" w14:textId="77777777">
        <w:trPr>
          <w:trHeight w:val="240"/>
        </w:trPr>
        <w:tc>
          <w:tcPr>
            <w:tcW w:w="15" w:type="dxa"/>
            <w:vMerge/>
            <w:shd w:val="clear" w:color="auto" w:fill="D7EAF9"/>
            <w:vAlign w:val="center"/>
          </w:tcPr>
          <w:p w14:paraId="4D28F295"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6EF1D2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0E3DC4D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B5795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FD0DD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09E2E1"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51946E"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5FB7E666"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D0EB7DD" w14:textId="77777777" w:rsidR="00B5013D" w:rsidRPr="00EB1B0D" w:rsidRDefault="00B5013D" w:rsidP="00EB1B0D">
            <w:pPr>
              <w:spacing w:line="240" w:lineRule="exact"/>
              <w:rPr>
                <w:rStyle w:val="FakeCharacterStyle"/>
                <w:rFonts w:ascii="Source Sans 3" w:hAnsi="Source Sans 3"/>
              </w:rPr>
            </w:pPr>
          </w:p>
        </w:tc>
      </w:tr>
      <w:tr w:rsidR="00B5013D" w:rsidRPr="00EB1B0D" w14:paraId="2864DDF5" w14:textId="77777777">
        <w:tc>
          <w:tcPr>
            <w:tcW w:w="15" w:type="dxa"/>
            <w:vMerge/>
            <w:shd w:val="clear" w:color="auto" w:fill="D7EAF9"/>
            <w:vAlign w:val="center"/>
          </w:tcPr>
          <w:p w14:paraId="1265F98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D21BAE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20D19F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AA335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7F2CF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ED2D0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E5B7A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C2F4B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2328D5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4E11391" w14:textId="77777777">
        <w:trPr>
          <w:trHeight w:hRule="exact" w:val="45"/>
        </w:trPr>
        <w:tc>
          <w:tcPr>
            <w:tcW w:w="9870" w:type="dxa"/>
            <w:gridSpan w:val="9"/>
            <w:shd w:val="clear" w:color="auto" w:fill="auto"/>
          </w:tcPr>
          <w:p w14:paraId="40A3BEF2"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AE2DB27" wp14:editId="0BFE1ADF">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
                          <a:stretch>
                            <a:fillRect/>
                          </a:stretch>
                        </pic:blipFill>
                        <pic:spPr>
                          <a:xfrm>
                            <a:off x="0" y="0"/>
                            <a:ext cx="6267450" cy="28575"/>
                          </a:xfrm>
                          <a:prstGeom prst="rect">
                            <a:avLst/>
                          </a:prstGeom>
                          <a:noFill/>
                        </pic:spPr>
                      </pic:pic>
                    </a:graphicData>
                  </a:graphic>
                </wp:inline>
              </w:drawing>
            </w:r>
          </w:p>
        </w:tc>
      </w:tr>
    </w:tbl>
    <w:p w14:paraId="29B890B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6A6F6E8F" w14:textId="77777777">
        <w:trPr>
          <w:trHeight w:hRule="exact" w:val="345"/>
        </w:trPr>
        <w:tc>
          <w:tcPr>
            <w:tcW w:w="1440" w:type="dxa"/>
            <w:gridSpan w:val="2"/>
            <w:shd w:val="clear" w:color="auto" w:fill="auto"/>
          </w:tcPr>
          <w:p w14:paraId="2894C407"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E310A92" w14:textId="77777777" w:rsidR="00B5013D" w:rsidRPr="00EB1B0D" w:rsidRDefault="00B5013D" w:rsidP="00EB1B0D">
            <w:pPr>
              <w:spacing w:line="240" w:lineRule="exact"/>
              <w:rPr>
                <w:rStyle w:val="FakeCharacterStyle"/>
                <w:rFonts w:ascii="Source Sans 3" w:hAnsi="Source Sans 3"/>
              </w:rPr>
            </w:pPr>
          </w:p>
        </w:tc>
      </w:tr>
      <w:tr w:rsidR="00B5013D" w:rsidRPr="00EB1B0D" w14:paraId="78A21499" w14:textId="77777777">
        <w:trPr>
          <w:trHeight w:hRule="exact" w:val="270"/>
        </w:trPr>
        <w:tc>
          <w:tcPr>
            <w:tcW w:w="9870" w:type="dxa"/>
            <w:gridSpan w:val="6"/>
            <w:shd w:val="clear" w:color="auto" w:fill="auto"/>
          </w:tcPr>
          <w:p w14:paraId="4FF156F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Inhaltsverzeichnis</w:t>
            </w:r>
          </w:p>
        </w:tc>
      </w:tr>
      <w:tr w:rsidR="00B5013D" w:rsidRPr="00EB1B0D" w14:paraId="17D084C1" w14:textId="77777777">
        <w:trPr>
          <w:trHeight w:hRule="exact" w:val="270"/>
        </w:trPr>
        <w:tc>
          <w:tcPr>
            <w:tcW w:w="9870" w:type="dxa"/>
            <w:gridSpan w:val="6"/>
            <w:shd w:val="clear" w:color="auto" w:fill="auto"/>
          </w:tcPr>
          <w:p w14:paraId="7CFD2DB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Arbeitsschutzgesetz (ArbSchG), § 8 Zusammenarbeit mehrerer Arbeitgeber</w:t>
            </w:r>
          </w:p>
        </w:tc>
      </w:tr>
      <w:tr w:rsidR="00B5013D" w:rsidRPr="00EB1B0D" w14:paraId="46DF9B56" w14:textId="77777777">
        <w:trPr>
          <w:trHeight w:hRule="exact" w:val="585"/>
        </w:trPr>
        <w:tc>
          <w:tcPr>
            <w:tcW w:w="9870" w:type="dxa"/>
            <w:gridSpan w:val="6"/>
            <w:shd w:val="clear" w:color="auto" w:fill="auto"/>
          </w:tcPr>
          <w:p w14:paraId="3581928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9C16CDF" w14:textId="77777777">
        <w:trPr>
          <w:trHeight w:hRule="exact" w:val="270"/>
        </w:trPr>
        <w:tc>
          <w:tcPr>
            <w:tcW w:w="15" w:type="dxa"/>
          </w:tcPr>
          <w:p w14:paraId="0B571EF7"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84BB2B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7B13C6CE"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0BED31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3B59FD4" w14:textId="77777777" w:rsidR="00B5013D" w:rsidRPr="00EB1B0D" w:rsidRDefault="00B5013D" w:rsidP="00EB1B0D">
            <w:pPr>
              <w:spacing w:line="240" w:lineRule="exact"/>
              <w:rPr>
                <w:rStyle w:val="FakeCharacterStyle"/>
                <w:rFonts w:ascii="Source Sans 3" w:hAnsi="Source Sans 3"/>
              </w:rPr>
            </w:pPr>
          </w:p>
        </w:tc>
      </w:tr>
      <w:tr w:rsidR="00B5013D" w:rsidRPr="00EB1B0D" w14:paraId="18471E78" w14:textId="77777777">
        <w:trPr>
          <w:trHeight w:hRule="exact" w:val="1245"/>
        </w:trPr>
        <w:tc>
          <w:tcPr>
            <w:tcW w:w="15" w:type="dxa"/>
          </w:tcPr>
          <w:p w14:paraId="2C7A6D5F"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FC29E7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7B689B3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DEB06E3" w14:textId="77777777">
        <w:trPr>
          <w:trHeight w:hRule="exact" w:val="285"/>
        </w:trPr>
        <w:tc>
          <w:tcPr>
            <w:tcW w:w="15" w:type="dxa"/>
          </w:tcPr>
          <w:p w14:paraId="77175A9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5FBCD0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7F5E5A7"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6F781C8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4E4ADCE9" w14:textId="77777777">
        <w:trPr>
          <w:trHeight w:hRule="exact" w:val="1110"/>
        </w:trPr>
        <w:tc>
          <w:tcPr>
            <w:tcW w:w="15" w:type="dxa"/>
          </w:tcPr>
          <w:p w14:paraId="6C7413F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C2E10E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2909A792" w14:textId="77777777" w:rsidR="00B5013D" w:rsidRPr="00EB1B0D" w:rsidRDefault="00B5013D" w:rsidP="00EB1B0D">
      <w:pPr>
        <w:spacing w:line="240" w:lineRule="exact"/>
        <w:rPr>
          <w:rFonts w:ascii="Source Sans 3" w:hAnsi="Source Sans 3"/>
        </w:rPr>
        <w:sectPr w:rsidR="00B5013D" w:rsidRPr="00EB1B0D">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0B84713F" w14:textId="77777777">
        <w:trPr>
          <w:trHeight w:hRule="exact" w:val="360"/>
        </w:trPr>
        <w:tc>
          <w:tcPr>
            <w:tcW w:w="9870" w:type="dxa"/>
            <w:gridSpan w:val="3"/>
            <w:shd w:val="clear" w:color="auto" w:fill="auto"/>
          </w:tcPr>
          <w:p w14:paraId="726E461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2. Büro</w:t>
            </w:r>
          </w:p>
        </w:tc>
      </w:tr>
      <w:tr w:rsidR="00B5013D" w:rsidRPr="00EB1B0D" w14:paraId="6000EAC3" w14:textId="77777777">
        <w:trPr>
          <w:trHeight w:hRule="exact" w:val="360"/>
        </w:trPr>
        <w:tc>
          <w:tcPr>
            <w:tcW w:w="9870" w:type="dxa"/>
            <w:gridSpan w:val="3"/>
            <w:shd w:val="clear" w:color="auto" w:fill="auto"/>
          </w:tcPr>
          <w:p w14:paraId="72F9460A"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Bildschirmarbeitsplätze</w:t>
            </w:r>
          </w:p>
        </w:tc>
      </w:tr>
      <w:tr w:rsidR="00B5013D" w:rsidRPr="00EB1B0D" w14:paraId="54B70C3F" w14:textId="77777777">
        <w:trPr>
          <w:trHeight w:hRule="exact" w:val="345"/>
        </w:trPr>
        <w:tc>
          <w:tcPr>
            <w:tcW w:w="2700" w:type="dxa"/>
            <w:shd w:val="clear" w:color="auto" w:fill="auto"/>
          </w:tcPr>
          <w:p w14:paraId="1E3B21DE"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D8F121F" w14:textId="77777777" w:rsidR="00B5013D" w:rsidRPr="00EB1B0D" w:rsidRDefault="00B5013D" w:rsidP="00EB1B0D">
            <w:pPr>
              <w:spacing w:line="240" w:lineRule="exact"/>
              <w:rPr>
                <w:rStyle w:val="FakeCharacterStyle"/>
                <w:rFonts w:ascii="Source Sans 3" w:hAnsi="Source Sans 3"/>
              </w:rPr>
            </w:pPr>
          </w:p>
        </w:tc>
      </w:tr>
      <w:tr w:rsidR="00B5013D" w:rsidRPr="00EB1B0D" w14:paraId="3FCFE1A0" w14:textId="77777777">
        <w:tc>
          <w:tcPr>
            <w:tcW w:w="9855" w:type="dxa"/>
            <w:gridSpan w:val="2"/>
            <w:shd w:val="clear" w:color="auto" w:fill="auto"/>
          </w:tcPr>
          <w:p w14:paraId="0D5DB6B0"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Physische Belastung durch einseitige Körperhaltung </w:t>
            </w:r>
            <w:proofErr w:type="gramStart"/>
            <w:r w:rsidRPr="00EB1B0D">
              <w:rPr>
                <w:rStyle w:val="FakeCharacterStyle"/>
                <w:rFonts w:ascii="Source Sans 3" w:hAnsi="Source Sans 3"/>
                <w:b/>
                <w:color w:val="000000"/>
                <w:sz w:val="20"/>
              </w:rPr>
              <w:t>bei sitzender</w:t>
            </w:r>
            <w:proofErr w:type="gramEnd"/>
            <w:r w:rsidRPr="00EB1B0D">
              <w:rPr>
                <w:rStyle w:val="FakeCharacterStyle"/>
                <w:rFonts w:ascii="Source Sans 3" w:hAnsi="Source Sans 3"/>
                <w:b/>
                <w:color w:val="000000"/>
                <w:sz w:val="20"/>
              </w:rPr>
              <w:t xml:space="preserve"> Tätigkeit, </w:t>
            </w:r>
            <w:r w:rsidRPr="00EB1B0D">
              <w:rPr>
                <w:rStyle w:val="FakeCharacterStyle"/>
                <w:rFonts w:ascii="Source Sans 3" w:hAnsi="Source Sans 3"/>
                <w:b/>
                <w:color w:val="000000"/>
                <w:sz w:val="20"/>
              </w:rPr>
              <w:br/>
              <w:t>Psychische Belastungen durch die Informationsmenge</w:t>
            </w:r>
          </w:p>
        </w:tc>
        <w:tc>
          <w:tcPr>
            <w:tcW w:w="15" w:type="dxa"/>
          </w:tcPr>
          <w:p w14:paraId="5F3643B2" w14:textId="77777777" w:rsidR="00B5013D" w:rsidRPr="00EB1B0D" w:rsidRDefault="00B5013D" w:rsidP="00EB1B0D">
            <w:pPr>
              <w:spacing w:line="240" w:lineRule="exact"/>
              <w:rPr>
                <w:rStyle w:val="FakeCharacterStyle"/>
                <w:rFonts w:ascii="Source Sans 3" w:hAnsi="Source Sans 3"/>
              </w:rPr>
            </w:pPr>
          </w:p>
        </w:tc>
      </w:tr>
      <w:tr w:rsidR="00B5013D" w:rsidRPr="00EB1B0D" w14:paraId="5FF17425" w14:textId="77777777">
        <w:trPr>
          <w:trHeight w:hRule="exact" w:val="255"/>
        </w:trPr>
        <w:tc>
          <w:tcPr>
            <w:tcW w:w="9870" w:type="dxa"/>
            <w:gridSpan w:val="3"/>
            <w:shd w:val="clear" w:color="auto" w:fill="auto"/>
          </w:tcPr>
          <w:p w14:paraId="250F886D" w14:textId="77777777" w:rsidR="00B5013D" w:rsidRPr="00EB1B0D" w:rsidRDefault="00B5013D" w:rsidP="00EB1B0D">
            <w:pPr>
              <w:pStyle w:val="ParagraphStyle23"/>
              <w:spacing w:line="240" w:lineRule="exact"/>
              <w:rPr>
                <w:rStyle w:val="FakeCharacterStyle"/>
                <w:rFonts w:ascii="Source Sans 3" w:hAnsi="Source Sans 3"/>
              </w:rPr>
            </w:pPr>
          </w:p>
        </w:tc>
      </w:tr>
    </w:tbl>
    <w:p w14:paraId="4D01924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4A602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55514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1D214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92C25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364EC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78496F"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6846002" w14:textId="77777777">
        <w:trPr>
          <w:trHeight w:hRule="exact" w:val="330"/>
        </w:trPr>
        <w:tc>
          <w:tcPr>
            <w:tcW w:w="15" w:type="dxa"/>
            <w:vMerge w:val="restart"/>
            <w:shd w:val="clear" w:color="auto" w:fill="D7EAF9"/>
            <w:vAlign w:val="center"/>
          </w:tcPr>
          <w:p w14:paraId="7FC6B71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6A927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Bildschirmarbeitsplätze entsprechen den Gestaltungskriterien der </w:t>
            </w:r>
            <w:hyperlink r:id="rId101" w:tooltip="DGUV Information 215-410: Bildschirm- und Büroarbeitsplätze" w:history="1">
              <w:r w:rsidRPr="00EB1B0D">
                <w:rPr>
                  <w:rStyle w:val="FakeCharacterStyle"/>
                  <w:rFonts w:ascii="Source Sans 3" w:hAnsi="Source Sans 3"/>
                  <w:color w:val="000000"/>
                  <w:sz w:val="20"/>
                  <w:u w:val="single"/>
                </w:rPr>
                <w:t>DGUV Information 215-410</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6480F5F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6889F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820AB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218F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E3EF8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968F260" w14:textId="7CB149C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A2708A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43FD744" w14:textId="77777777">
        <w:tc>
          <w:tcPr>
            <w:tcW w:w="15" w:type="dxa"/>
            <w:vMerge/>
            <w:shd w:val="clear" w:color="auto" w:fill="D7EAF9"/>
            <w:vAlign w:val="center"/>
          </w:tcPr>
          <w:p w14:paraId="4F642F6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17B53D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34D302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C62F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AC822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0B0C42"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E2090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781559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7BC777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4363F6" w14:textId="77777777">
        <w:trPr>
          <w:trHeight w:hRule="exact" w:val="330"/>
        </w:trPr>
        <w:tc>
          <w:tcPr>
            <w:tcW w:w="15" w:type="dxa"/>
            <w:vMerge w:val="restart"/>
            <w:shd w:val="clear" w:color="auto" w:fill="auto"/>
          </w:tcPr>
          <w:p w14:paraId="403206A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A36CC7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ist dafür gesorgt, </w:t>
            </w:r>
            <w:r w:rsidRPr="00EB1B0D">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034E3B1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C7BC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65462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41343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7DDB7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159D6ED" w14:textId="386847C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E97026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08C9C29" w14:textId="77777777">
        <w:tc>
          <w:tcPr>
            <w:tcW w:w="15" w:type="dxa"/>
            <w:vMerge/>
            <w:shd w:val="clear" w:color="auto" w:fill="auto"/>
          </w:tcPr>
          <w:p w14:paraId="2E5E9F9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F1D722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7B0CCC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ADF33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598DC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A0051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F05DB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747C97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80986F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EC8D899" w14:textId="77777777">
        <w:trPr>
          <w:trHeight w:hRule="exact" w:val="330"/>
        </w:trPr>
        <w:tc>
          <w:tcPr>
            <w:tcW w:w="15" w:type="dxa"/>
            <w:vMerge w:val="restart"/>
            <w:shd w:val="clear" w:color="auto" w:fill="D7EAF9"/>
            <w:vAlign w:val="center"/>
          </w:tcPr>
          <w:p w14:paraId="4D4F9B4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059A9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Den Beschäftigten wird die </w:t>
            </w:r>
            <w:hyperlink r:id="rId102" w:tooltip="arbeitsmedizinische Vorsorge" w:history="1">
              <w:r w:rsidRPr="00EB1B0D">
                <w:rPr>
                  <w:rStyle w:val="FakeCharacterStyle"/>
                  <w:rFonts w:ascii="Source Sans 3" w:hAnsi="Source Sans 3"/>
                  <w:color w:val="000000"/>
                  <w:sz w:val="20"/>
                  <w:u w:val="single"/>
                </w:rPr>
                <w:t>arbeitsmedizinische Vorsorge</w:t>
              </w:r>
            </w:hyperlink>
            <w:r w:rsidRPr="00EB1B0D">
              <w:rPr>
                <w:rStyle w:val="FakeCharacterStyle"/>
                <w:rFonts w:ascii="Source Sans 3" w:hAnsi="Source Sans 3"/>
                <w:color w:val="000000"/>
                <w:sz w:val="20"/>
              </w:rPr>
              <w:t xml:space="preserve"> nach der </w:t>
            </w:r>
            <w:hyperlink r:id="rId103" w:tooltip="ArbMedVV" w:history="1">
              <w:proofErr w:type="spellStart"/>
              <w:r w:rsidRPr="00EB1B0D">
                <w:rPr>
                  <w:rStyle w:val="FakeCharacterStyle"/>
                  <w:rFonts w:ascii="Source Sans 3" w:hAnsi="Source Sans 3"/>
                  <w:color w:val="000000"/>
                  <w:sz w:val="20"/>
                  <w:u w:val="single"/>
                </w:rPr>
                <w:t>ArbMedVV</w:t>
              </w:r>
              <w:proofErr w:type="spellEnd"/>
            </w:hyperlink>
            <w:r w:rsidRPr="00EB1B0D">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2C09310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A9E78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31F2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6FB69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BDD13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F103B11" w14:textId="1395D00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CB6E05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5DF5FD6" w14:textId="77777777">
        <w:tc>
          <w:tcPr>
            <w:tcW w:w="15" w:type="dxa"/>
            <w:vMerge/>
            <w:shd w:val="clear" w:color="auto" w:fill="D7EAF9"/>
            <w:vAlign w:val="center"/>
          </w:tcPr>
          <w:p w14:paraId="0A2A368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079D34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CABDBA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17909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126CF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EAE22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F1A76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6B0536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57CF56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7A987AC" w14:textId="77777777">
        <w:trPr>
          <w:trHeight w:hRule="exact" w:val="15"/>
        </w:trPr>
        <w:tc>
          <w:tcPr>
            <w:tcW w:w="15" w:type="dxa"/>
            <w:vMerge w:val="restart"/>
            <w:shd w:val="clear" w:color="auto" w:fill="auto"/>
          </w:tcPr>
          <w:p w14:paraId="456C726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6C6DB534"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7CD794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B2C6D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83712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99152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CE2CA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94ADB6" w14:textId="755B056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BD8CFD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EF8FD65" w14:textId="77777777">
        <w:trPr>
          <w:trHeight w:val="240"/>
        </w:trPr>
        <w:tc>
          <w:tcPr>
            <w:tcW w:w="15" w:type="dxa"/>
            <w:vMerge/>
            <w:shd w:val="clear" w:color="auto" w:fill="auto"/>
          </w:tcPr>
          <w:p w14:paraId="3DC6D05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F33610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04"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w:t>
            </w:r>
          </w:p>
          <w:p w14:paraId="411D8DE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5D99A4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007AF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7977F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FD4290"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EF4863"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3B8A8A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6E2BBCDB" w14:textId="77777777" w:rsidR="00B5013D" w:rsidRPr="00EB1B0D" w:rsidRDefault="00B5013D" w:rsidP="00EB1B0D">
            <w:pPr>
              <w:spacing w:line="240" w:lineRule="exact"/>
              <w:rPr>
                <w:rStyle w:val="FakeCharacterStyle"/>
                <w:rFonts w:ascii="Source Sans 3" w:hAnsi="Source Sans 3"/>
              </w:rPr>
            </w:pPr>
          </w:p>
        </w:tc>
      </w:tr>
      <w:tr w:rsidR="00B5013D" w:rsidRPr="00EB1B0D" w14:paraId="6DAFC693" w14:textId="77777777">
        <w:tc>
          <w:tcPr>
            <w:tcW w:w="15" w:type="dxa"/>
            <w:vMerge/>
            <w:shd w:val="clear" w:color="auto" w:fill="auto"/>
          </w:tcPr>
          <w:p w14:paraId="511DCB7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F13111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9833AB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6FF0C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4863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CCA5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FC0CF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48ABFD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9EE7FF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37AA222" w14:textId="77777777">
        <w:trPr>
          <w:trHeight w:hRule="exact" w:val="45"/>
        </w:trPr>
        <w:tc>
          <w:tcPr>
            <w:tcW w:w="9870" w:type="dxa"/>
            <w:gridSpan w:val="9"/>
            <w:shd w:val="clear" w:color="auto" w:fill="auto"/>
          </w:tcPr>
          <w:p w14:paraId="0B61D6D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2E599D3A" wp14:editId="3EF18719">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a:stretch>
                            <a:fillRect/>
                          </a:stretch>
                        </pic:blipFill>
                        <pic:spPr>
                          <a:xfrm>
                            <a:off x="0" y="0"/>
                            <a:ext cx="6267450" cy="28575"/>
                          </a:xfrm>
                          <a:prstGeom prst="rect">
                            <a:avLst/>
                          </a:prstGeom>
                          <a:noFill/>
                        </pic:spPr>
                      </pic:pic>
                    </a:graphicData>
                  </a:graphic>
                </wp:inline>
              </w:drawing>
            </w:r>
          </w:p>
        </w:tc>
      </w:tr>
    </w:tbl>
    <w:p w14:paraId="52AAD18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6596BEF4" w14:textId="77777777">
        <w:trPr>
          <w:trHeight w:hRule="exact" w:val="345"/>
        </w:trPr>
        <w:tc>
          <w:tcPr>
            <w:tcW w:w="15" w:type="dxa"/>
          </w:tcPr>
          <w:p w14:paraId="7E345C49"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9C56A96"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32874E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89F13FF" w14:textId="77777777">
        <w:tc>
          <w:tcPr>
            <w:tcW w:w="9870" w:type="dxa"/>
            <w:shd w:val="clear" w:color="auto" w:fill="auto"/>
          </w:tcPr>
          <w:p w14:paraId="221988B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Information 215-410: Bildschirm- und </w:t>
            </w:r>
            <w:r w:rsidRPr="00EB1B0D">
              <w:rPr>
                <w:rStyle w:val="CharacterStyle28"/>
                <w:rFonts w:ascii="Source Sans 3" w:hAnsi="Source Sans 3"/>
              </w:rPr>
              <w:t>Büroarbeitsplätze</w:t>
            </w:r>
            <w:r w:rsidRPr="00EB1B0D">
              <w:rPr>
                <w:rStyle w:val="CharacterStyle28"/>
                <w:rFonts w:ascii="Source Sans 3" w:hAnsi="Source Sans 3"/>
              </w:rPr>
              <w:br/>
              <w:t>2. Regelwerkeintrag: arbeitsmedizinische Vorsorge</w:t>
            </w:r>
            <w:r w:rsidRPr="00EB1B0D">
              <w:rPr>
                <w:rStyle w:val="CharacterStyle28"/>
                <w:rFonts w:ascii="Source Sans 3" w:hAnsi="Source Sans 3"/>
              </w:rPr>
              <w:br/>
              <w:t>3. Regelwerkeintrag: Verordnung zur arbeitsmedizinischen Vorsorge (ArbMedVV), Inhalt</w:t>
            </w:r>
            <w:r w:rsidRPr="00EB1B0D">
              <w:rPr>
                <w:rStyle w:val="CharacterStyle28"/>
                <w:rFonts w:ascii="Source Sans 3" w:hAnsi="Source Sans 3"/>
              </w:rPr>
              <w:br/>
              <w:t>4. Gefährdungsbeurteilungsobjekt aus dem BG-Katalog: Unterweisungen der Beschäftigten</w:t>
            </w:r>
          </w:p>
        </w:tc>
      </w:tr>
    </w:tbl>
    <w:p w14:paraId="19CF01F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A91D65B" w14:textId="77777777">
        <w:trPr>
          <w:trHeight w:hRule="exact" w:val="300"/>
        </w:trPr>
        <w:tc>
          <w:tcPr>
            <w:tcW w:w="9870" w:type="dxa"/>
            <w:gridSpan w:val="6"/>
            <w:shd w:val="clear" w:color="auto" w:fill="auto"/>
          </w:tcPr>
          <w:p w14:paraId="358B42E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68D3FDB" w14:textId="77777777">
        <w:trPr>
          <w:trHeight w:hRule="exact" w:val="345"/>
        </w:trPr>
        <w:tc>
          <w:tcPr>
            <w:tcW w:w="1440" w:type="dxa"/>
            <w:gridSpan w:val="2"/>
            <w:shd w:val="clear" w:color="auto" w:fill="auto"/>
          </w:tcPr>
          <w:p w14:paraId="07D93D6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41436F6" w14:textId="77777777" w:rsidR="00B5013D" w:rsidRPr="00EB1B0D" w:rsidRDefault="00B5013D" w:rsidP="00EB1B0D">
            <w:pPr>
              <w:spacing w:line="240" w:lineRule="exact"/>
              <w:rPr>
                <w:rStyle w:val="FakeCharacterStyle"/>
                <w:rFonts w:ascii="Source Sans 3" w:hAnsi="Source Sans 3"/>
              </w:rPr>
            </w:pPr>
          </w:p>
        </w:tc>
      </w:tr>
      <w:tr w:rsidR="00B5013D" w:rsidRPr="00EB1B0D" w14:paraId="29DBB1A6" w14:textId="77777777">
        <w:trPr>
          <w:trHeight w:hRule="exact" w:val="270"/>
        </w:trPr>
        <w:tc>
          <w:tcPr>
            <w:tcW w:w="9870" w:type="dxa"/>
            <w:gridSpan w:val="6"/>
            <w:shd w:val="clear" w:color="auto" w:fill="auto"/>
          </w:tcPr>
          <w:p w14:paraId="73D768C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Verordnung zur arbeitsmedizinischen Vorsorge (ArbMedVV), Inhalt</w:t>
            </w:r>
          </w:p>
        </w:tc>
      </w:tr>
      <w:tr w:rsidR="00B5013D" w:rsidRPr="00EB1B0D" w14:paraId="2F0F6DCE" w14:textId="77777777">
        <w:trPr>
          <w:trHeight w:hRule="exact" w:val="270"/>
        </w:trPr>
        <w:tc>
          <w:tcPr>
            <w:tcW w:w="9870" w:type="dxa"/>
            <w:gridSpan w:val="6"/>
            <w:shd w:val="clear" w:color="auto" w:fill="auto"/>
          </w:tcPr>
          <w:p w14:paraId="6C3B03D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215-410: Bildschirm- und Büroarbeitsplätze</w:t>
            </w:r>
          </w:p>
        </w:tc>
      </w:tr>
      <w:tr w:rsidR="00B5013D" w:rsidRPr="00EB1B0D" w14:paraId="1F503E25" w14:textId="77777777">
        <w:trPr>
          <w:trHeight w:hRule="exact" w:val="585"/>
        </w:trPr>
        <w:tc>
          <w:tcPr>
            <w:tcW w:w="9870" w:type="dxa"/>
            <w:gridSpan w:val="6"/>
            <w:shd w:val="clear" w:color="auto" w:fill="auto"/>
          </w:tcPr>
          <w:p w14:paraId="7DF446E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7AA847B" w14:textId="77777777">
        <w:trPr>
          <w:trHeight w:hRule="exact" w:val="270"/>
        </w:trPr>
        <w:tc>
          <w:tcPr>
            <w:tcW w:w="15" w:type="dxa"/>
          </w:tcPr>
          <w:p w14:paraId="646CD69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3E719E8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7DB4695"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22F9C0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7822AA4" w14:textId="77777777" w:rsidR="00B5013D" w:rsidRPr="00EB1B0D" w:rsidRDefault="00B5013D" w:rsidP="00EB1B0D">
            <w:pPr>
              <w:spacing w:line="240" w:lineRule="exact"/>
              <w:rPr>
                <w:rStyle w:val="FakeCharacterStyle"/>
                <w:rFonts w:ascii="Source Sans 3" w:hAnsi="Source Sans 3"/>
              </w:rPr>
            </w:pPr>
          </w:p>
        </w:tc>
      </w:tr>
      <w:tr w:rsidR="00B5013D" w:rsidRPr="00EB1B0D" w14:paraId="3CF29C60" w14:textId="77777777">
        <w:trPr>
          <w:trHeight w:hRule="exact" w:val="1260"/>
        </w:trPr>
        <w:tc>
          <w:tcPr>
            <w:tcW w:w="15" w:type="dxa"/>
          </w:tcPr>
          <w:p w14:paraId="63A957A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294439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Sicherheitskraft / </w:t>
            </w:r>
            <w:r w:rsidRPr="00EB1B0D">
              <w:rPr>
                <w:rStyle w:val="CharacterStyle28"/>
                <w:rFonts w:ascii="Source Sans 3" w:hAnsi="Source Sans 3"/>
              </w:rPr>
              <w:t>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4265ED8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98D8482" w14:textId="77777777">
        <w:trPr>
          <w:trHeight w:hRule="exact" w:val="285"/>
        </w:trPr>
        <w:tc>
          <w:tcPr>
            <w:tcW w:w="15" w:type="dxa"/>
          </w:tcPr>
          <w:p w14:paraId="5B557DE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79CAD88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5E2CC26"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8BEC4B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w:t>
            </w:r>
            <w:r w:rsidRPr="00EB1B0D">
              <w:rPr>
                <w:rStyle w:val="CharacterStyle28"/>
                <w:rFonts w:ascii="Source Sans 3" w:hAnsi="Source Sans 3"/>
              </w:rPr>
              <w:t>Beauftragte/r / Vorgesetzte/r............................................................)</w:t>
            </w:r>
          </w:p>
        </w:tc>
      </w:tr>
      <w:tr w:rsidR="00B5013D" w:rsidRPr="00EB1B0D" w14:paraId="57A14ADA" w14:textId="77777777">
        <w:trPr>
          <w:trHeight w:hRule="exact" w:val="1110"/>
        </w:trPr>
        <w:tc>
          <w:tcPr>
            <w:tcW w:w="15" w:type="dxa"/>
          </w:tcPr>
          <w:p w14:paraId="75215BDF"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1BCE626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61C173B2" w14:textId="77777777" w:rsidR="00B5013D" w:rsidRPr="00EB1B0D" w:rsidRDefault="00B5013D" w:rsidP="00EB1B0D">
      <w:pPr>
        <w:spacing w:line="240" w:lineRule="exact"/>
        <w:rPr>
          <w:rFonts w:ascii="Source Sans 3" w:hAnsi="Source Sans 3"/>
        </w:rPr>
        <w:sectPr w:rsidR="00B5013D" w:rsidRPr="00EB1B0D">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38F2FF77" w14:textId="77777777">
        <w:trPr>
          <w:trHeight w:hRule="exact" w:val="360"/>
        </w:trPr>
        <w:tc>
          <w:tcPr>
            <w:tcW w:w="9870" w:type="dxa"/>
            <w:gridSpan w:val="3"/>
            <w:shd w:val="clear" w:color="auto" w:fill="auto"/>
          </w:tcPr>
          <w:p w14:paraId="55806016"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5D7C3967" w14:textId="77777777">
        <w:trPr>
          <w:trHeight w:hRule="exact" w:val="360"/>
        </w:trPr>
        <w:tc>
          <w:tcPr>
            <w:tcW w:w="9870" w:type="dxa"/>
            <w:gridSpan w:val="3"/>
            <w:shd w:val="clear" w:color="auto" w:fill="auto"/>
          </w:tcPr>
          <w:p w14:paraId="5D3F390B"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Kraftfahrzeuge</w:t>
            </w:r>
          </w:p>
        </w:tc>
      </w:tr>
      <w:tr w:rsidR="00B5013D" w:rsidRPr="00EB1B0D" w14:paraId="10729027" w14:textId="77777777">
        <w:trPr>
          <w:trHeight w:hRule="exact" w:val="345"/>
        </w:trPr>
        <w:tc>
          <w:tcPr>
            <w:tcW w:w="2700" w:type="dxa"/>
            <w:shd w:val="clear" w:color="auto" w:fill="auto"/>
          </w:tcPr>
          <w:p w14:paraId="01B31F87"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FCD423A" w14:textId="77777777" w:rsidR="00B5013D" w:rsidRPr="00EB1B0D" w:rsidRDefault="00B5013D" w:rsidP="00EB1B0D">
            <w:pPr>
              <w:spacing w:line="240" w:lineRule="exact"/>
              <w:rPr>
                <w:rStyle w:val="FakeCharacterStyle"/>
                <w:rFonts w:ascii="Source Sans 3" w:hAnsi="Source Sans 3"/>
              </w:rPr>
            </w:pPr>
          </w:p>
        </w:tc>
      </w:tr>
      <w:tr w:rsidR="00B5013D" w:rsidRPr="00EB1B0D" w14:paraId="4572D700" w14:textId="77777777">
        <w:tc>
          <w:tcPr>
            <w:tcW w:w="9855" w:type="dxa"/>
            <w:gridSpan w:val="2"/>
            <w:shd w:val="clear" w:color="auto" w:fill="auto"/>
          </w:tcPr>
          <w:p w14:paraId="1610F3EC"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Organisatorische und technische Bedingungen,</w:t>
            </w:r>
            <w:r w:rsidRPr="00EB1B0D">
              <w:rPr>
                <w:rStyle w:val="FakeCharacterStyle"/>
                <w:rFonts w:ascii="Source Sans 3" w:hAnsi="Source Sans 3"/>
                <w:b/>
                <w:color w:val="000000"/>
                <w:sz w:val="20"/>
              </w:rPr>
              <w:br/>
            </w:r>
            <w:r w:rsidRPr="00EB1B0D">
              <w:rPr>
                <w:rStyle w:val="FakeCharacterStyle"/>
                <w:rFonts w:ascii="Source Sans 3" w:hAnsi="Source Sans 3"/>
                <w:b/>
                <w:color w:val="000000"/>
                <w:sz w:val="20"/>
              </w:rPr>
              <w:t xml:space="preserve">Unkontrolliert bewegte Teile </w:t>
            </w:r>
            <w:proofErr w:type="gramStart"/>
            <w:r w:rsidRPr="00EB1B0D">
              <w:rPr>
                <w:rStyle w:val="FakeCharacterStyle"/>
                <w:rFonts w:ascii="Source Sans 3" w:hAnsi="Source Sans 3"/>
                <w:b/>
                <w:color w:val="000000"/>
                <w:sz w:val="20"/>
              </w:rPr>
              <w:t>durch rutschende</w:t>
            </w:r>
            <w:proofErr w:type="gramEnd"/>
            <w:r w:rsidRPr="00EB1B0D">
              <w:rPr>
                <w:rStyle w:val="FakeCharacterStyle"/>
                <w:rFonts w:ascii="Source Sans 3" w:hAnsi="Source Sans 3"/>
                <w:b/>
                <w:color w:val="000000"/>
                <w:sz w:val="20"/>
              </w:rPr>
              <w:t xml:space="preserve"> Ladung,</w:t>
            </w:r>
            <w:r w:rsidRPr="00EB1B0D">
              <w:rPr>
                <w:rStyle w:val="FakeCharacterStyle"/>
                <w:rFonts w:ascii="Source Sans 3" w:hAnsi="Source Sans 3"/>
                <w:b/>
                <w:color w:val="000000"/>
                <w:sz w:val="20"/>
              </w:rPr>
              <w:br/>
              <w:t>Sturz bzw. Absturz bei Arbeiten auf der Ladefläche oder der Ladebordwand</w:t>
            </w:r>
          </w:p>
        </w:tc>
        <w:tc>
          <w:tcPr>
            <w:tcW w:w="15" w:type="dxa"/>
          </w:tcPr>
          <w:p w14:paraId="236A70B7" w14:textId="77777777" w:rsidR="00B5013D" w:rsidRPr="00EB1B0D" w:rsidRDefault="00B5013D" w:rsidP="00EB1B0D">
            <w:pPr>
              <w:spacing w:line="240" w:lineRule="exact"/>
              <w:rPr>
                <w:rStyle w:val="FakeCharacterStyle"/>
                <w:rFonts w:ascii="Source Sans 3" w:hAnsi="Source Sans 3"/>
              </w:rPr>
            </w:pPr>
          </w:p>
        </w:tc>
      </w:tr>
      <w:tr w:rsidR="00B5013D" w:rsidRPr="00EB1B0D" w14:paraId="0F2796F6" w14:textId="77777777">
        <w:trPr>
          <w:trHeight w:hRule="exact" w:val="240"/>
        </w:trPr>
        <w:tc>
          <w:tcPr>
            <w:tcW w:w="9870" w:type="dxa"/>
            <w:gridSpan w:val="3"/>
            <w:shd w:val="clear" w:color="auto" w:fill="auto"/>
          </w:tcPr>
          <w:p w14:paraId="61AEEF84" w14:textId="77777777" w:rsidR="00B5013D" w:rsidRPr="00EB1B0D" w:rsidRDefault="00B5013D" w:rsidP="00EB1B0D">
            <w:pPr>
              <w:pStyle w:val="ParagraphStyle23"/>
              <w:spacing w:line="240" w:lineRule="exact"/>
              <w:rPr>
                <w:rStyle w:val="FakeCharacterStyle"/>
                <w:rFonts w:ascii="Source Sans 3" w:hAnsi="Source Sans 3"/>
              </w:rPr>
            </w:pPr>
          </w:p>
        </w:tc>
      </w:tr>
    </w:tbl>
    <w:p w14:paraId="7CD7267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844435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EABD67"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70F81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EAD59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0FC02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4BF6B4"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1EB8064" w14:textId="77777777">
        <w:trPr>
          <w:trHeight w:hRule="exact" w:val="330"/>
        </w:trPr>
        <w:tc>
          <w:tcPr>
            <w:tcW w:w="15" w:type="dxa"/>
            <w:vMerge w:val="restart"/>
            <w:shd w:val="clear" w:color="auto" w:fill="D7EAF9"/>
            <w:vAlign w:val="center"/>
          </w:tcPr>
          <w:p w14:paraId="1DD916D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4CDCB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Einrichtungen zur Ladungssicherung wie </w:t>
            </w:r>
            <w:proofErr w:type="spellStart"/>
            <w:r w:rsidRPr="00EB1B0D">
              <w:rPr>
                <w:rStyle w:val="FakeCharacterStyle"/>
                <w:rFonts w:ascii="Source Sans 3" w:hAnsi="Source Sans 3"/>
                <w:color w:val="000000"/>
                <w:sz w:val="20"/>
              </w:rPr>
              <w:t>Zurrösen</w:t>
            </w:r>
            <w:proofErr w:type="spellEnd"/>
            <w:r w:rsidRPr="00EB1B0D">
              <w:rPr>
                <w:rStyle w:val="FakeCharacterStyle"/>
                <w:rFonts w:ascii="Source Sans 3" w:hAnsi="Source Sans 3"/>
                <w:color w:val="000000"/>
                <w:sz w:val="20"/>
              </w:rPr>
              <w:t xml:space="preserve"> sind vorhanden und </w:t>
            </w:r>
            <w:r w:rsidRPr="00EB1B0D">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1BBD1AD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AD42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A1BF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C06C6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0AE3A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4CBBD9A" w14:textId="3FEBC86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735B19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69930FD" w14:textId="77777777">
        <w:tc>
          <w:tcPr>
            <w:tcW w:w="15" w:type="dxa"/>
            <w:vMerge/>
            <w:shd w:val="clear" w:color="auto" w:fill="D7EAF9"/>
            <w:vAlign w:val="center"/>
          </w:tcPr>
          <w:p w14:paraId="52A96A8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8695E1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D4C75E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53B99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03C92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49655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C28C7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C933F0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7E5667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75CA117" w14:textId="77777777">
        <w:trPr>
          <w:trHeight w:hRule="exact" w:val="15"/>
        </w:trPr>
        <w:tc>
          <w:tcPr>
            <w:tcW w:w="15" w:type="dxa"/>
            <w:vMerge w:val="restart"/>
            <w:shd w:val="clear" w:color="auto" w:fill="auto"/>
          </w:tcPr>
          <w:p w14:paraId="0DF9052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5472EDD"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36DDA6A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4E603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CE86F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1B4E0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8D15C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89EFE1" w14:textId="53737B2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AC44A2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46DB7BF" w14:textId="77777777">
        <w:trPr>
          <w:trHeight w:val="240"/>
        </w:trPr>
        <w:tc>
          <w:tcPr>
            <w:tcW w:w="15" w:type="dxa"/>
            <w:vMerge/>
            <w:shd w:val="clear" w:color="auto" w:fill="auto"/>
          </w:tcPr>
          <w:p w14:paraId="279CC5AD"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44583AE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07D8FE4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9F800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00242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78A7B1"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C606DF"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4F025D1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8BB4C60" w14:textId="77777777" w:rsidR="00B5013D" w:rsidRPr="00EB1B0D" w:rsidRDefault="00B5013D" w:rsidP="00EB1B0D">
            <w:pPr>
              <w:spacing w:line="240" w:lineRule="exact"/>
              <w:rPr>
                <w:rStyle w:val="FakeCharacterStyle"/>
                <w:rFonts w:ascii="Source Sans 3" w:hAnsi="Source Sans 3"/>
              </w:rPr>
            </w:pPr>
          </w:p>
        </w:tc>
      </w:tr>
      <w:tr w:rsidR="00B5013D" w:rsidRPr="00EB1B0D" w14:paraId="7923FF01" w14:textId="77777777">
        <w:tc>
          <w:tcPr>
            <w:tcW w:w="15" w:type="dxa"/>
            <w:vMerge/>
            <w:shd w:val="clear" w:color="auto" w:fill="auto"/>
          </w:tcPr>
          <w:p w14:paraId="702EEF0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395CFA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54C960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24929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19657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56EE5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030E9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F54C37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1DAFCE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DD96D3B" w14:textId="77777777">
        <w:trPr>
          <w:trHeight w:hRule="exact" w:val="330"/>
        </w:trPr>
        <w:tc>
          <w:tcPr>
            <w:tcW w:w="15" w:type="dxa"/>
            <w:vMerge w:val="restart"/>
            <w:shd w:val="clear" w:color="auto" w:fill="D7EAF9"/>
            <w:vAlign w:val="center"/>
          </w:tcPr>
          <w:p w14:paraId="74FABD4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3C26A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Zur </w:t>
            </w:r>
            <w:r w:rsidRPr="00EB1B0D">
              <w:rPr>
                <w:rStyle w:val="FakeCharacterStyle"/>
                <w:rFonts w:ascii="Source Sans 3" w:hAnsi="Source Sans 3"/>
                <w:color w:val="000000"/>
                <w:sz w:val="20"/>
              </w:rPr>
              <w:t xml:space="preserve">Verfügung gestellte </w:t>
            </w:r>
            <w:proofErr w:type="spellStart"/>
            <w:r w:rsidRPr="00EB1B0D">
              <w:rPr>
                <w:rStyle w:val="FakeCharacterStyle"/>
                <w:rFonts w:ascii="Source Sans 3" w:hAnsi="Source Sans 3"/>
                <w:color w:val="000000"/>
                <w:sz w:val="20"/>
              </w:rPr>
              <w:t>LKW‘s</w:t>
            </w:r>
            <w:proofErr w:type="spellEnd"/>
            <w:r w:rsidRPr="00EB1B0D">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68A2E69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55BF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4F6A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7572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27885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A6B0FA" w14:textId="10490E7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6E016D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F3567BD" w14:textId="77777777">
        <w:tc>
          <w:tcPr>
            <w:tcW w:w="15" w:type="dxa"/>
            <w:vMerge/>
            <w:shd w:val="clear" w:color="auto" w:fill="D7EAF9"/>
            <w:vAlign w:val="center"/>
          </w:tcPr>
          <w:p w14:paraId="5940479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206B5C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677A7C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6C17A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D4D28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9EB72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E6238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DED8DE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D6A39B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DD94D5C" w14:textId="77777777">
        <w:trPr>
          <w:trHeight w:hRule="exact" w:val="330"/>
        </w:trPr>
        <w:tc>
          <w:tcPr>
            <w:tcW w:w="15" w:type="dxa"/>
            <w:vMerge w:val="restart"/>
            <w:shd w:val="clear" w:color="auto" w:fill="auto"/>
          </w:tcPr>
          <w:p w14:paraId="1ED9AF5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027F20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zur Verfügung gestellten Kombis haben eine feste, </w:t>
            </w:r>
            <w:r w:rsidRPr="00EB1B0D">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377D899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4D19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9058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1652C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7184D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502E875" w14:textId="5DBCD00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B9C7FA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918BA2" w14:textId="77777777">
        <w:tc>
          <w:tcPr>
            <w:tcW w:w="15" w:type="dxa"/>
            <w:vMerge/>
            <w:shd w:val="clear" w:color="auto" w:fill="auto"/>
          </w:tcPr>
          <w:p w14:paraId="34797E4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3EEBBB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8A5403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9D4FC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0B52C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74487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0C7D2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32A3A6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60F573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6EC22C1" w14:textId="77777777">
        <w:trPr>
          <w:trHeight w:hRule="exact" w:val="330"/>
        </w:trPr>
        <w:tc>
          <w:tcPr>
            <w:tcW w:w="15" w:type="dxa"/>
            <w:vMerge w:val="restart"/>
            <w:shd w:val="clear" w:color="auto" w:fill="D7EAF9"/>
            <w:vAlign w:val="center"/>
          </w:tcPr>
          <w:p w14:paraId="4BA6979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12A8F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3E7EFA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E1CC2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62095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0D8DF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0C5FD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0C5F23C" w14:textId="2F84C25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4EA989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FCFA762" w14:textId="77777777">
        <w:tc>
          <w:tcPr>
            <w:tcW w:w="15" w:type="dxa"/>
            <w:vMerge/>
            <w:shd w:val="clear" w:color="auto" w:fill="D7EAF9"/>
            <w:vAlign w:val="center"/>
          </w:tcPr>
          <w:p w14:paraId="5BFE4C3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5BF790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D92FC9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F076F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11646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44DE5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12882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EFECE49"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03C993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EDD46F" w14:textId="77777777">
        <w:trPr>
          <w:trHeight w:hRule="exact" w:val="330"/>
        </w:trPr>
        <w:tc>
          <w:tcPr>
            <w:tcW w:w="15" w:type="dxa"/>
            <w:vMerge w:val="restart"/>
            <w:shd w:val="clear" w:color="auto" w:fill="auto"/>
          </w:tcPr>
          <w:p w14:paraId="7C55157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7267A2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A2851D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D805F0"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688C7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E0DD77"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CCED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9B8A357" w14:textId="131FF60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B5F1D2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F5C42E1" w14:textId="77777777">
        <w:tc>
          <w:tcPr>
            <w:tcW w:w="15" w:type="dxa"/>
            <w:vMerge/>
            <w:shd w:val="clear" w:color="auto" w:fill="auto"/>
          </w:tcPr>
          <w:p w14:paraId="00FB5E7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663172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27B0D0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B09CA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760F2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302142"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78D5D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EB166E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C5DA8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4D7384F" w14:textId="77777777">
        <w:trPr>
          <w:trHeight w:hRule="exact" w:val="330"/>
        </w:trPr>
        <w:tc>
          <w:tcPr>
            <w:tcW w:w="15" w:type="dxa"/>
            <w:vMerge w:val="restart"/>
            <w:shd w:val="clear" w:color="auto" w:fill="D7EAF9"/>
            <w:vAlign w:val="center"/>
          </w:tcPr>
          <w:p w14:paraId="117E9E8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4BDB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07" w:tooltip="Persönliche Schutzausrüstung (PSA)" w:history="1">
              <w:r w:rsidRPr="00EB1B0D">
                <w:rPr>
                  <w:rStyle w:val="FakeCharacterStyle"/>
                  <w:rFonts w:ascii="Source Sans 3" w:hAnsi="Source Sans 3"/>
                  <w:color w:val="000000"/>
                  <w:sz w:val="20"/>
                  <w:u w:val="single"/>
                </w:rPr>
                <w:t xml:space="preserve">„Persönliche </w:t>
              </w:r>
              <w:r w:rsidRPr="00EB1B0D">
                <w:rPr>
                  <w:rStyle w:val="FakeCharacterStyle"/>
                  <w:rFonts w:ascii="Source Sans 3" w:hAnsi="Source Sans 3"/>
                  <w:color w:val="000000"/>
                  <w:sz w:val="20"/>
                  <w:u w:val="single"/>
                </w:rPr>
                <w:t>Schutzausrüstung (PSA)"</w:t>
              </w:r>
            </w:hyperlink>
            <w:r w:rsidRPr="00EB1B0D">
              <w:rPr>
                <w:rStyle w:val="FakeCharacterStyle"/>
                <w:rFonts w:ascii="Source Sans 3" w:hAnsi="Source Sans 3"/>
                <w:color w:val="000000"/>
                <w:sz w:val="20"/>
              </w:rPr>
              <w:t xml:space="preserve"> ist beachtet. </w:t>
            </w:r>
          </w:p>
          <w:p w14:paraId="023F0E6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EB1B0D">
              <w:rPr>
                <w:rStyle w:val="FakeCharacterStyle"/>
                <w:rFonts w:ascii="Source Sans 3" w:hAnsi="Source Sans 3"/>
                <w:color w:val="000000"/>
                <w:sz w:val="20"/>
              </w:rPr>
              <w:t>LKW´s</w:t>
            </w:r>
            <w:proofErr w:type="spellEnd"/>
            <w:r w:rsidRPr="00EB1B0D">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4818D8C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1A6E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AC135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6F493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58EE5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BBC6942" w14:textId="4C2EE28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61EC0C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D35710E" w14:textId="77777777">
        <w:tc>
          <w:tcPr>
            <w:tcW w:w="15" w:type="dxa"/>
            <w:vMerge/>
            <w:shd w:val="clear" w:color="auto" w:fill="D7EAF9"/>
            <w:vAlign w:val="center"/>
          </w:tcPr>
          <w:p w14:paraId="7F98259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AE7B5B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63280B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820EB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7BF2C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1D83C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5527B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8E1305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208F89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87C5016" w14:textId="77777777">
        <w:trPr>
          <w:trHeight w:hRule="exact" w:val="15"/>
        </w:trPr>
        <w:tc>
          <w:tcPr>
            <w:tcW w:w="15" w:type="dxa"/>
            <w:vMerge w:val="restart"/>
            <w:shd w:val="clear" w:color="auto" w:fill="auto"/>
          </w:tcPr>
          <w:p w14:paraId="563EE26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45806BB9"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AB17E0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3CF35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5022CD"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53F647"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1BD98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752B25" w14:textId="3DB64444"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105042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767CE65" w14:textId="77777777">
        <w:trPr>
          <w:trHeight w:val="240"/>
        </w:trPr>
        <w:tc>
          <w:tcPr>
            <w:tcW w:w="15" w:type="dxa"/>
            <w:vMerge/>
            <w:shd w:val="clear" w:color="auto" w:fill="auto"/>
          </w:tcPr>
          <w:p w14:paraId="14193DA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275DFC1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ist eine Betriebsanweisung für das </w:t>
            </w:r>
            <w:hyperlink r:id="rId108" w:tooltip="Führen von Fahrzeugen" w:history="1">
              <w:r w:rsidRPr="00EB1B0D">
                <w:rPr>
                  <w:rStyle w:val="FakeCharacterStyle"/>
                  <w:rFonts w:ascii="Source Sans 3" w:hAnsi="Source Sans 3"/>
                  <w:color w:val="000000"/>
                  <w:sz w:val="20"/>
                  <w:u w:val="single"/>
                </w:rPr>
                <w:t>Führen von Fahrzeugen</w:t>
              </w:r>
            </w:hyperlink>
            <w:r w:rsidRPr="00EB1B0D">
              <w:rPr>
                <w:rStyle w:val="FakeCharacterStyle"/>
                <w:rFonts w:ascii="Source Sans 3" w:hAnsi="Source Sans 3"/>
                <w:color w:val="000000"/>
                <w:sz w:val="20"/>
              </w:rPr>
              <w:t xml:space="preserve"> und eine Betriebsanweisung für </w:t>
            </w:r>
            <w:hyperlink r:id="rId109" w:tooltip="Arbeiten mit der Hubladebühne" w:history="1">
              <w:r w:rsidRPr="00EB1B0D">
                <w:rPr>
                  <w:rStyle w:val="FakeCharacterStyle"/>
                  <w:rFonts w:ascii="Source Sans 3" w:hAnsi="Source Sans 3"/>
                  <w:color w:val="000000"/>
                  <w:sz w:val="20"/>
                  <w:u w:val="single"/>
                </w:rPr>
                <w:t>Arbeiten mit der Hubladebühne</w:t>
              </w:r>
            </w:hyperlink>
            <w:r w:rsidRPr="00EB1B0D">
              <w:rPr>
                <w:rStyle w:val="FakeCharacterStyle"/>
                <w:rFonts w:ascii="Source Sans 3" w:hAnsi="Source Sans 3"/>
                <w:color w:val="000000"/>
                <w:sz w:val="20"/>
              </w:rPr>
              <w:t xml:space="preserve"> (Ladebordwand) an Fahrzeugen vorhanden.</w:t>
            </w:r>
          </w:p>
        </w:tc>
        <w:tc>
          <w:tcPr>
            <w:tcW w:w="60" w:type="dxa"/>
            <w:vMerge/>
            <w:shd w:val="clear" w:color="auto" w:fill="auto"/>
          </w:tcPr>
          <w:p w14:paraId="5B9BE2F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5E8F2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A561F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D1CED"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3B66E0"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CE64A62"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09C0757C" w14:textId="77777777" w:rsidR="00B5013D" w:rsidRPr="00EB1B0D" w:rsidRDefault="00B5013D" w:rsidP="00EB1B0D">
            <w:pPr>
              <w:spacing w:line="240" w:lineRule="exact"/>
              <w:rPr>
                <w:rStyle w:val="FakeCharacterStyle"/>
                <w:rFonts w:ascii="Source Sans 3" w:hAnsi="Source Sans 3"/>
              </w:rPr>
            </w:pPr>
          </w:p>
        </w:tc>
      </w:tr>
      <w:tr w:rsidR="00B5013D" w:rsidRPr="00EB1B0D" w14:paraId="7B2D7E59" w14:textId="77777777">
        <w:tc>
          <w:tcPr>
            <w:tcW w:w="15" w:type="dxa"/>
            <w:vMerge/>
            <w:shd w:val="clear" w:color="auto" w:fill="auto"/>
          </w:tcPr>
          <w:p w14:paraId="2465C2F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EF497F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877386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BB6E2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7DCAD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DBCA4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EB479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826C1E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1EA78E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0AE011" w14:textId="77777777">
        <w:trPr>
          <w:trHeight w:hRule="exact" w:val="15"/>
        </w:trPr>
        <w:tc>
          <w:tcPr>
            <w:tcW w:w="15" w:type="dxa"/>
            <w:vMerge w:val="restart"/>
            <w:shd w:val="clear" w:color="auto" w:fill="D7EAF9"/>
            <w:vAlign w:val="center"/>
          </w:tcPr>
          <w:p w14:paraId="1B55184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2A90ACF7"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B48456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9BCA7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B465E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6C4E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ACDEA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E5CB56" w14:textId="1465C70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AB67DF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C692F94" w14:textId="77777777">
        <w:trPr>
          <w:trHeight w:val="240"/>
        </w:trPr>
        <w:tc>
          <w:tcPr>
            <w:tcW w:w="15" w:type="dxa"/>
            <w:vMerge/>
            <w:shd w:val="clear" w:color="auto" w:fill="D7EAF9"/>
            <w:vAlign w:val="center"/>
          </w:tcPr>
          <w:p w14:paraId="4A42D1A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070E51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10" w:tooltip="Prüfung" w:history="1">
              <w:r w:rsidRPr="00EB1B0D">
                <w:rPr>
                  <w:rStyle w:val="FakeCharacterStyle"/>
                  <w:rFonts w:ascii="Source Sans 3" w:hAnsi="Source Sans 3"/>
                  <w:color w:val="000000"/>
                  <w:sz w:val="20"/>
                  <w:u w:val="single"/>
                </w:rPr>
                <w:t>„Prüfung"</w:t>
              </w:r>
            </w:hyperlink>
            <w:r w:rsidRPr="00EB1B0D">
              <w:rPr>
                <w:rStyle w:val="FakeCharacterStyle"/>
                <w:rFonts w:ascii="Source Sans 3" w:hAnsi="Source Sans 3"/>
                <w:color w:val="000000"/>
                <w:sz w:val="20"/>
              </w:rPr>
              <w:t xml:space="preserve"> ist beachtet.</w:t>
            </w:r>
          </w:p>
        </w:tc>
        <w:tc>
          <w:tcPr>
            <w:tcW w:w="60" w:type="dxa"/>
            <w:vMerge/>
            <w:shd w:val="clear" w:color="auto" w:fill="D7EAF9"/>
            <w:vAlign w:val="center"/>
          </w:tcPr>
          <w:p w14:paraId="0611171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EC91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6605A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F3C764"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34F42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986AE05"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5ECEBE58" w14:textId="77777777" w:rsidR="00B5013D" w:rsidRPr="00EB1B0D" w:rsidRDefault="00B5013D" w:rsidP="00EB1B0D">
            <w:pPr>
              <w:spacing w:line="240" w:lineRule="exact"/>
              <w:rPr>
                <w:rStyle w:val="FakeCharacterStyle"/>
                <w:rFonts w:ascii="Source Sans 3" w:hAnsi="Source Sans 3"/>
              </w:rPr>
            </w:pPr>
          </w:p>
        </w:tc>
      </w:tr>
      <w:tr w:rsidR="00B5013D" w:rsidRPr="00EB1B0D" w14:paraId="107E30DE" w14:textId="77777777">
        <w:tc>
          <w:tcPr>
            <w:tcW w:w="15" w:type="dxa"/>
            <w:vMerge/>
            <w:shd w:val="clear" w:color="auto" w:fill="D7EAF9"/>
            <w:vAlign w:val="center"/>
          </w:tcPr>
          <w:p w14:paraId="2A53130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00E2B0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A96189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3B342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4C6BF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D7051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EB818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7D4CBD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99BFE7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8D708A0" w14:textId="77777777">
        <w:trPr>
          <w:trHeight w:hRule="exact" w:val="330"/>
        </w:trPr>
        <w:tc>
          <w:tcPr>
            <w:tcW w:w="15" w:type="dxa"/>
            <w:vMerge w:val="restart"/>
            <w:shd w:val="clear" w:color="auto" w:fill="auto"/>
          </w:tcPr>
          <w:p w14:paraId="54255E0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89456C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11"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w:t>
            </w:r>
          </w:p>
          <w:p w14:paraId="2DD116C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2" w:tooltip="T 17" w:history="1">
              <w:r w:rsidRPr="00EB1B0D">
                <w:rPr>
                  <w:rStyle w:val="FakeCharacterStyle"/>
                  <w:rFonts w:ascii="Source Sans 3" w:hAnsi="Source Sans 3"/>
                  <w:color w:val="000000"/>
                  <w:sz w:val="20"/>
                  <w:u w:val="single"/>
                </w:rPr>
                <w:t>T 17</w:t>
              </w:r>
            </w:hyperlink>
            <w:r w:rsidRPr="00EB1B0D">
              <w:rPr>
                <w:rStyle w:val="FakeCharacterStyle"/>
                <w:rFonts w:ascii="Source Sans 3" w:hAnsi="Source Sans 3"/>
                <w:color w:val="000000"/>
                <w:sz w:val="20"/>
              </w:rPr>
              <w:t xml:space="preserve"> unterwiesen.</w:t>
            </w:r>
          </w:p>
          <w:p w14:paraId="4962F8D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74F19E0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47924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2DE9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2475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D85BA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441F216" w14:textId="1F907D8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0F1019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929D8DA" w14:textId="77777777">
        <w:tc>
          <w:tcPr>
            <w:tcW w:w="15" w:type="dxa"/>
            <w:vMerge/>
            <w:shd w:val="clear" w:color="auto" w:fill="auto"/>
          </w:tcPr>
          <w:p w14:paraId="0C72A4E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52C6C3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441167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0860F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7D06B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76DD7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1BE3C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2FEC55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2E5E90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CFBBA1E" w14:textId="77777777">
        <w:trPr>
          <w:trHeight w:hRule="exact" w:val="45"/>
        </w:trPr>
        <w:tc>
          <w:tcPr>
            <w:tcW w:w="9870" w:type="dxa"/>
            <w:gridSpan w:val="9"/>
            <w:shd w:val="clear" w:color="auto" w:fill="auto"/>
          </w:tcPr>
          <w:p w14:paraId="65710C8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2D8996E" wp14:editId="5A82F883">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stretch>
                            <a:fillRect/>
                          </a:stretch>
                        </pic:blipFill>
                        <pic:spPr>
                          <a:xfrm>
                            <a:off x="0" y="0"/>
                            <a:ext cx="6267450" cy="28575"/>
                          </a:xfrm>
                          <a:prstGeom prst="rect">
                            <a:avLst/>
                          </a:prstGeom>
                          <a:noFill/>
                        </pic:spPr>
                      </pic:pic>
                    </a:graphicData>
                  </a:graphic>
                </wp:inline>
              </w:drawing>
            </w:r>
          </w:p>
        </w:tc>
      </w:tr>
    </w:tbl>
    <w:p w14:paraId="201FE78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E260094" w14:textId="77777777">
        <w:trPr>
          <w:trHeight w:hRule="exact" w:val="345"/>
        </w:trPr>
        <w:tc>
          <w:tcPr>
            <w:tcW w:w="15" w:type="dxa"/>
          </w:tcPr>
          <w:p w14:paraId="03018BE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D609AF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02F0E82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5FD03A7F" w14:textId="77777777">
        <w:tc>
          <w:tcPr>
            <w:tcW w:w="9870" w:type="dxa"/>
            <w:shd w:val="clear" w:color="auto" w:fill="auto"/>
          </w:tcPr>
          <w:p w14:paraId="6F064D4B" w14:textId="172A81C3" w:rsidR="00B5013D" w:rsidRPr="00EB1B0D" w:rsidRDefault="00E7029B" w:rsidP="00EB1B0D">
            <w:pPr>
              <w:pStyle w:val="ParagraphStyle50"/>
              <w:spacing w:line="240" w:lineRule="exact"/>
              <w:rPr>
                <w:rStyle w:val="CharacterStyle36"/>
                <w:rFonts w:ascii="Source Sans 3" w:hAnsi="Source Sans 3"/>
              </w:rPr>
            </w:pPr>
            <w:r w:rsidRPr="00EB1B0D">
              <w:rPr>
                <w:rStyle w:val="CharacterStyle36"/>
                <w:rFonts w:ascii="Source Sans 3" w:hAnsi="Source Sans 3"/>
              </w:rPr>
              <w:t xml:space="preserve">1. Gefährdungsbeurteilungsobjekt aus dem BG-Katalog: Persönliche </w:t>
            </w:r>
            <w:r w:rsidRPr="00EB1B0D">
              <w:rPr>
                <w:rStyle w:val="CharacterStyle36"/>
                <w:rFonts w:ascii="Source Sans 3" w:hAnsi="Source Sans 3"/>
              </w:rPr>
              <w:t>Schutzausrüstung (PSA)</w:t>
            </w:r>
            <w:r w:rsidRPr="00EB1B0D">
              <w:rPr>
                <w:rStyle w:val="CharacterStyle36"/>
                <w:rFonts w:ascii="Source Sans 3" w:hAnsi="Source Sans 3"/>
              </w:rPr>
              <w:br/>
              <w:t>2. Lokale Datei: betriebsanweisungen\maschinen\b_hubladebuehne.doc</w:t>
            </w:r>
            <w:r w:rsidRPr="00EB1B0D">
              <w:rPr>
                <w:rStyle w:val="CharacterStyle36"/>
                <w:rFonts w:ascii="Source Sans 3" w:hAnsi="Source Sans 3"/>
              </w:rPr>
              <w:br/>
              <w:t>3. Lokale Datei: betriebsanweisungen\maschinen\b_fuehren_kraftfahrzeuge.doc</w:t>
            </w:r>
            <w:r w:rsidRPr="00EB1B0D">
              <w:rPr>
                <w:rStyle w:val="CharacterStyle36"/>
                <w:rFonts w:ascii="Source Sans 3" w:hAnsi="Source Sans 3"/>
              </w:rPr>
              <w:br/>
              <w:t>4. Gefährdungsbeurteilungsobjekt aus dem BG-Katalog: Prüfung</w:t>
            </w:r>
            <w:r w:rsidRPr="00EB1B0D">
              <w:rPr>
                <w:rStyle w:val="CharacterStyle36"/>
                <w:rFonts w:ascii="Source Sans 3" w:hAnsi="Source Sans 3"/>
              </w:rPr>
              <w:br/>
              <w:t>5. Regelwerkeintrag: T 017: F</w:t>
            </w:r>
            <w:r w:rsidRPr="00EB1B0D">
              <w:rPr>
                <w:rStyle w:val="CharacterStyle36"/>
                <w:rFonts w:ascii="Source Sans 3" w:hAnsi="Source Sans 3"/>
              </w:rPr>
              <w:t>ühren von Kraftfahrzeugen, Titel</w:t>
            </w:r>
            <w:r w:rsidR="008A0675">
              <w:rPr>
                <w:rStyle w:val="CharacterStyle36"/>
                <w:rFonts w:ascii="Source Sans 3" w:hAnsi="Source Sans 3"/>
              </w:rPr>
              <w:br/>
            </w:r>
            <w:r w:rsidR="008A0675" w:rsidRPr="00EB1B0D">
              <w:rPr>
                <w:rStyle w:val="CharacterStyle37"/>
                <w:rFonts w:ascii="Source Sans 3" w:hAnsi="Source Sans 3"/>
              </w:rPr>
              <w:t>6. Gefährdungsbeurteilungsobjekt aus dem BG-Katalog: Unterweisungen der Beschäftigten</w:t>
            </w:r>
          </w:p>
        </w:tc>
      </w:tr>
    </w:tbl>
    <w:p w14:paraId="5260FB78" w14:textId="77777777" w:rsidR="00B5013D" w:rsidRPr="00EB1B0D" w:rsidRDefault="00B5013D" w:rsidP="00EB1B0D">
      <w:pPr>
        <w:spacing w:line="240" w:lineRule="exact"/>
        <w:rPr>
          <w:rFonts w:ascii="Source Sans 3" w:hAnsi="Source Sans 3"/>
        </w:rPr>
        <w:sectPr w:rsidR="00B5013D" w:rsidRPr="00EB1B0D">
          <w:headerReference w:type="default" r:id="rId113"/>
          <w:footerReference w:type="default" r:id="rId11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586DF7FC" w14:textId="77777777" w:rsidTr="008A0675">
        <w:trPr>
          <w:trHeight w:hRule="exact" w:val="300"/>
        </w:trPr>
        <w:tc>
          <w:tcPr>
            <w:tcW w:w="9875" w:type="dxa"/>
            <w:gridSpan w:val="6"/>
            <w:shd w:val="clear" w:color="auto" w:fill="auto"/>
          </w:tcPr>
          <w:p w14:paraId="66BC149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F792B56" w14:textId="77777777" w:rsidTr="008A0675">
        <w:trPr>
          <w:trHeight w:hRule="exact" w:val="345"/>
        </w:trPr>
        <w:tc>
          <w:tcPr>
            <w:tcW w:w="1445" w:type="dxa"/>
            <w:gridSpan w:val="2"/>
            <w:shd w:val="clear" w:color="auto" w:fill="auto"/>
          </w:tcPr>
          <w:p w14:paraId="0DCF5B5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6EEBA97" w14:textId="77777777" w:rsidR="00B5013D" w:rsidRPr="00EB1B0D" w:rsidRDefault="00B5013D" w:rsidP="00EB1B0D">
            <w:pPr>
              <w:spacing w:line="240" w:lineRule="exact"/>
              <w:rPr>
                <w:rStyle w:val="FakeCharacterStyle"/>
                <w:rFonts w:ascii="Source Sans 3" w:hAnsi="Source Sans 3"/>
              </w:rPr>
            </w:pPr>
          </w:p>
        </w:tc>
      </w:tr>
      <w:tr w:rsidR="00B5013D" w:rsidRPr="00EB1B0D" w14:paraId="5B8C1BFD" w14:textId="77777777" w:rsidTr="008A0675">
        <w:trPr>
          <w:trHeight w:hRule="exact" w:val="270"/>
        </w:trPr>
        <w:tc>
          <w:tcPr>
            <w:tcW w:w="9875" w:type="dxa"/>
            <w:gridSpan w:val="6"/>
            <w:shd w:val="clear" w:color="auto" w:fill="auto"/>
          </w:tcPr>
          <w:p w14:paraId="1680857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Information 314-003: Prüfung von </w:t>
            </w:r>
            <w:r w:rsidRPr="00EB1B0D">
              <w:rPr>
                <w:rStyle w:val="CharacterStyle28"/>
                <w:rFonts w:ascii="Source Sans 3" w:hAnsi="Source Sans 3"/>
              </w:rPr>
              <w:t>Fahrzeugen auf Betriebssicherheit</w:t>
            </w:r>
          </w:p>
        </w:tc>
      </w:tr>
      <w:tr w:rsidR="00B5013D" w:rsidRPr="00EB1B0D" w14:paraId="7AC1C9D3" w14:textId="77777777" w:rsidTr="008A0675">
        <w:trPr>
          <w:trHeight w:hRule="exact" w:val="285"/>
        </w:trPr>
        <w:tc>
          <w:tcPr>
            <w:tcW w:w="9875" w:type="dxa"/>
            <w:gridSpan w:val="6"/>
            <w:shd w:val="clear" w:color="auto" w:fill="auto"/>
          </w:tcPr>
          <w:p w14:paraId="291A8DE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 017: Führen von Kraftfahrzeugen, Titel</w:t>
            </w:r>
          </w:p>
        </w:tc>
      </w:tr>
      <w:tr w:rsidR="00B5013D" w:rsidRPr="00EB1B0D" w14:paraId="0437BC2D" w14:textId="77777777" w:rsidTr="008A0675">
        <w:trPr>
          <w:trHeight w:hRule="exact" w:val="270"/>
        </w:trPr>
        <w:tc>
          <w:tcPr>
            <w:tcW w:w="9875" w:type="dxa"/>
            <w:gridSpan w:val="6"/>
            <w:shd w:val="clear" w:color="auto" w:fill="auto"/>
          </w:tcPr>
          <w:p w14:paraId="7768A2B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70: Inhaltsverzeichnis: Fahrzeuge</w:t>
            </w:r>
          </w:p>
        </w:tc>
      </w:tr>
      <w:tr w:rsidR="00B5013D" w:rsidRPr="00EB1B0D" w14:paraId="0B46B3B6" w14:textId="77777777" w:rsidTr="008A0675">
        <w:trPr>
          <w:trHeight w:hRule="exact" w:val="570"/>
        </w:trPr>
        <w:tc>
          <w:tcPr>
            <w:tcW w:w="9875" w:type="dxa"/>
            <w:gridSpan w:val="6"/>
            <w:shd w:val="clear" w:color="auto" w:fill="auto"/>
          </w:tcPr>
          <w:p w14:paraId="693AAE8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20FDC9E" w14:textId="77777777" w:rsidTr="008A0675">
        <w:trPr>
          <w:trHeight w:hRule="exact" w:val="270"/>
        </w:trPr>
        <w:tc>
          <w:tcPr>
            <w:tcW w:w="20" w:type="dxa"/>
          </w:tcPr>
          <w:p w14:paraId="3268FCD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00B8DF5C"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F5D8DA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311546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5AE0EDCE" w14:textId="77777777" w:rsidR="00B5013D" w:rsidRPr="00EB1B0D" w:rsidRDefault="00B5013D" w:rsidP="00EB1B0D">
            <w:pPr>
              <w:spacing w:line="240" w:lineRule="exact"/>
              <w:rPr>
                <w:rStyle w:val="FakeCharacterStyle"/>
                <w:rFonts w:ascii="Source Sans 3" w:hAnsi="Source Sans 3"/>
              </w:rPr>
            </w:pPr>
          </w:p>
        </w:tc>
      </w:tr>
      <w:tr w:rsidR="00B5013D" w:rsidRPr="00EB1B0D" w14:paraId="0B685097" w14:textId="77777777" w:rsidTr="008A0675">
        <w:trPr>
          <w:trHeight w:hRule="exact" w:val="1260"/>
        </w:trPr>
        <w:tc>
          <w:tcPr>
            <w:tcW w:w="20" w:type="dxa"/>
          </w:tcPr>
          <w:p w14:paraId="358F58A4"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7484AB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3BE8641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AC27AF9" w14:textId="77777777">
        <w:trPr>
          <w:trHeight w:hRule="exact" w:val="270"/>
        </w:trPr>
        <w:tc>
          <w:tcPr>
            <w:tcW w:w="15" w:type="dxa"/>
          </w:tcPr>
          <w:p w14:paraId="5D5542F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2AF5D6F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443A8A7"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2A9E4F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r w:rsidRPr="00EB1B0D">
              <w:rPr>
                <w:rStyle w:val="CharacterStyle28"/>
                <w:rFonts w:ascii="Source Sans 3" w:hAnsi="Source Sans 3"/>
              </w:rPr>
              <w:t>..............................................)</w:t>
            </w:r>
          </w:p>
        </w:tc>
      </w:tr>
      <w:tr w:rsidR="00B5013D" w:rsidRPr="00EB1B0D" w14:paraId="134FE47E" w14:textId="77777777">
        <w:trPr>
          <w:trHeight w:hRule="exact" w:val="1125"/>
        </w:trPr>
        <w:tc>
          <w:tcPr>
            <w:tcW w:w="15" w:type="dxa"/>
          </w:tcPr>
          <w:p w14:paraId="41F4A415"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61479C9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7AFD64C0" w14:textId="77777777" w:rsidR="00B5013D" w:rsidRPr="00EB1B0D" w:rsidRDefault="00B5013D" w:rsidP="00EB1B0D">
      <w:pPr>
        <w:spacing w:line="240" w:lineRule="exact"/>
        <w:rPr>
          <w:rFonts w:ascii="Source Sans 3" w:hAnsi="Source Sans 3"/>
        </w:rPr>
        <w:sectPr w:rsidR="00B5013D" w:rsidRPr="00EB1B0D">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BBF9ED5" w14:textId="77777777">
        <w:trPr>
          <w:trHeight w:hRule="exact" w:val="360"/>
        </w:trPr>
        <w:tc>
          <w:tcPr>
            <w:tcW w:w="9870" w:type="dxa"/>
            <w:gridSpan w:val="3"/>
            <w:shd w:val="clear" w:color="auto" w:fill="auto"/>
          </w:tcPr>
          <w:p w14:paraId="660F15AE"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156A55BE" w14:textId="77777777">
        <w:trPr>
          <w:trHeight w:hRule="exact" w:val="360"/>
        </w:trPr>
        <w:tc>
          <w:tcPr>
            <w:tcW w:w="9870" w:type="dxa"/>
            <w:gridSpan w:val="3"/>
            <w:shd w:val="clear" w:color="auto" w:fill="auto"/>
          </w:tcPr>
          <w:p w14:paraId="313D3D6D"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Leitern und Tritte</w:t>
            </w:r>
          </w:p>
        </w:tc>
      </w:tr>
      <w:tr w:rsidR="00B5013D" w:rsidRPr="00EB1B0D" w14:paraId="03ED2E7E" w14:textId="77777777">
        <w:trPr>
          <w:trHeight w:hRule="exact" w:val="345"/>
        </w:trPr>
        <w:tc>
          <w:tcPr>
            <w:tcW w:w="2700" w:type="dxa"/>
            <w:shd w:val="clear" w:color="auto" w:fill="auto"/>
          </w:tcPr>
          <w:p w14:paraId="2B681704"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347C8BF" w14:textId="77777777" w:rsidR="00B5013D" w:rsidRPr="00EB1B0D" w:rsidRDefault="00B5013D" w:rsidP="00EB1B0D">
            <w:pPr>
              <w:spacing w:line="240" w:lineRule="exact"/>
              <w:rPr>
                <w:rStyle w:val="FakeCharacterStyle"/>
                <w:rFonts w:ascii="Source Sans 3" w:hAnsi="Source Sans 3"/>
              </w:rPr>
            </w:pPr>
          </w:p>
        </w:tc>
      </w:tr>
      <w:tr w:rsidR="00B5013D" w:rsidRPr="00EB1B0D" w14:paraId="0E55A5A0" w14:textId="77777777">
        <w:tc>
          <w:tcPr>
            <w:tcW w:w="9855" w:type="dxa"/>
            <w:gridSpan w:val="2"/>
            <w:shd w:val="clear" w:color="auto" w:fill="auto"/>
          </w:tcPr>
          <w:p w14:paraId="3D1D48DA"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Absturz, unkontrolliert bewegte Teile durch herabfallende Materialien</w:t>
            </w:r>
          </w:p>
        </w:tc>
        <w:tc>
          <w:tcPr>
            <w:tcW w:w="15" w:type="dxa"/>
          </w:tcPr>
          <w:p w14:paraId="2780AC10" w14:textId="77777777" w:rsidR="00B5013D" w:rsidRPr="00EB1B0D" w:rsidRDefault="00B5013D" w:rsidP="00EB1B0D">
            <w:pPr>
              <w:spacing w:line="240" w:lineRule="exact"/>
              <w:rPr>
                <w:rStyle w:val="FakeCharacterStyle"/>
                <w:rFonts w:ascii="Source Sans 3" w:hAnsi="Source Sans 3"/>
              </w:rPr>
            </w:pPr>
          </w:p>
        </w:tc>
      </w:tr>
      <w:tr w:rsidR="00B5013D" w:rsidRPr="00EB1B0D" w14:paraId="026A9225" w14:textId="77777777">
        <w:trPr>
          <w:trHeight w:hRule="exact" w:val="240"/>
        </w:trPr>
        <w:tc>
          <w:tcPr>
            <w:tcW w:w="9870" w:type="dxa"/>
            <w:gridSpan w:val="3"/>
            <w:shd w:val="clear" w:color="auto" w:fill="auto"/>
          </w:tcPr>
          <w:p w14:paraId="06BFAD5E" w14:textId="77777777" w:rsidR="00B5013D" w:rsidRPr="00EB1B0D" w:rsidRDefault="00B5013D" w:rsidP="00EB1B0D">
            <w:pPr>
              <w:pStyle w:val="ParagraphStyle23"/>
              <w:spacing w:line="240" w:lineRule="exact"/>
              <w:rPr>
                <w:rStyle w:val="FakeCharacterStyle"/>
                <w:rFonts w:ascii="Source Sans 3" w:hAnsi="Source Sans 3"/>
              </w:rPr>
            </w:pPr>
          </w:p>
        </w:tc>
      </w:tr>
    </w:tbl>
    <w:p w14:paraId="4D75423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64B6F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7B5C8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9A931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0AD67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D1802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2DF637"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F771876" w14:textId="77777777">
        <w:trPr>
          <w:trHeight w:hRule="exact" w:val="330"/>
        </w:trPr>
        <w:tc>
          <w:tcPr>
            <w:tcW w:w="15" w:type="dxa"/>
            <w:vMerge w:val="restart"/>
            <w:shd w:val="clear" w:color="auto" w:fill="D7EAF9"/>
            <w:vAlign w:val="center"/>
          </w:tcPr>
          <w:p w14:paraId="270535B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E9C3D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Leitern und Tritte werden </w:t>
            </w:r>
            <w:r w:rsidRPr="00EB1B0D">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5C0A97D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71298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28F3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4BDCF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67950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CCC8C46" w14:textId="052D84A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E2E40C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686386F" w14:textId="77777777">
        <w:tc>
          <w:tcPr>
            <w:tcW w:w="15" w:type="dxa"/>
            <w:vMerge/>
            <w:shd w:val="clear" w:color="auto" w:fill="D7EAF9"/>
            <w:vAlign w:val="center"/>
          </w:tcPr>
          <w:p w14:paraId="56F2335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4A9887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6E45B7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95230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6E35C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12433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A9CE6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4611AF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C53663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ABEADEE" w14:textId="77777777">
        <w:trPr>
          <w:trHeight w:hRule="exact" w:val="330"/>
        </w:trPr>
        <w:tc>
          <w:tcPr>
            <w:tcW w:w="15" w:type="dxa"/>
            <w:vMerge w:val="restart"/>
            <w:shd w:val="clear" w:color="auto" w:fill="auto"/>
          </w:tcPr>
          <w:p w14:paraId="062FC0F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10B420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Leitern und Tritte:</w:t>
            </w:r>
          </w:p>
          <w:p w14:paraId="57F13FD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mit Stufen, Haltegriff oder Haltebügel, </w:t>
            </w:r>
          </w:p>
          <w:p w14:paraId="5D2AFC9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mit ausreichender Größe und </w:t>
            </w:r>
          </w:p>
          <w:p w14:paraId="5528EC6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ausreichender Tragkraft </w:t>
            </w:r>
          </w:p>
          <w:p w14:paraId="1E01B9B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sind zur Verfügung </w:t>
            </w:r>
            <w:r w:rsidRPr="00EB1B0D">
              <w:rPr>
                <w:rStyle w:val="FakeCharacterStyle"/>
                <w:rFonts w:ascii="Source Sans 3" w:hAnsi="Source Sans 3"/>
                <w:color w:val="000000"/>
                <w:sz w:val="20"/>
              </w:rPr>
              <w:t>gestellt.</w:t>
            </w:r>
          </w:p>
          <w:p w14:paraId="433F090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117" w:tooltip="Leiterarten" w:history="1">
              <w:r w:rsidRPr="00EB1B0D">
                <w:rPr>
                  <w:rStyle w:val="FakeCharacterStyle"/>
                  <w:rFonts w:ascii="Source Sans 3" w:hAnsi="Source Sans 3"/>
                  <w:color w:val="000000"/>
                  <w:sz w:val="20"/>
                  <w:u w:val="single"/>
                </w:rPr>
                <w:t>Leiterarten</w:t>
              </w:r>
            </w:hyperlink>
          </w:p>
        </w:tc>
        <w:tc>
          <w:tcPr>
            <w:tcW w:w="60" w:type="dxa"/>
            <w:vMerge w:val="restart"/>
            <w:shd w:val="clear" w:color="auto" w:fill="auto"/>
          </w:tcPr>
          <w:p w14:paraId="644975E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3D197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823A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4BD97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E36FD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347813A" w14:textId="3E46F33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9353EF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C0593D8" w14:textId="77777777">
        <w:tc>
          <w:tcPr>
            <w:tcW w:w="15" w:type="dxa"/>
            <w:vMerge/>
            <w:shd w:val="clear" w:color="auto" w:fill="auto"/>
          </w:tcPr>
          <w:p w14:paraId="4023668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920B4B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6C287E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3BF0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24EFF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1606C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0F07D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2AC8D3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0B21CC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036CB59" w14:textId="77777777">
        <w:trPr>
          <w:trHeight w:hRule="exact" w:val="330"/>
        </w:trPr>
        <w:tc>
          <w:tcPr>
            <w:tcW w:w="15" w:type="dxa"/>
            <w:vMerge w:val="restart"/>
            <w:shd w:val="clear" w:color="auto" w:fill="D7EAF9"/>
            <w:vAlign w:val="center"/>
          </w:tcPr>
          <w:p w14:paraId="0D0591C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B52E3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Betriebsanleitungen sind an den Leitern angebracht, z. B. in Form von </w:t>
            </w:r>
            <w:hyperlink r:id="rId118" w:tooltip="Kurzanleitungen oder Piktogrammen" w:history="1">
              <w:r w:rsidRPr="00EB1B0D">
                <w:rPr>
                  <w:rStyle w:val="FakeCharacterStyle"/>
                  <w:rFonts w:ascii="Source Sans 3" w:hAnsi="Source Sans 3"/>
                  <w:color w:val="000000"/>
                  <w:sz w:val="20"/>
                  <w:u w:val="single"/>
                </w:rPr>
                <w:t>Kurzanleitungen oder Piktogrammen</w:t>
              </w:r>
            </w:hyperlink>
            <w:r w:rsidRPr="00EB1B0D">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26BBE2E8"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FCA4B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47D06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13DE8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CE7B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361346F" w14:textId="42EDDBE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3257CE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EA771DB" w14:textId="77777777">
        <w:tc>
          <w:tcPr>
            <w:tcW w:w="15" w:type="dxa"/>
            <w:vMerge/>
            <w:shd w:val="clear" w:color="auto" w:fill="D7EAF9"/>
            <w:vAlign w:val="center"/>
          </w:tcPr>
          <w:p w14:paraId="5123C5C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468840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89E8D2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9A3EB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644CF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E8935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68552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D96B09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900CC3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DF53B93" w14:textId="77777777">
        <w:trPr>
          <w:trHeight w:hRule="exact" w:val="15"/>
        </w:trPr>
        <w:tc>
          <w:tcPr>
            <w:tcW w:w="15" w:type="dxa"/>
            <w:vMerge w:val="restart"/>
            <w:shd w:val="clear" w:color="auto" w:fill="auto"/>
          </w:tcPr>
          <w:p w14:paraId="78C7E5E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7CAC461"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8DC766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7645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90974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07369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C5E52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F48F50" w14:textId="3A18F81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22AC5D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5E90F9C" w14:textId="77777777">
        <w:trPr>
          <w:trHeight w:val="240"/>
        </w:trPr>
        <w:tc>
          <w:tcPr>
            <w:tcW w:w="15" w:type="dxa"/>
            <w:vMerge/>
            <w:shd w:val="clear" w:color="auto" w:fill="auto"/>
          </w:tcPr>
          <w:p w14:paraId="33FB482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4A0BBA2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ist eine Betriebsanweisung für das </w:t>
            </w:r>
            <w:hyperlink r:id="rId119" w:tooltip="Benutzen von Anlegeleitern" w:history="1">
              <w:r w:rsidRPr="00EB1B0D">
                <w:rPr>
                  <w:rStyle w:val="FakeCharacterStyle"/>
                  <w:rFonts w:ascii="Source Sans 3" w:hAnsi="Source Sans 3"/>
                  <w:color w:val="000000"/>
                  <w:sz w:val="20"/>
                  <w:u w:val="single"/>
                </w:rPr>
                <w:t xml:space="preserve">Benutzen von </w:t>
              </w:r>
              <w:r w:rsidRPr="00EB1B0D">
                <w:rPr>
                  <w:rStyle w:val="FakeCharacterStyle"/>
                  <w:rFonts w:ascii="Source Sans 3" w:hAnsi="Source Sans 3"/>
                  <w:color w:val="000000"/>
                  <w:sz w:val="20"/>
                  <w:u w:val="single"/>
                </w:rPr>
                <w:t>Anlegeleitern</w:t>
              </w:r>
            </w:hyperlink>
            <w:r w:rsidRPr="00EB1B0D">
              <w:rPr>
                <w:rStyle w:val="FakeCharacterStyle"/>
                <w:rFonts w:ascii="Source Sans 3" w:hAnsi="Source Sans 3"/>
                <w:color w:val="000000"/>
                <w:sz w:val="20"/>
              </w:rPr>
              <w:t xml:space="preserve"> und eine Betriebsanweisung für das </w:t>
            </w:r>
            <w:hyperlink r:id="rId120" w:tooltip="Benutzen von Stehleitern" w:history="1">
              <w:r w:rsidRPr="00EB1B0D">
                <w:rPr>
                  <w:rStyle w:val="FakeCharacterStyle"/>
                  <w:rFonts w:ascii="Source Sans 3" w:hAnsi="Source Sans 3"/>
                  <w:color w:val="000000"/>
                  <w:sz w:val="20"/>
                  <w:u w:val="single"/>
                </w:rPr>
                <w:t>Benutzen von Stehleitern</w:t>
              </w:r>
            </w:hyperlink>
            <w:r w:rsidRPr="00EB1B0D">
              <w:rPr>
                <w:rStyle w:val="FakeCharacterStyle"/>
                <w:rFonts w:ascii="Source Sans 3" w:hAnsi="Source Sans 3"/>
                <w:color w:val="000000"/>
                <w:sz w:val="20"/>
              </w:rPr>
              <w:t xml:space="preserve"> vorhanden.</w:t>
            </w:r>
          </w:p>
        </w:tc>
        <w:tc>
          <w:tcPr>
            <w:tcW w:w="60" w:type="dxa"/>
            <w:vMerge/>
            <w:shd w:val="clear" w:color="auto" w:fill="auto"/>
          </w:tcPr>
          <w:p w14:paraId="3EF1A75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AE66E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AEE77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F28C8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052D9F"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DB3F0C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B299940" w14:textId="77777777" w:rsidR="00B5013D" w:rsidRPr="00EB1B0D" w:rsidRDefault="00B5013D" w:rsidP="00EB1B0D">
            <w:pPr>
              <w:spacing w:line="240" w:lineRule="exact"/>
              <w:rPr>
                <w:rStyle w:val="FakeCharacterStyle"/>
                <w:rFonts w:ascii="Source Sans 3" w:hAnsi="Source Sans 3"/>
              </w:rPr>
            </w:pPr>
          </w:p>
        </w:tc>
      </w:tr>
      <w:tr w:rsidR="00B5013D" w:rsidRPr="00EB1B0D" w14:paraId="0B1FC70E" w14:textId="77777777">
        <w:tc>
          <w:tcPr>
            <w:tcW w:w="15" w:type="dxa"/>
            <w:vMerge/>
            <w:shd w:val="clear" w:color="auto" w:fill="auto"/>
          </w:tcPr>
          <w:p w14:paraId="2908819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660D80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C4D1BC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30605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ECAD6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C5A41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358F8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FD0013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9CB664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25D0C28" w14:textId="77777777">
        <w:trPr>
          <w:trHeight w:hRule="exact" w:val="330"/>
        </w:trPr>
        <w:tc>
          <w:tcPr>
            <w:tcW w:w="15" w:type="dxa"/>
            <w:vMerge w:val="restart"/>
            <w:shd w:val="clear" w:color="auto" w:fill="D7EAF9"/>
            <w:vAlign w:val="center"/>
          </w:tcPr>
          <w:p w14:paraId="5D2410F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BCC5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über den Umgang mit Leitern und Tritten anhand der </w:t>
            </w:r>
            <w:r w:rsidRPr="00EB1B0D">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18CBF69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BE9F9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C72C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C858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2C47B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BC81AFD" w14:textId="6AF3654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6C017C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F89FC5E" w14:textId="77777777">
        <w:tc>
          <w:tcPr>
            <w:tcW w:w="15" w:type="dxa"/>
            <w:vMerge/>
            <w:shd w:val="clear" w:color="auto" w:fill="D7EAF9"/>
            <w:vAlign w:val="center"/>
          </w:tcPr>
          <w:p w14:paraId="46A80C5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7EEF73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59003D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F0A57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0906A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0D32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C1C95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45551B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82BB34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EFC25E8" w14:textId="77777777">
        <w:trPr>
          <w:trHeight w:hRule="exact" w:val="330"/>
        </w:trPr>
        <w:tc>
          <w:tcPr>
            <w:tcW w:w="15" w:type="dxa"/>
            <w:vMerge w:val="restart"/>
            <w:shd w:val="clear" w:color="auto" w:fill="auto"/>
          </w:tcPr>
          <w:p w14:paraId="7BA37DD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A20475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Prüfungen werden durchgeführt (</w:t>
            </w:r>
            <w:proofErr w:type="spellStart"/>
            <w:r w:rsidRPr="00EB1B0D">
              <w:rPr>
                <w:rStyle w:val="FakeCharacterStyle"/>
                <w:rFonts w:ascii="Source Sans 3" w:hAnsi="Source Sans 3"/>
                <w:color w:val="000000"/>
                <w:sz w:val="20"/>
              </w:rPr>
              <w:fldChar w:fldCharType="begin"/>
            </w:r>
            <w:r w:rsidRPr="00EB1B0D">
              <w:rPr>
                <w:rStyle w:val="FakeCharacterStyle"/>
                <w:rFonts w:ascii="Source Sans 3" w:hAnsi="Source Sans 3"/>
                <w:color w:val="000000"/>
                <w:sz w:val="20"/>
              </w:rPr>
              <w:instrText>HYPERLINK "3676" \o "S012_a01-2020.pdf"</w:instrText>
            </w:r>
            <w:r w:rsidRPr="00EB1B0D">
              <w:rPr>
                <w:rStyle w:val="FakeCharacterStyle"/>
                <w:rFonts w:ascii="Source Sans 3" w:hAnsi="Source Sans 3"/>
                <w:color w:val="000000"/>
                <w:sz w:val="20"/>
              </w:rPr>
              <w:fldChar w:fldCharType="separate"/>
            </w:r>
            <w:r w:rsidRPr="00EB1B0D">
              <w:rPr>
                <w:rStyle w:val="FakeCharacterStyle"/>
                <w:rFonts w:ascii="Source Sans 3" w:hAnsi="Source Sans 3"/>
                <w:color w:val="000000"/>
                <w:sz w:val="20"/>
                <w:u w:val="single"/>
              </w:rPr>
              <w:t>Leiternprüfbuch</w:t>
            </w:r>
            <w:proofErr w:type="spellEnd"/>
            <w:r w:rsidRPr="00EB1B0D">
              <w:rPr>
                <w:rStyle w:val="FakeCharacterStyle"/>
                <w:rFonts w:ascii="Source Sans 3" w:hAnsi="Source Sans 3"/>
                <w:color w:val="000000"/>
                <w:sz w:val="20"/>
              </w:rPr>
              <w:fldChar w:fldCharType="end"/>
            </w:r>
            <w:r w:rsidRPr="00EB1B0D">
              <w:rPr>
                <w:rStyle w:val="FakeCharacterStyle"/>
                <w:rFonts w:ascii="Source Sans 3" w:hAnsi="Source Sans 3"/>
                <w:color w:val="000000"/>
                <w:sz w:val="20"/>
              </w:rPr>
              <w:t xml:space="preserve"> S012).</w:t>
            </w:r>
          </w:p>
        </w:tc>
        <w:tc>
          <w:tcPr>
            <w:tcW w:w="60" w:type="dxa"/>
            <w:vMerge w:val="restart"/>
            <w:shd w:val="clear" w:color="auto" w:fill="auto"/>
          </w:tcPr>
          <w:p w14:paraId="535E06D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A047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CAC55E"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2631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A04F2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20A9239" w14:textId="1681081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A98478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739B349" w14:textId="77777777">
        <w:tc>
          <w:tcPr>
            <w:tcW w:w="15" w:type="dxa"/>
            <w:vMerge/>
            <w:shd w:val="clear" w:color="auto" w:fill="auto"/>
          </w:tcPr>
          <w:p w14:paraId="2A4733C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8998AB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56A93C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B2F25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08837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A785F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CABDC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6E04B5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5B7621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1B5F3FA" w14:textId="77777777">
        <w:trPr>
          <w:trHeight w:hRule="exact" w:val="45"/>
        </w:trPr>
        <w:tc>
          <w:tcPr>
            <w:tcW w:w="9870" w:type="dxa"/>
            <w:gridSpan w:val="9"/>
            <w:shd w:val="clear" w:color="auto" w:fill="auto"/>
          </w:tcPr>
          <w:p w14:paraId="2B9FEF8E"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6D84947A" wp14:editId="1240F2D3">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0"/>
                          <a:stretch>
                            <a:fillRect/>
                          </a:stretch>
                        </pic:blipFill>
                        <pic:spPr>
                          <a:xfrm>
                            <a:off x="0" y="0"/>
                            <a:ext cx="6267450" cy="28575"/>
                          </a:xfrm>
                          <a:prstGeom prst="rect">
                            <a:avLst/>
                          </a:prstGeom>
                          <a:noFill/>
                        </pic:spPr>
                      </pic:pic>
                    </a:graphicData>
                  </a:graphic>
                </wp:inline>
              </w:drawing>
            </w:r>
          </w:p>
        </w:tc>
      </w:tr>
    </w:tbl>
    <w:p w14:paraId="2C5D8C0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3F93AA79" w14:textId="77777777">
        <w:trPr>
          <w:trHeight w:hRule="exact" w:val="345"/>
        </w:trPr>
        <w:tc>
          <w:tcPr>
            <w:tcW w:w="15" w:type="dxa"/>
          </w:tcPr>
          <w:p w14:paraId="1BD2741D"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3BD488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1EFFB88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BB339B2" w14:textId="77777777">
        <w:tc>
          <w:tcPr>
            <w:tcW w:w="9870" w:type="dxa"/>
            <w:shd w:val="clear" w:color="auto" w:fill="auto"/>
          </w:tcPr>
          <w:p w14:paraId="5357D5D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TRBS 2121 Teil 2: Gefährdung von Beschäftigten bei der Verwendung von Leitern, 2 Begriffsbestimmungen</w:t>
            </w:r>
            <w:r w:rsidRPr="00EB1B0D">
              <w:rPr>
                <w:rStyle w:val="CharacterStyle28"/>
                <w:rFonts w:ascii="Source Sans 3" w:hAnsi="Source Sans 3"/>
              </w:rPr>
              <w:br/>
              <w:t xml:space="preserve">2. Regelwerkeintrag: TRBS 2121 Teil 2: Gefährdung von Beschäftigten bei der Verwendung von Leitern, 4 </w:t>
            </w:r>
            <w:r w:rsidRPr="00EB1B0D">
              <w:rPr>
                <w:rStyle w:val="CharacterStyle28"/>
                <w:rFonts w:ascii="Source Sans 3" w:hAnsi="Source Sans 3"/>
              </w:rPr>
              <w:t>Schutzmaßnahmen</w:t>
            </w:r>
            <w:r w:rsidRPr="00EB1B0D">
              <w:rPr>
                <w:rStyle w:val="CharacterStyle28"/>
                <w:rFonts w:ascii="Source Sans 3" w:hAnsi="Source Sans 3"/>
              </w:rPr>
              <w:br/>
              <w:t>3. Lokale Datei: betriebsanweisungen\maschinen\b_stehleitern.doc</w:t>
            </w:r>
            <w:r w:rsidRPr="00EB1B0D">
              <w:rPr>
                <w:rStyle w:val="CharacterStyle28"/>
                <w:rFonts w:ascii="Source Sans 3" w:hAnsi="Source Sans 3"/>
              </w:rPr>
              <w:br/>
              <w:t>4. Lokale Datei: betriebsanweisungen\maschinen\b_anlegeleiter.doc</w:t>
            </w:r>
            <w:r w:rsidRPr="00EB1B0D">
              <w:rPr>
                <w:rStyle w:val="CharacterStyle28"/>
                <w:rFonts w:ascii="Source Sans 3" w:hAnsi="Source Sans 3"/>
              </w:rPr>
              <w:br/>
              <w:t>5. Gefährdungsbeurteilungsobjekt aus dem BG-Katalog: Unterweisungen der Beschäftigten</w:t>
            </w:r>
            <w:r w:rsidRPr="00EB1B0D">
              <w:rPr>
                <w:rStyle w:val="CharacterStyle28"/>
                <w:rFonts w:ascii="Source Sans 3" w:hAnsi="Source Sans 3"/>
              </w:rPr>
              <w:br/>
              <w:t>6. Gefährdungsbeurteilu</w:t>
            </w:r>
            <w:r w:rsidRPr="00EB1B0D">
              <w:rPr>
                <w:rStyle w:val="CharacterStyle28"/>
                <w:rFonts w:ascii="Source Sans 3" w:hAnsi="Source Sans 3"/>
              </w:rPr>
              <w:t>ngsobjekt aus dem BG-Katalog: Prüfung</w:t>
            </w:r>
            <w:r w:rsidRPr="00EB1B0D">
              <w:rPr>
                <w:rStyle w:val="CharacterStyle28"/>
                <w:rFonts w:ascii="Source Sans 3" w:hAnsi="Source Sans 3"/>
              </w:rPr>
              <w:br/>
              <w:t>7. Lokale Datei: prueflisten\S012_a01-2020.pdf</w:t>
            </w:r>
          </w:p>
        </w:tc>
      </w:tr>
    </w:tbl>
    <w:p w14:paraId="55B9626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6037EF27" w14:textId="77777777">
        <w:trPr>
          <w:trHeight w:hRule="exact" w:val="300"/>
        </w:trPr>
        <w:tc>
          <w:tcPr>
            <w:tcW w:w="9870" w:type="dxa"/>
            <w:gridSpan w:val="6"/>
            <w:shd w:val="clear" w:color="auto" w:fill="auto"/>
          </w:tcPr>
          <w:p w14:paraId="4400729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8CC1A9C" w14:textId="77777777">
        <w:trPr>
          <w:trHeight w:hRule="exact" w:val="345"/>
        </w:trPr>
        <w:tc>
          <w:tcPr>
            <w:tcW w:w="1440" w:type="dxa"/>
            <w:gridSpan w:val="2"/>
            <w:shd w:val="clear" w:color="auto" w:fill="auto"/>
          </w:tcPr>
          <w:p w14:paraId="5CDE9A2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2CC0AED" w14:textId="77777777" w:rsidR="00B5013D" w:rsidRPr="00EB1B0D" w:rsidRDefault="00B5013D" w:rsidP="00EB1B0D">
            <w:pPr>
              <w:spacing w:line="240" w:lineRule="exact"/>
              <w:rPr>
                <w:rStyle w:val="FakeCharacterStyle"/>
                <w:rFonts w:ascii="Source Sans 3" w:hAnsi="Source Sans 3"/>
              </w:rPr>
            </w:pPr>
          </w:p>
        </w:tc>
      </w:tr>
      <w:tr w:rsidR="00B5013D" w:rsidRPr="00EB1B0D" w14:paraId="17EFF164" w14:textId="77777777">
        <w:trPr>
          <w:trHeight w:hRule="exact" w:val="285"/>
        </w:trPr>
        <w:tc>
          <w:tcPr>
            <w:tcW w:w="9870" w:type="dxa"/>
            <w:gridSpan w:val="6"/>
            <w:shd w:val="clear" w:color="auto" w:fill="auto"/>
          </w:tcPr>
          <w:p w14:paraId="5925BD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TRBS 2121 Teil 2: Gefährdungen von Personen durch Absturz - Bereitstellung und Benutzung von Leitern, Inhalt</w:t>
            </w:r>
          </w:p>
        </w:tc>
      </w:tr>
      <w:tr w:rsidR="00B5013D" w:rsidRPr="00EB1B0D" w14:paraId="508550FF" w14:textId="77777777">
        <w:trPr>
          <w:trHeight w:hRule="exact" w:val="270"/>
        </w:trPr>
        <w:tc>
          <w:tcPr>
            <w:tcW w:w="9870" w:type="dxa"/>
            <w:gridSpan w:val="6"/>
            <w:shd w:val="clear" w:color="auto" w:fill="auto"/>
          </w:tcPr>
          <w:p w14:paraId="6B0C437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TRBS 1203: Befähigte Personen, Inhalt</w:t>
            </w:r>
          </w:p>
        </w:tc>
      </w:tr>
      <w:tr w:rsidR="00B5013D" w:rsidRPr="00EB1B0D" w14:paraId="68401D8A" w14:textId="77777777">
        <w:trPr>
          <w:trHeight w:hRule="exact" w:val="270"/>
        </w:trPr>
        <w:tc>
          <w:tcPr>
            <w:tcW w:w="9870" w:type="dxa"/>
            <w:gridSpan w:val="6"/>
            <w:shd w:val="clear" w:color="auto" w:fill="auto"/>
          </w:tcPr>
          <w:p w14:paraId="258130F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HK </w:t>
            </w:r>
            <w:r w:rsidRPr="00EB1B0D">
              <w:rPr>
                <w:rStyle w:val="CharacterStyle28"/>
                <w:rFonts w:ascii="Source Sans 3" w:hAnsi="Source Sans 3"/>
              </w:rPr>
              <w:t>011: Betriebsanleitung für Stehleitern</w:t>
            </w:r>
          </w:p>
        </w:tc>
      </w:tr>
      <w:tr w:rsidR="00B5013D" w:rsidRPr="00EB1B0D" w14:paraId="45351A97" w14:textId="77777777">
        <w:trPr>
          <w:trHeight w:hRule="exact" w:val="270"/>
        </w:trPr>
        <w:tc>
          <w:tcPr>
            <w:tcW w:w="9870" w:type="dxa"/>
            <w:gridSpan w:val="6"/>
            <w:shd w:val="clear" w:color="auto" w:fill="auto"/>
          </w:tcPr>
          <w:p w14:paraId="7EBA1E9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HK 010: Betriebsanleitung für Anlegeleitern</w:t>
            </w:r>
          </w:p>
        </w:tc>
      </w:tr>
      <w:tr w:rsidR="00B5013D" w:rsidRPr="00EB1B0D" w14:paraId="2E8E1D5E" w14:textId="77777777">
        <w:trPr>
          <w:trHeight w:hRule="exact" w:val="285"/>
        </w:trPr>
        <w:tc>
          <w:tcPr>
            <w:tcW w:w="9870" w:type="dxa"/>
            <w:gridSpan w:val="6"/>
            <w:shd w:val="clear" w:color="auto" w:fill="auto"/>
          </w:tcPr>
          <w:p w14:paraId="2149FD7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Inhalt</w:t>
            </w:r>
          </w:p>
        </w:tc>
      </w:tr>
      <w:tr w:rsidR="00B5013D" w:rsidRPr="00EB1B0D" w14:paraId="0F061880" w14:textId="77777777">
        <w:trPr>
          <w:trHeight w:hRule="exact" w:val="570"/>
        </w:trPr>
        <w:tc>
          <w:tcPr>
            <w:tcW w:w="9870" w:type="dxa"/>
            <w:gridSpan w:val="6"/>
            <w:shd w:val="clear" w:color="auto" w:fill="auto"/>
          </w:tcPr>
          <w:p w14:paraId="1D097625"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DD7E24F" w14:textId="77777777">
        <w:trPr>
          <w:trHeight w:hRule="exact" w:val="270"/>
        </w:trPr>
        <w:tc>
          <w:tcPr>
            <w:tcW w:w="15" w:type="dxa"/>
          </w:tcPr>
          <w:p w14:paraId="77E69CA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651558D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7EFDE860"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DC8948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2F6B704" w14:textId="77777777" w:rsidR="00B5013D" w:rsidRPr="00EB1B0D" w:rsidRDefault="00B5013D" w:rsidP="00EB1B0D">
            <w:pPr>
              <w:spacing w:line="240" w:lineRule="exact"/>
              <w:rPr>
                <w:rStyle w:val="FakeCharacterStyle"/>
                <w:rFonts w:ascii="Source Sans 3" w:hAnsi="Source Sans 3"/>
              </w:rPr>
            </w:pPr>
          </w:p>
        </w:tc>
      </w:tr>
      <w:tr w:rsidR="00B5013D" w:rsidRPr="00EB1B0D" w14:paraId="29AE5AA0" w14:textId="77777777" w:rsidTr="008A0675">
        <w:trPr>
          <w:trHeight w:hRule="exact" w:val="1082"/>
        </w:trPr>
        <w:tc>
          <w:tcPr>
            <w:tcW w:w="15" w:type="dxa"/>
          </w:tcPr>
          <w:p w14:paraId="2E11999D"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43ED640" w14:textId="2CDEA7F4" w:rsidR="00B5013D" w:rsidRPr="00EB1B0D" w:rsidRDefault="00E7029B" w:rsidP="00EB1B0D">
            <w:pPr>
              <w:pStyle w:val="ParagraphStyle52"/>
              <w:spacing w:line="240" w:lineRule="exact"/>
              <w:rPr>
                <w:rStyle w:val="CharacterStyle38"/>
                <w:rFonts w:ascii="Source Sans 3" w:hAnsi="Source Sans 3"/>
              </w:rPr>
            </w:pPr>
            <w:r w:rsidRPr="00EB1B0D">
              <w:rPr>
                <w:rStyle w:val="CharacterStyle38"/>
                <w:rFonts w:ascii="Source Sans 3" w:hAnsi="Source Sans 3"/>
              </w:rPr>
              <w:t xml:space="preserve">externer Sicherheitskraft / </w:t>
            </w:r>
            <w:r w:rsidRPr="00EB1B0D">
              <w:rPr>
                <w:rStyle w:val="CharacterStyle38"/>
                <w:rFonts w:ascii="Source Sans 3" w:hAnsi="Source Sans 3"/>
              </w:rPr>
              <w:t>Betriebsarzt/-ärztin / AP / BG</w:t>
            </w:r>
            <w:r w:rsidR="008A0675">
              <w:rPr>
                <w:rStyle w:val="CharacterStyle38"/>
                <w:rFonts w:ascii="Source Sans 3" w:hAnsi="Source Sans 3"/>
              </w:rPr>
              <w:br/>
            </w:r>
            <w:r w:rsidR="008A0675">
              <w:rPr>
                <w:rStyle w:val="CharacterStyle38"/>
                <w:rFonts w:ascii="Source Sans 3" w:hAnsi="Source Sans 3"/>
              </w:rPr>
              <w:br/>
            </w:r>
            <w:r w:rsidR="008A0675" w:rsidRPr="00EB1B0D">
              <w:rPr>
                <w:rStyle w:val="CharacterStyle39"/>
                <w:rFonts w:ascii="Source Sans 3" w:hAnsi="Source Sans 3"/>
              </w:rPr>
              <w:t>........................ bis ........................, erledigt am ......................., durch ......................................................................</w:t>
            </w:r>
          </w:p>
        </w:tc>
      </w:tr>
    </w:tbl>
    <w:p w14:paraId="20D76BE4" w14:textId="77777777" w:rsidR="00B5013D" w:rsidRPr="00EB1B0D" w:rsidRDefault="00B5013D" w:rsidP="00EB1B0D">
      <w:pPr>
        <w:spacing w:line="240" w:lineRule="exact"/>
        <w:rPr>
          <w:rFonts w:ascii="Source Sans 3" w:hAnsi="Source Sans 3"/>
        </w:rPr>
        <w:sectPr w:rsidR="00B5013D" w:rsidRPr="00EB1B0D">
          <w:headerReference w:type="default" r:id="rId121"/>
          <w:footerReference w:type="default" r:id="rId122"/>
          <w:pgSz w:w="11908" w:h="16833"/>
          <w:pgMar w:top="907" w:right="1132" w:bottom="907" w:left="907" w:header="0" w:footer="462" w:gutter="0"/>
          <w:cols w:space="720"/>
        </w:sectPr>
      </w:pPr>
    </w:p>
    <w:p w14:paraId="06EA60F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C9AAD1D" w14:textId="77777777">
        <w:trPr>
          <w:trHeight w:hRule="exact" w:val="270"/>
        </w:trPr>
        <w:tc>
          <w:tcPr>
            <w:tcW w:w="15" w:type="dxa"/>
          </w:tcPr>
          <w:p w14:paraId="6895E387"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946940C"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03AA80AE"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F17516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619E2226" w14:textId="77777777">
        <w:trPr>
          <w:trHeight w:hRule="exact" w:val="1125"/>
        </w:trPr>
        <w:tc>
          <w:tcPr>
            <w:tcW w:w="15" w:type="dxa"/>
          </w:tcPr>
          <w:p w14:paraId="54F0236D"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1B8BEA0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0A910591" w14:textId="77777777" w:rsidR="00B5013D" w:rsidRPr="00EB1B0D" w:rsidRDefault="00B5013D" w:rsidP="00EB1B0D">
      <w:pPr>
        <w:spacing w:line="240" w:lineRule="exact"/>
        <w:rPr>
          <w:rFonts w:ascii="Source Sans 3" w:hAnsi="Source Sans 3"/>
        </w:rPr>
        <w:sectPr w:rsidR="00B5013D" w:rsidRPr="00EB1B0D">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B6AE1D9" w14:textId="77777777">
        <w:trPr>
          <w:trHeight w:hRule="exact" w:val="360"/>
        </w:trPr>
        <w:tc>
          <w:tcPr>
            <w:tcW w:w="9870" w:type="dxa"/>
            <w:gridSpan w:val="3"/>
            <w:shd w:val="clear" w:color="auto" w:fill="auto"/>
          </w:tcPr>
          <w:p w14:paraId="788F458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13CE7078" w14:textId="77777777">
        <w:trPr>
          <w:trHeight w:hRule="exact" w:val="360"/>
        </w:trPr>
        <w:tc>
          <w:tcPr>
            <w:tcW w:w="9870" w:type="dxa"/>
            <w:gridSpan w:val="3"/>
            <w:shd w:val="clear" w:color="auto" w:fill="auto"/>
          </w:tcPr>
          <w:p w14:paraId="3E671647"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Arbeitsplätze: Arbeits-/Sozialräume</w:t>
            </w:r>
          </w:p>
        </w:tc>
      </w:tr>
      <w:tr w:rsidR="00B5013D" w:rsidRPr="00EB1B0D" w14:paraId="1CE7878E" w14:textId="77777777">
        <w:trPr>
          <w:trHeight w:hRule="exact" w:val="345"/>
        </w:trPr>
        <w:tc>
          <w:tcPr>
            <w:tcW w:w="2700" w:type="dxa"/>
            <w:shd w:val="clear" w:color="auto" w:fill="auto"/>
          </w:tcPr>
          <w:p w14:paraId="71BD7ACA"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D1C975D" w14:textId="77777777" w:rsidR="00B5013D" w:rsidRPr="00EB1B0D" w:rsidRDefault="00B5013D" w:rsidP="00EB1B0D">
            <w:pPr>
              <w:spacing w:line="240" w:lineRule="exact"/>
              <w:rPr>
                <w:rStyle w:val="FakeCharacterStyle"/>
                <w:rFonts w:ascii="Source Sans 3" w:hAnsi="Source Sans 3"/>
              </w:rPr>
            </w:pPr>
          </w:p>
        </w:tc>
      </w:tr>
      <w:tr w:rsidR="00B5013D" w:rsidRPr="00EB1B0D" w14:paraId="0F86E421" w14:textId="77777777">
        <w:tc>
          <w:tcPr>
            <w:tcW w:w="9855" w:type="dxa"/>
            <w:gridSpan w:val="2"/>
            <w:shd w:val="clear" w:color="auto" w:fill="auto"/>
          </w:tcPr>
          <w:p w14:paraId="794811F9"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Psychische Gefährdungen durch Raumdimensionierung und -gestaltung, </w:t>
            </w:r>
            <w:r w:rsidRPr="00EB1B0D">
              <w:rPr>
                <w:rStyle w:val="FakeCharacterStyle"/>
                <w:rFonts w:ascii="Source Sans 3" w:hAnsi="Source Sans 3"/>
                <w:b/>
                <w:color w:val="000000"/>
                <w:sz w:val="20"/>
              </w:rPr>
              <w:br/>
              <w:t>gesundheitliche Beeinträchtigung durch klimatische Faktoren, wie Zugluft, Luftfeuchtigkeit und Raumtemperatur der Arbeitsräume,</w:t>
            </w:r>
            <w:r w:rsidRPr="00EB1B0D">
              <w:rPr>
                <w:rStyle w:val="FakeCharacterStyle"/>
                <w:rFonts w:ascii="Source Sans 3" w:hAnsi="Source Sans 3"/>
                <w:b/>
                <w:color w:val="000000"/>
                <w:sz w:val="20"/>
              </w:rPr>
              <w:br/>
              <w:t>Gefährdung durch fehlende oder unzureichende Beleuchtung der</w:t>
            </w:r>
            <w:r w:rsidRPr="00EB1B0D">
              <w:rPr>
                <w:rStyle w:val="FakeCharacterStyle"/>
                <w:rFonts w:ascii="Source Sans 3" w:hAnsi="Source Sans 3"/>
                <w:b/>
                <w:color w:val="000000"/>
                <w:sz w:val="20"/>
              </w:rPr>
              <w:t xml:space="preserve"> Arbeitsräume,</w:t>
            </w:r>
            <w:r w:rsidRPr="00EB1B0D">
              <w:rPr>
                <w:rStyle w:val="FakeCharacterStyle"/>
                <w:rFonts w:ascii="Source Sans 3" w:hAnsi="Source Sans 3"/>
                <w:b/>
                <w:color w:val="000000"/>
                <w:sz w:val="20"/>
              </w:rPr>
              <w:br/>
              <w:t>Gesundheitsgefährdung durch fehlende Sozialräume</w:t>
            </w:r>
          </w:p>
        </w:tc>
        <w:tc>
          <w:tcPr>
            <w:tcW w:w="15" w:type="dxa"/>
          </w:tcPr>
          <w:p w14:paraId="5CE670EC" w14:textId="77777777" w:rsidR="00B5013D" w:rsidRPr="00EB1B0D" w:rsidRDefault="00B5013D" w:rsidP="00EB1B0D">
            <w:pPr>
              <w:spacing w:line="240" w:lineRule="exact"/>
              <w:rPr>
                <w:rStyle w:val="FakeCharacterStyle"/>
                <w:rFonts w:ascii="Source Sans 3" w:hAnsi="Source Sans 3"/>
              </w:rPr>
            </w:pPr>
          </w:p>
        </w:tc>
      </w:tr>
      <w:tr w:rsidR="00B5013D" w:rsidRPr="00EB1B0D" w14:paraId="74BDDF52" w14:textId="77777777">
        <w:trPr>
          <w:trHeight w:hRule="exact" w:val="255"/>
        </w:trPr>
        <w:tc>
          <w:tcPr>
            <w:tcW w:w="9870" w:type="dxa"/>
            <w:gridSpan w:val="3"/>
            <w:shd w:val="clear" w:color="auto" w:fill="auto"/>
          </w:tcPr>
          <w:p w14:paraId="44EA8A06" w14:textId="77777777" w:rsidR="00B5013D" w:rsidRPr="00EB1B0D" w:rsidRDefault="00B5013D" w:rsidP="00EB1B0D">
            <w:pPr>
              <w:pStyle w:val="ParagraphStyle23"/>
              <w:spacing w:line="240" w:lineRule="exact"/>
              <w:rPr>
                <w:rStyle w:val="FakeCharacterStyle"/>
                <w:rFonts w:ascii="Source Sans 3" w:hAnsi="Source Sans 3"/>
              </w:rPr>
            </w:pPr>
          </w:p>
        </w:tc>
      </w:tr>
    </w:tbl>
    <w:p w14:paraId="332D302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85B776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9CCFE2"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E0062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58624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BF176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F1D3EA"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2BFBD31" w14:textId="77777777">
        <w:trPr>
          <w:trHeight w:hRule="exact" w:val="330"/>
        </w:trPr>
        <w:tc>
          <w:tcPr>
            <w:tcW w:w="15" w:type="dxa"/>
            <w:vMerge w:val="restart"/>
            <w:shd w:val="clear" w:color="auto" w:fill="D7EAF9"/>
            <w:vAlign w:val="center"/>
          </w:tcPr>
          <w:p w14:paraId="4800512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364D5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Abmessungen der Arbeitsräume entspricht den Empfehlungen der </w:t>
            </w:r>
            <w:hyperlink r:id="rId125" w:tooltip="ArbStättV Anhang Nr. 1.2 (1)" w:history="1">
              <w:r w:rsidRPr="00EB1B0D">
                <w:rPr>
                  <w:rStyle w:val="FakeCharacterStyle"/>
                  <w:rFonts w:ascii="Source Sans 3" w:hAnsi="Source Sans 3"/>
                  <w:color w:val="000000"/>
                  <w:sz w:val="20"/>
                  <w:u w:val="single"/>
                </w:rPr>
                <w:t xml:space="preserve">ArbStättV Anhang Nr. </w:t>
              </w:r>
              <w:r w:rsidRPr="00EB1B0D">
                <w:rPr>
                  <w:rStyle w:val="FakeCharacterStyle"/>
                  <w:rFonts w:ascii="Source Sans 3" w:hAnsi="Source Sans 3"/>
                  <w:color w:val="000000"/>
                  <w:sz w:val="20"/>
                  <w:u w:val="single"/>
                </w:rPr>
                <w:t>1.2 (1)</w:t>
              </w:r>
            </w:hyperlink>
            <w:r w:rsidRPr="00EB1B0D">
              <w:rPr>
                <w:rStyle w:val="FakeCharacterStyle"/>
                <w:rFonts w:ascii="Source Sans 3" w:hAnsi="Source Sans 3"/>
                <w:color w:val="000000"/>
                <w:sz w:val="20"/>
              </w:rPr>
              <w:t xml:space="preserve"> und der Technischen Regel für Arbeitsstätten </w:t>
            </w:r>
            <w:hyperlink r:id="rId126" w:tooltip="ASR A1.2" w:history="1">
              <w:r w:rsidRPr="00EB1B0D">
                <w:rPr>
                  <w:rStyle w:val="FakeCharacterStyle"/>
                  <w:rFonts w:ascii="Source Sans 3" w:hAnsi="Source Sans 3"/>
                  <w:color w:val="000000"/>
                  <w:sz w:val="20"/>
                  <w:u w:val="single"/>
                </w:rPr>
                <w:t>ASR A1.2</w:t>
              </w:r>
            </w:hyperlink>
            <w:r w:rsidRPr="00EB1B0D">
              <w:rPr>
                <w:rStyle w:val="FakeCharacterStyle"/>
                <w:rFonts w:ascii="Source Sans 3" w:hAnsi="Source Sans 3"/>
                <w:color w:val="000000"/>
                <w:sz w:val="20"/>
              </w:rPr>
              <w:t>:</w:t>
            </w:r>
          </w:p>
          <w:p w14:paraId="7140D17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Grundfläche mindestens 8 m² - Raumhöhe mindestens 2,50 m; </w:t>
            </w:r>
          </w:p>
          <w:p w14:paraId="5EB0FFD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Grundfläche &gt; 50 m² - Raumhöhe mindestens 2,75 m; </w:t>
            </w:r>
          </w:p>
          <w:p w14:paraId="4755040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Grundfläche &gt;100 m² - Raumhöhe mindestens </w:t>
            </w:r>
            <w:r w:rsidRPr="00EB1B0D">
              <w:rPr>
                <w:rStyle w:val="FakeCharacterStyle"/>
                <w:rFonts w:ascii="Source Sans 3" w:hAnsi="Source Sans 3"/>
                <w:color w:val="000000"/>
                <w:sz w:val="20"/>
              </w:rPr>
              <w:t xml:space="preserve">3,00 m; </w:t>
            </w:r>
          </w:p>
          <w:p w14:paraId="2388373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Grundfläche &gt;2000 m² - Raumhöhe mindestens 3,25 m.</w:t>
            </w:r>
          </w:p>
          <w:p w14:paraId="3BBC0FE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Anordnung von Fenstern, Oberlichtern und Lüftungsvorrichtungen ist gemäß ArbStättV Anhang Nr. 1.6 beachtet.</w:t>
            </w:r>
          </w:p>
          <w:p w14:paraId="38BBDF1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1A6AA06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8F6A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3B069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9735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4C088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AEF4CF2" w14:textId="6F21511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967EB6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EBF3C21" w14:textId="77777777">
        <w:tc>
          <w:tcPr>
            <w:tcW w:w="15" w:type="dxa"/>
            <w:vMerge/>
            <w:shd w:val="clear" w:color="auto" w:fill="D7EAF9"/>
            <w:vAlign w:val="center"/>
          </w:tcPr>
          <w:p w14:paraId="00C9DFA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B962E9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B86025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13A9D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67F48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1C9AD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6CDBA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632B23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1ECA69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5C27882" w14:textId="77777777">
        <w:trPr>
          <w:trHeight w:hRule="exact" w:val="330"/>
        </w:trPr>
        <w:tc>
          <w:tcPr>
            <w:tcW w:w="15" w:type="dxa"/>
            <w:vMerge w:val="restart"/>
            <w:shd w:val="clear" w:color="auto" w:fill="auto"/>
          </w:tcPr>
          <w:p w14:paraId="797298F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C628FC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Bewegungsflächen an Arbeitsplätzen wurden nach </w:t>
            </w:r>
            <w:hyperlink r:id="rId127" w:tooltip="ArbStättV Anhang Nr. 3.1" w:history="1">
              <w:r w:rsidRPr="00EB1B0D">
                <w:rPr>
                  <w:rStyle w:val="FakeCharacterStyle"/>
                  <w:rFonts w:ascii="Source Sans 3" w:hAnsi="Source Sans 3"/>
                  <w:color w:val="000000"/>
                  <w:sz w:val="20"/>
                  <w:u w:val="single"/>
                </w:rPr>
                <w:t>ArbStättV Anhang Nr. 3.1</w:t>
              </w:r>
            </w:hyperlink>
            <w:r w:rsidRPr="00EB1B0D">
              <w:rPr>
                <w:rStyle w:val="FakeCharacterStyle"/>
                <w:rFonts w:ascii="Source Sans 3" w:hAnsi="Source Sans 3"/>
                <w:color w:val="000000"/>
                <w:sz w:val="20"/>
              </w:rPr>
              <w:t xml:space="preserve"> ausgelegt. </w:t>
            </w:r>
          </w:p>
          <w:p w14:paraId="2C317AC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Empfehlung: Freie Bewegungsfläche mindestens 1,5 m², Breite </w:t>
            </w:r>
            <w:r w:rsidRPr="00EB1B0D">
              <w:rPr>
                <w:rStyle w:val="FakeCharacterStyle"/>
                <w:rFonts w:ascii="Source Sans 3" w:hAnsi="Source Sans 3"/>
                <w:color w:val="000000"/>
                <w:sz w:val="20"/>
              </w:rPr>
              <w:t>mindestens 1 m.</w:t>
            </w:r>
          </w:p>
        </w:tc>
        <w:tc>
          <w:tcPr>
            <w:tcW w:w="60" w:type="dxa"/>
            <w:vMerge w:val="restart"/>
            <w:shd w:val="clear" w:color="auto" w:fill="auto"/>
          </w:tcPr>
          <w:p w14:paraId="013F65A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2B973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54701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5C412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3D1EA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2CD0B0A" w14:textId="6C30082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F2D3E7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02451D" w14:textId="77777777">
        <w:tc>
          <w:tcPr>
            <w:tcW w:w="15" w:type="dxa"/>
            <w:vMerge/>
            <w:shd w:val="clear" w:color="auto" w:fill="auto"/>
          </w:tcPr>
          <w:p w14:paraId="1095D0E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E7BA77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8D4B55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3D58B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05D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9CA4E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6FC4D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CDEE3C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DD5900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63268DB" w14:textId="77777777">
        <w:trPr>
          <w:trHeight w:hRule="exact" w:val="330"/>
        </w:trPr>
        <w:tc>
          <w:tcPr>
            <w:tcW w:w="15" w:type="dxa"/>
            <w:vMerge w:val="restart"/>
            <w:shd w:val="clear" w:color="auto" w:fill="D7EAF9"/>
            <w:vAlign w:val="center"/>
          </w:tcPr>
          <w:p w14:paraId="53223FB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F2B1E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Lufträume an Arbeitsplätzen wurden nach </w:t>
            </w:r>
            <w:hyperlink r:id="rId128" w:tooltip="ArbStättV" w:history="1">
              <w:r w:rsidRPr="00EB1B0D">
                <w:rPr>
                  <w:rStyle w:val="FakeCharacterStyle"/>
                  <w:rFonts w:ascii="Source Sans 3" w:hAnsi="Source Sans 3"/>
                  <w:color w:val="000000"/>
                  <w:sz w:val="20"/>
                  <w:u w:val="single"/>
                </w:rPr>
                <w:t>ArbStättV</w:t>
              </w:r>
            </w:hyperlink>
            <w:r w:rsidRPr="00EB1B0D">
              <w:rPr>
                <w:rStyle w:val="FakeCharacterStyle"/>
                <w:rFonts w:ascii="Source Sans 3" w:hAnsi="Source Sans 3"/>
                <w:color w:val="000000"/>
                <w:sz w:val="20"/>
              </w:rPr>
              <w:t xml:space="preserve"> Anhang Nr. 1.2 (3) ausgelegt. </w:t>
            </w:r>
          </w:p>
          <w:p w14:paraId="709F0E9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Empfehlungen für den Mindestluftraum sind: </w:t>
            </w:r>
          </w:p>
          <w:p w14:paraId="2100328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je ständig anwesendem Beschäftigten </w:t>
            </w:r>
          </w:p>
          <w:p w14:paraId="1F9FB71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 überwiegend sitzender Tätigkeit 12 m³,</w:t>
            </w:r>
          </w:p>
          <w:p w14:paraId="4D3EE65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 überwiegend nicht sitzender Tätigkeit 15 m³,</w:t>
            </w:r>
          </w:p>
          <w:p w14:paraId="01173EF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 schwerer körperlicher Arbeit 18 m³,</w:t>
            </w:r>
          </w:p>
          <w:p w14:paraId="73D68B4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je anderer Person, die sich </w:t>
            </w:r>
            <w:r w:rsidRPr="00EB1B0D">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08A8FF1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E65C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A3500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1A9A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663B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BFBC9C9" w14:textId="09B5167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578CBE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A9F7987" w14:textId="77777777">
        <w:tc>
          <w:tcPr>
            <w:tcW w:w="15" w:type="dxa"/>
            <w:vMerge/>
            <w:shd w:val="clear" w:color="auto" w:fill="D7EAF9"/>
            <w:vAlign w:val="center"/>
          </w:tcPr>
          <w:p w14:paraId="26ED658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C5D19A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AADF03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4371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21EBB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5C58B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C550A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CB3280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01256F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DD40134" w14:textId="77777777">
        <w:trPr>
          <w:trHeight w:hRule="exact" w:val="330"/>
        </w:trPr>
        <w:tc>
          <w:tcPr>
            <w:tcW w:w="15" w:type="dxa"/>
            <w:vMerge w:val="restart"/>
            <w:shd w:val="clear" w:color="auto" w:fill="auto"/>
          </w:tcPr>
          <w:p w14:paraId="53061F8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CF4AF6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Beleuchtung der Arbeitsräume ist gemäß </w:t>
            </w:r>
            <w:hyperlink r:id="rId129" w:tooltip="ArbStättV Anhang Nr. 3.4" w:history="1">
              <w:r w:rsidRPr="00EB1B0D">
                <w:rPr>
                  <w:rStyle w:val="FakeCharacterStyle"/>
                  <w:rFonts w:ascii="Source Sans 3" w:hAnsi="Source Sans 3"/>
                  <w:color w:val="000000"/>
                  <w:sz w:val="20"/>
                  <w:u w:val="single"/>
                </w:rPr>
                <w:t>ArbStättV Anhang Nr. 3.4</w:t>
              </w:r>
            </w:hyperlink>
            <w:r w:rsidRPr="00EB1B0D">
              <w:rPr>
                <w:rStyle w:val="FakeCharacterStyle"/>
                <w:rFonts w:ascii="Source Sans 3" w:hAnsi="Source Sans 3"/>
                <w:color w:val="000000"/>
                <w:sz w:val="20"/>
              </w:rPr>
              <w:t xml:space="preserve">, bzw. </w:t>
            </w:r>
            <w:hyperlink r:id="rId130" w:tooltip="ASR A3.4" w:history="1">
              <w:r w:rsidRPr="00EB1B0D">
                <w:rPr>
                  <w:rStyle w:val="FakeCharacterStyle"/>
                  <w:rFonts w:ascii="Source Sans 3" w:hAnsi="Source Sans 3"/>
                  <w:color w:val="000000"/>
                  <w:sz w:val="20"/>
                  <w:u w:val="single"/>
                </w:rPr>
                <w:t>ASR A3.4</w:t>
              </w:r>
            </w:hyperlink>
            <w:r w:rsidRPr="00EB1B0D">
              <w:rPr>
                <w:rStyle w:val="FakeCharacterStyle"/>
                <w:rFonts w:ascii="Source Sans 3" w:hAnsi="Source Sans 3"/>
                <w:color w:val="000000"/>
                <w:sz w:val="20"/>
              </w:rPr>
              <w:t xml:space="preserve"> ausgeführt.</w:t>
            </w:r>
          </w:p>
        </w:tc>
        <w:tc>
          <w:tcPr>
            <w:tcW w:w="60" w:type="dxa"/>
            <w:vMerge w:val="restart"/>
            <w:shd w:val="clear" w:color="auto" w:fill="auto"/>
          </w:tcPr>
          <w:p w14:paraId="41F9B3B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70879E"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0F6FD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29B3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488BF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62DF1DF" w14:textId="032A739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BA4D6E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053BE1E" w14:textId="77777777">
        <w:tc>
          <w:tcPr>
            <w:tcW w:w="15" w:type="dxa"/>
            <w:vMerge/>
            <w:shd w:val="clear" w:color="auto" w:fill="auto"/>
          </w:tcPr>
          <w:p w14:paraId="593EF9B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FFEA27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6AAB56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FDD68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1CF0E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1EC2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DCD2F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E96BFF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84F96A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3F66832" w14:textId="77777777">
        <w:trPr>
          <w:trHeight w:hRule="exact" w:val="330"/>
        </w:trPr>
        <w:tc>
          <w:tcPr>
            <w:tcW w:w="15" w:type="dxa"/>
            <w:vMerge w:val="restart"/>
            <w:shd w:val="clear" w:color="auto" w:fill="D7EAF9"/>
            <w:vAlign w:val="center"/>
          </w:tcPr>
          <w:p w14:paraId="17B14DE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05876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Sitzgelegenheiten entsprechen den Anforderungen der </w:t>
            </w:r>
            <w:hyperlink r:id="rId131" w:tooltip="DGUV Information 215-410: Bildschirm- und Büroarbeitsplätze" w:history="1">
              <w:r w:rsidRPr="00EB1B0D">
                <w:rPr>
                  <w:rStyle w:val="FakeCharacterStyle"/>
                  <w:rFonts w:ascii="Source Sans 3" w:hAnsi="Source Sans 3"/>
                  <w:color w:val="000000"/>
                  <w:sz w:val="20"/>
                  <w:u w:val="single"/>
                </w:rPr>
                <w:t>DGUV Information 215-410</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572966D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C3FA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0367F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8A80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12F60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2752A15" w14:textId="0EA07A5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3DC42A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65DC6C5" w14:textId="77777777">
        <w:tc>
          <w:tcPr>
            <w:tcW w:w="15" w:type="dxa"/>
            <w:vMerge/>
            <w:shd w:val="clear" w:color="auto" w:fill="D7EAF9"/>
            <w:vAlign w:val="center"/>
          </w:tcPr>
          <w:p w14:paraId="5F082A5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74D463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A8A7F9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4CDF9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2AEF7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30630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538DA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76E53E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E949D2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6A7E0D1" w14:textId="77777777">
        <w:trPr>
          <w:trHeight w:hRule="exact" w:val="15"/>
        </w:trPr>
        <w:tc>
          <w:tcPr>
            <w:tcW w:w="15" w:type="dxa"/>
            <w:vMerge w:val="restart"/>
            <w:shd w:val="clear" w:color="auto" w:fill="auto"/>
          </w:tcPr>
          <w:p w14:paraId="669F591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A29CC48"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008EA27A"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FBDE4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A962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FCF4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B0BB7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141BFE" w14:textId="3D81137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A82CAB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87F9402" w14:textId="77777777">
        <w:trPr>
          <w:trHeight w:val="240"/>
        </w:trPr>
        <w:tc>
          <w:tcPr>
            <w:tcW w:w="15" w:type="dxa"/>
            <w:vMerge/>
            <w:shd w:val="clear" w:color="auto" w:fill="auto"/>
          </w:tcPr>
          <w:p w14:paraId="316881F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14E20D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Atemluft und Raumtemperatur sind die ArbStättV Anhang Nr. 3.5 und 3.6 sowie die </w:t>
            </w:r>
            <w:hyperlink r:id="rId132" w:tooltip="ASR A3.5" w:history="1">
              <w:r w:rsidRPr="00EB1B0D">
                <w:rPr>
                  <w:rStyle w:val="FakeCharacterStyle"/>
                  <w:rFonts w:ascii="Source Sans 3" w:hAnsi="Source Sans 3"/>
                  <w:color w:val="000000"/>
                  <w:sz w:val="20"/>
                  <w:u w:val="single"/>
                </w:rPr>
                <w:t>ASR A3.5</w:t>
              </w:r>
            </w:hyperlink>
            <w:r w:rsidRPr="00EB1B0D">
              <w:rPr>
                <w:rStyle w:val="FakeCharacterStyle"/>
                <w:rFonts w:ascii="Source Sans 3" w:hAnsi="Source Sans 3"/>
                <w:color w:val="000000"/>
                <w:sz w:val="20"/>
              </w:rPr>
              <w:t xml:space="preserve"> und ASR A3.6 beachtet; zum Klima siehe auch </w:t>
            </w:r>
            <w:hyperlink r:id="rId133" w:tooltip="DGUV Information 215-510: Beurteilung des Raumklimas" w:history="1">
              <w:r w:rsidRPr="00EB1B0D">
                <w:rPr>
                  <w:rStyle w:val="FakeCharacterStyle"/>
                  <w:rFonts w:ascii="Source Sans 3" w:hAnsi="Source Sans 3"/>
                  <w:color w:val="000000"/>
                  <w:sz w:val="20"/>
                  <w:u w:val="single"/>
                </w:rPr>
                <w:t>DGUV Informati</w:t>
              </w:r>
              <w:r w:rsidRPr="00EB1B0D">
                <w:rPr>
                  <w:rStyle w:val="FakeCharacterStyle"/>
                  <w:rFonts w:ascii="Source Sans 3" w:hAnsi="Source Sans 3"/>
                  <w:color w:val="000000"/>
                  <w:sz w:val="20"/>
                  <w:u w:val="single"/>
                </w:rPr>
                <w:t>on 215-510</w:t>
              </w:r>
            </w:hyperlink>
            <w:r w:rsidRPr="00EB1B0D">
              <w:rPr>
                <w:rStyle w:val="FakeCharacterStyle"/>
                <w:rFonts w:ascii="Source Sans 3" w:hAnsi="Source Sans 3"/>
                <w:color w:val="000000"/>
                <w:sz w:val="20"/>
              </w:rPr>
              <w:t>.</w:t>
            </w:r>
          </w:p>
        </w:tc>
        <w:tc>
          <w:tcPr>
            <w:tcW w:w="60" w:type="dxa"/>
            <w:vMerge/>
            <w:shd w:val="clear" w:color="auto" w:fill="auto"/>
          </w:tcPr>
          <w:p w14:paraId="7D4DCE1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80BD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1C107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AFEC96"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14040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AEBF3C4"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8F34A8C" w14:textId="77777777" w:rsidR="00B5013D" w:rsidRPr="00EB1B0D" w:rsidRDefault="00B5013D" w:rsidP="00EB1B0D">
            <w:pPr>
              <w:spacing w:line="240" w:lineRule="exact"/>
              <w:rPr>
                <w:rStyle w:val="FakeCharacterStyle"/>
                <w:rFonts w:ascii="Source Sans 3" w:hAnsi="Source Sans 3"/>
              </w:rPr>
            </w:pPr>
          </w:p>
        </w:tc>
      </w:tr>
      <w:tr w:rsidR="00B5013D" w:rsidRPr="00EB1B0D" w14:paraId="51BD1394" w14:textId="77777777">
        <w:tc>
          <w:tcPr>
            <w:tcW w:w="15" w:type="dxa"/>
            <w:vMerge/>
            <w:shd w:val="clear" w:color="auto" w:fill="auto"/>
          </w:tcPr>
          <w:p w14:paraId="615DDE9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930A30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9EB973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14F7F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7A8B0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34C83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F1A7D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9C0D66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5EEB5B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BBD207E" w14:textId="77777777">
        <w:trPr>
          <w:trHeight w:hRule="exact" w:val="15"/>
        </w:trPr>
        <w:tc>
          <w:tcPr>
            <w:tcW w:w="15" w:type="dxa"/>
            <w:vMerge w:val="restart"/>
            <w:shd w:val="clear" w:color="auto" w:fill="D7EAF9"/>
            <w:vAlign w:val="center"/>
          </w:tcPr>
          <w:p w14:paraId="5DA4EB2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1ADE47E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5C7A4C9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D9934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F4C54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0A8C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98BE4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C882A9" w14:textId="1BD4F39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449513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F23E18" w14:textId="77777777">
        <w:trPr>
          <w:trHeight w:val="240"/>
        </w:trPr>
        <w:tc>
          <w:tcPr>
            <w:tcW w:w="15" w:type="dxa"/>
            <w:vMerge/>
            <w:shd w:val="clear" w:color="auto" w:fill="D7EAF9"/>
            <w:vAlign w:val="center"/>
          </w:tcPr>
          <w:p w14:paraId="41944B2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113042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Arbeitsplätze sind barrierefrei nach </w:t>
            </w:r>
            <w:hyperlink r:id="rId134" w:tooltip="ASR V3a.2" w:history="1">
              <w:r w:rsidRPr="00EB1B0D">
                <w:rPr>
                  <w:rStyle w:val="FakeCharacterStyle"/>
                  <w:rFonts w:ascii="Source Sans 3" w:hAnsi="Source Sans 3"/>
                  <w:color w:val="000000"/>
                  <w:sz w:val="20"/>
                  <w:u w:val="single"/>
                </w:rPr>
                <w:t>ASR V3a.2</w:t>
              </w:r>
            </w:hyperlink>
            <w:r w:rsidRPr="00EB1B0D">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0193643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7C12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390F9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170753"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80F4F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B41DEC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490B48BC" w14:textId="77777777" w:rsidR="00B5013D" w:rsidRPr="00EB1B0D" w:rsidRDefault="00B5013D" w:rsidP="00EB1B0D">
            <w:pPr>
              <w:spacing w:line="240" w:lineRule="exact"/>
              <w:rPr>
                <w:rStyle w:val="FakeCharacterStyle"/>
                <w:rFonts w:ascii="Source Sans 3" w:hAnsi="Source Sans 3"/>
              </w:rPr>
            </w:pPr>
          </w:p>
        </w:tc>
      </w:tr>
      <w:tr w:rsidR="00B5013D" w:rsidRPr="00EB1B0D" w14:paraId="0F63D85A" w14:textId="77777777">
        <w:tc>
          <w:tcPr>
            <w:tcW w:w="15" w:type="dxa"/>
            <w:vMerge/>
            <w:shd w:val="clear" w:color="auto" w:fill="D7EAF9"/>
            <w:vAlign w:val="center"/>
          </w:tcPr>
          <w:p w14:paraId="78450AD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BBDB81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84B35A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4FF9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DEDE4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017AF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D752A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A8A093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C8F4557" w14:textId="77777777" w:rsidR="00B5013D" w:rsidRPr="00EB1B0D" w:rsidRDefault="00B5013D" w:rsidP="00EB1B0D">
            <w:pPr>
              <w:pStyle w:val="ParagraphStyle32"/>
              <w:spacing w:line="240" w:lineRule="exact"/>
              <w:rPr>
                <w:rStyle w:val="FakeCharacterStyle"/>
                <w:rFonts w:ascii="Source Sans 3" w:hAnsi="Source Sans 3"/>
              </w:rPr>
            </w:pPr>
          </w:p>
        </w:tc>
      </w:tr>
    </w:tbl>
    <w:p w14:paraId="046F9B96" w14:textId="77777777" w:rsidR="00B5013D" w:rsidRPr="00EB1B0D" w:rsidRDefault="00B5013D" w:rsidP="00EB1B0D">
      <w:pPr>
        <w:spacing w:line="240" w:lineRule="exact"/>
        <w:rPr>
          <w:rFonts w:ascii="Source Sans 3" w:hAnsi="Source Sans 3"/>
        </w:rPr>
        <w:sectPr w:rsidR="00B5013D" w:rsidRPr="00EB1B0D">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1B46FFC" w14:textId="77777777">
        <w:trPr>
          <w:trHeight w:hRule="exact" w:val="345"/>
        </w:trPr>
        <w:tc>
          <w:tcPr>
            <w:tcW w:w="15" w:type="dxa"/>
            <w:vMerge w:val="restart"/>
            <w:shd w:val="clear" w:color="auto" w:fill="auto"/>
          </w:tcPr>
          <w:p w14:paraId="48B0876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74695C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Sicherheits- und Gesundheitsschutzkennzeichnung ist entsprechend der </w:t>
            </w:r>
            <w:hyperlink r:id="rId137" w:tooltip="ASR A 1.3" w:history="1">
              <w:r w:rsidRPr="00EB1B0D">
                <w:rPr>
                  <w:rStyle w:val="FakeCharacterStyle"/>
                  <w:rFonts w:ascii="Source Sans 3" w:hAnsi="Source Sans 3"/>
                  <w:color w:val="000000"/>
                  <w:sz w:val="20"/>
                  <w:u w:val="single"/>
                </w:rPr>
                <w:t>ASR A 1.3</w:t>
              </w:r>
            </w:hyperlink>
            <w:r w:rsidRPr="00EB1B0D">
              <w:rPr>
                <w:rStyle w:val="FakeCharacterStyle"/>
                <w:rFonts w:ascii="Source Sans 3" w:hAnsi="Source Sans 3"/>
                <w:color w:val="000000"/>
                <w:sz w:val="20"/>
              </w:rPr>
              <w:t xml:space="preserve"> gestaltet. </w:t>
            </w:r>
          </w:p>
          <w:p w14:paraId="29ED426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Sicherheitsbeleuchtung und optischen Sicherheitsleitsysteme sind nach der </w:t>
            </w:r>
            <w:hyperlink r:id="rId138" w:tooltip="ASR A3.4/3" w:history="1">
              <w:r w:rsidRPr="00EB1B0D">
                <w:rPr>
                  <w:rStyle w:val="FakeCharacterStyle"/>
                  <w:rFonts w:ascii="Source Sans 3" w:hAnsi="Source Sans 3"/>
                  <w:color w:val="000000"/>
                  <w:sz w:val="20"/>
                  <w:u w:val="single"/>
                </w:rPr>
                <w:t>ASR A3.4/3</w:t>
              </w:r>
            </w:hyperlink>
            <w:r w:rsidRPr="00EB1B0D">
              <w:rPr>
                <w:rStyle w:val="FakeCharacterStyle"/>
                <w:rFonts w:ascii="Source Sans 3" w:hAnsi="Source Sans 3"/>
                <w:color w:val="000000"/>
                <w:sz w:val="20"/>
              </w:rPr>
              <w:t xml:space="preserve"> gesta</w:t>
            </w:r>
            <w:r w:rsidRPr="00EB1B0D">
              <w:rPr>
                <w:rStyle w:val="FakeCharacterStyle"/>
                <w:rFonts w:ascii="Source Sans 3" w:hAnsi="Source Sans 3"/>
                <w:color w:val="000000"/>
                <w:sz w:val="20"/>
              </w:rPr>
              <w:t>ltet.</w:t>
            </w:r>
          </w:p>
        </w:tc>
        <w:tc>
          <w:tcPr>
            <w:tcW w:w="60" w:type="dxa"/>
            <w:vMerge w:val="restart"/>
            <w:shd w:val="clear" w:color="auto" w:fill="auto"/>
          </w:tcPr>
          <w:p w14:paraId="0E18F8A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70D7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9C1A9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B51203"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80BA0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16CAC0E" w14:textId="539160D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11159F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CE4C99" w14:textId="77777777">
        <w:tc>
          <w:tcPr>
            <w:tcW w:w="15" w:type="dxa"/>
            <w:vMerge/>
            <w:shd w:val="clear" w:color="auto" w:fill="auto"/>
          </w:tcPr>
          <w:p w14:paraId="0238CC9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80CD57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F65C0D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A4CEE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A24E0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995CB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865BA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E75FB1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F2E85C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1E5AE46" w14:textId="77777777">
        <w:trPr>
          <w:trHeight w:hRule="exact" w:val="330"/>
        </w:trPr>
        <w:tc>
          <w:tcPr>
            <w:tcW w:w="15" w:type="dxa"/>
            <w:vMerge w:val="restart"/>
            <w:shd w:val="clear" w:color="auto" w:fill="D7EAF9"/>
            <w:vAlign w:val="center"/>
          </w:tcPr>
          <w:p w14:paraId="135D83C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95C00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Pausen- und Bereitschaftsräume sind gemäß </w:t>
            </w:r>
            <w:hyperlink r:id="rId139" w:tooltip="ASR A4.2" w:history="1">
              <w:r w:rsidRPr="00EB1B0D">
                <w:rPr>
                  <w:rStyle w:val="FakeCharacterStyle"/>
                  <w:rFonts w:ascii="Source Sans 3" w:hAnsi="Source Sans 3"/>
                  <w:color w:val="000000"/>
                  <w:sz w:val="20"/>
                  <w:u w:val="single"/>
                </w:rPr>
                <w:t>ASR A4.2</w:t>
              </w:r>
            </w:hyperlink>
            <w:r w:rsidRPr="00EB1B0D">
              <w:rPr>
                <w:rStyle w:val="FakeCharacterStyle"/>
                <w:rFonts w:ascii="Source Sans 3" w:hAnsi="Source Sans 3"/>
                <w:color w:val="000000"/>
                <w:sz w:val="20"/>
              </w:rPr>
              <w:t xml:space="preserve"> gestaltet. Die Regelungen zum Nichtraucherschutz gemäß </w:t>
            </w:r>
            <w:hyperlink r:id="rId140" w:tooltip="ArbStättV §5" w:history="1">
              <w:r w:rsidRPr="00EB1B0D">
                <w:rPr>
                  <w:rStyle w:val="FakeCharacterStyle"/>
                  <w:rFonts w:ascii="Source Sans 3" w:hAnsi="Source Sans 3"/>
                  <w:color w:val="000000"/>
                  <w:sz w:val="20"/>
                  <w:u w:val="single"/>
                </w:rPr>
                <w:t>ArbStättV §5</w:t>
              </w:r>
            </w:hyperlink>
            <w:r w:rsidRPr="00EB1B0D">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5CF5097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7E44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7E5D4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D379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D9C0A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EC137C9" w14:textId="0B3BE28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58607C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47BFD6C" w14:textId="77777777">
        <w:tc>
          <w:tcPr>
            <w:tcW w:w="15" w:type="dxa"/>
            <w:vMerge/>
            <w:shd w:val="clear" w:color="auto" w:fill="D7EAF9"/>
            <w:vAlign w:val="center"/>
          </w:tcPr>
          <w:p w14:paraId="635B576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2349EB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7BA18A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511C7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BD812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10AE6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FF7B5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22C5F5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B53AF6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4251B6C" w14:textId="77777777">
        <w:trPr>
          <w:trHeight w:hRule="exact" w:val="330"/>
        </w:trPr>
        <w:tc>
          <w:tcPr>
            <w:tcW w:w="15" w:type="dxa"/>
            <w:vMerge w:val="restart"/>
            <w:shd w:val="clear" w:color="auto" w:fill="auto"/>
          </w:tcPr>
          <w:p w14:paraId="63B5E24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3B60FD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Sanitärräume sind entsprechend der </w:t>
            </w:r>
            <w:hyperlink r:id="rId141" w:tooltip="ASR A4.1" w:history="1">
              <w:r w:rsidRPr="00EB1B0D">
                <w:rPr>
                  <w:rStyle w:val="FakeCharacterStyle"/>
                  <w:rFonts w:ascii="Source Sans 3" w:hAnsi="Source Sans 3"/>
                  <w:color w:val="000000"/>
                  <w:sz w:val="20"/>
                  <w:u w:val="single"/>
                </w:rPr>
                <w:t>ASR A4.1</w:t>
              </w:r>
            </w:hyperlink>
            <w:r w:rsidRPr="00EB1B0D">
              <w:rPr>
                <w:rStyle w:val="FakeCharacterStyle"/>
                <w:rFonts w:ascii="Source Sans 3" w:hAnsi="Source Sans 3"/>
                <w:color w:val="000000"/>
                <w:sz w:val="20"/>
              </w:rPr>
              <w:t xml:space="preserve"> gestaltet.</w:t>
            </w:r>
          </w:p>
        </w:tc>
        <w:tc>
          <w:tcPr>
            <w:tcW w:w="60" w:type="dxa"/>
            <w:vMerge w:val="restart"/>
            <w:shd w:val="clear" w:color="auto" w:fill="auto"/>
          </w:tcPr>
          <w:p w14:paraId="0A8B5DD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9CB33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3125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33DF5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0BBB8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4255F56" w14:textId="136F370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8C762C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084377D" w14:textId="77777777">
        <w:tc>
          <w:tcPr>
            <w:tcW w:w="15" w:type="dxa"/>
            <w:vMerge/>
            <w:shd w:val="clear" w:color="auto" w:fill="auto"/>
          </w:tcPr>
          <w:p w14:paraId="7E99E1B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075F1E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7CD96C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1D961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132BA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7E437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EFF7A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FFC114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42F2AA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AF031E0" w14:textId="77777777">
        <w:trPr>
          <w:trHeight w:hRule="exact" w:val="15"/>
        </w:trPr>
        <w:tc>
          <w:tcPr>
            <w:tcW w:w="15" w:type="dxa"/>
            <w:vMerge w:val="restart"/>
            <w:shd w:val="clear" w:color="auto" w:fill="D7EAF9"/>
            <w:vAlign w:val="center"/>
          </w:tcPr>
          <w:p w14:paraId="3B5182B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10F705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85530E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42582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3C8D2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00323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92428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0F7F93" w14:textId="2C9DFDE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3A9E034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39C930" w14:textId="77777777">
        <w:trPr>
          <w:trHeight w:val="240"/>
        </w:trPr>
        <w:tc>
          <w:tcPr>
            <w:tcW w:w="15" w:type="dxa"/>
            <w:vMerge/>
            <w:shd w:val="clear" w:color="auto" w:fill="D7EAF9"/>
            <w:vAlign w:val="center"/>
          </w:tcPr>
          <w:p w14:paraId="4BB646F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2ACDAE2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Pausenräume und Einrichtungen für schwangere und stillende Mütter sind entsprechend der </w:t>
            </w:r>
            <w:hyperlink r:id="rId142" w:tooltip="ASR A4.2" w:history="1">
              <w:r w:rsidRPr="00EB1B0D">
                <w:rPr>
                  <w:rStyle w:val="FakeCharacterStyle"/>
                  <w:rFonts w:ascii="Source Sans 3" w:hAnsi="Source Sans 3"/>
                  <w:color w:val="000000"/>
                  <w:sz w:val="20"/>
                  <w:u w:val="single"/>
                </w:rPr>
                <w:t>ASR A4.2</w:t>
              </w:r>
            </w:hyperlink>
            <w:r w:rsidRPr="00EB1B0D">
              <w:rPr>
                <w:rStyle w:val="FakeCharacterStyle"/>
                <w:rFonts w:ascii="Source Sans 3" w:hAnsi="Source Sans 3"/>
                <w:color w:val="000000"/>
                <w:sz w:val="20"/>
              </w:rPr>
              <w:t xml:space="preserve">, Umkleideräume entsprechend der </w:t>
            </w:r>
            <w:hyperlink r:id="rId143" w:tooltip="ASR A4.1" w:history="1">
              <w:r w:rsidRPr="00EB1B0D">
                <w:rPr>
                  <w:rStyle w:val="FakeCharacterStyle"/>
                  <w:rFonts w:ascii="Source Sans 3" w:hAnsi="Source Sans 3"/>
                  <w:color w:val="000000"/>
                  <w:sz w:val="20"/>
                  <w:u w:val="single"/>
                </w:rPr>
                <w:t>ASR A4.1</w:t>
              </w:r>
            </w:hyperlink>
            <w:r w:rsidRPr="00EB1B0D">
              <w:rPr>
                <w:rStyle w:val="FakeCharacterStyle"/>
                <w:rFonts w:ascii="Source Sans 3" w:hAnsi="Source Sans 3"/>
                <w:color w:val="000000"/>
                <w:sz w:val="20"/>
              </w:rPr>
              <w:t xml:space="preserve"> gestaltet.</w:t>
            </w:r>
          </w:p>
        </w:tc>
        <w:tc>
          <w:tcPr>
            <w:tcW w:w="60" w:type="dxa"/>
            <w:vMerge/>
            <w:shd w:val="clear" w:color="auto" w:fill="D7EAF9"/>
            <w:vAlign w:val="center"/>
          </w:tcPr>
          <w:p w14:paraId="2F9FC78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B6049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DC104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69E07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D6140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8CBD4C4"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3EAE5D30" w14:textId="77777777" w:rsidR="00B5013D" w:rsidRPr="00EB1B0D" w:rsidRDefault="00B5013D" w:rsidP="00EB1B0D">
            <w:pPr>
              <w:spacing w:line="240" w:lineRule="exact"/>
              <w:rPr>
                <w:rStyle w:val="FakeCharacterStyle"/>
                <w:rFonts w:ascii="Source Sans 3" w:hAnsi="Source Sans 3"/>
              </w:rPr>
            </w:pPr>
          </w:p>
        </w:tc>
      </w:tr>
      <w:tr w:rsidR="00B5013D" w:rsidRPr="00EB1B0D" w14:paraId="1994FACA" w14:textId="77777777">
        <w:tc>
          <w:tcPr>
            <w:tcW w:w="15" w:type="dxa"/>
            <w:vMerge/>
            <w:shd w:val="clear" w:color="auto" w:fill="D7EAF9"/>
            <w:vAlign w:val="center"/>
          </w:tcPr>
          <w:p w14:paraId="3DE80C9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A386BC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18C7AF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56AB0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ECF09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D65C7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A6475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C0C26C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9388D6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D67718A" w14:textId="77777777">
        <w:trPr>
          <w:trHeight w:hRule="exact" w:val="15"/>
        </w:trPr>
        <w:tc>
          <w:tcPr>
            <w:tcW w:w="15" w:type="dxa"/>
            <w:vMerge w:val="restart"/>
            <w:shd w:val="clear" w:color="auto" w:fill="auto"/>
          </w:tcPr>
          <w:p w14:paraId="0365D97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554B25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D4BE84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1B296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117D4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FF499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B6B59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61413D" w14:textId="442246E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410A3C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FAF7012" w14:textId="77777777">
        <w:trPr>
          <w:trHeight w:val="240"/>
        </w:trPr>
        <w:tc>
          <w:tcPr>
            <w:tcW w:w="15" w:type="dxa"/>
            <w:vMerge/>
            <w:shd w:val="clear" w:color="auto" w:fill="auto"/>
          </w:tcPr>
          <w:p w14:paraId="047BA51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678EA7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44" w:tooltip="Prüfung" w:history="1">
              <w:r w:rsidRPr="00EB1B0D">
                <w:rPr>
                  <w:rStyle w:val="FakeCharacterStyle"/>
                  <w:rFonts w:ascii="Source Sans 3" w:hAnsi="Source Sans 3"/>
                  <w:color w:val="000000"/>
                  <w:sz w:val="20"/>
                  <w:u w:val="single"/>
                </w:rPr>
                <w:t>„Prüfung“</w:t>
              </w:r>
            </w:hyperlink>
            <w:r w:rsidRPr="00EB1B0D">
              <w:rPr>
                <w:rStyle w:val="FakeCharacterStyle"/>
                <w:rFonts w:ascii="Source Sans 3" w:hAnsi="Source Sans 3"/>
                <w:color w:val="000000"/>
                <w:sz w:val="20"/>
              </w:rPr>
              <w:t xml:space="preserve"> ist beachtet.</w:t>
            </w:r>
          </w:p>
        </w:tc>
        <w:tc>
          <w:tcPr>
            <w:tcW w:w="60" w:type="dxa"/>
            <w:vMerge/>
            <w:shd w:val="clear" w:color="auto" w:fill="auto"/>
          </w:tcPr>
          <w:p w14:paraId="37C8079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D8DBD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769DB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8D9B26"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85CB95"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38DFF79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032AE568" w14:textId="77777777" w:rsidR="00B5013D" w:rsidRPr="00EB1B0D" w:rsidRDefault="00B5013D" w:rsidP="00EB1B0D">
            <w:pPr>
              <w:spacing w:line="240" w:lineRule="exact"/>
              <w:rPr>
                <w:rStyle w:val="FakeCharacterStyle"/>
                <w:rFonts w:ascii="Source Sans 3" w:hAnsi="Source Sans 3"/>
              </w:rPr>
            </w:pPr>
          </w:p>
        </w:tc>
      </w:tr>
      <w:tr w:rsidR="00B5013D" w:rsidRPr="00EB1B0D" w14:paraId="1C9A3861" w14:textId="77777777">
        <w:tc>
          <w:tcPr>
            <w:tcW w:w="15" w:type="dxa"/>
            <w:vMerge/>
            <w:shd w:val="clear" w:color="auto" w:fill="auto"/>
          </w:tcPr>
          <w:p w14:paraId="286B193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FB41A9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B6C0B9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63ED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A53F1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71CA0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60D16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04F1CBE"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60E45D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809BAA7" w14:textId="77777777">
        <w:trPr>
          <w:trHeight w:hRule="exact" w:val="45"/>
        </w:trPr>
        <w:tc>
          <w:tcPr>
            <w:tcW w:w="9870" w:type="dxa"/>
            <w:gridSpan w:val="9"/>
            <w:shd w:val="clear" w:color="auto" w:fill="auto"/>
          </w:tcPr>
          <w:p w14:paraId="6371990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60B04EB5" wp14:editId="66C86F96">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0"/>
                          <a:stretch>
                            <a:fillRect/>
                          </a:stretch>
                        </pic:blipFill>
                        <pic:spPr>
                          <a:xfrm>
                            <a:off x="0" y="0"/>
                            <a:ext cx="6267450" cy="28575"/>
                          </a:xfrm>
                          <a:prstGeom prst="rect">
                            <a:avLst/>
                          </a:prstGeom>
                          <a:noFill/>
                        </pic:spPr>
                      </pic:pic>
                    </a:graphicData>
                  </a:graphic>
                </wp:inline>
              </w:drawing>
            </w:r>
          </w:p>
        </w:tc>
      </w:tr>
    </w:tbl>
    <w:p w14:paraId="484A693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9462EFF" w14:textId="77777777">
        <w:trPr>
          <w:trHeight w:hRule="exact" w:val="345"/>
        </w:trPr>
        <w:tc>
          <w:tcPr>
            <w:tcW w:w="15" w:type="dxa"/>
          </w:tcPr>
          <w:p w14:paraId="69B346EF"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1DB5248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485C71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F9EC3CA" w14:textId="77777777">
        <w:tc>
          <w:tcPr>
            <w:tcW w:w="9870" w:type="dxa"/>
            <w:shd w:val="clear" w:color="auto" w:fill="auto"/>
          </w:tcPr>
          <w:p w14:paraId="3B3306F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Arbeitsstättenverordnung (ArbStättV), Anhang: 1 Allgemeine Anforderungen</w:t>
            </w:r>
            <w:r w:rsidRPr="00EB1B0D">
              <w:rPr>
                <w:rStyle w:val="CharacterStyle28"/>
                <w:rFonts w:ascii="Source Sans 3" w:hAnsi="Source Sans 3"/>
              </w:rPr>
              <w:br/>
              <w:t xml:space="preserve">2. Regelwerkeintrag: ASR A1.2: </w:t>
            </w:r>
            <w:r w:rsidRPr="00EB1B0D">
              <w:rPr>
                <w:rStyle w:val="CharacterStyle28"/>
                <w:rFonts w:ascii="Source Sans 3" w:hAnsi="Source Sans 3"/>
              </w:rPr>
              <w:t>Raumabmessungen und Bewegungsflächen, Inhalt</w:t>
            </w:r>
            <w:r w:rsidRPr="00EB1B0D">
              <w:rPr>
                <w:rStyle w:val="CharacterStyle28"/>
                <w:rFonts w:ascii="Source Sans 3" w:hAnsi="Source Sans 3"/>
              </w:rPr>
              <w:br/>
              <w:t>3. Regelwerkeintrag: Arbeitsstättenverordnung (ArbStättV), Anhang: 3 Arbeitsbedingungen</w:t>
            </w:r>
            <w:r w:rsidRPr="00EB1B0D">
              <w:rPr>
                <w:rStyle w:val="CharacterStyle28"/>
                <w:rFonts w:ascii="Source Sans 3" w:hAnsi="Source Sans 3"/>
              </w:rPr>
              <w:br/>
              <w:t>4. Regelwerkeintrag: Arbeitsstättenverordnung (ArbStättV), Inhaltsübersicht</w:t>
            </w:r>
            <w:r w:rsidRPr="00EB1B0D">
              <w:rPr>
                <w:rStyle w:val="CharacterStyle28"/>
                <w:rFonts w:ascii="Source Sans 3" w:hAnsi="Source Sans 3"/>
              </w:rPr>
              <w:br/>
              <w:t>5. Regelwerkeintrag: Arbeitsstättenverordnung (</w:t>
            </w:r>
            <w:r w:rsidRPr="00EB1B0D">
              <w:rPr>
                <w:rStyle w:val="CharacterStyle28"/>
                <w:rFonts w:ascii="Source Sans 3" w:hAnsi="Source Sans 3"/>
              </w:rPr>
              <w:t>ArbStättV), Anhang: 3 Arbeitsbedingungen</w:t>
            </w:r>
            <w:r w:rsidRPr="00EB1B0D">
              <w:rPr>
                <w:rStyle w:val="CharacterStyle28"/>
                <w:rFonts w:ascii="Source Sans 3" w:hAnsi="Source Sans 3"/>
              </w:rPr>
              <w:br/>
              <w:t>6. Regelwerkeintrag: ASR A3.4: Beleuchtung und Sichtverbindung, Inhalt</w:t>
            </w:r>
            <w:r w:rsidRPr="00EB1B0D">
              <w:rPr>
                <w:rStyle w:val="CharacterStyle28"/>
                <w:rFonts w:ascii="Source Sans 3" w:hAnsi="Source Sans 3"/>
              </w:rPr>
              <w:br/>
              <w:t>7. Regelwerkeintrag: DGUV Information 215-410: Bildschirm- und Büroarbeitsplätze</w:t>
            </w:r>
            <w:r w:rsidRPr="00EB1B0D">
              <w:rPr>
                <w:rStyle w:val="CharacterStyle28"/>
                <w:rFonts w:ascii="Source Sans 3" w:hAnsi="Source Sans 3"/>
              </w:rPr>
              <w:br/>
              <w:t>8. Regelwerkeintrag: ASR A3.5: Raumtemperatur, Inhalt</w:t>
            </w:r>
            <w:r w:rsidRPr="00EB1B0D">
              <w:rPr>
                <w:rStyle w:val="CharacterStyle28"/>
                <w:rFonts w:ascii="Source Sans 3" w:hAnsi="Source Sans 3"/>
              </w:rPr>
              <w:br/>
              <w:t>9. Regelw</w:t>
            </w:r>
            <w:r w:rsidRPr="00EB1B0D">
              <w:rPr>
                <w:rStyle w:val="CharacterStyle28"/>
                <w:rFonts w:ascii="Source Sans 3" w:hAnsi="Source Sans 3"/>
              </w:rPr>
              <w:t>erkeintrag: DGUV Information 215-510: Beurteilung des Raumklimas</w:t>
            </w:r>
            <w:r w:rsidRPr="00EB1B0D">
              <w:rPr>
                <w:rStyle w:val="CharacterStyle28"/>
                <w:rFonts w:ascii="Source Sans 3" w:hAnsi="Source Sans 3"/>
              </w:rPr>
              <w:br/>
              <w:t>10. Regelwerkeintrag: ASR V3a.2: Barrierefreie Gestaltung von Arbeitsstätten, Inhalt</w:t>
            </w:r>
            <w:r w:rsidRPr="00EB1B0D">
              <w:rPr>
                <w:rStyle w:val="CharacterStyle28"/>
                <w:rFonts w:ascii="Source Sans 3" w:hAnsi="Source Sans 3"/>
              </w:rPr>
              <w:br/>
              <w:t>11. Regelwerkeintrag: ASR A1.3: Sicherheits- und Gesundheitsschutzkennzeichnung, Inhalt</w:t>
            </w:r>
            <w:r w:rsidRPr="00EB1B0D">
              <w:rPr>
                <w:rStyle w:val="CharacterStyle28"/>
                <w:rFonts w:ascii="Source Sans 3" w:hAnsi="Source Sans 3"/>
              </w:rPr>
              <w:br/>
              <w:t>12. Regelwerkeintr</w:t>
            </w:r>
            <w:r w:rsidRPr="00EB1B0D">
              <w:rPr>
                <w:rStyle w:val="CharacterStyle28"/>
                <w:rFonts w:ascii="Source Sans 3" w:hAnsi="Source Sans 3"/>
              </w:rPr>
              <w:t>ag: ASR A3.4: Beleuchtung und Sichtverbindung, Titelseite</w:t>
            </w:r>
            <w:r w:rsidRPr="00EB1B0D">
              <w:rPr>
                <w:rStyle w:val="CharacterStyle28"/>
                <w:rFonts w:ascii="Source Sans 3" w:hAnsi="Source Sans 3"/>
              </w:rPr>
              <w:br/>
              <w:t>13. Regelwerkeintrag: ASR A4.2: Pausen- und Bereitschaftsräume, Inhalt</w:t>
            </w:r>
            <w:r w:rsidRPr="00EB1B0D">
              <w:rPr>
                <w:rStyle w:val="CharacterStyle28"/>
                <w:rFonts w:ascii="Source Sans 3" w:hAnsi="Source Sans 3"/>
              </w:rPr>
              <w:br/>
              <w:t>14. Regelwerkeintrag: Arbeitsstättenverordnung (ArbStättV), § 5 Nichtraucherschutz</w:t>
            </w:r>
            <w:r w:rsidRPr="00EB1B0D">
              <w:rPr>
                <w:rStyle w:val="CharacterStyle28"/>
                <w:rFonts w:ascii="Source Sans 3" w:hAnsi="Source Sans 3"/>
              </w:rPr>
              <w:br/>
              <w:t>15. Regelwerkeintrag: ASR A4.1: Sanitärräume</w:t>
            </w:r>
            <w:r w:rsidRPr="00EB1B0D">
              <w:rPr>
                <w:rStyle w:val="CharacterStyle28"/>
                <w:rFonts w:ascii="Source Sans 3" w:hAnsi="Source Sans 3"/>
              </w:rPr>
              <w:t>, Inhalt</w:t>
            </w:r>
            <w:r w:rsidRPr="00EB1B0D">
              <w:rPr>
                <w:rStyle w:val="CharacterStyle28"/>
                <w:rFonts w:ascii="Source Sans 3" w:hAnsi="Source Sans 3"/>
              </w:rPr>
              <w:br/>
              <w:t>16. Regelwerkeintrag: ASR A4.2: Pausen- und Bereitschaftsräume, 4 Pausenräume und Pausenbereiche</w:t>
            </w:r>
            <w:r w:rsidRPr="00EB1B0D">
              <w:rPr>
                <w:rStyle w:val="CharacterStyle28"/>
                <w:rFonts w:ascii="Source Sans 3" w:hAnsi="Source Sans 3"/>
              </w:rPr>
              <w:br/>
              <w:t>17. Regelwerkeintrag: ASR A4.1: Sanitärräume, 4 Allgemeines</w:t>
            </w:r>
            <w:r w:rsidRPr="00EB1B0D">
              <w:rPr>
                <w:rStyle w:val="CharacterStyle28"/>
                <w:rFonts w:ascii="Source Sans 3" w:hAnsi="Source Sans 3"/>
              </w:rPr>
              <w:br/>
              <w:t>18. Gefährdungsbeurteilungsobjekt aus dem BG-Katalog: Prüfung</w:t>
            </w:r>
          </w:p>
        </w:tc>
      </w:tr>
    </w:tbl>
    <w:p w14:paraId="78C9ED9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F146348" w14:textId="77777777">
        <w:trPr>
          <w:trHeight w:hRule="exact" w:val="300"/>
        </w:trPr>
        <w:tc>
          <w:tcPr>
            <w:tcW w:w="9870" w:type="dxa"/>
            <w:gridSpan w:val="6"/>
            <w:shd w:val="clear" w:color="auto" w:fill="auto"/>
          </w:tcPr>
          <w:p w14:paraId="75AD294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0876FA1" w14:textId="77777777">
        <w:trPr>
          <w:trHeight w:hRule="exact" w:val="345"/>
        </w:trPr>
        <w:tc>
          <w:tcPr>
            <w:tcW w:w="1440" w:type="dxa"/>
            <w:gridSpan w:val="2"/>
            <w:shd w:val="clear" w:color="auto" w:fill="auto"/>
          </w:tcPr>
          <w:p w14:paraId="1C316B5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EEFCC90" w14:textId="77777777" w:rsidR="00B5013D" w:rsidRPr="00EB1B0D" w:rsidRDefault="00B5013D" w:rsidP="00EB1B0D">
            <w:pPr>
              <w:spacing w:line="240" w:lineRule="exact"/>
              <w:rPr>
                <w:rStyle w:val="FakeCharacterStyle"/>
                <w:rFonts w:ascii="Source Sans 3" w:hAnsi="Source Sans 3"/>
              </w:rPr>
            </w:pPr>
          </w:p>
        </w:tc>
      </w:tr>
      <w:tr w:rsidR="00B5013D" w:rsidRPr="00EB1B0D" w14:paraId="69F96333" w14:textId="77777777">
        <w:trPr>
          <w:trHeight w:hRule="exact" w:val="270"/>
        </w:trPr>
        <w:tc>
          <w:tcPr>
            <w:tcW w:w="9870" w:type="dxa"/>
            <w:gridSpan w:val="6"/>
            <w:shd w:val="clear" w:color="auto" w:fill="auto"/>
          </w:tcPr>
          <w:p w14:paraId="26D2399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Inhaltsübersicht</w:t>
            </w:r>
          </w:p>
        </w:tc>
      </w:tr>
      <w:tr w:rsidR="00B5013D" w:rsidRPr="00EB1B0D" w14:paraId="2D87F8EA" w14:textId="77777777">
        <w:trPr>
          <w:trHeight w:hRule="exact" w:val="285"/>
        </w:trPr>
        <w:tc>
          <w:tcPr>
            <w:tcW w:w="9870" w:type="dxa"/>
            <w:gridSpan w:val="6"/>
            <w:shd w:val="clear" w:color="auto" w:fill="auto"/>
          </w:tcPr>
          <w:p w14:paraId="1F5F7E9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A1.3: Sicherheits- und Gesundheitsschutzkennzeichnung, Inhalt</w:t>
            </w:r>
          </w:p>
        </w:tc>
      </w:tr>
      <w:tr w:rsidR="00B5013D" w:rsidRPr="00EB1B0D" w14:paraId="40E07F60" w14:textId="77777777">
        <w:trPr>
          <w:trHeight w:hRule="exact" w:val="270"/>
        </w:trPr>
        <w:tc>
          <w:tcPr>
            <w:tcW w:w="9870" w:type="dxa"/>
            <w:gridSpan w:val="6"/>
            <w:shd w:val="clear" w:color="auto" w:fill="auto"/>
          </w:tcPr>
          <w:p w14:paraId="5464FA3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A3.4/3: Sicherheitsbeleuchtung, optische Sicherheitsleitsysteme, Inhalt</w:t>
            </w:r>
          </w:p>
        </w:tc>
      </w:tr>
      <w:tr w:rsidR="00B5013D" w:rsidRPr="00EB1B0D" w14:paraId="6FF2CA85" w14:textId="77777777">
        <w:trPr>
          <w:trHeight w:hRule="exact" w:val="270"/>
        </w:trPr>
        <w:tc>
          <w:tcPr>
            <w:tcW w:w="9870" w:type="dxa"/>
            <w:gridSpan w:val="6"/>
            <w:shd w:val="clear" w:color="auto" w:fill="auto"/>
          </w:tcPr>
          <w:p w14:paraId="7F836CD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A3.5: Raumtemperatur, Inhalt</w:t>
            </w:r>
          </w:p>
        </w:tc>
      </w:tr>
      <w:tr w:rsidR="00B5013D" w:rsidRPr="00EB1B0D" w14:paraId="2F87C59B" w14:textId="77777777">
        <w:trPr>
          <w:trHeight w:hRule="exact" w:val="270"/>
        </w:trPr>
        <w:tc>
          <w:tcPr>
            <w:tcW w:w="9870" w:type="dxa"/>
            <w:gridSpan w:val="6"/>
            <w:shd w:val="clear" w:color="auto" w:fill="auto"/>
          </w:tcPr>
          <w:p w14:paraId="5050317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A3.6: </w:t>
            </w:r>
            <w:r w:rsidRPr="00EB1B0D">
              <w:rPr>
                <w:rStyle w:val="CharacterStyle28"/>
                <w:rFonts w:ascii="Source Sans 3" w:hAnsi="Source Sans 3"/>
              </w:rPr>
              <w:t>Lüftung, Titelseite</w:t>
            </w:r>
          </w:p>
        </w:tc>
      </w:tr>
      <w:tr w:rsidR="00B5013D" w:rsidRPr="00EB1B0D" w14:paraId="59226C24" w14:textId="77777777">
        <w:trPr>
          <w:trHeight w:hRule="exact" w:val="285"/>
        </w:trPr>
        <w:tc>
          <w:tcPr>
            <w:tcW w:w="9870" w:type="dxa"/>
            <w:gridSpan w:val="6"/>
            <w:shd w:val="clear" w:color="auto" w:fill="auto"/>
          </w:tcPr>
          <w:p w14:paraId="06B4977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A4.1: Sanitärräume, Inhalt</w:t>
            </w:r>
          </w:p>
        </w:tc>
      </w:tr>
      <w:tr w:rsidR="00B5013D" w:rsidRPr="00EB1B0D" w14:paraId="237ED03D" w14:textId="77777777">
        <w:trPr>
          <w:trHeight w:hRule="exact" w:val="270"/>
        </w:trPr>
        <w:tc>
          <w:tcPr>
            <w:tcW w:w="9870" w:type="dxa"/>
            <w:gridSpan w:val="6"/>
            <w:shd w:val="clear" w:color="auto" w:fill="auto"/>
          </w:tcPr>
          <w:p w14:paraId="189B93B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215-510: Beurteilung des Raumklimas</w:t>
            </w:r>
          </w:p>
        </w:tc>
      </w:tr>
      <w:tr w:rsidR="00B5013D" w:rsidRPr="00EB1B0D" w14:paraId="609AED4E" w14:textId="77777777">
        <w:trPr>
          <w:trHeight w:hRule="exact" w:val="270"/>
        </w:trPr>
        <w:tc>
          <w:tcPr>
            <w:tcW w:w="9870" w:type="dxa"/>
            <w:gridSpan w:val="6"/>
            <w:shd w:val="clear" w:color="auto" w:fill="auto"/>
          </w:tcPr>
          <w:p w14:paraId="5307783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215-410: Bildschirm- und Büroarbeitsplätze</w:t>
            </w:r>
          </w:p>
        </w:tc>
      </w:tr>
      <w:tr w:rsidR="00B5013D" w:rsidRPr="00EB1B0D" w14:paraId="2683D699" w14:textId="77777777">
        <w:trPr>
          <w:trHeight w:hRule="exact" w:val="570"/>
        </w:trPr>
        <w:tc>
          <w:tcPr>
            <w:tcW w:w="9870" w:type="dxa"/>
            <w:gridSpan w:val="6"/>
            <w:shd w:val="clear" w:color="auto" w:fill="auto"/>
          </w:tcPr>
          <w:p w14:paraId="328EACB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8D2101C" w14:textId="77777777">
        <w:trPr>
          <w:trHeight w:hRule="exact" w:val="285"/>
        </w:trPr>
        <w:tc>
          <w:tcPr>
            <w:tcW w:w="15" w:type="dxa"/>
          </w:tcPr>
          <w:p w14:paraId="2ACC6C52"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F645D3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859794C"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B8F42E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2079B00" w14:textId="77777777" w:rsidR="00B5013D" w:rsidRPr="00EB1B0D" w:rsidRDefault="00B5013D" w:rsidP="00EB1B0D">
            <w:pPr>
              <w:spacing w:line="240" w:lineRule="exact"/>
              <w:rPr>
                <w:rStyle w:val="FakeCharacterStyle"/>
                <w:rFonts w:ascii="Source Sans 3" w:hAnsi="Source Sans 3"/>
              </w:rPr>
            </w:pPr>
          </w:p>
        </w:tc>
      </w:tr>
      <w:tr w:rsidR="00B5013D" w:rsidRPr="00EB1B0D" w14:paraId="0F059CE4" w14:textId="77777777">
        <w:trPr>
          <w:trHeight w:hRule="exact" w:val="1245"/>
        </w:trPr>
        <w:tc>
          <w:tcPr>
            <w:tcW w:w="15" w:type="dxa"/>
          </w:tcPr>
          <w:p w14:paraId="5DC0FC74"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4FA1D8C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w:t>
            </w:r>
            <w:r w:rsidRPr="00EB1B0D">
              <w:rPr>
                <w:rStyle w:val="CharacterStyle28"/>
                <w:rFonts w:ascii="Source Sans 3" w:hAnsi="Source Sans 3"/>
              </w:rPr>
              <w:t>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65608774" w14:textId="77777777" w:rsidR="00B5013D" w:rsidRPr="00EB1B0D" w:rsidRDefault="00B5013D" w:rsidP="00EB1B0D">
      <w:pPr>
        <w:spacing w:line="240" w:lineRule="exact"/>
        <w:rPr>
          <w:rFonts w:ascii="Source Sans 3" w:hAnsi="Source Sans 3"/>
        </w:rPr>
        <w:sectPr w:rsidR="00B5013D" w:rsidRPr="00EB1B0D">
          <w:headerReference w:type="default" r:id="rId145"/>
          <w:footerReference w:type="default" r:id="rId146"/>
          <w:pgSz w:w="11908" w:h="16833"/>
          <w:pgMar w:top="907" w:right="1132" w:bottom="907" w:left="907" w:header="0" w:footer="462" w:gutter="0"/>
          <w:cols w:space="720"/>
        </w:sectPr>
      </w:pPr>
    </w:p>
    <w:p w14:paraId="433968E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401163FF" w14:textId="77777777">
        <w:trPr>
          <w:trHeight w:hRule="exact" w:val="270"/>
        </w:trPr>
        <w:tc>
          <w:tcPr>
            <w:tcW w:w="15" w:type="dxa"/>
          </w:tcPr>
          <w:p w14:paraId="0C7B0246"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6612F76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00AAA25C"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D2358C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56D0E0FA" w14:textId="77777777">
        <w:trPr>
          <w:trHeight w:hRule="exact" w:val="1110"/>
        </w:trPr>
        <w:tc>
          <w:tcPr>
            <w:tcW w:w="15" w:type="dxa"/>
          </w:tcPr>
          <w:p w14:paraId="7635F83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F80AF4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2653BAC7" w14:textId="77777777" w:rsidR="00B5013D" w:rsidRPr="00EB1B0D" w:rsidRDefault="00B5013D" w:rsidP="00EB1B0D">
      <w:pPr>
        <w:spacing w:line="240" w:lineRule="exact"/>
        <w:rPr>
          <w:rFonts w:ascii="Source Sans 3" w:hAnsi="Source Sans 3"/>
        </w:rPr>
        <w:sectPr w:rsidR="00B5013D" w:rsidRPr="00EB1B0D">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792FDDCD" w14:textId="77777777">
        <w:trPr>
          <w:trHeight w:hRule="exact" w:val="360"/>
        </w:trPr>
        <w:tc>
          <w:tcPr>
            <w:tcW w:w="9870" w:type="dxa"/>
            <w:gridSpan w:val="3"/>
            <w:shd w:val="clear" w:color="auto" w:fill="auto"/>
          </w:tcPr>
          <w:p w14:paraId="7531239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572D1A8F" w14:textId="77777777">
        <w:trPr>
          <w:trHeight w:hRule="exact" w:val="360"/>
        </w:trPr>
        <w:tc>
          <w:tcPr>
            <w:tcW w:w="9870" w:type="dxa"/>
            <w:gridSpan w:val="3"/>
            <w:shd w:val="clear" w:color="auto" w:fill="auto"/>
          </w:tcPr>
          <w:p w14:paraId="3C5D0246"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Notausgänge, Rettungswege, Fluchtwege</w:t>
            </w:r>
          </w:p>
        </w:tc>
      </w:tr>
      <w:tr w:rsidR="00B5013D" w:rsidRPr="00EB1B0D" w14:paraId="5062532A" w14:textId="77777777">
        <w:trPr>
          <w:trHeight w:hRule="exact" w:val="345"/>
        </w:trPr>
        <w:tc>
          <w:tcPr>
            <w:tcW w:w="2700" w:type="dxa"/>
            <w:shd w:val="clear" w:color="auto" w:fill="auto"/>
          </w:tcPr>
          <w:p w14:paraId="7860C5B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38D577E" w14:textId="77777777" w:rsidR="00B5013D" w:rsidRPr="00EB1B0D" w:rsidRDefault="00B5013D" w:rsidP="00EB1B0D">
            <w:pPr>
              <w:spacing w:line="240" w:lineRule="exact"/>
              <w:rPr>
                <w:rStyle w:val="FakeCharacterStyle"/>
                <w:rFonts w:ascii="Source Sans 3" w:hAnsi="Source Sans 3"/>
              </w:rPr>
            </w:pPr>
          </w:p>
        </w:tc>
      </w:tr>
      <w:tr w:rsidR="00B5013D" w:rsidRPr="00EB1B0D" w14:paraId="63742B56" w14:textId="77777777">
        <w:tc>
          <w:tcPr>
            <w:tcW w:w="9855" w:type="dxa"/>
            <w:gridSpan w:val="2"/>
            <w:shd w:val="clear" w:color="auto" w:fill="auto"/>
          </w:tcPr>
          <w:p w14:paraId="671D5CA7"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Erschwertes Verlassen von Gefahrenbereichen,</w:t>
            </w:r>
            <w:r w:rsidRPr="00EB1B0D">
              <w:rPr>
                <w:rStyle w:val="FakeCharacterStyle"/>
                <w:rFonts w:ascii="Source Sans 3" w:hAnsi="Source Sans 3"/>
                <w:b/>
                <w:color w:val="000000"/>
                <w:sz w:val="20"/>
              </w:rPr>
              <w:br/>
              <w:t>Verzögerung des Erste-Hilfe-Einsatzes von Rettungskräften</w:t>
            </w:r>
          </w:p>
        </w:tc>
        <w:tc>
          <w:tcPr>
            <w:tcW w:w="15" w:type="dxa"/>
          </w:tcPr>
          <w:p w14:paraId="6C78702C" w14:textId="77777777" w:rsidR="00B5013D" w:rsidRPr="00EB1B0D" w:rsidRDefault="00B5013D" w:rsidP="00EB1B0D">
            <w:pPr>
              <w:spacing w:line="240" w:lineRule="exact"/>
              <w:rPr>
                <w:rStyle w:val="FakeCharacterStyle"/>
                <w:rFonts w:ascii="Source Sans 3" w:hAnsi="Source Sans 3"/>
              </w:rPr>
            </w:pPr>
          </w:p>
        </w:tc>
      </w:tr>
      <w:tr w:rsidR="00B5013D" w:rsidRPr="00EB1B0D" w14:paraId="395D2A66" w14:textId="77777777">
        <w:trPr>
          <w:trHeight w:hRule="exact" w:val="255"/>
        </w:trPr>
        <w:tc>
          <w:tcPr>
            <w:tcW w:w="9870" w:type="dxa"/>
            <w:gridSpan w:val="3"/>
            <w:shd w:val="clear" w:color="auto" w:fill="auto"/>
          </w:tcPr>
          <w:p w14:paraId="7AAF7D0C" w14:textId="77777777" w:rsidR="00B5013D" w:rsidRPr="00EB1B0D" w:rsidRDefault="00B5013D" w:rsidP="00EB1B0D">
            <w:pPr>
              <w:pStyle w:val="ParagraphStyle23"/>
              <w:spacing w:line="240" w:lineRule="exact"/>
              <w:rPr>
                <w:rStyle w:val="FakeCharacterStyle"/>
                <w:rFonts w:ascii="Source Sans 3" w:hAnsi="Source Sans 3"/>
              </w:rPr>
            </w:pPr>
          </w:p>
        </w:tc>
      </w:tr>
    </w:tbl>
    <w:p w14:paraId="46305A6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7026DC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0908F8"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A9ECF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F53FB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9908F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FAF21C"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9B164BF" w14:textId="77777777">
        <w:trPr>
          <w:trHeight w:hRule="exact" w:val="330"/>
        </w:trPr>
        <w:tc>
          <w:tcPr>
            <w:tcW w:w="15" w:type="dxa"/>
            <w:vMerge w:val="restart"/>
            <w:shd w:val="clear" w:color="auto" w:fill="D7EAF9"/>
            <w:vAlign w:val="center"/>
          </w:tcPr>
          <w:p w14:paraId="1DF88DF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6ADBD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1580161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CC53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71D7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82E89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222B8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5EC636A" w14:textId="720710C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8AE81A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AE42351" w14:textId="77777777">
        <w:tc>
          <w:tcPr>
            <w:tcW w:w="15" w:type="dxa"/>
            <w:vMerge/>
            <w:shd w:val="clear" w:color="auto" w:fill="D7EAF9"/>
            <w:vAlign w:val="center"/>
          </w:tcPr>
          <w:p w14:paraId="6572D53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16B8DE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62FC3B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74136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1A410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3DBEC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CD91B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35C121D"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E2FCD4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A4D5CB9" w14:textId="77777777">
        <w:trPr>
          <w:trHeight w:hRule="exact" w:val="330"/>
        </w:trPr>
        <w:tc>
          <w:tcPr>
            <w:tcW w:w="15" w:type="dxa"/>
            <w:vMerge w:val="restart"/>
            <w:shd w:val="clear" w:color="auto" w:fill="auto"/>
          </w:tcPr>
          <w:p w14:paraId="4D2BCF8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4C5B76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Mit </w:t>
            </w:r>
            <w:hyperlink r:id="rId149" w:tooltip="Rettungszeichen" w:history="1">
              <w:r w:rsidRPr="00EB1B0D">
                <w:rPr>
                  <w:rStyle w:val="FakeCharacterStyle"/>
                  <w:rFonts w:ascii="Source Sans 3" w:hAnsi="Source Sans 3"/>
                  <w:color w:val="000000"/>
                  <w:sz w:val="20"/>
                  <w:u w:val="single"/>
                </w:rPr>
                <w:t>Rettungszeichen</w:t>
              </w:r>
            </w:hyperlink>
            <w:r w:rsidRPr="00EB1B0D">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5018BA56"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154A0"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860B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3C14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CA5E0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6859325" w14:textId="141B0AE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D6AEE8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B07AA40" w14:textId="77777777">
        <w:tc>
          <w:tcPr>
            <w:tcW w:w="15" w:type="dxa"/>
            <w:vMerge/>
            <w:shd w:val="clear" w:color="auto" w:fill="auto"/>
          </w:tcPr>
          <w:p w14:paraId="04EB217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B6EA5D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EDC44D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4A37B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47225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FD67C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83270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67CA99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783816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7175666" w14:textId="77777777">
        <w:trPr>
          <w:trHeight w:hRule="exact" w:val="15"/>
        </w:trPr>
        <w:tc>
          <w:tcPr>
            <w:tcW w:w="15" w:type="dxa"/>
            <w:vMerge w:val="restart"/>
            <w:shd w:val="clear" w:color="auto" w:fill="D7EAF9"/>
            <w:vAlign w:val="center"/>
          </w:tcPr>
          <w:p w14:paraId="001B39B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2F80BFA6"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79450B4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CFD34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E9351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A7901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4EEA0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746F60" w14:textId="6C7E996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2AE17A2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4C4022B" w14:textId="77777777">
        <w:trPr>
          <w:trHeight w:val="240"/>
        </w:trPr>
        <w:tc>
          <w:tcPr>
            <w:tcW w:w="15" w:type="dxa"/>
            <w:vMerge/>
            <w:shd w:val="clear" w:color="auto" w:fill="D7EAF9"/>
            <w:vAlign w:val="center"/>
          </w:tcPr>
          <w:p w14:paraId="455A5E0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6D6C7C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68BAF9D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0F205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5994A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A7E691"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4508B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96D201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A75D047" w14:textId="77777777" w:rsidR="00B5013D" w:rsidRPr="00EB1B0D" w:rsidRDefault="00B5013D" w:rsidP="00EB1B0D">
            <w:pPr>
              <w:spacing w:line="240" w:lineRule="exact"/>
              <w:rPr>
                <w:rStyle w:val="FakeCharacterStyle"/>
                <w:rFonts w:ascii="Source Sans 3" w:hAnsi="Source Sans 3"/>
              </w:rPr>
            </w:pPr>
          </w:p>
        </w:tc>
      </w:tr>
      <w:tr w:rsidR="00B5013D" w:rsidRPr="00EB1B0D" w14:paraId="0D923680" w14:textId="77777777">
        <w:tc>
          <w:tcPr>
            <w:tcW w:w="15" w:type="dxa"/>
            <w:vMerge/>
            <w:shd w:val="clear" w:color="auto" w:fill="D7EAF9"/>
            <w:vAlign w:val="center"/>
          </w:tcPr>
          <w:p w14:paraId="5E94054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F9C91C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49220B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FEE69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E06F2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158F5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2840A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B45879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5703AF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A925E8D" w14:textId="77777777">
        <w:trPr>
          <w:trHeight w:hRule="exact" w:val="330"/>
        </w:trPr>
        <w:tc>
          <w:tcPr>
            <w:tcW w:w="15" w:type="dxa"/>
            <w:vMerge w:val="restart"/>
            <w:shd w:val="clear" w:color="auto" w:fill="auto"/>
          </w:tcPr>
          <w:p w14:paraId="3D41852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59DC29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Organisieren, dass Notausgänge während der </w:t>
            </w:r>
            <w:r w:rsidRPr="00EB1B0D">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603E249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0FA97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E56C4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70FF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D725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9076E9B" w14:textId="4FD11CC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D2B20B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5D14644" w14:textId="77777777">
        <w:tc>
          <w:tcPr>
            <w:tcW w:w="15" w:type="dxa"/>
            <w:vMerge/>
            <w:shd w:val="clear" w:color="auto" w:fill="auto"/>
          </w:tcPr>
          <w:p w14:paraId="6C4213C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DFE6B6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46A1BD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BBCCE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B03E5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45E9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BD3ED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E20873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0F0ED6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7371DFC" w14:textId="77777777">
        <w:trPr>
          <w:trHeight w:hRule="exact" w:val="45"/>
        </w:trPr>
        <w:tc>
          <w:tcPr>
            <w:tcW w:w="9870" w:type="dxa"/>
            <w:gridSpan w:val="9"/>
            <w:shd w:val="clear" w:color="auto" w:fill="auto"/>
          </w:tcPr>
          <w:p w14:paraId="1881661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26DB4AB" wp14:editId="35B8E288">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stretch>
                            <a:fillRect/>
                          </a:stretch>
                        </pic:blipFill>
                        <pic:spPr>
                          <a:xfrm>
                            <a:off x="0" y="0"/>
                            <a:ext cx="6267450" cy="28575"/>
                          </a:xfrm>
                          <a:prstGeom prst="rect">
                            <a:avLst/>
                          </a:prstGeom>
                          <a:noFill/>
                        </pic:spPr>
                      </pic:pic>
                    </a:graphicData>
                  </a:graphic>
                </wp:inline>
              </w:drawing>
            </w:r>
          </w:p>
        </w:tc>
      </w:tr>
    </w:tbl>
    <w:p w14:paraId="58860FE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8F456B4" w14:textId="77777777">
        <w:trPr>
          <w:trHeight w:hRule="exact" w:val="345"/>
        </w:trPr>
        <w:tc>
          <w:tcPr>
            <w:tcW w:w="15" w:type="dxa"/>
          </w:tcPr>
          <w:p w14:paraId="2A1D1C7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9D8B06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0AF17D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93B0993" w14:textId="77777777">
        <w:tc>
          <w:tcPr>
            <w:tcW w:w="9870" w:type="dxa"/>
            <w:shd w:val="clear" w:color="auto" w:fill="auto"/>
          </w:tcPr>
          <w:p w14:paraId="3831CAB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ASR A1.3: Sicherheits- und </w:t>
            </w:r>
            <w:r w:rsidRPr="00EB1B0D">
              <w:rPr>
                <w:rStyle w:val="CharacterStyle28"/>
                <w:rFonts w:ascii="Source Sans 3" w:hAnsi="Source Sans 3"/>
              </w:rPr>
              <w:t>Gesundheitsschutzkennzeichnung, Anhang 1</w:t>
            </w:r>
          </w:p>
        </w:tc>
      </w:tr>
    </w:tbl>
    <w:p w14:paraId="18EB3B9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4573C65" w14:textId="77777777">
        <w:trPr>
          <w:trHeight w:hRule="exact" w:val="285"/>
        </w:trPr>
        <w:tc>
          <w:tcPr>
            <w:tcW w:w="9870" w:type="dxa"/>
            <w:gridSpan w:val="6"/>
            <w:shd w:val="clear" w:color="auto" w:fill="auto"/>
          </w:tcPr>
          <w:p w14:paraId="135A2557"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52060BC" w14:textId="77777777">
        <w:trPr>
          <w:trHeight w:hRule="exact" w:val="345"/>
        </w:trPr>
        <w:tc>
          <w:tcPr>
            <w:tcW w:w="1440" w:type="dxa"/>
            <w:gridSpan w:val="2"/>
            <w:shd w:val="clear" w:color="auto" w:fill="auto"/>
          </w:tcPr>
          <w:p w14:paraId="21B4B49A"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C813D7B" w14:textId="77777777" w:rsidR="00B5013D" w:rsidRPr="00EB1B0D" w:rsidRDefault="00B5013D" w:rsidP="00EB1B0D">
            <w:pPr>
              <w:spacing w:line="240" w:lineRule="exact"/>
              <w:rPr>
                <w:rStyle w:val="FakeCharacterStyle"/>
                <w:rFonts w:ascii="Source Sans 3" w:hAnsi="Source Sans 3"/>
              </w:rPr>
            </w:pPr>
          </w:p>
        </w:tc>
      </w:tr>
      <w:tr w:rsidR="00B5013D" w:rsidRPr="00EB1B0D" w14:paraId="137AF5BB" w14:textId="77777777">
        <w:trPr>
          <w:trHeight w:hRule="exact" w:val="285"/>
        </w:trPr>
        <w:tc>
          <w:tcPr>
            <w:tcW w:w="9870" w:type="dxa"/>
            <w:gridSpan w:val="6"/>
            <w:shd w:val="clear" w:color="auto" w:fill="auto"/>
          </w:tcPr>
          <w:p w14:paraId="762C105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 4 Besondere Anforderungen an das Betreiben von Arbeitsstätten</w:t>
            </w:r>
          </w:p>
        </w:tc>
      </w:tr>
      <w:tr w:rsidR="00B5013D" w:rsidRPr="00EB1B0D" w14:paraId="61112817" w14:textId="77777777">
        <w:trPr>
          <w:trHeight w:hRule="exact" w:val="570"/>
        </w:trPr>
        <w:tc>
          <w:tcPr>
            <w:tcW w:w="9870" w:type="dxa"/>
            <w:gridSpan w:val="6"/>
            <w:shd w:val="clear" w:color="auto" w:fill="auto"/>
          </w:tcPr>
          <w:p w14:paraId="6F31B59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3EC29C1" w14:textId="77777777">
        <w:trPr>
          <w:trHeight w:hRule="exact" w:val="270"/>
        </w:trPr>
        <w:tc>
          <w:tcPr>
            <w:tcW w:w="15" w:type="dxa"/>
          </w:tcPr>
          <w:p w14:paraId="6A3BF576"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19449A6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77E4B995"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CB08A9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BC2315A" w14:textId="77777777" w:rsidR="00B5013D" w:rsidRPr="00EB1B0D" w:rsidRDefault="00B5013D" w:rsidP="00EB1B0D">
            <w:pPr>
              <w:spacing w:line="240" w:lineRule="exact"/>
              <w:rPr>
                <w:rStyle w:val="FakeCharacterStyle"/>
                <w:rFonts w:ascii="Source Sans 3" w:hAnsi="Source Sans 3"/>
              </w:rPr>
            </w:pPr>
          </w:p>
        </w:tc>
      </w:tr>
      <w:tr w:rsidR="00B5013D" w:rsidRPr="00EB1B0D" w14:paraId="4D35F61B" w14:textId="77777777">
        <w:trPr>
          <w:trHeight w:hRule="exact" w:val="1260"/>
        </w:trPr>
        <w:tc>
          <w:tcPr>
            <w:tcW w:w="15" w:type="dxa"/>
          </w:tcPr>
          <w:p w14:paraId="360AA5B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183ED5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w:t>
            </w:r>
            <w:r w:rsidRPr="00EB1B0D">
              <w:rPr>
                <w:rStyle w:val="CharacterStyle28"/>
                <w:rFonts w:ascii="Source Sans 3" w:hAnsi="Source Sans 3"/>
              </w:rPr>
              <w:t>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2A2F442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C6B5208" w14:textId="77777777">
        <w:trPr>
          <w:trHeight w:hRule="exact" w:val="270"/>
        </w:trPr>
        <w:tc>
          <w:tcPr>
            <w:tcW w:w="15" w:type="dxa"/>
          </w:tcPr>
          <w:p w14:paraId="72572812"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4A91D7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6DB6F43"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B4836C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2018A87C" w14:textId="77777777">
        <w:trPr>
          <w:trHeight w:hRule="exact" w:val="1110"/>
        </w:trPr>
        <w:tc>
          <w:tcPr>
            <w:tcW w:w="15" w:type="dxa"/>
          </w:tcPr>
          <w:p w14:paraId="7C36C48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C1EAE7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6D0463ED" w14:textId="77777777" w:rsidR="00B5013D" w:rsidRPr="00EB1B0D" w:rsidRDefault="00B5013D" w:rsidP="00EB1B0D">
      <w:pPr>
        <w:spacing w:line="240" w:lineRule="exact"/>
        <w:rPr>
          <w:rFonts w:ascii="Source Sans 3" w:hAnsi="Source Sans 3"/>
        </w:rPr>
        <w:sectPr w:rsidR="00B5013D" w:rsidRPr="00EB1B0D">
          <w:headerReference w:type="default" r:id="rId150"/>
          <w:footerReference w:type="default" r:id="rId1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0E1D5D7" w14:textId="77777777">
        <w:trPr>
          <w:trHeight w:hRule="exact" w:val="360"/>
        </w:trPr>
        <w:tc>
          <w:tcPr>
            <w:tcW w:w="9870" w:type="dxa"/>
            <w:gridSpan w:val="3"/>
            <w:shd w:val="clear" w:color="auto" w:fill="auto"/>
          </w:tcPr>
          <w:p w14:paraId="5C7A74D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6400448E" w14:textId="77777777">
        <w:trPr>
          <w:trHeight w:hRule="exact" w:val="360"/>
        </w:trPr>
        <w:tc>
          <w:tcPr>
            <w:tcW w:w="9870" w:type="dxa"/>
            <w:gridSpan w:val="3"/>
            <w:shd w:val="clear" w:color="auto" w:fill="auto"/>
          </w:tcPr>
          <w:p w14:paraId="52D5829B"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Sicherheits- und Gesundheitsschutzkennzeichnung</w:t>
            </w:r>
          </w:p>
        </w:tc>
      </w:tr>
      <w:tr w:rsidR="00B5013D" w:rsidRPr="00EB1B0D" w14:paraId="12665877" w14:textId="77777777">
        <w:trPr>
          <w:trHeight w:hRule="exact" w:val="345"/>
        </w:trPr>
        <w:tc>
          <w:tcPr>
            <w:tcW w:w="2700" w:type="dxa"/>
            <w:shd w:val="clear" w:color="auto" w:fill="auto"/>
          </w:tcPr>
          <w:p w14:paraId="7952EA07"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CE904B4" w14:textId="77777777" w:rsidR="00B5013D" w:rsidRPr="00EB1B0D" w:rsidRDefault="00B5013D" w:rsidP="00EB1B0D">
            <w:pPr>
              <w:spacing w:line="240" w:lineRule="exact"/>
              <w:rPr>
                <w:rStyle w:val="FakeCharacterStyle"/>
                <w:rFonts w:ascii="Source Sans 3" w:hAnsi="Source Sans 3"/>
              </w:rPr>
            </w:pPr>
          </w:p>
        </w:tc>
      </w:tr>
      <w:tr w:rsidR="00B5013D" w:rsidRPr="00EB1B0D" w14:paraId="784A3047" w14:textId="77777777">
        <w:tc>
          <w:tcPr>
            <w:tcW w:w="9855" w:type="dxa"/>
            <w:gridSpan w:val="2"/>
            <w:shd w:val="clear" w:color="auto" w:fill="auto"/>
          </w:tcPr>
          <w:p w14:paraId="7B5C966F"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Mangelhafte Sicherheits- und Gesundheitsschutzkennzeichnung</w:t>
            </w:r>
          </w:p>
        </w:tc>
        <w:tc>
          <w:tcPr>
            <w:tcW w:w="15" w:type="dxa"/>
          </w:tcPr>
          <w:p w14:paraId="2A040BEC" w14:textId="77777777" w:rsidR="00B5013D" w:rsidRPr="00EB1B0D" w:rsidRDefault="00B5013D" w:rsidP="00EB1B0D">
            <w:pPr>
              <w:spacing w:line="240" w:lineRule="exact"/>
              <w:rPr>
                <w:rStyle w:val="FakeCharacterStyle"/>
                <w:rFonts w:ascii="Source Sans 3" w:hAnsi="Source Sans 3"/>
              </w:rPr>
            </w:pPr>
          </w:p>
        </w:tc>
      </w:tr>
      <w:tr w:rsidR="00B5013D" w:rsidRPr="00EB1B0D" w14:paraId="79F62E9F" w14:textId="77777777">
        <w:trPr>
          <w:trHeight w:hRule="exact" w:val="240"/>
        </w:trPr>
        <w:tc>
          <w:tcPr>
            <w:tcW w:w="9870" w:type="dxa"/>
            <w:gridSpan w:val="3"/>
            <w:shd w:val="clear" w:color="auto" w:fill="auto"/>
          </w:tcPr>
          <w:p w14:paraId="512B01F0" w14:textId="77777777" w:rsidR="00B5013D" w:rsidRPr="00EB1B0D" w:rsidRDefault="00B5013D" w:rsidP="00EB1B0D">
            <w:pPr>
              <w:pStyle w:val="ParagraphStyle23"/>
              <w:spacing w:line="240" w:lineRule="exact"/>
              <w:rPr>
                <w:rStyle w:val="FakeCharacterStyle"/>
                <w:rFonts w:ascii="Source Sans 3" w:hAnsi="Source Sans 3"/>
              </w:rPr>
            </w:pPr>
          </w:p>
        </w:tc>
      </w:tr>
    </w:tbl>
    <w:p w14:paraId="7467932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5C0E1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862AA5"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1EDB2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CB220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E4D70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1A371C"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271E3B61" w14:textId="77777777">
        <w:trPr>
          <w:trHeight w:hRule="exact" w:val="330"/>
        </w:trPr>
        <w:tc>
          <w:tcPr>
            <w:tcW w:w="15" w:type="dxa"/>
            <w:vMerge w:val="restart"/>
            <w:shd w:val="clear" w:color="auto" w:fill="D7EAF9"/>
            <w:vAlign w:val="center"/>
          </w:tcPr>
          <w:p w14:paraId="3399906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67F5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wurde </w:t>
            </w:r>
            <w:r w:rsidRPr="00EB1B0D">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EB1B0D">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1C90DD7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8DE1E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20E89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8791D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F2CCA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FA223EA" w14:textId="2449D60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A48D4F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23D1DF7" w14:textId="77777777">
        <w:tc>
          <w:tcPr>
            <w:tcW w:w="15" w:type="dxa"/>
            <w:vMerge/>
            <w:shd w:val="clear" w:color="auto" w:fill="D7EAF9"/>
            <w:vAlign w:val="center"/>
          </w:tcPr>
          <w:p w14:paraId="4DD8CE8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179010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A28D1B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023C7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652A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2ED8E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4484F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BACD5A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08D929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417D941" w14:textId="77777777">
        <w:trPr>
          <w:trHeight w:hRule="exact" w:val="330"/>
        </w:trPr>
        <w:tc>
          <w:tcPr>
            <w:tcW w:w="15" w:type="dxa"/>
            <w:vMerge w:val="restart"/>
            <w:shd w:val="clear" w:color="auto" w:fill="auto"/>
          </w:tcPr>
          <w:p w14:paraId="5DB383A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ACE0E8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E105D1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152" w:tooltip="ASR A1.3: Anlage 1 - Sicherheitszeichen und Sicherheitsaussagen" w:history="1">
              <w:r w:rsidRPr="00EB1B0D">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34CFDB2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6351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E89DE"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FBE86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10BB8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DF7BFCC" w14:textId="3FA4E5A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486026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5C6FA8B" w14:textId="77777777">
        <w:tc>
          <w:tcPr>
            <w:tcW w:w="15" w:type="dxa"/>
            <w:vMerge/>
            <w:shd w:val="clear" w:color="auto" w:fill="auto"/>
          </w:tcPr>
          <w:p w14:paraId="61F65B4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3192D6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7F09EF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103B6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C4DDE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1B2D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B5FC4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79C0F7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90A936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25EAEDA" w14:textId="77777777">
        <w:trPr>
          <w:trHeight w:hRule="exact" w:val="15"/>
        </w:trPr>
        <w:tc>
          <w:tcPr>
            <w:tcW w:w="15" w:type="dxa"/>
            <w:vMerge w:val="restart"/>
            <w:shd w:val="clear" w:color="auto" w:fill="D7EAF9"/>
            <w:vAlign w:val="center"/>
          </w:tcPr>
          <w:p w14:paraId="3D866B9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8D9F8B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D283AB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60251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CA5B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ED878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7585D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9D22C3" w14:textId="340AC4A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74B649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241E442" w14:textId="77777777">
        <w:trPr>
          <w:trHeight w:val="240"/>
        </w:trPr>
        <w:tc>
          <w:tcPr>
            <w:tcW w:w="15" w:type="dxa"/>
            <w:vMerge/>
            <w:shd w:val="clear" w:color="auto" w:fill="D7EAF9"/>
            <w:vAlign w:val="center"/>
          </w:tcPr>
          <w:p w14:paraId="7566AB4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EC6751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Sicherheits- und </w:t>
            </w:r>
            <w:r w:rsidRPr="00EB1B0D">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EB1B0D">
              <w:rPr>
                <w:rStyle w:val="FakeCharacterStyle"/>
                <w:rFonts w:ascii="Source Sans 3" w:hAnsi="Source Sans 3"/>
                <w:color w:val="000000"/>
                <w:sz w:val="20"/>
              </w:rPr>
              <w:t>enzten Hallenbereich).</w:t>
            </w:r>
          </w:p>
        </w:tc>
        <w:tc>
          <w:tcPr>
            <w:tcW w:w="60" w:type="dxa"/>
            <w:vMerge/>
            <w:shd w:val="clear" w:color="auto" w:fill="D7EAF9"/>
            <w:vAlign w:val="center"/>
          </w:tcPr>
          <w:p w14:paraId="1E872EE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1F204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25D46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533FDF"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C64BE3"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85A49A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5AC8BE85" w14:textId="77777777" w:rsidR="00B5013D" w:rsidRPr="00EB1B0D" w:rsidRDefault="00B5013D" w:rsidP="00EB1B0D">
            <w:pPr>
              <w:spacing w:line="240" w:lineRule="exact"/>
              <w:rPr>
                <w:rStyle w:val="FakeCharacterStyle"/>
                <w:rFonts w:ascii="Source Sans 3" w:hAnsi="Source Sans 3"/>
              </w:rPr>
            </w:pPr>
          </w:p>
        </w:tc>
      </w:tr>
      <w:tr w:rsidR="00B5013D" w:rsidRPr="00EB1B0D" w14:paraId="4C3C620E" w14:textId="77777777">
        <w:tc>
          <w:tcPr>
            <w:tcW w:w="15" w:type="dxa"/>
            <w:vMerge/>
            <w:shd w:val="clear" w:color="auto" w:fill="D7EAF9"/>
            <w:vAlign w:val="center"/>
          </w:tcPr>
          <w:p w14:paraId="14DEA00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BAEF80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26DEE3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57E33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B4496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7217B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04B30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653F9F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EA85E7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A44EC29" w14:textId="77777777">
        <w:trPr>
          <w:trHeight w:hRule="exact" w:val="330"/>
        </w:trPr>
        <w:tc>
          <w:tcPr>
            <w:tcW w:w="15" w:type="dxa"/>
            <w:vMerge w:val="restart"/>
            <w:shd w:val="clear" w:color="auto" w:fill="auto"/>
          </w:tcPr>
          <w:p w14:paraId="438A8BB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51F33D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Anhäufung von Sicherheits- und Gesundheitsschutzkennzeichnungen wurde vermieden. Hinweis: </w:t>
            </w:r>
            <w:r w:rsidRPr="00EB1B0D">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09148DB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D20F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37414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D049F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B338C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E967AF8" w14:textId="1C263E9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DF850E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2FE2833" w14:textId="77777777">
        <w:tc>
          <w:tcPr>
            <w:tcW w:w="15" w:type="dxa"/>
            <w:vMerge/>
            <w:shd w:val="clear" w:color="auto" w:fill="auto"/>
          </w:tcPr>
          <w:p w14:paraId="0124C1E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A30838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233ABF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59E05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00B59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2191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CAA2D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AD6C1A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BCF83C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99AEE0E" w14:textId="77777777">
        <w:trPr>
          <w:trHeight w:hRule="exact" w:val="15"/>
        </w:trPr>
        <w:tc>
          <w:tcPr>
            <w:tcW w:w="15" w:type="dxa"/>
            <w:vMerge w:val="restart"/>
            <w:shd w:val="clear" w:color="auto" w:fill="D7EAF9"/>
            <w:vAlign w:val="center"/>
          </w:tcPr>
          <w:p w14:paraId="1B59295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6947993"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908DD5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20EDE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53D52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59E1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2E155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F6A884" w14:textId="023BE22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EABA30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E24706E" w14:textId="77777777">
        <w:trPr>
          <w:trHeight w:val="240"/>
        </w:trPr>
        <w:tc>
          <w:tcPr>
            <w:tcW w:w="15" w:type="dxa"/>
            <w:vMerge/>
            <w:shd w:val="clear" w:color="auto" w:fill="D7EAF9"/>
            <w:vAlign w:val="center"/>
          </w:tcPr>
          <w:p w14:paraId="47AB821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19AAF26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Objekt „</w:t>
            </w:r>
            <w:hyperlink r:id="rId153"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 </w:t>
            </w:r>
          </w:p>
          <w:p w14:paraId="4E21C31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über die Bedeutung, sowie über die </w:t>
            </w:r>
            <w:r w:rsidRPr="00EB1B0D">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0461E4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034F6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8CC5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945C9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B08956"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48916D7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E21B4DE" w14:textId="77777777" w:rsidR="00B5013D" w:rsidRPr="00EB1B0D" w:rsidRDefault="00B5013D" w:rsidP="00EB1B0D">
            <w:pPr>
              <w:spacing w:line="240" w:lineRule="exact"/>
              <w:rPr>
                <w:rStyle w:val="FakeCharacterStyle"/>
                <w:rFonts w:ascii="Source Sans 3" w:hAnsi="Source Sans 3"/>
              </w:rPr>
            </w:pPr>
          </w:p>
        </w:tc>
      </w:tr>
      <w:tr w:rsidR="00B5013D" w:rsidRPr="00EB1B0D" w14:paraId="5DA11684" w14:textId="77777777">
        <w:tc>
          <w:tcPr>
            <w:tcW w:w="15" w:type="dxa"/>
            <w:vMerge/>
            <w:shd w:val="clear" w:color="auto" w:fill="D7EAF9"/>
            <w:vAlign w:val="center"/>
          </w:tcPr>
          <w:p w14:paraId="16FA064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0CE9A5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104EF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5861D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AD924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D1713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1AA3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21AF7D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FA2A50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0B5041" w14:textId="77777777">
        <w:trPr>
          <w:trHeight w:hRule="exact" w:val="45"/>
        </w:trPr>
        <w:tc>
          <w:tcPr>
            <w:tcW w:w="9870" w:type="dxa"/>
            <w:gridSpan w:val="9"/>
            <w:shd w:val="clear" w:color="auto" w:fill="auto"/>
          </w:tcPr>
          <w:p w14:paraId="07E9A929"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0D75027" wp14:editId="2F2AAC5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a:stretch>
                            <a:fillRect/>
                          </a:stretch>
                        </pic:blipFill>
                        <pic:spPr>
                          <a:xfrm>
                            <a:off x="0" y="0"/>
                            <a:ext cx="6267450" cy="28575"/>
                          </a:xfrm>
                          <a:prstGeom prst="rect">
                            <a:avLst/>
                          </a:prstGeom>
                          <a:noFill/>
                        </pic:spPr>
                      </pic:pic>
                    </a:graphicData>
                  </a:graphic>
                </wp:inline>
              </w:drawing>
            </w:r>
          </w:p>
        </w:tc>
      </w:tr>
    </w:tbl>
    <w:p w14:paraId="0F12969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2E6A33E" w14:textId="77777777">
        <w:trPr>
          <w:trHeight w:hRule="exact" w:val="345"/>
        </w:trPr>
        <w:tc>
          <w:tcPr>
            <w:tcW w:w="15" w:type="dxa"/>
          </w:tcPr>
          <w:p w14:paraId="57281BE9"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8C3998E"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511666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0EBABFD3" w14:textId="77777777">
        <w:tc>
          <w:tcPr>
            <w:tcW w:w="9870" w:type="dxa"/>
            <w:shd w:val="clear" w:color="auto" w:fill="auto"/>
          </w:tcPr>
          <w:p w14:paraId="27915D7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ASR A1.3: Sicherheits- und Gesundheitsschutzkennzeichnung, Anhang 1</w:t>
            </w:r>
            <w:r w:rsidRPr="00EB1B0D">
              <w:rPr>
                <w:rStyle w:val="CharacterStyle28"/>
                <w:rFonts w:ascii="Source Sans 3" w:hAnsi="Source Sans 3"/>
              </w:rPr>
              <w:br/>
              <w:t xml:space="preserve">2. </w:t>
            </w:r>
            <w:r w:rsidRPr="00EB1B0D">
              <w:rPr>
                <w:rStyle w:val="CharacterStyle28"/>
                <w:rFonts w:ascii="Source Sans 3" w:hAnsi="Source Sans 3"/>
              </w:rPr>
              <w:t>Gefährdungsbeurteilungsobjekt aus dem BG-Katalog: Unterweisungen der Beschäftigten</w:t>
            </w:r>
          </w:p>
        </w:tc>
      </w:tr>
    </w:tbl>
    <w:p w14:paraId="2D5DBA3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674415A" w14:textId="77777777">
        <w:trPr>
          <w:trHeight w:hRule="exact" w:val="285"/>
        </w:trPr>
        <w:tc>
          <w:tcPr>
            <w:tcW w:w="9870" w:type="dxa"/>
            <w:gridSpan w:val="6"/>
            <w:shd w:val="clear" w:color="auto" w:fill="auto"/>
          </w:tcPr>
          <w:p w14:paraId="7FBDFBD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4FF1015" w14:textId="77777777">
        <w:trPr>
          <w:trHeight w:hRule="exact" w:val="345"/>
        </w:trPr>
        <w:tc>
          <w:tcPr>
            <w:tcW w:w="1440" w:type="dxa"/>
            <w:gridSpan w:val="2"/>
            <w:shd w:val="clear" w:color="auto" w:fill="auto"/>
          </w:tcPr>
          <w:p w14:paraId="24FBDB1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D118A99" w14:textId="77777777" w:rsidR="00B5013D" w:rsidRPr="00EB1B0D" w:rsidRDefault="00B5013D" w:rsidP="00EB1B0D">
            <w:pPr>
              <w:spacing w:line="240" w:lineRule="exact"/>
              <w:rPr>
                <w:rStyle w:val="FakeCharacterStyle"/>
                <w:rFonts w:ascii="Source Sans 3" w:hAnsi="Source Sans 3"/>
              </w:rPr>
            </w:pPr>
          </w:p>
        </w:tc>
      </w:tr>
      <w:tr w:rsidR="00B5013D" w:rsidRPr="00EB1B0D" w14:paraId="4DD2DE1F" w14:textId="77777777">
        <w:trPr>
          <w:trHeight w:hRule="exact" w:val="285"/>
        </w:trPr>
        <w:tc>
          <w:tcPr>
            <w:tcW w:w="9870" w:type="dxa"/>
            <w:gridSpan w:val="6"/>
            <w:shd w:val="clear" w:color="auto" w:fill="auto"/>
          </w:tcPr>
          <w:p w14:paraId="5818E33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A1.3: Sicherheits- und Gesundheitsschutzkennzeichnung, Inhalt</w:t>
            </w:r>
          </w:p>
        </w:tc>
      </w:tr>
      <w:tr w:rsidR="00B5013D" w:rsidRPr="00EB1B0D" w14:paraId="7759BE79" w14:textId="77777777">
        <w:trPr>
          <w:trHeight w:hRule="exact" w:val="570"/>
        </w:trPr>
        <w:tc>
          <w:tcPr>
            <w:tcW w:w="9870" w:type="dxa"/>
            <w:gridSpan w:val="6"/>
            <w:shd w:val="clear" w:color="auto" w:fill="auto"/>
          </w:tcPr>
          <w:p w14:paraId="2DA03D3B"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ADE9726" w14:textId="77777777">
        <w:trPr>
          <w:trHeight w:hRule="exact" w:val="270"/>
        </w:trPr>
        <w:tc>
          <w:tcPr>
            <w:tcW w:w="15" w:type="dxa"/>
          </w:tcPr>
          <w:p w14:paraId="48ED111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9B5267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591D39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066FF7D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083C9BA" w14:textId="77777777" w:rsidR="00B5013D" w:rsidRPr="00EB1B0D" w:rsidRDefault="00B5013D" w:rsidP="00EB1B0D">
            <w:pPr>
              <w:spacing w:line="240" w:lineRule="exact"/>
              <w:rPr>
                <w:rStyle w:val="FakeCharacterStyle"/>
                <w:rFonts w:ascii="Source Sans 3" w:hAnsi="Source Sans 3"/>
              </w:rPr>
            </w:pPr>
          </w:p>
        </w:tc>
      </w:tr>
      <w:tr w:rsidR="00B5013D" w:rsidRPr="00EB1B0D" w14:paraId="4D9FD167" w14:textId="77777777">
        <w:trPr>
          <w:trHeight w:hRule="exact" w:val="1260"/>
        </w:trPr>
        <w:tc>
          <w:tcPr>
            <w:tcW w:w="15" w:type="dxa"/>
          </w:tcPr>
          <w:p w14:paraId="3859579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681D39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w:t>
            </w:r>
            <w:r w:rsidRPr="00EB1B0D">
              <w:rPr>
                <w:rStyle w:val="CharacterStyle28"/>
                <w:rFonts w:ascii="Source Sans 3" w:hAnsi="Source Sans 3"/>
              </w:rPr>
              <w:t>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07312C12" w14:textId="77777777" w:rsidR="00B5013D" w:rsidRPr="00EB1B0D" w:rsidRDefault="00B5013D" w:rsidP="00EB1B0D">
      <w:pPr>
        <w:spacing w:line="240" w:lineRule="exact"/>
        <w:rPr>
          <w:rFonts w:ascii="Source Sans 3" w:hAnsi="Source Sans 3"/>
        </w:rPr>
      </w:pPr>
    </w:p>
    <w:p w14:paraId="1430C077" w14:textId="77777777" w:rsidR="00B5013D" w:rsidRPr="00EB1B0D" w:rsidRDefault="00B5013D" w:rsidP="00EB1B0D">
      <w:pPr>
        <w:spacing w:line="240" w:lineRule="exact"/>
        <w:rPr>
          <w:rFonts w:ascii="Source Sans 3" w:hAnsi="Source Sans 3"/>
        </w:rPr>
        <w:sectPr w:rsidR="00B5013D" w:rsidRPr="00EB1B0D">
          <w:headerReference w:type="default" r:id="rId154"/>
          <w:footerReference w:type="default" r:id="rId1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A0675" w:rsidRPr="00EB1B0D" w14:paraId="6A669822" w14:textId="77777777" w:rsidTr="008A0675">
        <w:trPr>
          <w:trHeight w:hRule="exact" w:val="286"/>
        </w:trPr>
        <w:tc>
          <w:tcPr>
            <w:tcW w:w="20" w:type="dxa"/>
          </w:tcPr>
          <w:p w14:paraId="55FF0C93" w14:textId="77777777" w:rsidR="008A0675" w:rsidRPr="00EB1B0D" w:rsidRDefault="008A0675" w:rsidP="00EB1B0D">
            <w:pPr>
              <w:spacing w:line="240" w:lineRule="exact"/>
              <w:rPr>
                <w:rStyle w:val="FakeCharacterStyle"/>
                <w:rFonts w:ascii="Source Sans 3" w:hAnsi="Source Sans 3"/>
              </w:rPr>
            </w:pPr>
          </w:p>
        </w:tc>
        <w:tc>
          <w:tcPr>
            <w:tcW w:w="9855" w:type="dxa"/>
            <w:gridSpan w:val="3"/>
            <w:shd w:val="clear" w:color="auto" w:fill="auto"/>
          </w:tcPr>
          <w:p w14:paraId="349244CF" w14:textId="77777777" w:rsidR="008A0675" w:rsidRPr="00EB1B0D" w:rsidRDefault="008A0675" w:rsidP="00EB1B0D">
            <w:pPr>
              <w:pStyle w:val="ParagraphStyle55"/>
              <w:spacing w:line="240" w:lineRule="exact"/>
              <w:rPr>
                <w:rStyle w:val="CharacterStyle41"/>
                <w:rFonts w:ascii="Source Sans 3" w:hAnsi="Source Sans 3"/>
              </w:rPr>
            </w:pPr>
          </w:p>
        </w:tc>
      </w:tr>
      <w:tr w:rsidR="008A0675" w:rsidRPr="00EB1B0D" w14:paraId="56899CCA" w14:textId="77777777" w:rsidTr="008A0675">
        <w:trPr>
          <w:trHeight w:hRule="exact" w:val="270"/>
        </w:trPr>
        <w:tc>
          <w:tcPr>
            <w:tcW w:w="20" w:type="dxa"/>
          </w:tcPr>
          <w:p w14:paraId="7CE72F82" w14:textId="77777777" w:rsidR="008A0675" w:rsidRPr="00EB1B0D" w:rsidRDefault="008A0675" w:rsidP="00420D6A">
            <w:pPr>
              <w:spacing w:line="240" w:lineRule="exact"/>
              <w:rPr>
                <w:rStyle w:val="FakeCharacterStyle"/>
                <w:rFonts w:ascii="Source Sans 3" w:hAnsi="Source Sans 3"/>
              </w:rPr>
            </w:pPr>
          </w:p>
        </w:tc>
        <w:tc>
          <w:tcPr>
            <w:tcW w:w="1710" w:type="dxa"/>
            <w:shd w:val="clear" w:color="auto" w:fill="auto"/>
          </w:tcPr>
          <w:p w14:paraId="4C16824A" w14:textId="77777777" w:rsidR="008A0675" w:rsidRPr="00EB1B0D" w:rsidRDefault="008A0675"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69138A9" w14:textId="77777777" w:rsidR="008A0675" w:rsidRPr="00EB1B0D" w:rsidRDefault="008A0675" w:rsidP="00420D6A">
            <w:pPr>
              <w:spacing w:line="240" w:lineRule="exact"/>
              <w:rPr>
                <w:rStyle w:val="FakeCharacterStyle"/>
                <w:rFonts w:ascii="Source Sans 3" w:hAnsi="Source Sans 3"/>
              </w:rPr>
            </w:pPr>
          </w:p>
        </w:tc>
        <w:tc>
          <w:tcPr>
            <w:tcW w:w="8115" w:type="dxa"/>
            <w:shd w:val="clear" w:color="auto" w:fill="auto"/>
          </w:tcPr>
          <w:p w14:paraId="5C3774D3"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8A0675" w:rsidRPr="00EB1B0D" w14:paraId="7A2AFAF2" w14:textId="77777777" w:rsidTr="008A0675">
        <w:trPr>
          <w:trHeight w:hRule="exact" w:val="1145"/>
        </w:trPr>
        <w:tc>
          <w:tcPr>
            <w:tcW w:w="20" w:type="dxa"/>
          </w:tcPr>
          <w:p w14:paraId="7850DEED"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5185195E" w14:textId="4A4E1981" w:rsidR="008A0675" w:rsidRPr="00EB1B0D" w:rsidRDefault="008A0675" w:rsidP="00420D6A">
            <w:pPr>
              <w:pStyle w:val="ParagraphStyle54"/>
              <w:spacing w:line="240" w:lineRule="exact"/>
              <w:rPr>
                <w:rStyle w:val="CharacterStyle40"/>
                <w:rFonts w:ascii="Source Sans 3" w:hAnsi="Source Sans 3"/>
              </w:rPr>
            </w:pPr>
            <w:r w:rsidRPr="00EB1B0D">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EB1B0D">
              <w:rPr>
                <w:rStyle w:val="CharacterStyle41"/>
                <w:rFonts w:ascii="Source Sans 3" w:hAnsi="Source Sans 3"/>
              </w:rPr>
              <w:br/>
              <w:t>Datum .............................  Unterschrift des Verantwortlichen ...................................................................................</w:t>
            </w:r>
          </w:p>
        </w:tc>
      </w:tr>
    </w:tbl>
    <w:p w14:paraId="74AB6DF9" w14:textId="77777777" w:rsidR="00B5013D" w:rsidRPr="00EB1B0D" w:rsidRDefault="00B5013D" w:rsidP="00EB1B0D">
      <w:pPr>
        <w:spacing w:line="240" w:lineRule="exact"/>
        <w:rPr>
          <w:rFonts w:ascii="Source Sans 3" w:hAnsi="Source Sans 3"/>
        </w:rPr>
        <w:sectPr w:rsidR="00B5013D" w:rsidRPr="00EB1B0D">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E176FE7" w14:textId="77777777">
        <w:trPr>
          <w:trHeight w:hRule="exact" w:val="360"/>
        </w:trPr>
        <w:tc>
          <w:tcPr>
            <w:tcW w:w="9870" w:type="dxa"/>
            <w:gridSpan w:val="3"/>
            <w:shd w:val="clear" w:color="auto" w:fill="auto"/>
          </w:tcPr>
          <w:p w14:paraId="6FA6D3C7"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1884A288" w14:textId="77777777">
        <w:trPr>
          <w:trHeight w:hRule="exact" w:val="360"/>
        </w:trPr>
        <w:tc>
          <w:tcPr>
            <w:tcW w:w="9870" w:type="dxa"/>
            <w:gridSpan w:val="3"/>
            <w:shd w:val="clear" w:color="auto" w:fill="auto"/>
          </w:tcPr>
          <w:p w14:paraId="142CDF71"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Verkehrswege</w:t>
            </w:r>
          </w:p>
        </w:tc>
      </w:tr>
      <w:tr w:rsidR="00B5013D" w:rsidRPr="00EB1B0D" w14:paraId="306E6721" w14:textId="77777777">
        <w:trPr>
          <w:trHeight w:hRule="exact" w:val="345"/>
        </w:trPr>
        <w:tc>
          <w:tcPr>
            <w:tcW w:w="2700" w:type="dxa"/>
            <w:shd w:val="clear" w:color="auto" w:fill="auto"/>
          </w:tcPr>
          <w:p w14:paraId="335C02E4"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BE7A33E" w14:textId="77777777" w:rsidR="00B5013D" w:rsidRPr="00EB1B0D" w:rsidRDefault="00B5013D" w:rsidP="00EB1B0D">
            <w:pPr>
              <w:spacing w:line="240" w:lineRule="exact"/>
              <w:rPr>
                <w:rStyle w:val="FakeCharacterStyle"/>
                <w:rFonts w:ascii="Source Sans 3" w:hAnsi="Source Sans 3"/>
              </w:rPr>
            </w:pPr>
          </w:p>
        </w:tc>
      </w:tr>
      <w:tr w:rsidR="00B5013D" w:rsidRPr="00EB1B0D" w14:paraId="2F29DC41" w14:textId="77777777">
        <w:tc>
          <w:tcPr>
            <w:tcW w:w="9855" w:type="dxa"/>
            <w:gridSpan w:val="2"/>
            <w:shd w:val="clear" w:color="auto" w:fill="auto"/>
          </w:tcPr>
          <w:p w14:paraId="16771C2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Sturz auf der Ebene durch Stolperstellen,</w:t>
            </w:r>
            <w:r w:rsidRPr="00EB1B0D">
              <w:rPr>
                <w:rStyle w:val="FakeCharacterStyle"/>
                <w:rFonts w:ascii="Source Sans 3" w:hAnsi="Source Sans 3"/>
                <w:b/>
                <w:color w:val="000000"/>
                <w:sz w:val="20"/>
              </w:rPr>
              <w:br/>
              <w:t>Bewegte Arbeitsmittel durch Fahrzeuge</w:t>
            </w:r>
          </w:p>
        </w:tc>
        <w:tc>
          <w:tcPr>
            <w:tcW w:w="15" w:type="dxa"/>
          </w:tcPr>
          <w:p w14:paraId="727FE2BA" w14:textId="77777777" w:rsidR="00B5013D" w:rsidRPr="00EB1B0D" w:rsidRDefault="00B5013D" w:rsidP="00EB1B0D">
            <w:pPr>
              <w:spacing w:line="240" w:lineRule="exact"/>
              <w:rPr>
                <w:rStyle w:val="FakeCharacterStyle"/>
                <w:rFonts w:ascii="Source Sans 3" w:hAnsi="Source Sans 3"/>
              </w:rPr>
            </w:pPr>
          </w:p>
        </w:tc>
      </w:tr>
      <w:tr w:rsidR="00B5013D" w:rsidRPr="00EB1B0D" w14:paraId="5B8EBE48" w14:textId="77777777">
        <w:trPr>
          <w:trHeight w:hRule="exact" w:val="255"/>
        </w:trPr>
        <w:tc>
          <w:tcPr>
            <w:tcW w:w="9870" w:type="dxa"/>
            <w:gridSpan w:val="3"/>
            <w:shd w:val="clear" w:color="auto" w:fill="auto"/>
          </w:tcPr>
          <w:p w14:paraId="73F365A1" w14:textId="77777777" w:rsidR="00B5013D" w:rsidRPr="00EB1B0D" w:rsidRDefault="00B5013D" w:rsidP="00EB1B0D">
            <w:pPr>
              <w:pStyle w:val="ParagraphStyle23"/>
              <w:spacing w:line="240" w:lineRule="exact"/>
              <w:rPr>
                <w:rStyle w:val="FakeCharacterStyle"/>
                <w:rFonts w:ascii="Source Sans 3" w:hAnsi="Source Sans 3"/>
              </w:rPr>
            </w:pPr>
          </w:p>
        </w:tc>
      </w:tr>
    </w:tbl>
    <w:p w14:paraId="0E26C67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65CC0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98BC2B"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77778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31D2A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6A6CA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D6969D"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EA6162D" w14:textId="77777777">
        <w:trPr>
          <w:trHeight w:hRule="exact" w:val="330"/>
        </w:trPr>
        <w:tc>
          <w:tcPr>
            <w:tcW w:w="15" w:type="dxa"/>
            <w:vMerge w:val="restart"/>
            <w:shd w:val="clear" w:color="auto" w:fill="D7EAF9"/>
            <w:vAlign w:val="center"/>
          </w:tcPr>
          <w:p w14:paraId="2F3EBE5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187FC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Verkehrswege sind mit ihren Abmessungen, Verläufen und Sicherheitsabständen nach der </w:t>
            </w:r>
            <w:hyperlink r:id="rId158" w:tooltip="ArbStättV Anhang Nr. 1.8" w:history="1">
              <w:r w:rsidRPr="00EB1B0D">
                <w:rPr>
                  <w:rStyle w:val="FakeCharacterStyle"/>
                  <w:rFonts w:ascii="Source Sans 3" w:hAnsi="Source Sans 3"/>
                  <w:color w:val="000000"/>
                  <w:sz w:val="20"/>
                  <w:u w:val="single"/>
                </w:rPr>
                <w:t>ArbStättV Anhang Nr. 1.8</w:t>
              </w:r>
            </w:hyperlink>
            <w:r w:rsidRPr="00EB1B0D">
              <w:rPr>
                <w:rStyle w:val="FakeCharacterStyle"/>
                <w:rFonts w:ascii="Source Sans 3" w:hAnsi="Source Sans 3"/>
                <w:color w:val="000000"/>
                <w:sz w:val="20"/>
              </w:rPr>
              <w:t xml:space="preserve"> und der </w:t>
            </w:r>
            <w:hyperlink r:id="rId159" w:tooltip="ASR" w:history="1">
              <w:r w:rsidRPr="00EB1B0D">
                <w:rPr>
                  <w:rStyle w:val="FakeCharacterStyle"/>
                  <w:rFonts w:ascii="Source Sans 3" w:hAnsi="Source Sans 3"/>
                  <w:color w:val="000000"/>
                  <w:sz w:val="20"/>
                  <w:u w:val="single"/>
                </w:rPr>
                <w:t>ASR</w:t>
              </w:r>
            </w:hyperlink>
            <w:r w:rsidRPr="00EB1B0D">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7EB826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7C78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F1CE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F58C7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1B497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DE1A98" w14:textId="4E5EB31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3AF142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6B4547" w14:textId="77777777">
        <w:tc>
          <w:tcPr>
            <w:tcW w:w="15" w:type="dxa"/>
            <w:vMerge/>
            <w:shd w:val="clear" w:color="auto" w:fill="D7EAF9"/>
            <w:vAlign w:val="center"/>
          </w:tcPr>
          <w:p w14:paraId="44ADCB0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A5205E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7BA857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9F897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6A570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99807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E2DFD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BB1862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473901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90E8238" w14:textId="77777777">
        <w:trPr>
          <w:trHeight w:hRule="exact" w:val="330"/>
        </w:trPr>
        <w:tc>
          <w:tcPr>
            <w:tcW w:w="15" w:type="dxa"/>
            <w:vMerge w:val="restart"/>
            <w:shd w:val="clear" w:color="auto" w:fill="auto"/>
          </w:tcPr>
          <w:p w14:paraId="3E4D91D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0E148F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Fußböden sind sicher begehbar. </w:t>
            </w:r>
            <w:r w:rsidRPr="00EB1B0D">
              <w:rPr>
                <w:rStyle w:val="FakeCharacterStyle"/>
                <w:rFonts w:ascii="Source Sans 3" w:hAnsi="Source Sans 3"/>
                <w:color w:val="000000"/>
                <w:sz w:val="20"/>
              </w:rPr>
              <w:br/>
              <w:t xml:space="preserve">Stolperstellen sind entschärft: </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t xml:space="preserve">- Kanten von Ausgleichsstufen sind gekennzeichnet, z.B. durch Farbwechsel im Bodenbelag. </w:t>
            </w:r>
            <w:r w:rsidRPr="00EB1B0D">
              <w:rPr>
                <w:rStyle w:val="FakeCharacterStyle"/>
                <w:rFonts w:ascii="Source Sans 3" w:hAnsi="Source Sans 3"/>
                <w:color w:val="000000"/>
                <w:sz w:val="20"/>
              </w:rPr>
              <w:br/>
              <w:t xml:space="preserve">- Steigungen/ Rampen sind erkennbar, z.B. durch farbliche Kennzeichnung. </w:t>
            </w:r>
            <w:r w:rsidRPr="00EB1B0D">
              <w:rPr>
                <w:rStyle w:val="FakeCharacterStyle"/>
                <w:rFonts w:ascii="Source Sans 3" w:hAnsi="Source Sans 3"/>
                <w:color w:val="000000"/>
                <w:sz w:val="20"/>
              </w:rPr>
              <w:br/>
              <w:t xml:space="preserve">- Unebenheiten (&gt; 4 mm) sind beseitigt. </w:t>
            </w:r>
            <w:r w:rsidRPr="00EB1B0D">
              <w:rPr>
                <w:rStyle w:val="FakeCharacterStyle"/>
                <w:rFonts w:ascii="Source Sans 3" w:hAnsi="Source Sans 3"/>
                <w:color w:val="000000"/>
                <w:sz w:val="20"/>
              </w:rPr>
              <w:br/>
              <w:t>- Hochstehende Teppichkanten sind verklebt oder mit</w:t>
            </w:r>
            <w:r w:rsidRPr="00EB1B0D">
              <w:rPr>
                <w:rStyle w:val="FakeCharacterStyle"/>
                <w:rFonts w:ascii="Source Sans 3" w:hAnsi="Source Sans 3"/>
                <w:color w:val="000000"/>
                <w:sz w:val="20"/>
              </w:rPr>
              <w:t xml:space="preserve"> Abschlussleisten fixiert. </w:t>
            </w:r>
            <w:r w:rsidRPr="00EB1B0D">
              <w:rPr>
                <w:rStyle w:val="FakeCharacterStyle"/>
                <w:rFonts w:ascii="Source Sans 3" w:hAnsi="Source Sans 3"/>
                <w:color w:val="000000"/>
                <w:sz w:val="20"/>
              </w:rPr>
              <w:br/>
              <w:t xml:space="preserve">- Kabel und Schläuche liegen nicht auf dem Fußboden, sondern sind z.B. </w:t>
            </w:r>
            <w:proofErr w:type="gramStart"/>
            <w:r w:rsidRPr="00EB1B0D">
              <w:rPr>
                <w:rStyle w:val="FakeCharacterStyle"/>
                <w:rFonts w:ascii="Source Sans 3" w:hAnsi="Source Sans 3"/>
                <w:color w:val="000000"/>
                <w:sz w:val="20"/>
              </w:rPr>
              <w:t>in der Zwischendecke</w:t>
            </w:r>
            <w:proofErr w:type="gramEnd"/>
            <w:r w:rsidRPr="00EB1B0D">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1DB8ED5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70D7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4D1BD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3135F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EFDCB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3F2EA63" w14:textId="2209BF3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916C19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04269B8" w14:textId="77777777">
        <w:tc>
          <w:tcPr>
            <w:tcW w:w="15" w:type="dxa"/>
            <w:vMerge/>
            <w:shd w:val="clear" w:color="auto" w:fill="auto"/>
          </w:tcPr>
          <w:p w14:paraId="1CA6848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B37BF6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4B6DCB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3EFDF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A225F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96DC1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85CE5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248FEB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560DE7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9AE3502" w14:textId="77777777">
        <w:trPr>
          <w:trHeight w:hRule="exact" w:val="330"/>
        </w:trPr>
        <w:tc>
          <w:tcPr>
            <w:tcW w:w="15" w:type="dxa"/>
            <w:vMerge w:val="restart"/>
            <w:shd w:val="clear" w:color="auto" w:fill="D7EAF9"/>
            <w:vAlign w:val="center"/>
          </w:tcPr>
          <w:p w14:paraId="4EDE9B6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FD676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In Bereichen mit erhöhter Rutschgefahr sind </w:t>
            </w:r>
            <w:r w:rsidRPr="00EB1B0D">
              <w:rPr>
                <w:rStyle w:val="FakeCharacterStyle"/>
                <w:rFonts w:ascii="Source Sans 3" w:hAnsi="Source Sans 3"/>
                <w:color w:val="000000"/>
                <w:sz w:val="20"/>
              </w:rPr>
              <w:t>Fußböden mit rutschhemmenden Bodenbelägen verlegt.</w:t>
            </w:r>
            <w:r w:rsidRPr="00EB1B0D">
              <w:rPr>
                <w:rStyle w:val="FakeCharacterStyle"/>
                <w:rFonts w:ascii="Source Sans 3" w:hAnsi="Source Sans 3"/>
                <w:color w:val="000000"/>
                <w:sz w:val="20"/>
              </w:rPr>
              <w:br/>
              <w:t>- ASR A1.5/1.2</w:t>
            </w:r>
          </w:p>
        </w:tc>
        <w:tc>
          <w:tcPr>
            <w:tcW w:w="60" w:type="dxa"/>
            <w:vMerge w:val="restart"/>
            <w:shd w:val="clear" w:color="auto" w:fill="D7EAF9"/>
            <w:vAlign w:val="center"/>
          </w:tcPr>
          <w:p w14:paraId="3075E81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54866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B4058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4551D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62066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D9CF1C3" w14:textId="6AFA935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8F3BD3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E170852" w14:textId="77777777">
        <w:tc>
          <w:tcPr>
            <w:tcW w:w="15" w:type="dxa"/>
            <w:vMerge/>
            <w:shd w:val="clear" w:color="auto" w:fill="D7EAF9"/>
            <w:vAlign w:val="center"/>
          </w:tcPr>
          <w:p w14:paraId="7B343B4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DD323C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810756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75417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5D69E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42CB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25317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1E878B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E6C5C1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9CD8B87" w14:textId="77777777">
        <w:trPr>
          <w:trHeight w:hRule="exact" w:val="15"/>
        </w:trPr>
        <w:tc>
          <w:tcPr>
            <w:tcW w:w="15" w:type="dxa"/>
            <w:vMerge w:val="restart"/>
            <w:shd w:val="clear" w:color="auto" w:fill="auto"/>
          </w:tcPr>
          <w:p w14:paraId="64A723C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B138784"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3742BC1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361F1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5458D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E086D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A0FCE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132939" w14:textId="29F3B7C4"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24213A7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56DB837" w14:textId="77777777">
        <w:trPr>
          <w:trHeight w:val="240"/>
        </w:trPr>
        <w:tc>
          <w:tcPr>
            <w:tcW w:w="15" w:type="dxa"/>
            <w:vMerge/>
            <w:shd w:val="clear" w:color="auto" w:fill="auto"/>
          </w:tcPr>
          <w:p w14:paraId="4D6E83C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23C2129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Gitterroste sind gegen Ausheben oder Verschieben gesichert.</w:t>
            </w:r>
          </w:p>
          <w:p w14:paraId="674F94D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w:t>
            </w:r>
            <w:hyperlink r:id="rId160" w:tooltip="DGUV Information 208-008: Roste – Montage" w:history="1">
              <w:r w:rsidRPr="00EB1B0D">
                <w:rPr>
                  <w:rStyle w:val="FakeCharacterStyle"/>
                  <w:rFonts w:ascii="Source Sans 3" w:hAnsi="Source Sans 3"/>
                  <w:color w:val="000000"/>
                  <w:sz w:val="20"/>
                  <w:u w:val="single"/>
                </w:rPr>
                <w:t>DGUV Information 208-008</w:t>
              </w:r>
            </w:hyperlink>
          </w:p>
        </w:tc>
        <w:tc>
          <w:tcPr>
            <w:tcW w:w="60" w:type="dxa"/>
            <w:vMerge/>
            <w:shd w:val="clear" w:color="auto" w:fill="auto"/>
          </w:tcPr>
          <w:p w14:paraId="730D536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4617D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0EA45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C3B81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7AD27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3EE97706"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D87FFD1" w14:textId="77777777" w:rsidR="00B5013D" w:rsidRPr="00EB1B0D" w:rsidRDefault="00B5013D" w:rsidP="00EB1B0D">
            <w:pPr>
              <w:spacing w:line="240" w:lineRule="exact"/>
              <w:rPr>
                <w:rStyle w:val="FakeCharacterStyle"/>
                <w:rFonts w:ascii="Source Sans 3" w:hAnsi="Source Sans 3"/>
              </w:rPr>
            </w:pPr>
          </w:p>
        </w:tc>
      </w:tr>
      <w:tr w:rsidR="00B5013D" w:rsidRPr="00EB1B0D" w14:paraId="2BBE0445" w14:textId="77777777">
        <w:tc>
          <w:tcPr>
            <w:tcW w:w="15" w:type="dxa"/>
            <w:vMerge/>
            <w:shd w:val="clear" w:color="auto" w:fill="auto"/>
          </w:tcPr>
          <w:p w14:paraId="5D40CDC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A2417A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5AD186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8DBEA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D7A5C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FF4AA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DF216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E119CF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4BEEE0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C1D98B8" w14:textId="77777777">
        <w:trPr>
          <w:trHeight w:hRule="exact" w:val="330"/>
        </w:trPr>
        <w:tc>
          <w:tcPr>
            <w:tcW w:w="15" w:type="dxa"/>
            <w:vMerge w:val="restart"/>
            <w:shd w:val="clear" w:color="auto" w:fill="D7EAF9"/>
            <w:vAlign w:val="center"/>
          </w:tcPr>
          <w:p w14:paraId="33B6855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7006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Begrenzungen von Verkehrswegen in Räumen sind gekennzeichnet </w:t>
            </w:r>
            <w:r w:rsidRPr="00EB1B0D">
              <w:rPr>
                <w:rStyle w:val="FakeCharacterStyle"/>
                <w:rFonts w:ascii="Source Sans 3" w:hAnsi="Source Sans 3"/>
                <w:color w:val="000000"/>
                <w:sz w:val="20"/>
              </w:rPr>
              <w:br/>
              <w:t xml:space="preserve">- in Räumen mit Grundflächen über 1000 m² oder </w:t>
            </w:r>
            <w:r w:rsidRPr="00EB1B0D">
              <w:rPr>
                <w:rStyle w:val="FakeCharacterStyle"/>
                <w:rFonts w:ascii="Source Sans 3" w:hAnsi="Source Sans 3"/>
                <w:color w:val="000000"/>
                <w:sz w:val="20"/>
              </w:rPr>
              <w:br/>
              <w:t xml:space="preserve">- zum Schutz der Beschäftigten wegen der Nutzung oder </w:t>
            </w:r>
            <w:r w:rsidRPr="00EB1B0D">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7F472B0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4BCEC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4819D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13D80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540BC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3543C04" w14:textId="05DDAC8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18F28D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5C4FF54" w14:textId="77777777">
        <w:tc>
          <w:tcPr>
            <w:tcW w:w="15" w:type="dxa"/>
            <w:vMerge/>
            <w:shd w:val="clear" w:color="auto" w:fill="D7EAF9"/>
            <w:vAlign w:val="center"/>
          </w:tcPr>
          <w:p w14:paraId="367886B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8D4D2F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7AE990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30D9E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24A6F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26648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EAEF6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0EFE96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EDA3F8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8D9FCB4" w14:textId="77777777">
        <w:trPr>
          <w:trHeight w:hRule="exact" w:val="15"/>
        </w:trPr>
        <w:tc>
          <w:tcPr>
            <w:tcW w:w="15" w:type="dxa"/>
            <w:vMerge w:val="restart"/>
            <w:shd w:val="clear" w:color="auto" w:fill="auto"/>
          </w:tcPr>
          <w:p w14:paraId="2184241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65685F0A"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7012EBA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E8656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85F4C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0B8AF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E02E4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5C4B3B" w14:textId="2431689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7BF16C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4F7945E" w14:textId="77777777">
        <w:trPr>
          <w:trHeight w:val="240"/>
        </w:trPr>
        <w:tc>
          <w:tcPr>
            <w:tcW w:w="15" w:type="dxa"/>
            <w:vMerge/>
            <w:shd w:val="clear" w:color="auto" w:fill="auto"/>
          </w:tcPr>
          <w:p w14:paraId="6DC05D8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7D00F1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Beschaffenheit und Maße von Treppen und Geländern ist die ASR A1.8: Verkehrswege, "4 </w:t>
            </w:r>
            <w:hyperlink r:id="rId161" w:tooltip="Einrichten von Verkehrswegen" w:history="1">
              <w:r w:rsidRPr="00EB1B0D">
                <w:rPr>
                  <w:rStyle w:val="FakeCharacterStyle"/>
                  <w:rFonts w:ascii="Source Sans 3" w:hAnsi="Source Sans 3"/>
                  <w:color w:val="000000"/>
                  <w:sz w:val="20"/>
                  <w:u w:val="single"/>
                </w:rPr>
                <w:t>Einrichten von Verkehrswegen</w:t>
              </w:r>
            </w:hyperlink>
            <w:r w:rsidRPr="00EB1B0D">
              <w:rPr>
                <w:rStyle w:val="FakeCharacterStyle"/>
                <w:rFonts w:ascii="Source Sans 3" w:hAnsi="Source Sans 3"/>
                <w:color w:val="000000"/>
                <w:sz w:val="20"/>
              </w:rPr>
              <w:t>" beachtet.</w:t>
            </w:r>
          </w:p>
        </w:tc>
        <w:tc>
          <w:tcPr>
            <w:tcW w:w="60" w:type="dxa"/>
            <w:vMerge/>
            <w:shd w:val="clear" w:color="auto" w:fill="auto"/>
          </w:tcPr>
          <w:p w14:paraId="53DF5DC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DDAF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65DB4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99BFF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66D8D3"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298EBF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FA26B34" w14:textId="77777777" w:rsidR="00B5013D" w:rsidRPr="00EB1B0D" w:rsidRDefault="00B5013D" w:rsidP="00EB1B0D">
            <w:pPr>
              <w:spacing w:line="240" w:lineRule="exact"/>
              <w:rPr>
                <w:rStyle w:val="FakeCharacterStyle"/>
                <w:rFonts w:ascii="Source Sans 3" w:hAnsi="Source Sans 3"/>
              </w:rPr>
            </w:pPr>
          </w:p>
        </w:tc>
      </w:tr>
      <w:tr w:rsidR="00B5013D" w:rsidRPr="00EB1B0D" w14:paraId="15041A07" w14:textId="77777777">
        <w:tc>
          <w:tcPr>
            <w:tcW w:w="15" w:type="dxa"/>
            <w:vMerge/>
            <w:shd w:val="clear" w:color="auto" w:fill="auto"/>
          </w:tcPr>
          <w:p w14:paraId="490391E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900DD6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13B734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1DB4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06425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2C77C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FCB12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825E84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14D7EB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0C35EAA" w14:textId="77777777">
        <w:trPr>
          <w:trHeight w:hRule="exact" w:val="330"/>
        </w:trPr>
        <w:tc>
          <w:tcPr>
            <w:tcW w:w="15" w:type="dxa"/>
            <w:vMerge w:val="restart"/>
            <w:shd w:val="clear" w:color="auto" w:fill="D7EAF9"/>
            <w:vAlign w:val="center"/>
          </w:tcPr>
          <w:p w14:paraId="596735F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8DB03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Stufenkanten sind deutlich erkennbar und </w:t>
            </w:r>
            <w:r w:rsidRPr="00EB1B0D">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41AD773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30E9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269C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70CB5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36812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904C0BB" w14:textId="1686AB7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662A0E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253026" w14:textId="77777777">
        <w:tc>
          <w:tcPr>
            <w:tcW w:w="15" w:type="dxa"/>
            <w:vMerge/>
            <w:shd w:val="clear" w:color="auto" w:fill="D7EAF9"/>
            <w:vAlign w:val="center"/>
          </w:tcPr>
          <w:p w14:paraId="021361B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C97BD8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44E07E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149E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D3D3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B180E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ABF52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FE929C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EF4386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947CE28" w14:textId="77777777">
        <w:trPr>
          <w:trHeight w:hRule="exact" w:val="330"/>
        </w:trPr>
        <w:tc>
          <w:tcPr>
            <w:tcW w:w="15" w:type="dxa"/>
            <w:vMerge w:val="restart"/>
            <w:shd w:val="clear" w:color="auto" w:fill="auto"/>
          </w:tcPr>
          <w:p w14:paraId="6FB4DC2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86F70E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364C387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0386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0A03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AEF47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E5193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8058F0E" w14:textId="476C038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84DBC9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C62CC7" w14:textId="77777777">
        <w:tc>
          <w:tcPr>
            <w:tcW w:w="15" w:type="dxa"/>
            <w:vMerge/>
            <w:shd w:val="clear" w:color="auto" w:fill="auto"/>
          </w:tcPr>
          <w:p w14:paraId="12BCB95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D1DF14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0BEFC8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E9992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A4970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41B93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6A264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94B4DD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8F623B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7ED0238" w14:textId="77777777">
        <w:trPr>
          <w:trHeight w:hRule="exact" w:val="15"/>
        </w:trPr>
        <w:tc>
          <w:tcPr>
            <w:tcW w:w="15" w:type="dxa"/>
            <w:vMerge w:val="restart"/>
            <w:shd w:val="clear" w:color="auto" w:fill="D7EAF9"/>
            <w:vAlign w:val="center"/>
          </w:tcPr>
          <w:p w14:paraId="2EB0B8B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CAA3571"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38D11368"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E2511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D2D01"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C456C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42F5B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D8BE34" w14:textId="15D097C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7305933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0153657" w14:textId="77777777">
        <w:trPr>
          <w:trHeight w:val="240"/>
        </w:trPr>
        <w:tc>
          <w:tcPr>
            <w:tcW w:w="15" w:type="dxa"/>
            <w:vMerge/>
            <w:shd w:val="clear" w:color="auto" w:fill="D7EAF9"/>
            <w:vAlign w:val="center"/>
          </w:tcPr>
          <w:p w14:paraId="1A7ADE1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6A7A1C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Gefahrstellen mit Stolper- oder Sturzgefahr und Hindernisse sind nach ASR A1.8: Verkehrswege, "4 </w:t>
            </w:r>
            <w:hyperlink r:id="rId162" w:tooltip="Einrichten von Verkehrswegen" w:history="1">
              <w:r w:rsidRPr="00EB1B0D">
                <w:rPr>
                  <w:rStyle w:val="FakeCharacterStyle"/>
                  <w:rFonts w:ascii="Source Sans 3" w:hAnsi="Source Sans 3"/>
                  <w:color w:val="000000"/>
                  <w:sz w:val="20"/>
                  <w:u w:val="single"/>
                </w:rPr>
                <w:t>Einrichten von Verkehrswegen</w:t>
              </w:r>
            </w:hyperlink>
            <w:r w:rsidRPr="00EB1B0D">
              <w:rPr>
                <w:rStyle w:val="FakeCharacterStyle"/>
                <w:rFonts w:ascii="Source Sans 3" w:hAnsi="Source Sans 3"/>
                <w:color w:val="000000"/>
                <w:sz w:val="20"/>
              </w:rPr>
              <w:t>" gekennzeichnet.</w:t>
            </w:r>
          </w:p>
        </w:tc>
        <w:tc>
          <w:tcPr>
            <w:tcW w:w="60" w:type="dxa"/>
            <w:vMerge/>
            <w:shd w:val="clear" w:color="auto" w:fill="D7EAF9"/>
            <w:vAlign w:val="center"/>
          </w:tcPr>
          <w:p w14:paraId="17F52AD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78C60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51F18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ABB2F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FD8F4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46ED065"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A3D633E" w14:textId="77777777" w:rsidR="00B5013D" w:rsidRPr="00EB1B0D" w:rsidRDefault="00B5013D" w:rsidP="00EB1B0D">
            <w:pPr>
              <w:spacing w:line="240" w:lineRule="exact"/>
              <w:rPr>
                <w:rStyle w:val="FakeCharacterStyle"/>
                <w:rFonts w:ascii="Source Sans 3" w:hAnsi="Source Sans 3"/>
              </w:rPr>
            </w:pPr>
          </w:p>
        </w:tc>
      </w:tr>
      <w:tr w:rsidR="00B5013D" w:rsidRPr="00EB1B0D" w14:paraId="132E990A" w14:textId="77777777">
        <w:tc>
          <w:tcPr>
            <w:tcW w:w="15" w:type="dxa"/>
            <w:vMerge/>
            <w:shd w:val="clear" w:color="auto" w:fill="D7EAF9"/>
            <w:vAlign w:val="center"/>
          </w:tcPr>
          <w:p w14:paraId="68D261F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A057A6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F359F4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2D3DA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A383C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03BEE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BFEB6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CB5AFF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12BAA3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5D2ECA4" w14:textId="77777777">
        <w:trPr>
          <w:trHeight w:hRule="exact" w:val="15"/>
        </w:trPr>
        <w:tc>
          <w:tcPr>
            <w:tcW w:w="15" w:type="dxa"/>
            <w:vMerge w:val="restart"/>
            <w:shd w:val="clear" w:color="auto" w:fill="auto"/>
          </w:tcPr>
          <w:p w14:paraId="7DB1D4E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A4235B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914123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0C76B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32378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89C82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CF84C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250075" w14:textId="7E5B948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28F7D9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FCBEA6F" w14:textId="77777777">
        <w:trPr>
          <w:trHeight w:val="240"/>
        </w:trPr>
        <w:tc>
          <w:tcPr>
            <w:tcW w:w="15" w:type="dxa"/>
            <w:vMerge/>
            <w:shd w:val="clear" w:color="auto" w:fill="auto"/>
          </w:tcPr>
          <w:p w14:paraId="47CD2C0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251F5B0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3EF38B0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2A99C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5A9DF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6B06C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F04919"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29313C7E"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60EA83B7" w14:textId="77777777" w:rsidR="00B5013D" w:rsidRPr="00EB1B0D" w:rsidRDefault="00B5013D" w:rsidP="00EB1B0D">
            <w:pPr>
              <w:spacing w:line="240" w:lineRule="exact"/>
              <w:rPr>
                <w:rStyle w:val="FakeCharacterStyle"/>
                <w:rFonts w:ascii="Source Sans 3" w:hAnsi="Source Sans 3"/>
              </w:rPr>
            </w:pPr>
          </w:p>
        </w:tc>
      </w:tr>
      <w:tr w:rsidR="00B5013D" w:rsidRPr="00EB1B0D" w14:paraId="38375FA5" w14:textId="77777777">
        <w:tc>
          <w:tcPr>
            <w:tcW w:w="15" w:type="dxa"/>
            <w:vMerge/>
            <w:shd w:val="clear" w:color="auto" w:fill="auto"/>
          </w:tcPr>
          <w:p w14:paraId="6CED6DD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B9B3F1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DD171B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03364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6AE6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9E0A2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F928E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DA212F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DBF1FE4" w14:textId="77777777" w:rsidR="00B5013D" w:rsidRPr="00EB1B0D" w:rsidRDefault="00B5013D" w:rsidP="00EB1B0D">
            <w:pPr>
              <w:pStyle w:val="ParagraphStyle37"/>
              <w:spacing w:line="240" w:lineRule="exact"/>
              <w:rPr>
                <w:rStyle w:val="FakeCharacterStyle"/>
                <w:rFonts w:ascii="Source Sans 3" w:hAnsi="Source Sans 3"/>
              </w:rPr>
            </w:pPr>
          </w:p>
        </w:tc>
      </w:tr>
    </w:tbl>
    <w:p w14:paraId="3F5D1369" w14:textId="77777777" w:rsidR="00B5013D" w:rsidRPr="00EB1B0D" w:rsidRDefault="00B5013D" w:rsidP="00EB1B0D">
      <w:pPr>
        <w:spacing w:line="240" w:lineRule="exact"/>
        <w:rPr>
          <w:rFonts w:ascii="Source Sans 3" w:hAnsi="Source Sans 3"/>
        </w:rPr>
        <w:sectPr w:rsidR="00B5013D" w:rsidRPr="00EB1B0D">
          <w:headerReference w:type="default" r:id="rId163"/>
          <w:footerReference w:type="default" r:id="rId1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12AE118" w14:textId="77777777">
        <w:trPr>
          <w:trHeight w:hRule="exact" w:val="345"/>
        </w:trPr>
        <w:tc>
          <w:tcPr>
            <w:tcW w:w="15" w:type="dxa"/>
            <w:vMerge w:val="restart"/>
            <w:shd w:val="clear" w:color="auto" w:fill="D7EAF9"/>
            <w:vAlign w:val="center"/>
          </w:tcPr>
          <w:p w14:paraId="70BE6E2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947AD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5F38D461"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8846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B295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AEFAD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D95E4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E02734E" w14:textId="1A5E7DE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F0E42F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E716448" w14:textId="77777777">
        <w:tc>
          <w:tcPr>
            <w:tcW w:w="15" w:type="dxa"/>
            <w:vMerge/>
            <w:shd w:val="clear" w:color="auto" w:fill="D7EAF9"/>
            <w:vAlign w:val="center"/>
          </w:tcPr>
          <w:p w14:paraId="750A272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18BF13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0B15E6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7ED78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1F2E8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9052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586D2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660814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F4B7FC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F18BB06" w14:textId="77777777">
        <w:trPr>
          <w:trHeight w:hRule="exact" w:val="15"/>
        </w:trPr>
        <w:tc>
          <w:tcPr>
            <w:tcW w:w="15" w:type="dxa"/>
            <w:vMerge w:val="restart"/>
            <w:shd w:val="clear" w:color="auto" w:fill="auto"/>
          </w:tcPr>
          <w:p w14:paraId="5F21157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1340707D"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A28161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E56B4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50FEE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4F865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E06CD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BCAD1A" w14:textId="360FCB1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249AA5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EA4C145" w14:textId="77777777">
        <w:trPr>
          <w:trHeight w:val="240"/>
        </w:trPr>
        <w:tc>
          <w:tcPr>
            <w:tcW w:w="15" w:type="dxa"/>
            <w:vMerge/>
            <w:shd w:val="clear" w:color="auto" w:fill="auto"/>
          </w:tcPr>
          <w:p w14:paraId="62CBB2D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B98BDE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Anordnung und Gestaltung von Türen und Toren sind die </w:t>
            </w:r>
            <w:hyperlink r:id="rId165" w:tooltip="ArbStättV Anhang Nr. 1.7" w:history="1">
              <w:r w:rsidRPr="00EB1B0D">
                <w:rPr>
                  <w:rStyle w:val="FakeCharacterStyle"/>
                  <w:rFonts w:ascii="Source Sans 3" w:hAnsi="Source Sans 3"/>
                  <w:color w:val="000000"/>
                  <w:sz w:val="20"/>
                  <w:u w:val="single"/>
                </w:rPr>
                <w:t>ArbStättV Anhang Nr. 1.7</w:t>
              </w:r>
            </w:hyperlink>
            <w:r w:rsidRPr="00EB1B0D">
              <w:rPr>
                <w:rStyle w:val="FakeCharacterStyle"/>
                <w:rFonts w:ascii="Source Sans 3" w:hAnsi="Source Sans 3"/>
                <w:color w:val="000000"/>
                <w:sz w:val="20"/>
              </w:rPr>
              <w:t xml:space="preserve"> und die </w:t>
            </w:r>
            <w:hyperlink r:id="rId166" w:tooltip="ASR A1.7 Nr. 4 und Nr. 5" w:history="1">
              <w:r w:rsidRPr="00EB1B0D">
                <w:rPr>
                  <w:rStyle w:val="FakeCharacterStyle"/>
                  <w:rFonts w:ascii="Source Sans 3" w:hAnsi="Source Sans 3"/>
                  <w:color w:val="000000"/>
                  <w:sz w:val="20"/>
                  <w:u w:val="single"/>
                </w:rPr>
                <w:t>ASR A1.7 Nr. 4 und Nr. 5</w:t>
              </w:r>
            </w:hyperlink>
            <w:r w:rsidRPr="00EB1B0D">
              <w:rPr>
                <w:rStyle w:val="FakeCharacterStyle"/>
                <w:rFonts w:ascii="Source Sans 3" w:hAnsi="Source Sans 3"/>
                <w:color w:val="000000"/>
                <w:sz w:val="20"/>
              </w:rPr>
              <w:t xml:space="preserve"> beachtet.</w:t>
            </w:r>
          </w:p>
        </w:tc>
        <w:tc>
          <w:tcPr>
            <w:tcW w:w="60" w:type="dxa"/>
            <w:vMerge/>
            <w:shd w:val="clear" w:color="auto" w:fill="auto"/>
          </w:tcPr>
          <w:p w14:paraId="6DB9C13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36890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341CA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CDCB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ECE18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1693D71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0AFADA1" w14:textId="77777777" w:rsidR="00B5013D" w:rsidRPr="00EB1B0D" w:rsidRDefault="00B5013D" w:rsidP="00EB1B0D">
            <w:pPr>
              <w:spacing w:line="240" w:lineRule="exact"/>
              <w:rPr>
                <w:rStyle w:val="FakeCharacterStyle"/>
                <w:rFonts w:ascii="Source Sans 3" w:hAnsi="Source Sans 3"/>
              </w:rPr>
            </w:pPr>
          </w:p>
        </w:tc>
      </w:tr>
      <w:tr w:rsidR="00B5013D" w:rsidRPr="00EB1B0D" w14:paraId="61A18D34" w14:textId="77777777">
        <w:tc>
          <w:tcPr>
            <w:tcW w:w="15" w:type="dxa"/>
            <w:vMerge/>
            <w:shd w:val="clear" w:color="auto" w:fill="auto"/>
          </w:tcPr>
          <w:p w14:paraId="01974E5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4A5CE2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7E37B6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00EDD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B1897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F3847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2E2BE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B568F1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2BB2C5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A3F4FFA" w14:textId="77777777">
        <w:trPr>
          <w:trHeight w:hRule="exact" w:val="330"/>
        </w:trPr>
        <w:tc>
          <w:tcPr>
            <w:tcW w:w="15" w:type="dxa"/>
            <w:vMerge w:val="restart"/>
            <w:shd w:val="clear" w:color="auto" w:fill="D7EAF9"/>
            <w:vAlign w:val="center"/>
          </w:tcPr>
          <w:p w14:paraId="0DB2DE2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0276D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Ausführung von kraftbetätigten Türen und Toren entspricht der </w:t>
            </w:r>
            <w:hyperlink r:id="rId167" w:tooltip="ArbStättV Anhang Nr. 1.7 Abs. 7" w:history="1">
              <w:r w:rsidRPr="00EB1B0D">
                <w:rPr>
                  <w:rStyle w:val="FakeCharacterStyle"/>
                  <w:rFonts w:ascii="Source Sans 3" w:hAnsi="Source Sans 3"/>
                  <w:color w:val="000000"/>
                  <w:sz w:val="20"/>
                  <w:u w:val="single"/>
                </w:rPr>
                <w:t>ArbStättV Anhang Nr. 1.7 Abs. 7</w:t>
              </w:r>
            </w:hyperlink>
            <w:r w:rsidRPr="00EB1B0D">
              <w:rPr>
                <w:rStyle w:val="FakeCharacterStyle"/>
                <w:rFonts w:ascii="Source Sans 3" w:hAnsi="Source Sans 3"/>
                <w:color w:val="000000"/>
                <w:sz w:val="20"/>
              </w:rPr>
              <w:t xml:space="preserve"> und der </w:t>
            </w:r>
            <w:hyperlink r:id="rId168" w:tooltip="ASR A1.7 Nr. 5" w:history="1">
              <w:r w:rsidRPr="00EB1B0D">
                <w:rPr>
                  <w:rStyle w:val="FakeCharacterStyle"/>
                  <w:rFonts w:ascii="Source Sans 3" w:hAnsi="Source Sans 3"/>
                  <w:color w:val="000000"/>
                  <w:sz w:val="20"/>
                  <w:u w:val="single"/>
                </w:rPr>
                <w:t>ASR A1.7 Nr. 5</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5395A75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185E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ACBD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2A66D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B85CC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8CC6F92" w14:textId="16EE636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5E12B1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228D99B" w14:textId="77777777">
        <w:tc>
          <w:tcPr>
            <w:tcW w:w="15" w:type="dxa"/>
            <w:vMerge/>
            <w:shd w:val="clear" w:color="auto" w:fill="D7EAF9"/>
            <w:vAlign w:val="center"/>
          </w:tcPr>
          <w:p w14:paraId="09EBE0E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91F781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74E444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EF7D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95EF7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102FE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096C1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88434F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2F0278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5394685" w14:textId="77777777">
        <w:trPr>
          <w:trHeight w:hRule="exact" w:val="330"/>
        </w:trPr>
        <w:tc>
          <w:tcPr>
            <w:tcW w:w="15" w:type="dxa"/>
            <w:vMerge w:val="restart"/>
            <w:shd w:val="clear" w:color="auto" w:fill="auto"/>
          </w:tcPr>
          <w:p w14:paraId="6430E34D"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28CF29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Ausführung und Einbau von Steigeisen und Steigleitern sind die </w:t>
            </w:r>
            <w:hyperlink r:id="rId169" w:tooltip="ArbStättV Anhang Nr. 1.11" w:history="1">
              <w:r w:rsidRPr="00EB1B0D">
                <w:rPr>
                  <w:rStyle w:val="FakeCharacterStyle"/>
                  <w:rFonts w:ascii="Source Sans 3" w:hAnsi="Source Sans 3"/>
                  <w:color w:val="000000"/>
                  <w:sz w:val="20"/>
                  <w:u w:val="single"/>
                </w:rPr>
                <w:t>ArbStättV Anhang Nr. 1.11</w:t>
              </w:r>
            </w:hyperlink>
            <w:r w:rsidRPr="00EB1B0D">
              <w:rPr>
                <w:rStyle w:val="FakeCharacterStyle"/>
                <w:rFonts w:ascii="Source Sans 3" w:hAnsi="Source Sans 3"/>
                <w:color w:val="000000"/>
                <w:sz w:val="20"/>
              </w:rPr>
              <w:t xml:space="preserve"> und die </w:t>
            </w:r>
            <w:hyperlink r:id="rId170" w:tooltip="ASR A1.8" w:history="1">
              <w:r w:rsidRPr="00EB1B0D">
                <w:rPr>
                  <w:rStyle w:val="FakeCharacterStyle"/>
                  <w:rFonts w:ascii="Source Sans 3" w:hAnsi="Source Sans 3"/>
                  <w:color w:val="000000"/>
                  <w:sz w:val="20"/>
                  <w:u w:val="single"/>
                </w:rPr>
                <w:t>ASR A1.8</w:t>
              </w:r>
            </w:hyperlink>
            <w:r w:rsidRPr="00EB1B0D">
              <w:rPr>
                <w:rStyle w:val="FakeCharacterStyle"/>
                <w:rFonts w:ascii="Source Sans 3" w:hAnsi="Source Sans 3"/>
                <w:color w:val="000000"/>
                <w:sz w:val="20"/>
              </w:rPr>
              <w:t xml:space="preserve"> beachtet.</w:t>
            </w:r>
          </w:p>
        </w:tc>
        <w:tc>
          <w:tcPr>
            <w:tcW w:w="60" w:type="dxa"/>
            <w:vMerge w:val="restart"/>
            <w:shd w:val="clear" w:color="auto" w:fill="auto"/>
          </w:tcPr>
          <w:p w14:paraId="3442663D"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9098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CF51F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7528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7700C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265C169" w14:textId="5269506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4B9C14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BA70CB2" w14:textId="77777777">
        <w:tc>
          <w:tcPr>
            <w:tcW w:w="15" w:type="dxa"/>
            <w:vMerge/>
            <w:shd w:val="clear" w:color="auto" w:fill="auto"/>
          </w:tcPr>
          <w:p w14:paraId="515321E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D49511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0B9EBC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97F3B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6D579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C65CB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E024B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1EE1FF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74DB86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B33F664" w14:textId="77777777">
        <w:trPr>
          <w:trHeight w:hRule="exact" w:val="15"/>
        </w:trPr>
        <w:tc>
          <w:tcPr>
            <w:tcW w:w="15" w:type="dxa"/>
            <w:vMerge w:val="restart"/>
            <w:shd w:val="clear" w:color="auto" w:fill="D7EAF9"/>
            <w:vAlign w:val="center"/>
          </w:tcPr>
          <w:p w14:paraId="629EEFF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669A943"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1E8F157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7D49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48F6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5F6DA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FEF28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AA9131" w14:textId="2D3E1FF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0590B31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B9A62A1" w14:textId="77777777">
        <w:trPr>
          <w:trHeight w:val="240"/>
        </w:trPr>
        <w:tc>
          <w:tcPr>
            <w:tcW w:w="15" w:type="dxa"/>
            <w:vMerge/>
            <w:shd w:val="clear" w:color="auto" w:fill="D7EAF9"/>
            <w:vAlign w:val="center"/>
          </w:tcPr>
          <w:p w14:paraId="33801D2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4EBAEF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Steigeisen und Steigleitern in Schächten, Behältern u. Ä. ist die </w:t>
            </w:r>
            <w:hyperlink r:id="rId171" w:tooltip="DGUV Regel 103-008: Steiggänge für Behälter und umschlossene Räume" w:history="1">
              <w:r w:rsidRPr="00EB1B0D">
                <w:rPr>
                  <w:rStyle w:val="FakeCharacterStyle"/>
                  <w:rFonts w:ascii="Source Sans 3" w:hAnsi="Source Sans 3"/>
                  <w:color w:val="000000"/>
                  <w:sz w:val="20"/>
                  <w:u w:val="single"/>
                </w:rPr>
                <w:t>DGUV Regel 103-008</w:t>
              </w:r>
            </w:hyperlink>
            <w:r w:rsidRPr="00EB1B0D">
              <w:rPr>
                <w:rStyle w:val="FakeCharacterStyle"/>
                <w:rFonts w:ascii="Source Sans 3" w:hAnsi="Source Sans 3"/>
                <w:color w:val="000000"/>
                <w:sz w:val="20"/>
              </w:rPr>
              <w:t xml:space="preserve"> beachtet.</w:t>
            </w:r>
          </w:p>
        </w:tc>
        <w:tc>
          <w:tcPr>
            <w:tcW w:w="60" w:type="dxa"/>
            <w:vMerge/>
            <w:shd w:val="clear" w:color="auto" w:fill="D7EAF9"/>
            <w:vAlign w:val="center"/>
          </w:tcPr>
          <w:p w14:paraId="70A5453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5CAA3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F9EC9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F67868"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760AEC"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B8DAAB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4DC1EE8" w14:textId="77777777" w:rsidR="00B5013D" w:rsidRPr="00EB1B0D" w:rsidRDefault="00B5013D" w:rsidP="00EB1B0D">
            <w:pPr>
              <w:spacing w:line="240" w:lineRule="exact"/>
              <w:rPr>
                <w:rStyle w:val="FakeCharacterStyle"/>
                <w:rFonts w:ascii="Source Sans 3" w:hAnsi="Source Sans 3"/>
              </w:rPr>
            </w:pPr>
          </w:p>
        </w:tc>
      </w:tr>
      <w:tr w:rsidR="00B5013D" w:rsidRPr="00EB1B0D" w14:paraId="19C51F37" w14:textId="77777777">
        <w:tc>
          <w:tcPr>
            <w:tcW w:w="15" w:type="dxa"/>
            <w:vMerge/>
            <w:shd w:val="clear" w:color="auto" w:fill="D7EAF9"/>
            <w:vAlign w:val="center"/>
          </w:tcPr>
          <w:p w14:paraId="5CC684B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6DF471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EB6FD9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2A971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F2368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229A3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83A47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F49840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25B0B1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271BC09" w14:textId="77777777">
        <w:trPr>
          <w:trHeight w:hRule="exact" w:val="330"/>
        </w:trPr>
        <w:tc>
          <w:tcPr>
            <w:tcW w:w="15" w:type="dxa"/>
            <w:vMerge w:val="restart"/>
            <w:shd w:val="clear" w:color="auto" w:fill="auto"/>
          </w:tcPr>
          <w:p w14:paraId="3A4B3AC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319B34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72"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w:t>
            </w:r>
          </w:p>
          <w:p w14:paraId="3C00DC8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wurden unterwiesen: </w:t>
            </w:r>
          </w:p>
          <w:p w14:paraId="0819FAF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Handläufe von Treppen zu benutzen, </w:t>
            </w:r>
          </w:p>
          <w:p w14:paraId="67BEC01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Rettungswege und Notausgänge immer frei zu halten, </w:t>
            </w:r>
          </w:p>
          <w:p w14:paraId="1BDBCF5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AAE94D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12AE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2823EE"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741E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A7BF4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6615BB5" w14:textId="435C0D9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0081DF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D0F014D" w14:textId="77777777">
        <w:tc>
          <w:tcPr>
            <w:tcW w:w="15" w:type="dxa"/>
            <w:vMerge/>
            <w:shd w:val="clear" w:color="auto" w:fill="auto"/>
          </w:tcPr>
          <w:p w14:paraId="0047671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E49705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2683EF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44147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D1325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8597D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1ED13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74D416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9D4355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8AE55BD" w14:textId="77777777">
        <w:trPr>
          <w:trHeight w:hRule="exact" w:val="45"/>
        </w:trPr>
        <w:tc>
          <w:tcPr>
            <w:tcW w:w="9870" w:type="dxa"/>
            <w:gridSpan w:val="9"/>
            <w:shd w:val="clear" w:color="auto" w:fill="auto"/>
          </w:tcPr>
          <w:p w14:paraId="73B1D7B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322DDC7" wp14:editId="3BA2D00B">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stretch>
                            <a:fillRect/>
                          </a:stretch>
                        </pic:blipFill>
                        <pic:spPr>
                          <a:xfrm>
                            <a:off x="0" y="0"/>
                            <a:ext cx="6267450" cy="28575"/>
                          </a:xfrm>
                          <a:prstGeom prst="rect">
                            <a:avLst/>
                          </a:prstGeom>
                          <a:noFill/>
                        </pic:spPr>
                      </pic:pic>
                    </a:graphicData>
                  </a:graphic>
                </wp:inline>
              </w:drawing>
            </w:r>
          </w:p>
        </w:tc>
      </w:tr>
    </w:tbl>
    <w:p w14:paraId="231BF2A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40D5682" w14:textId="77777777">
        <w:trPr>
          <w:trHeight w:hRule="exact" w:val="345"/>
        </w:trPr>
        <w:tc>
          <w:tcPr>
            <w:tcW w:w="15" w:type="dxa"/>
          </w:tcPr>
          <w:p w14:paraId="0239A779"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8DA918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3EBCBD2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75BDE8A4" w14:textId="77777777">
        <w:tc>
          <w:tcPr>
            <w:tcW w:w="9870" w:type="dxa"/>
            <w:shd w:val="clear" w:color="auto" w:fill="auto"/>
          </w:tcPr>
          <w:p w14:paraId="69B23C3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Regelwerkeintrag: &gt;ASR A1.8: Verkehrswege, Inhalt</w:t>
            </w:r>
            <w:r w:rsidRPr="00EB1B0D">
              <w:rPr>
                <w:rStyle w:val="CharacterStyle28"/>
                <w:rFonts w:ascii="Source Sans 3" w:hAnsi="Source Sans 3"/>
              </w:rPr>
              <w:br/>
              <w:t>2. Regelwerkeintrag: Arbeitsstättenverordnung (ArbStättV), Anhang: 1 Allgemeine Anforderungen</w:t>
            </w:r>
            <w:r w:rsidRPr="00EB1B0D">
              <w:rPr>
                <w:rStyle w:val="CharacterStyle28"/>
                <w:rFonts w:ascii="Source Sans 3" w:hAnsi="Source Sans 3"/>
              </w:rPr>
              <w:br/>
              <w:t>3. Regelwerkeintrag: DGUV Information 208-008: Roste – Montage</w:t>
            </w:r>
            <w:r w:rsidRPr="00EB1B0D">
              <w:rPr>
                <w:rStyle w:val="CharacterStyle28"/>
                <w:rFonts w:ascii="Source Sans 3" w:hAnsi="Source Sans 3"/>
              </w:rPr>
              <w:br/>
              <w:t>4. Regelwerkeintrag: ASR A1.8: Verkehrswege, 4 Ei</w:t>
            </w:r>
            <w:r w:rsidRPr="00EB1B0D">
              <w:rPr>
                <w:rStyle w:val="CharacterStyle28"/>
                <w:rFonts w:ascii="Source Sans 3" w:hAnsi="Source Sans 3"/>
              </w:rPr>
              <w:t>nrichten von Verkehrswegen</w:t>
            </w:r>
            <w:r w:rsidRPr="00EB1B0D">
              <w:rPr>
                <w:rStyle w:val="CharacterStyle28"/>
                <w:rFonts w:ascii="Source Sans 3" w:hAnsi="Source Sans 3"/>
              </w:rPr>
              <w:br/>
              <w:t>5. Regelwerkeintrag: ASR A1.8: Verkehrswege, 4 Einrichten von Verkehrswegen</w:t>
            </w:r>
            <w:r w:rsidRPr="00EB1B0D">
              <w:rPr>
                <w:rStyle w:val="CharacterStyle28"/>
                <w:rFonts w:ascii="Source Sans 3" w:hAnsi="Source Sans 3"/>
              </w:rPr>
              <w:br/>
              <w:t>6. Regelwerkeintrag: ASR A1.7: Türen und Tore, 4 Planung von Türen und Toren</w:t>
            </w:r>
            <w:r w:rsidRPr="00EB1B0D">
              <w:rPr>
                <w:rStyle w:val="CharacterStyle28"/>
                <w:rFonts w:ascii="Source Sans 3" w:hAnsi="Source Sans 3"/>
              </w:rPr>
              <w:br/>
              <w:t>7. Regelwerkeintrag: Arbeitsstättenverordnung (ArbStättV), Anhang: 1 Allgeme</w:t>
            </w:r>
            <w:r w:rsidRPr="00EB1B0D">
              <w:rPr>
                <w:rStyle w:val="CharacterStyle28"/>
                <w:rFonts w:ascii="Source Sans 3" w:hAnsi="Source Sans 3"/>
              </w:rPr>
              <w:t>ine Anforderungen</w:t>
            </w:r>
            <w:r w:rsidRPr="00EB1B0D">
              <w:rPr>
                <w:rStyle w:val="CharacterStyle28"/>
                <w:rFonts w:ascii="Source Sans 3" w:hAnsi="Source Sans 3"/>
              </w:rPr>
              <w:br/>
              <w:t>8. Regelwerkeintrag: Arbeitsstättenverordnung (ArbStättV), Anhang: 1 Allgemeine Anforderungen</w:t>
            </w:r>
            <w:r w:rsidRPr="00EB1B0D">
              <w:rPr>
                <w:rStyle w:val="CharacterStyle28"/>
                <w:rFonts w:ascii="Source Sans 3" w:hAnsi="Source Sans 3"/>
              </w:rPr>
              <w:br/>
              <w:t>9. Regelwerkeintrag: ASR A1.7: Türen und Tore, 5 Auswahl von Türen und Toren</w:t>
            </w:r>
            <w:r w:rsidRPr="00EB1B0D">
              <w:rPr>
                <w:rStyle w:val="CharacterStyle28"/>
                <w:rFonts w:ascii="Source Sans 3" w:hAnsi="Source Sans 3"/>
              </w:rPr>
              <w:br/>
              <w:t>10. Regelwerkeintrag: Arbeitsstättenverordnung (ArbStättV), Anhang:</w:t>
            </w:r>
            <w:r w:rsidRPr="00EB1B0D">
              <w:rPr>
                <w:rStyle w:val="CharacterStyle28"/>
                <w:rFonts w:ascii="Source Sans 3" w:hAnsi="Source Sans 3"/>
              </w:rPr>
              <w:t xml:space="preserve"> 1 Allgemeine Anforderungen</w:t>
            </w:r>
            <w:r w:rsidRPr="00EB1B0D">
              <w:rPr>
                <w:rStyle w:val="CharacterStyle28"/>
                <w:rFonts w:ascii="Source Sans 3" w:hAnsi="Source Sans 3"/>
              </w:rPr>
              <w:br/>
              <w:t>11. Regelwerkeintrag: &gt;ASR A1.8: Verkehrswege, Inhalt</w:t>
            </w:r>
            <w:r w:rsidRPr="00EB1B0D">
              <w:rPr>
                <w:rStyle w:val="CharacterStyle28"/>
                <w:rFonts w:ascii="Source Sans 3" w:hAnsi="Source Sans 3"/>
              </w:rPr>
              <w:br/>
              <w:t>12. Regelwerkeintrag: DGUV Regel 103-008: Steiggänge für Behälter und umschlossene Räume</w:t>
            </w:r>
            <w:r w:rsidRPr="00EB1B0D">
              <w:rPr>
                <w:rStyle w:val="CharacterStyle28"/>
                <w:rFonts w:ascii="Source Sans 3" w:hAnsi="Source Sans 3"/>
              </w:rPr>
              <w:br/>
              <w:t>13. Gefährdungsbeurteilungsobjekt aus dem BG-Katalog: Unterweisungen der Beschäftigte</w:t>
            </w:r>
            <w:r w:rsidRPr="00EB1B0D">
              <w:rPr>
                <w:rStyle w:val="CharacterStyle28"/>
                <w:rFonts w:ascii="Source Sans 3" w:hAnsi="Source Sans 3"/>
              </w:rPr>
              <w:t>n</w:t>
            </w:r>
          </w:p>
        </w:tc>
      </w:tr>
    </w:tbl>
    <w:p w14:paraId="1192DEC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2BA13067" w14:textId="77777777">
        <w:trPr>
          <w:trHeight w:hRule="exact" w:val="285"/>
        </w:trPr>
        <w:tc>
          <w:tcPr>
            <w:tcW w:w="9870" w:type="dxa"/>
            <w:gridSpan w:val="6"/>
            <w:shd w:val="clear" w:color="auto" w:fill="auto"/>
          </w:tcPr>
          <w:p w14:paraId="4A79543B"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C4398C9" w14:textId="77777777">
        <w:trPr>
          <w:trHeight w:hRule="exact" w:val="360"/>
        </w:trPr>
        <w:tc>
          <w:tcPr>
            <w:tcW w:w="1440" w:type="dxa"/>
            <w:gridSpan w:val="2"/>
            <w:shd w:val="clear" w:color="auto" w:fill="auto"/>
          </w:tcPr>
          <w:p w14:paraId="61CAB88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9152BF1" w14:textId="77777777" w:rsidR="00B5013D" w:rsidRPr="00EB1B0D" w:rsidRDefault="00B5013D" w:rsidP="00EB1B0D">
            <w:pPr>
              <w:spacing w:line="240" w:lineRule="exact"/>
              <w:rPr>
                <w:rStyle w:val="FakeCharacterStyle"/>
                <w:rFonts w:ascii="Source Sans 3" w:hAnsi="Source Sans 3"/>
              </w:rPr>
            </w:pPr>
          </w:p>
        </w:tc>
      </w:tr>
      <w:tr w:rsidR="00B5013D" w:rsidRPr="00EB1B0D" w14:paraId="3E56B20A" w14:textId="77777777">
        <w:trPr>
          <w:trHeight w:hRule="exact" w:val="270"/>
        </w:trPr>
        <w:tc>
          <w:tcPr>
            <w:tcW w:w="9870" w:type="dxa"/>
            <w:gridSpan w:val="6"/>
            <w:shd w:val="clear" w:color="auto" w:fill="auto"/>
          </w:tcPr>
          <w:p w14:paraId="484947D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Inhaltsübersicht</w:t>
            </w:r>
          </w:p>
        </w:tc>
      </w:tr>
      <w:tr w:rsidR="00B5013D" w:rsidRPr="00EB1B0D" w14:paraId="542C11ED" w14:textId="77777777">
        <w:trPr>
          <w:trHeight w:hRule="exact" w:val="270"/>
        </w:trPr>
        <w:tc>
          <w:tcPr>
            <w:tcW w:w="9870" w:type="dxa"/>
            <w:gridSpan w:val="6"/>
            <w:shd w:val="clear" w:color="auto" w:fill="auto"/>
          </w:tcPr>
          <w:p w14:paraId="1EF911C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A1.7: Türen und Tore, Inhalt</w:t>
            </w:r>
          </w:p>
        </w:tc>
      </w:tr>
      <w:tr w:rsidR="00B5013D" w:rsidRPr="00EB1B0D" w14:paraId="7A6BABB0" w14:textId="77777777">
        <w:trPr>
          <w:trHeight w:hRule="exact" w:val="270"/>
        </w:trPr>
        <w:tc>
          <w:tcPr>
            <w:tcW w:w="9870" w:type="dxa"/>
            <w:gridSpan w:val="6"/>
            <w:shd w:val="clear" w:color="auto" w:fill="auto"/>
          </w:tcPr>
          <w:p w14:paraId="39B89CF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103-008: Steiggänge für Behälter und umschlossene Räume</w:t>
            </w:r>
          </w:p>
        </w:tc>
      </w:tr>
      <w:tr w:rsidR="00B5013D" w:rsidRPr="00EB1B0D" w14:paraId="01FAF34F" w14:textId="77777777">
        <w:trPr>
          <w:trHeight w:hRule="exact" w:val="285"/>
        </w:trPr>
        <w:tc>
          <w:tcPr>
            <w:tcW w:w="9870" w:type="dxa"/>
            <w:gridSpan w:val="6"/>
            <w:shd w:val="clear" w:color="auto" w:fill="auto"/>
          </w:tcPr>
          <w:p w14:paraId="0FA682F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Regel 108-003 : Fußböden in Arbeitsräumen und </w:t>
            </w:r>
            <w:r w:rsidRPr="00EB1B0D">
              <w:rPr>
                <w:rStyle w:val="CharacterStyle28"/>
                <w:rFonts w:ascii="Source Sans 3" w:hAnsi="Source Sans 3"/>
              </w:rPr>
              <w:t>Arbeitsbereichen mit Rutschgefahr, Inhalt</w:t>
            </w:r>
          </w:p>
        </w:tc>
      </w:tr>
      <w:tr w:rsidR="00B5013D" w:rsidRPr="00EB1B0D" w14:paraId="372EA56E" w14:textId="77777777">
        <w:trPr>
          <w:trHeight w:hRule="exact" w:val="570"/>
        </w:trPr>
        <w:tc>
          <w:tcPr>
            <w:tcW w:w="9870" w:type="dxa"/>
            <w:gridSpan w:val="6"/>
            <w:shd w:val="clear" w:color="auto" w:fill="auto"/>
          </w:tcPr>
          <w:p w14:paraId="1354CC4F"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B998D60" w14:textId="77777777">
        <w:trPr>
          <w:trHeight w:hRule="exact" w:val="270"/>
        </w:trPr>
        <w:tc>
          <w:tcPr>
            <w:tcW w:w="15" w:type="dxa"/>
          </w:tcPr>
          <w:p w14:paraId="138D3652"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B69949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C767CE3"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8A1D8F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40E81E2" w14:textId="77777777" w:rsidR="00B5013D" w:rsidRPr="00EB1B0D" w:rsidRDefault="00B5013D" w:rsidP="00EB1B0D">
            <w:pPr>
              <w:spacing w:line="240" w:lineRule="exact"/>
              <w:rPr>
                <w:rStyle w:val="FakeCharacterStyle"/>
                <w:rFonts w:ascii="Source Sans 3" w:hAnsi="Source Sans 3"/>
              </w:rPr>
            </w:pPr>
          </w:p>
        </w:tc>
      </w:tr>
      <w:tr w:rsidR="00B5013D" w:rsidRPr="00EB1B0D" w14:paraId="6E10C7D3" w14:textId="77777777">
        <w:trPr>
          <w:trHeight w:hRule="exact" w:val="1260"/>
        </w:trPr>
        <w:tc>
          <w:tcPr>
            <w:tcW w:w="15" w:type="dxa"/>
          </w:tcPr>
          <w:p w14:paraId="3CD16049"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4767A42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14CEE630" w14:textId="77777777" w:rsidR="00B5013D" w:rsidRPr="00EB1B0D" w:rsidRDefault="00B5013D" w:rsidP="00EB1B0D">
      <w:pPr>
        <w:spacing w:line="240" w:lineRule="exact"/>
        <w:rPr>
          <w:rFonts w:ascii="Source Sans 3" w:hAnsi="Source Sans 3"/>
        </w:rPr>
      </w:pPr>
    </w:p>
    <w:p w14:paraId="395134EA" w14:textId="77777777" w:rsidR="00B5013D" w:rsidRPr="00EB1B0D" w:rsidRDefault="00B5013D" w:rsidP="00EB1B0D">
      <w:pPr>
        <w:spacing w:line="240" w:lineRule="exact"/>
        <w:rPr>
          <w:rFonts w:ascii="Source Sans 3" w:hAnsi="Source Sans 3"/>
        </w:rPr>
        <w:sectPr w:rsidR="00B5013D" w:rsidRPr="00EB1B0D">
          <w:headerReference w:type="default" r:id="rId173"/>
          <w:footerReference w:type="default" r:id="rId17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A0675" w:rsidRPr="00EB1B0D" w14:paraId="69A16ED4" w14:textId="77777777" w:rsidTr="008A0675">
        <w:trPr>
          <w:trHeight w:hRule="exact" w:val="286"/>
        </w:trPr>
        <w:tc>
          <w:tcPr>
            <w:tcW w:w="20" w:type="dxa"/>
          </w:tcPr>
          <w:p w14:paraId="7E324D11" w14:textId="77777777" w:rsidR="008A0675" w:rsidRPr="00EB1B0D" w:rsidRDefault="008A0675" w:rsidP="00EB1B0D">
            <w:pPr>
              <w:spacing w:line="240" w:lineRule="exact"/>
              <w:rPr>
                <w:rStyle w:val="FakeCharacterStyle"/>
                <w:rFonts w:ascii="Source Sans 3" w:hAnsi="Source Sans 3"/>
              </w:rPr>
            </w:pPr>
          </w:p>
        </w:tc>
        <w:tc>
          <w:tcPr>
            <w:tcW w:w="9855" w:type="dxa"/>
            <w:gridSpan w:val="3"/>
            <w:shd w:val="clear" w:color="auto" w:fill="auto"/>
          </w:tcPr>
          <w:p w14:paraId="6AC383BA" w14:textId="77777777" w:rsidR="008A0675" w:rsidRPr="00EB1B0D" w:rsidRDefault="008A0675" w:rsidP="00EB1B0D">
            <w:pPr>
              <w:pStyle w:val="ParagraphStyle57"/>
              <w:spacing w:line="240" w:lineRule="exact"/>
              <w:rPr>
                <w:rStyle w:val="CharacterStyle43"/>
                <w:rFonts w:ascii="Source Sans 3" w:hAnsi="Source Sans 3"/>
              </w:rPr>
            </w:pPr>
          </w:p>
        </w:tc>
      </w:tr>
      <w:tr w:rsidR="008A0675" w:rsidRPr="00EB1B0D" w14:paraId="2F93081E" w14:textId="77777777" w:rsidTr="008A0675">
        <w:trPr>
          <w:trHeight w:hRule="exact" w:val="270"/>
        </w:trPr>
        <w:tc>
          <w:tcPr>
            <w:tcW w:w="20" w:type="dxa"/>
          </w:tcPr>
          <w:p w14:paraId="7125A94F" w14:textId="77777777" w:rsidR="008A0675" w:rsidRPr="00EB1B0D" w:rsidRDefault="008A0675" w:rsidP="00420D6A">
            <w:pPr>
              <w:spacing w:line="240" w:lineRule="exact"/>
              <w:rPr>
                <w:rStyle w:val="FakeCharacterStyle"/>
                <w:rFonts w:ascii="Source Sans 3" w:hAnsi="Source Sans 3"/>
              </w:rPr>
            </w:pPr>
          </w:p>
        </w:tc>
        <w:tc>
          <w:tcPr>
            <w:tcW w:w="1710" w:type="dxa"/>
            <w:shd w:val="clear" w:color="auto" w:fill="auto"/>
          </w:tcPr>
          <w:p w14:paraId="4CDD23ED" w14:textId="77777777" w:rsidR="008A0675" w:rsidRPr="00EB1B0D" w:rsidRDefault="008A0675"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AB8080C" w14:textId="77777777" w:rsidR="008A0675" w:rsidRPr="00EB1B0D" w:rsidRDefault="008A0675" w:rsidP="00420D6A">
            <w:pPr>
              <w:spacing w:line="240" w:lineRule="exact"/>
              <w:rPr>
                <w:rStyle w:val="FakeCharacterStyle"/>
                <w:rFonts w:ascii="Source Sans 3" w:hAnsi="Source Sans 3"/>
              </w:rPr>
            </w:pPr>
          </w:p>
        </w:tc>
        <w:tc>
          <w:tcPr>
            <w:tcW w:w="8115" w:type="dxa"/>
            <w:shd w:val="clear" w:color="auto" w:fill="auto"/>
          </w:tcPr>
          <w:p w14:paraId="6119A31A"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8A0675" w:rsidRPr="00EB1B0D" w14:paraId="0F92A34A" w14:textId="77777777" w:rsidTr="008A0675">
        <w:trPr>
          <w:trHeight w:hRule="exact" w:val="1032"/>
        </w:trPr>
        <w:tc>
          <w:tcPr>
            <w:tcW w:w="20" w:type="dxa"/>
          </w:tcPr>
          <w:p w14:paraId="36AB416A"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62F9432B" w14:textId="0E570779" w:rsidR="008A0675" w:rsidRPr="00EB1B0D" w:rsidRDefault="008A0675" w:rsidP="00420D6A">
            <w:pPr>
              <w:pStyle w:val="ParagraphStyle56"/>
              <w:spacing w:line="240" w:lineRule="exact"/>
              <w:rPr>
                <w:rStyle w:val="CharacterStyle42"/>
                <w:rFonts w:ascii="Source Sans 3" w:hAnsi="Source Sans 3"/>
              </w:rPr>
            </w:pPr>
            <w:r w:rsidRPr="00EB1B0D">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EB1B0D">
              <w:rPr>
                <w:rStyle w:val="CharacterStyle43"/>
                <w:rFonts w:ascii="Source Sans 3" w:hAnsi="Source Sans 3"/>
              </w:rPr>
              <w:t>Datum .............................  Unterschrift des Verantwortlichen ...................................................................................</w:t>
            </w:r>
          </w:p>
        </w:tc>
      </w:tr>
      <w:tr w:rsidR="00B5013D" w:rsidRPr="00EB1B0D" w14:paraId="22965FD7" w14:textId="77777777" w:rsidTr="008A0675">
        <w:trPr>
          <w:trHeight w:hRule="exact" w:val="390"/>
        </w:trPr>
        <w:tc>
          <w:tcPr>
            <w:tcW w:w="20" w:type="dxa"/>
          </w:tcPr>
          <w:p w14:paraId="7B67BD4F"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5D68AC4" w14:textId="12F7C653" w:rsidR="00B5013D" w:rsidRPr="00EB1B0D" w:rsidRDefault="00B5013D" w:rsidP="00EB1B0D">
            <w:pPr>
              <w:pStyle w:val="ParagraphStyle57"/>
              <w:spacing w:line="240" w:lineRule="exact"/>
              <w:rPr>
                <w:rStyle w:val="CharacterStyle43"/>
                <w:rFonts w:ascii="Source Sans 3" w:hAnsi="Source Sans 3"/>
              </w:rPr>
            </w:pPr>
          </w:p>
        </w:tc>
      </w:tr>
    </w:tbl>
    <w:p w14:paraId="7DE77E63" w14:textId="77777777" w:rsidR="00B5013D" w:rsidRPr="00EB1B0D" w:rsidRDefault="00B5013D" w:rsidP="00EB1B0D">
      <w:pPr>
        <w:spacing w:line="240" w:lineRule="exact"/>
        <w:rPr>
          <w:rFonts w:ascii="Source Sans 3" w:hAnsi="Source Sans 3"/>
        </w:rPr>
        <w:sectPr w:rsidR="00B5013D" w:rsidRPr="00EB1B0D">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B62A7DE" w14:textId="77777777">
        <w:trPr>
          <w:trHeight w:hRule="exact" w:val="360"/>
        </w:trPr>
        <w:tc>
          <w:tcPr>
            <w:tcW w:w="9870" w:type="dxa"/>
            <w:gridSpan w:val="3"/>
            <w:shd w:val="clear" w:color="auto" w:fill="auto"/>
          </w:tcPr>
          <w:p w14:paraId="34E8A08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01BB7618" w14:textId="77777777">
        <w:trPr>
          <w:trHeight w:hRule="exact" w:val="360"/>
        </w:trPr>
        <w:tc>
          <w:tcPr>
            <w:tcW w:w="9870" w:type="dxa"/>
            <w:gridSpan w:val="3"/>
            <w:shd w:val="clear" w:color="auto" w:fill="auto"/>
          </w:tcPr>
          <w:p w14:paraId="72CEC729"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Heben, Tragen, Ziehen und Schieben von Lasten</w:t>
            </w:r>
          </w:p>
        </w:tc>
      </w:tr>
      <w:tr w:rsidR="00B5013D" w:rsidRPr="00EB1B0D" w14:paraId="55248534" w14:textId="77777777">
        <w:trPr>
          <w:trHeight w:hRule="exact" w:val="345"/>
        </w:trPr>
        <w:tc>
          <w:tcPr>
            <w:tcW w:w="2700" w:type="dxa"/>
            <w:shd w:val="clear" w:color="auto" w:fill="auto"/>
          </w:tcPr>
          <w:p w14:paraId="0FAE367C"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296CFCA1" w14:textId="77777777" w:rsidR="00B5013D" w:rsidRPr="00EB1B0D" w:rsidRDefault="00B5013D" w:rsidP="00EB1B0D">
            <w:pPr>
              <w:spacing w:line="240" w:lineRule="exact"/>
              <w:rPr>
                <w:rStyle w:val="FakeCharacterStyle"/>
                <w:rFonts w:ascii="Source Sans 3" w:hAnsi="Source Sans 3"/>
              </w:rPr>
            </w:pPr>
          </w:p>
        </w:tc>
      </w:tr>
      <w:tr w:rsidR="00B5013D" w:rsidRPr="00EB1B0D" w14:paraId="7E98C858" w14:textId="77777777">
        <w:tc>
          <w:tcPr>
            <w:tcW w:w="9855" w:type="dxa"/>
            <w:gridSpan w:val="2"/>
            <w:shd w:val="clear" w:color="auto" w:fill="auto"/>
          </w:tcPr>
          <w:p w14:paraId="7516F820"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D39D478" w14:textId="77777777" w:rsidR="00B5013D" w:rsidRPr="00EB1B0D" w:rsidRDefault="00B5013D" w:rsidP="00EB1B0D">
            <w:pPr>
              <w:spacing w:line="240" w:lineRule="exact"/>
              <w:rPr>
                <w:rStyle w:val="FakeCharacterStyle"/>
                <w:rFonts w:ascii="Source Sans 3" w:hAnsi="Source Sans 3"/>
              </w:rPr>
            </w:pPr>
          </w:p>
        </w:tc>
      </w:tr>
      <w:tr w:rsidR="00B5013D" w:rsidRPr="00EB1B0D" w14:paraId="4278E91B" w14:textId="77777777">
        <w:trPr>
          <w:trHeight w:hRule="exact" w:val="255"/>
        </w:trPr>
        <w:tc>
          <w:tcPr>
            <w:tcW w:w="9870" w:type="dxa"/>
            <w:gridSpan w:val="3"/>
            <w:shd w:val="clear" w:color="auto" w:fill="auto"/>
          </w:tcPr>
          <w:p w14:paraId="464AE67B" w14:textId="77777777" w:rsidR="00B5013D" w:rsidRPr="00EB1B0D" w:rsidRDefault="00B5013D" w:rsidP="00EB1B0D">
            <w:pPr>
              <w:pStyle w:val="ParagraphStyle23"/>
              <w:spacing w:line="240" w:lineRule="exact"/>
              <w:rPr>
                <w:rStyle w:val="FakeCharacterStyle"/>
                <w:rFonts w:ascii="Source Sans 3" w:hAnsi="Source Sans 3"/>
              </w:rPr>
            </w:pPr>
          </w:p>
        </w:tc>
      </w:tr>
    </w:tbl>
    <w:p w14:paraId="3393844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83CA5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467EF8"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81CE8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DBFF9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E9C7D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A501A3"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69D59C5" w14:textId="77777777">
        <w:trPr>
          <w:trHeight w:hRule="exact" w:val="330"/>
        </w:trPr>
        <w:tc>
          <w:tcPr>
            <w:tcW w:w="15" w:type="dxa"/>
            <w:vMerge w:val="restart"/>
            <w:shd w:val="clear" w:color="auto" w:fill="D7EAF9"/>
            <w:vAlign w:val="center"/>
          </w:tcPr>
          <w:p w14:paraId="199F5C9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AEBA0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Hebe- und Tragetätigkeiten werden nach der Leitmerkmalmethode </w:t>
            </w:r>
            <w:r w:rsidRPr="00EB1B0D">
              <w:rPr>
                <w:rStyle w:val="FakeCharacterStyle"/>
                <w:rFonts w:ascii="Source Sans 3" w:hAnsi="Source Sans 3"/>
                <w:color w:val="000000"/>
                <w:sz w:val="20"/>
              </w:rPr>
              <w:t>„Heben-Halten-Tragen“ bewertet.</w:t>
            </w:r>
          </w:p>
          <w:p w14:paraId="7722B35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Bewertungshilfe: </w:t>
            </w:r>
            <w:hyperlink r:id="rId177" w:tooltip="LMM-Heben-Halten-Tragen" w:history="1">
              <w:r w:rsidRPr="00EB1B0D">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9462D6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88F6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B1303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94703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A303C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BD55398" w14:textId="3D81ED5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1F4C7A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A4E13EE" w14:textId="77777777">
        <w:tc>
          <w:tcPr>
            <w:tcW w:w="15" w:type="dxa"/>
            <w:vMerge/>
            <w:shd w:val="clear" w:color="auto" w:fill="D7EAF9"/>
            <w:vAlign w:val="center"/>
          </w:tcPr>
          <w:p w14:paraId="4D89A23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4204AE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5E5771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6E05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AA00F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F2D70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2FC0D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106ED9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1D6D8F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CDEC3F9" w14:textId="77777777">
        <w:trPr>
          <w:trHeight w:hRule="exact" w:val="15"/>
        </w:trPr>
        <w:tc>
          <w:tcPr>
            <w:tcW w:w="15" w:type="dxa"/>
            <w:vMerge w:val="restart"/>
            <w:shd w:val="clear" w:color="auto" w:fill="auto"/>
          </w:tcPr>
          <w:p w14:paraId="205F850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B7E2E7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02C8459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1C56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A0138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A41F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6085D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FBEB2A" w14:textId="3C7ADEC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C79848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5F8115F" w14:textId="77777777">
        <w:trPr>
          <w:trHeight w:val="240"/>
        </w:trPr>
        <w:tc>
          <w:tcPr>
            <w:tcW w:w="15" w:type="dxa"/>
            <w:vMerge/>
            <w:shd w:val="clear" w:color="auto" w:fill="auto"/>
          </w:tcPr>
          <w:p w14:paraId="091134D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7425396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Zieh- und Schiebetätigkeiten werden nach der </w:t>
            </w:r>
            <w:r w:rsidRPr="00EB1B0D">
              <w:rPr>
                <w:rStyle w:val="FakeCharacterStyle"/>
                <w:rFonts w:ascii="Source Sans 3" w:hAnsi="Source Sans 3"/>
                <w:color w:val="000000"/>
                <w:sz w:val="20"/>
              </w:rPr>
              <w:t>Leitmerkmalmethode „Ziehen-Schieben“ bewertet.</w:t>
            </w:r>
          </w:p>
          <w:p w14:paraId="5317223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Bewertungshilfe: </w:t>
            </w:r>
            <w:hyperlink r:id="rId178" w:tooltip="LMM- Ziehen-Schieben" w:history="1">
              <w:r w:rsidRPr="00EB1B0D">
                <w:rPr>
                  <w:rStyle w:val="FakeCharacterStyle"/>
                  <w:rFonts w:ascii="Source Sans 3" w:hAnsi="Source Sans 3"/>
                  <w:color w:val="000000"/>
                  <w:sz w:val="20"/>
                  <w:u w:val="single"/>
                </w:rPr>
                <w:t>LMM- Ziehen-Schieben</w:t>
              </w:r>
            </w:hyperlink>
          </w:p>
        </w:tc>
        <w:tc>
          <w:tcPr>
            <w:tcW w:w="60" w:type="dxa"/>
            <w:vMerge/>
            <w:shd w:val="clear" w:color="auto" w:fill="auto"/>
          </w:tcPr>
          <w:p w14:paraId="398797A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D0CF8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B7732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C9363F"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32E6A0"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77C67CDC"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4B10421" w14:textId="77777777" w:rsidR="00B5013D" w:rsidRPr="00EB1B0D" w:rsidRDefault="00B5013D" w:rsidP="00EB1B0D">
            <w:pPr>
              <w:spacing w:line="240" w:lineRule="exact"/>
              <w:rPr>
                <w:rStyle w:val="FakeCharacterStyle"/>
                <w:rFonts w:ascii="Source Sans 3" w:hAnsi="Source Sans 3"/>
              </w:rPr>
            </w:pPr>
          </w:p>
        </w:tc>
      </w:tr>
      <w:tr w:rsidR="00B5013D" w:rsidRPr="00EB1B0D" w14:paraId="27438925" w14:textId="77777777">
        <w:tc>
          <w:tcPr>
            <w:tcW w:w="15" w:type="dxa"/>
            <w:vMerge/>
            <w:shd w:val="clear" w:color="auto" w:fill="auto"/>
          </w:tcPr>
          <w:p w14:paraId="78BF49D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D81BA1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4CDDD1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A7FDD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C31C2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1C747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ACC0B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769EAE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56538D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D89BE0A" w14:textId="77777777">
        <w:trPr>
          <w:trHeight w:hRule="exact" w:val="15"/>
        </w:trPr>
        <w:tc>
          <w:tcPr>
            <w:tcW w:w="15" w:type="dxa"/>
            <w:vMerge w:val="restart"/>
            <w:shd w:val="clear" w:color="auto" w:fill="D7EAF9"/>
            <w:vAlign w:val="center"/>
          </w:tcPr>
          <w:p w14:paraId="64F12AE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1306DCC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951368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A5D0A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1866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CF10E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C8AAA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480471" w14:textId="50C1264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FDF1DD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C7E62F5" w14:textId="77777777">
        <w:trPr>
          <w:trHeight w:val="240"/>
        </w:trPr>
        <w:tc>
          <w:tcPr>
            <w:tcW w:w="15" w:type="dxa"/>
            <w:vMerge/>
            <w:shd w:val="clear" w:color="auto" w:fill="D7EAF9"/>
            <w:vAlign w:val="center"/>
          </w:tcPr>
          <w:p w14:paraId="084C7129"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79DD81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Arbeiten mit bei Hebe-, Trage-, Zieh- und </w:t>
            </w:r>
            <w:r w:rsidRPr="00EB1B0D">
              <w:rPr>
                <w:rStyle w:val="FakeCharacterStyle"/>
                <w:rFonts w:ascii="Source Sans 3" w:hAnsi="Source Sans 3"/>
                <w:color w:val="000000"/>
                <w:sz w:val="20"/>
              </w:rPr>
              <w:t>Schiebetätigkeiten wird der Mutterschutz beachtet.</w:t>
            </w:r>
          </w:p>
          <w:p w14:paraId="7D78761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hyperlink r:id="rId179" w:tooltip="Mutterschutzgesetz, §4 Weitere Beschäftigungsverbote Abs. 2, Punkt 1-3" w:history="1">
              <w:r w:rsidRPr="00EB1B0D">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15690E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015A8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A2BB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6B899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38AEAD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335FBA0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A7097D9" w14:textId="77777777" w:rsidR="00B5013D" w:rsidRPr="00EB1B0D" w:rsidRDefault="00B5013D" w:rsidP="00EB1B0D">
            <w:pPr>
              <w:spacing w:line="240" w:lineRule="exact"/>
              <w:rPr>
                <w:rStyle w:val="FakeCharacterStyle"/>
                <w:rFonts w:ascii="Source Sans 3" w:hAnsi="Source Sans 3"/>
              </w:rPr>
            </w:pPr>
          </w:p>
        </w:tc>
      </w:tr>
      <w:tr w:rsidR="00B5013D" w:rsidRPr="00EB1B0D" w14:paraId="5F24E890" w14:textId="77777777">
        <w:tc>
          <w:tcPr>
            <w:tcW w:w="15" w:type="dxa"/>
            <w:vMerge/>
            <w:shd w:val="clear" w:color="auto" w:fill="D7EAF9"/>
            <w:vAlign w:val="center"/>
          </w:tcPr>
          <w:p w14:paraId="27A7260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26B7A6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0442F7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DDC4D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D5596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D4935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25949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5C3890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96DAA2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72B3652" w14:textId="77777777">
        <w:trPr>
          <w:trHeight w:hRule="exact" w:val="330"/>
        </w:trPr>
        <w:tc>
          <w:tcPr>
            <w:tcW w:w="15" w:type="dxa"/>
            <w:vMerge w:val="restart"/>
            <w:shd w:val="clear" w:color="auto" w:fill="auto"/>
          </w:tcPr>
          <w:p w14:paraId="25FAD31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28055E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w:t>
            </w:r>
            <w:hyperlink r:id="rId180" w:tooltip="Arbeitsmedizinische Vorsorge" w:history="1">
              <w:r w:rsidRPr="00EB1B0D">
                <w:rPr>
                  <w:rStyle w:val="FakeCharacterStyle"/>
                  <w:rFonts w:ascii="Source Sans 3" w:hAnsi="Source Sans 3"/>
                  <w:color w:val="000000"/>
                  <w:sz w:val="20"/>
                  <w:u w:val="single"/>
                </w:rPr>
                <w:t>arbeitsmedizinische Beratung</w:t>
              </w:r>
            </w:hyperlink>
            <w:r w:rsidRPr="00EB1B0D">
              <w:rPr>
                <w:rStyle w:val="FakeCharacterStyle"/>
                <w:rFonts w:ascii="Source Sans 3" w:hAnsi="Source Sans 3"/>
                <w:color w:val="000000"/>
                <w:sz w:val="20"/>
              </w:rPr>
              <w:t xml:space="preserve"> wird angeboten.</w:t>
            </w:r>
          </w:p>
        </w:tc>
        <w:tc>
          <w:tcPr>
            <w:tcW w:w="60" w:type="dxa"/>
            <w:vMerge w:val="restart"/>
            <w:shd w:val="clear" w:color="auto" w:fill="auto"/>
          </w:tcPr>
          <w:p w14:paraId="306D064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730A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3171F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EE1D0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DB3DA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5D9F24B" w14:textId="1CE71FA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531162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06CB65F" w14:textId="77777777">
        <w:tc>
          <w:tcPr>
            <w:tcW w:w="15" w:type="dxa"/>
            <w:vMerge/>
            <w:shd w:val="clear" w:color="auto" w:fill="auto"/>
          </w:tcPr>
          <w:p w14:paraId="7FCFE06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4E17A0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912726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BC6EF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F958B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CC2DC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0617D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6CCA0FD"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348F1B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2DE773F" w14:textId="77777777">
        <w:trPr>
          <w:trHeight w:hRule="exact" w:val="330"/>
        </w:trPr>
        <w:tc>
          <w:tcPr>
            <w:tcW w:w="15" w:type="dxa"/>
            <w:vMerge w:val="restart"/>
            <w:shd w:val="clear" w:color="auto" w:fill="D7EAF9"/>
            <w:vAlign w:val="center"/>
          </w:tcPr>
          <w:p w14:paraId="059D0E4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A0B1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Erhöhte Belastungen bei Hebe-, Trage-, Zieh- und Schiebetätigkeiten wird durch angepasste Lastgewichte vermieden. </w:t>
            </w:r>
            <w:hyperlink r:id="rId181" w:tooltip="DGUV Information 208-006" w:history="1">
              <w:r w:rsidRPr="00EB1B0D">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4EC77161"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5566C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5510F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9062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D32E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0C76925" w14:textId="69B7298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D19690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1A75F0C" w14:textId="77777777">
        <w:tc>
          <w:tcPr>
            <w:tcW w:w="15" w:type="dxa"/>
            <w:vMerge/>
            <w:shd w:val="clear" w:color="auto" w:fill="D7EAF9"/>
            <w:vAlign w:val="center"/>
          </w:tcPr>
          <w:p w14:paraId="0B919FF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CB214F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6DBA3A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21CF4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19A49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CB3D5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FD3DA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233CE1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8773E8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39FF8C6" w14:textId="77777777">
        <w:trPr>
          <w:trHeight w:hRule="exact" w:val="330"/>
        </w:trPr>
        <w:tc>
          <w:tcPr>
            <w:tcW w:w="15" w:type="dxa"/>
            <w:vMerge w:val="restart"/>
            <w:shd w:val="clear" w:color="auto" w:fill="auto"/>
          </w:tcPr>
          <w:p w14:paraId="7CF6263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A24606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werden </w:t>
            </w:r>
            <w:hyperlink r:id="rId182" w:tooltip="Transporthilfsmitte" w:history="1">
              <w:r w:rsidRPr="00EB1B0D">
                <w:rPr>
                  <w:rStyle w:val="FakeCharacterStyle"/>
                  <w:rFonts w:ascii="Source Sans 3" w:hAnsi="Source Sans 3"/>
                  <w:color w:val="000000"/>
                  <w:sz w:val="20"/>
                  <w:u w:val="single"/>
                </w:rPr>
                <w:t>Transporthilfsmitte</w:t>
              </w:r>
            </w:hyperlink>
            <w:r w:rsidRPr="00EB1B0D">
              <w:rPr>
                <w:rStyle w:val="FakeCharacterStyle"/>
                <w:rFonts w:ascii="Source Sans 3" w:hAnsi="Source Sans 3"/>
                <w:color w:val="000000"/>
                <w:sz w:val="20"/>
              </w:rPr>
              <w:t xml:space="preserve">l für schwere Lasten zur Verfügung gestellt (z.B. </w:t>
            </w:r>
            <w:proofErr w:type="spellStart"/>
            <w:r w:rsidRPr="00EB1B0D">
              <w:rPr>
                <w:rStyle w:val="FakeCharacterStyle"/>
                <w:rFonts w:ascii="Source Sans 3" w:hAnsi="Source Sans 3"/>
                <w:color w:val="000000"/>
                <w:sz w:val="20"/>
              </w:rPr>
              <w:t>Knippstangen</w:t>
            </w:r>
            <w:proofErr w:type="spellEnd"/>
            <w:r w:rsidRPr="00EB1B0D">
              <w:rPr>
                <w:rStyle w:val="FakeCharacterStyle"/>
                <w:rFonts w:ascii="Source Sans 3" w:hAnsi="Source Sans 3"/>
                <w:color w:val="000000"/>
                <w:sz w:val="20"/>
              </w:rPr>
              <w:t xml:space="preserve">, </w:t>
            </w:r>
            <w:proofErr w:type="spellStart"/>
            <w:r w:rsidRPr="00EB1B0D">
              <w:rPr>
                <w:rStyle w:val="FakeCharacterStyle"/>
                <w:rFonts w:ascii="Source Sans 3" w:hAnsi="Source Sans 3"/>
                <w:color w:val="000000"/>
                <w:sz w:val="20"/>
              </w:rPr>
              <w:t>Rollknippstangen</w:t>
            </w:r>
            <w:proofErr w:type="spellEnd"/>
            <w:r w:rsidRPr="00EB1B0D">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3092017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4E193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2AA35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9B97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DC06A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9F8365F" w14:textId="32C11FA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24A9E1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6772F0F" w14:textId="77777777">
        <w:tc>
          <w:tcPr>
            <w:tcW w:w="15" w:type="dxa"/>
            <w:vMerge/>
            <w:shd w:val="clear" w:color="auto" w:fill="auto"/>
          </w:tcPr>
          <w:p w14:paraId="0B17C00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92E052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587E59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7F651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56D72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8920A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B5871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B0B9B9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75C2EA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46E1842" w14:textId="77777777">
        <w:trPr>
          <w:trHeight w:hRule="exact" w:val="330"/>
        </w:trPr>
        <w:tc>
          <w:tcPr>
            <w:tcW w:w="15" w:type="dxa"/>
            <w:vMerge w:val="restart"/>
            <w:shd w:val="clear" w:color="auto" w:fill="D7EAF9"/>
            <w:vAlign w:val="center"/>
          </w:tcPr>
          <w:p w14:paraId="5555439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0EDC7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sind </w:t>
            </w:r>
            <w:hyperlink r:id="rId183" w:tooltip="handbetriebene Transportmittel" w:history="1">
              <w:r w:rsidRPr="00EB1B0D">
                <w:rPr>
                  <w:rStyle w:val="FakeCharacterStyle"/>
                  <w:rFonts w:ascii="Source Sans 3" w:hAnsi="Source Sans 3"/>
                  <w:color w:val="000000"/>
                  <w:sz w:val="20"/>
                  <w:u w:val="single"/>
                </w:rPr>
                <w:t>handbetriebene Transportmittel</w:t>
              </w:r>
            </w:hyperlink>
            <w:r w:rsidRPr="00EB1B0D">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C2D58B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12BE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ED814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5442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94715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7CC38DF" w14:textId="35E7E39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0AE93F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B49AE89" w14:textId="77777777">
        <w:tc>
          <w:tcPr>
            <w:tcW w:w="15" w:type="dxa"/>
            <w:vMerge/>
            <w:shd w:val="clear" w:color="auto" w:fill="D7EAF9"/>
            <w:vAlign w:val="center"/>
          </w:tcPr>
          <w:p w14:paraId="4EA56D0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B555F3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531C1F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B723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8A162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81A6F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EF642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DE1901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160D7F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D7D0FD3" w14:textId="77777777">
        <w:trPr>
          <w:trHeight w:hRule="exact" w:val="330"/>
        </w:trPr>
        <w:tc>
          <w:tcPr>
            <w:tcW w:w="15" w:type="dxa"/>
            <w:vMerge w:val="restart"/>
            <w:shd w:val="clear" w:color="auto" w:fill="auto"/>
          </w:tcPr>
          <w:p w14:paraId="54B9CA7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699E11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sind </w:t>
            </w:r>
            <w:hyperlink r:id="rId184" w:tooltip="Mitgänger-Flurförderzeuge" w:history="1">
              <w:r w:rsidRPr="00EB1B0D">
                <w:rPr>
                  <w:rStyle w:val="FakeCharacterStyle"/>
                  <w:rFonts w:ascii="Source Sans 3" w:hAnsi="Source Sans 3"/>
                  <w:color w:val="000000"/>
                  <w:sz w:val="20"/>
                  <w:u w:val="single"/>
                </w:rPr>
                <w:t>Mitgänger-Flurförderzeuge</w:t>
              </w:r>
            </w:hyperlink>
            <w:r w:rsidRPr="00EB1B0D">
              <w:rPr>
                <w:rStyle w:val="FakeCharacterStyle"/>
                <w:rFonts w:ascii="Source Sans 3" w:hAnsi="Source Sans 3"/>
                <w:color w:val="000000"/>
                <w:sz w:val="20"/>
              </w:rPr>
              <w:t xml:space="preserve"> zur Verfügung gestellt.</w:t>
            </w:r>
          </w:p>
        </w:tc>
        <w:tc>
          <w:tcPr>
            <w:tcW w:w="60" w:type="dxa"/>
            <w:vMerge w:val="restart"/>
            <w:shd w:val="clear" w:color="auto" w:fill="auto"/>
          </w:tcPr>
          <w:p w14:paraId="085C4A3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977EA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2139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15B882"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541F5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B43AE85" w14:textId="1C13123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E8ACA3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A15330" w14:textId="77777777">
        <w:tc>
          <w:tcPr>
            <w:tcW w:w="15" w:type="dxa"/>
            <w:vMerge/>
            <w:shd w:val="clear" w:color="auto" w:fill="auto"/>
          </w:tcPr>
          <w:p w14:paraId="71D4FC0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2D655D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3A8E2B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0E61B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C8990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A2932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F5210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701EBA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FBA502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6CBE56B" w14:textId="77777777">
        <w:trPr>
          <w:trHeight w:hRule="exact" w:val="330"/>
        </w:trPr>
        <w:tc>
          <w:tcPr>
            <w:tcW w:w="15" w:type="dxa"/>
            <w:vMerge w:val="restart"/>
            <w:shd w:val="clear" w:color="auto" w:fill="D7EAF9"/>
            <w:vAlign w:val="center"/>
          </w:tcPr>
          <w:p w14:paraId="7D0137A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C1962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sind Transporthilfsmittel für leichte Lasten zur Verfügung gestellt (z.B. Handmagnete, </w:t>
            </w:r>
            <w:r w:rsidRPr="00EB1B0D">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47AA39E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BFD5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25202"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01166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C55B0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9425E82" w14:textId="22AE933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2306CD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D4DF599" w14:textId="77777777">
        <w:tc>
          <w:tcPr>
            <w:tcW w:w="15" w:type="dxa"/>
            <w:vMerge/>
            <w:shd w:val="clear" w:color="auto" w:fill="D7EAF9"/>
            <w:vAlign w:val="center"/>
          </w:tcPr>
          <w:p w14:paraId="172D230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9A4646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2ACC67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6B78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B3F8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C22D6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54F48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B35C1A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852D8A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EFD9A6" w14:textId="77777777">
        <w:trPr>
          <w:trHeight w:hRule="exact" w:val="330"/>
        </w:trPr>
        <w:tc>
          <w:tcPr>
            <w:tcW w:w="15" w:type="dxa"/>
            <w:vMerge w:val="restart"/>
            <w:shd w:val="clear" w:color="auto" w:fill="auto"/>
          </w:tcPr>
          <w:p w14:paraId="32D3EF9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79C056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85" w:tooltip="Persönliche Schutzausrüstung (PSA)" w:history="1">
              <w:r w:rsidRPr="00EB1B0D">
                <w:rPr>
                  <w:rStyle w:val="FakeCharacterStyle"/>
                  <w:rFonts w:ascii="Source Sans 3" w:hAnsi="Source Sans 3"/>
                  <w:color w:val="000000"/>
                  <w:sz w:val="20"/>
                  <w:u w:val="single"/>
                </w:rPr>
                <w:t>„Persönliche Schutzausrüstung (PSA)"</w:t>
              </w:r>
            </w:hyperlink>
            <w:r w:rsidRPr="00EB1B0D">
              <w:rPr>
                <w:rStyle w:val="FakeCharacterStyle"/>
                <w:rFonts w:ascii="Source Sans 3" w:hAnsi="Source Sans 3"/>
                <w:color w:val="000000"/>
                <w:sz w:val="20"/>
              </w:rPr>
              <w:t xml:space="preserve"> ist beachtet.</w:t>
            </w:r>
          </w:p>
        </w:tc>
        <w:tc>
          <w:tcPr>
            <w:tcW w:w="60" w:type="dxa"/>
            <w:vMerge w:val="restart"/>
            <w:shd w:val="clear" w:color="auto" w:fill="auto"/>
          </w:tcPr>
          <w:p w14:paraId="0788BA3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5D338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8F014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02FC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A6716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158B95C" w14:textId="1E52402F"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3CBC27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033AEB5" w14:textId="77777777">
        <w:tc>
          <w:tcPr>
            <w:tcW w:w="15" w:type="dxa"/>
            <w:vMerge/>
            <w:shd w:val="clear" w:color="auto" w:fill="auto"/>
          </w:tcPr>
          <w:p w14:paraId="4E7D724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D96A1E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6CE020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30514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AA29D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14074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68176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656470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F06A8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626C3CC" w14:textId="77777777">
        <w:trPr>
          <w:trHeight w:hRule="exact" w:val="15"/>
        </w:trPr>
        <w:tc>
          <w:tcPr>
            <w:tcW w:w="15" w:type="dxa"/>
            <w:vMerge w:val="restart"/>
            <w:shd w:val="clear" w:color="auto" w:fill="D7EAF9"/>
            <w:vAlign w:val="center"/>
          </w:tcPr>
          <w:p w14:paraId="39C244A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CD0678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12215E7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2F2B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95783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31E93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CCB9E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047B02" w14:textId="5474FC1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BEFB60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0F3455A" w14:textId="77777777">
        <w:trPr>
          <w:trHeight w:val="240"/>
        </w:trPr>
        <w:tc>
          <w:tcPr>
            <w:tcW w:w="15" w:type="dxa"/>
            <w:vMerge/>
            <w:shd w:val="clear" w:color="auto" w:fill="D7EAF9"/>
            <w:vAlign w:val="center"/>
          </w:tcPr>
          <w:p w14:paraId="683224C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6B8CA1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86"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w:t>
            </w:r>
          </w:p>
          <w:p w14:paraId="5A2CD2B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Betriebsanweisung für </w:t>
            </w:r>
            <w:hyperlink r:id="rId187" w:tooltip="Hebe-, Trage-, Zieh- und Schiebetätigkeiten von Lasten" w:history="1">
              <w:r w:rsidRPr="00EB1B0D">
                <w:rPr>
                  <w:rStyle w:val="FakeCharacterStyle"/>
                  <w:rFonts w:ascii="Source Sans 3" w:hAnsi="Source Sans 3"/>
                  <w:color w:val="000000"/>
                  <w:sz w:val="20"/>
                  <w:u w:val="single"/>
                </w:rPr>
                <w:t>Hebe-, Trage-, Zieh- und Schiebetätigkeiten von Lasten</w:t>
              </w:r>
            </w:hyperlink>
            <w:r w:rsidRPr="00EB1B0D">
              <w:rPr>
                <w:rStyle w:val="FakeCharacterStyle"/>
                <w:rFonts w:ascii="Source Sans 3" w:hAnsi="Source Sans 3"/>
                <w:color w:val="000000"/>
                <w:sz w:val="20"/>
              </w:rPr>
              <w:t xml:space="preserve"> ist vorhanden.</w:t>
            </w:r>
          </w:p>
          <w:p w14:paraId="049D20A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EB1B0D">
              <w:rPr>
                <w:rStyle w:val="FakeCharacterStyle"/>
                <w:rFonts w:ascii="Source Sans 3" w:hAnsi="Source Sans 3"/>
                <w:color w:val="000000"/>
                <w:sz w:val="20"/>
              </w:rPr>
              <w:t xml:space="preserve"> unterwiesen.</w:t>
            </w:r>
          </w:p>
        </w:tc>
        <w:tc>
          <w:tcPr>
            <w:tcW w:w="60" w:type="dxa"/>
            <w:vMerge/>
            <w:shd w:val="clear" w:color="auto" w:fill="D7EAF9"/>
            <w:vAlign w:val="center"/>
          </w:tcPr>
          <w:p w14:paraId="1AF9B26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D10A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B583B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8B707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766E677"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01A43D86"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4D8EC70" w14:textId="77777777" w:rsidR="00B5013D" w:rsidRPr="00EB1B0D" w:rsidRDefault="00B5013D" w:rsidP="00EB1B0D">
            <w:pPr>
              <w:spacing w:line="240" w:lineRule="exact"/>
              <w:rPr>
                <w:rStyle w:val="FakeCharacterStyle"/>
                <w:rFonts w:ascii="Source Sans 3" w:hAnsi="Source Sans 3"/>
              </w:rPr>
            </w:pPr>
          </w:p>
        </w:tc>
      </w:tr>
      <w:tr w:rsidR="00B5013D" w:rsidRPr="00EB1B0D" w14:paraId="7358550E" w14:textId="77777777">
        <w:tc>
          <w:tcPr>
            <w:tcW w:w="15" w:type="dxa"/>
            <w:vMerge/>
            <w:shd w:val="clear" w:color="auto" w:fill="D7EAF9"/>
            <w:vAlign w:val="center"/>
          </w:tcPr>
          <w:p w14:paraId="6FB869A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0BAB0B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51A566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71021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AC67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4C71F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BDB79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F3852F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ED3184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CDEF7CD" w14:textId="77777777">
        <w:trPr>
          <w:trHeight w:hRule="exact" w:val="45"/>
        </w:trPr>
        <w:tc>
          <w:tcPr>
            <w:tcW w:w="9870" w:type="dxa"/>
            <w:gridSpan w:val="9"/>
            <w:shd w:val="clear" w:color="auto" w:fill="auto"/>
          </w:tcPr>
          <w:p w14:paraId="1EC3E96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70140B09" wp14:editId="4BF85EB1">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stretch>
                            <a:fillRect/>
                          </a:stretch>
                        </pic:blipFill>
                        <pic:spPr>
                          <a:xfrm>
                            <a:off x="0" y="0"/>
                            <a:ext cx="6267450" cy="28575"/>
                          </a:xfrm>
                          <a:prstGeom prst="rect">
                            <a:avLst/>
                          </a:prstGeom>
                          <a:noFill/>
                        </pic:spPr>
                      </pic:pic>
                    </a:graphicData>
                  </a:graphic>
                </wp:inline>
              </w:drawing>
            </w:r>
          </w:p>
        </w:tc>
      </w:tr>
    </w:tbl>
    <w:p w14:paraId="70D5615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848C42D" w14:textId="77777777">
        <w:trPr>
          <w:trHeight w:hRule="exact" w:val="345"/>
        </w:trPr>
        <w:tc>
          <w:tcPr>
            <w:tcW w:w="15" w:type="dxa"/>
          </w:tcPr>
          <w:p w14:paraId="4503453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2982C19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3A9AA66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F4DD5AB" w14:textId="77777777">
        <w:tc>
          <w:tcPr>
            <w:tcW w:w="9870" w:type="dxa"/>
            <w:shd w:val="clear" w:color="auto" w:fill="auto"/>
          </w:tcPr>
          <w:p w14:paraId="59EF604A" w14:textId="77777777" w:rsidR="00B5013D" w:rsidRPr="00EB1B0D" w:rsidRDefault="00E7029B" w:rsidP="00EB1B0D">
            <w:pPr>
              <w:pStyle w:val="ParagraphStyle58"/>
              <w:spacing w:line="240" w:lineRule="exact"/>
              <w:rPr>
                <w:rStyle w:val="CharacterStyle44"/>
                <w:rFonts w:ascii="Source Sans 3" w:hAnsi="Source Sans 3"/>
              </w:rPr>
            </w:pPr>
            <w:r w:rsidRPr="00EB1B0D">
              <w:rPr>
                <w:rStyle w:val="CharacterStyle44"/>
                <w:rFonts w:ascii="Source Sans 3" w:hAnsi="Source Sans 3"/>
              </w:rPr>
              <w:t>1. Lokale Datei: bewertungshilfen\lmm-heben-halten-tragen.pdf</w:t>
            </w:r>
            <w:r w:rsidRPr="00EB1B0D">
              <w:rPr>
                <w:rStyle w:val="CharacterStyle44"/>
                <w:rFonts w:ascii="Source Sans 3" w:hAnsi="Source Sans 3"/>
              </w:rPr>
              <w:br/>
              <w:t>2. Lokale Datei: bewertungshilfen\lmm-ziehen-schieben.pdf</w:t>
            </w:r>
          </w:p>
        </w:tc>
      </w:tr>
    </w:tbl>
    <w:p w14:paraId="780AD257" w14:textId="77777777" w:rsidR="00B5013D" w:rsidRPr="00EB1B0D" w:rsidRDefault="00B5013D" w:rsidP="00EB1B0D">
      <w:pPr>
        <w:spacing w:line="240" w:lineRule="exact"/>
        <w:rPr>
          <w:rFonts w:ascii="Source Sans 3" w:hAnsi="Source Sans 3"/>
        </w:rPr>
        <w:sectPr w:rsidR="00B5013D" w:rsidRPr="00EB1B0D">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BEA84AC" w14:textId="77777777">
        <w:tc>
          <w:tcPr>
            <w:tcW w:w="9870" w:type="dxa"/>
            <w:shd w:val="clear" w:color="auto" w:fill="auto"/>
          </w:tcPr>
          <w:p w14:paraId="52344FE9" w14:textId="77777777" w:rsidR="00B5013D" w:rsidRPr="00EB1B0D" w:rsidRDefault="00E7029B" w:rsidP="00EB1B0D">
            <w:pPr>
              <w:pStyle w:val="ParagraphStyle59"/>
              <w:spacing w:line="240" w:lineRule="exact"/>
              <w:rPr>
                <w:rStyle w:val="CharacterStyle45"/>
                <w:rFonts w:ascii="Source Sans 3" w:hAnsi="Source Sans 3"/>
              </w:rPr>
            </w:pPr>
            <w:r w:rsidRPr="00EB1B0D">
              <w:rPr>
                <w:rStyle w:val="CharacterStyle45"/>
                <w:rFonts w:ascii="Source Sans 3" w:hAnsi="Source Sans 3"/>
              </w:rPr>
              <w:lastRenderedPageBreak/>
              <w:t xml:space="preserve">3. </w:t>
            </w:r>
            <w:r w:rsidRPr="00EB1B0D">
              <w:rPr>
                <w:rStyle w:val="CharacterStyle45"/>
                <w:rFonts w:ascii="Source Sans 3" w:hAnsi="Source Sans 3"/>
              </w:rPr>
              <w:t>Regelwerkeintrag: Mutterschutzgesetz (MuschG), § 4 Verbot der Mehrarbeit; Ruhezeit</w:t>
            </w:r>
            <w:r w:rsidRPr="00EB1B0D">
              <w:rPr>
                <w:rStyle w:val="CharacterStyle45"/>
                <w:rFonts w:ascii="Source Sans 3" w:hAnsi="Source Sans 3"/>
              </w:rPr>
              <w:br/>
              <w:t>4. Gefährdungsbeurteilungsobjekt aus dem BG-Katalog: Arbeitsmedizinische Vorsorge</w:t>
            </w:r>
            <w:r w:rsidRPr="00EB1B0D">
              <w:rPr>
                <w:rStyle w:val="CharacterStyle45"/>
                <w:rFonts w:ascii="Source Sans 3" w:hAnsi="Source Sans 3"/>
              </w:rPr>
              <w:br/>
              <w:t>5. Regelwerkeintrag: DGUV Information 208-006</w:t>
            </w:r>
            <w:r w:rsidRPr="00EB1B0D">
              <w:rPr>
                <w:rStyle w:val="CharacterStyle45"/>
                <w:rFonts w:ascii="Source Sans 3" w:hAnsi="Source Sans 3"/>
              </w:rPr>
              <w:br/>
              <w:t>6. Regelwerkeintrag: Transporthilfsmitte</w:t>
            </w:r>
            <w:r w:rsidRPr="00EB1B0D">
              <w:rPr>
                <w:rStyle w:val="CharacterStyle45"/>
                <w:rFonts w:ascii="Source Sans 3" w:hAnsi="Source Sans 3"/>
              </w:rPr>
              <w:br/>
              <w:t>7. R</w:t>
            </w:r>
            <w:r w:rsidRPr="00EB1B0D">
              <w:rPr>
                <w:rStyle w:val="CharacterStyle45"/>
                <w:rFonts w:ascii="Source Sans 3" w:hAnsi="Source Sans 3"/>
              </w:rPr>
              <w:t>egelwerkeintrag: handbetriebene Transportmittel</w:t>
            </w:r>
            <w:r w:rsidRPr="00EB1B0D">
              <w:rPr>
                <w:rStyle w:val="CharacterStyle45"/>
                <w:rFonts w:ascii="Source Sans 3" w:hAnsi="Source Sans 3"/>
              </w:rPr>
              <w:br/>
              <w:t>8. Regelwerkeintrag: Mitgänger-Flurförderzeuge</w:t>
            </w:r>
            <w:r w:rsidRPr="00EB1B0D">
              <w:rPr>
                <w:rStyle w:val="CharacterStyle45"/>
                <w:rFonts w:ascii="Source Sans 3" w:hAnsi="Source Sans 3"/>
              </w:rPr>
              <w:br/>
              <w:t>9. Gefährdungsbeurteilungsobjekt aus dem BG-Katalog: Persönliche Schutzausrüstung (PSA)</w:t>
            </w:r>
            <w:r w:rsidRPr="00EB1B0D">
              <w:rPr>
                <w:rStyle w:val="CharacterStyle45"/>
                <w:rFonts w:ascii="Source Sans 3" w:hAnsi="Source Sans 3"/>
              </w:rPr>
              <w:br/>
              <w:t xml:space="preserve">10. Gefährdungsbeurteilungsobjekt aus dem BG-Katalog: Unterweisungen der </w:t>
            </w:r>
            <w:r w:rsidRPr="00EB1B0D">
              <w:rPr>
                <w:rStyle w:val="CharacterStyle45"/>
                <w:rFonts w:ascii="Source Sans 3" w:hAnsi="Source Sans 3"/>
              </w:rPr>
              <w:t>Beschäftigten</w:t>
            </w:r>
            <w:r w:rsidRPr="00EB1B0D">
              <w:rPr>
                <w:rStyle w:val="CharacterStyle45"/>
                <w:rFonts w:ascii="Source Sans 3" w:hAnsi="Source Sans 3"/>
              </w:rPr>
              <w:br/>
              <w:t>11. Lokale Datei: betriebsanweisungen\maschinen\b_heben_tragen_ziehen_schieben.doc</w:t>
            </w:r>
          </w:p>
        </w:tc>
      </w:tr>
    </w:tbl>
    <w:p w14:paraId="2EF08AF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EC594B6" w14:textId="77777777">
        <w:trPr>
          <w:trHeight w:hRule="exact" w:val="285"/>
        </w:trPr>
        <w:tc>
          <w:tcPr>
            <w:tcW w:w="9870" w:type="dxa"/>
            <w:gridSpan w:val="6"/>
            <w:shd w:val="clear" w:color="auto" w:fill="auto"/>
          </w:tcPr>
          <w:p w14:paraId="5D0FB5F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87D8E8B" w14:textId="77777777">
        <w:trPr>
          <w:trHeight w:hRule="exact" w:val="345"/>
        </w:trPr>
        <w:tc>
          <w:tcPr>
            <w:tcW w:w="1440" w:type="dxa"/>
            <w:gridSpan w:val="2"/>
            <w:shd w:val="clear" w:color="auto" w:fill="auto"/>
          </w:tcPr>
          <w:p w14:paraId="3CE6CFE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DC1A255" w14:textId="77777777" w:rsidR="00B5013D" w:rsidRPr="00EB1B0D" w:rsidRDefault="00B5013D" w:rsidP="00EB1B0D">
            <w:pPr>
              <w:spacing w:line="240" w:lineRule="exact"/>
              <w:rPr>
                <w:rStyle w:val="FakeCharacterStyle"/>
                <w:rFonts w:ascii="Source Sans 3" w:hAnsi="Source Sans 3"/>
              </w:rPr>
            </w:pPr>
          </w:p>
        </w:tc>
      </w:tr>
      <w:tr w:rsidR="00B5013D" w:rsidRPr="00EB1B0D" w14:paraId="3F4D65B3" w14:textId="77777777">
        <w:trPr>
          <w:trHeight w:hRule="exact" w:val="285"/>
        </w:trPr>
        <w:tc>
          <w:tcPr>
            <w:tcW w:w="9870" w:type="dxa"/>
            <w:gridSpan w:val="6"/>
            <w:shd w:val="clear" w:color="auto" w:fill="auto"/>
          </w:tcPr>
          <w:p w14:paraId="53D2211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Verordnung zur arbeitsmedizinischen Vorsorge (ArbMedVV), Inhalt</w:t>
            </w:r>
          </w:p>
        </w:tc>
      </w:tr>
      <w:tr w:rsidR="00B5013D" w:rsidRPr="00EB1B0D" w14:paraId="0B7281FC" w14:textId="77777777">
        <w:trPr>
          <w:trHeight w:hRule="exact" w:val="270"/>
        </w:trPr>
        <w:tc>
          <w:tcPr>
            <w:tcW w:w="9870" w:type="dxa"/>
            <w:gridSpan w:val="6"/>
            <w:shd w:val="clear" w:color="auto" w:fill="auto"/>
          </w:tcPr>
          <w:p w14:paraId="174349C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208-006: Transport- und Lagerarbeiten, Inhalt</w:t>
            </w:r>
          </w:p>
        </w:tc>
      </w:tr>
      <w:tr w:rsidR="00B5013D" w:rsidRPr="00EB1B0D" w14:paraId="3DE98A98" w14:textId="77777777">
        <w:trPr>
          <w:trHeight w:hRule="exact" w:val="270"/>
        </w:trPr>
        <w:tc>
          <w:tcPr>
            <w:tcW w:w="9870" w:type="dxa"/>
            <w:gridSpan w:val="6"/>
            <w:shd w:val="clear" w:color="auto" w:fill="auto"/>
          </w:tcPr>
          <w:p w14:paraId="42F14B7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Mutterschutzgesetz (MuschG), Inhalt</w:t>
            </w:r>
          </w:p>
        </w:tc>
      </w:tr>
      <w:tr w:rsidR="00B5013D" w:rsidRPr="00EB1B0D" w14:paraId="3F7ED89A" w14:textId="77777777">
        <w:trPr>
          <w:trHeight w:hRule="exact" w:val="570"/>
        </w:trPr>
        <w:tc>
          <w:tcPr>
            <w:tcW w:w="9870" w:type="dxa"/>
            <w:gridSpan w:val="6"/>
            <w:shd w:val="clear" w:color="auto" w:fill="auto"/>
          </w:tcPr>
          <w:p w14:paraId="4376CC0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9CEB24E" w14:textId="77777777">
        <w:trPr>
          <w:trHeight w:hRule="exact" w:val="285"/>
        </w:trPr>
        <w:tc>
          <w:tcPr>
            <w:tcW w:w="15" w:type="dxa"/>
          </w:tcPr>
          <w:p w14:paraId="0048698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5055B3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69898B3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CAEF92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F981E49" w14:textId="77777777" w:rsidR="00B5013D" w:rsidRPr="00EB1B0D" w:rsidRDefault="00B5013D" w:rsidP="00EB1B0D">
            <w:pPr>
              <w:spacing w:line="240" w:lineRule="exact"/>
              <w:rPr>
                <w:rStyle w:val="FakeCharacterStyle"/>
                <w:rFonts w:ascii="Source Sans 3" w:hAnsi="Source Sans 3"/>
              </w:rPr>
            </w:pPr>
          </w:p>
        </w:tc>
      </w:tr>
      <w:tr w:rsidR="00B5013D" w:rsidRPr="00EB1B0D" w14:paraId="4292B2AB" w14:textId="77777777">
        <w:trPr>
          <w:trHeight w:hRule="exact" w:val="1245"/>
        </w:trPr>
        <w:tc>
          <w:tcPr>
            <w:tcW w:w="15" w:type="dxa"/>
          </w:tcPr>
          <w:p w14:paraId="199B47B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51BB24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10DD2D8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AD45BC5" w14:textId="77777777">
        <w:trPr>
          <w:trHeight w:hRule="exact" w:val="270"/>
        </w:trPr>
        <w:tc>
          <w:tcPr>
            <w:tcW w:w="15" w:type="dxa"/>
          </w:tcPr>
          <w:p w14:paraId="1029557D"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CC1590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081395C"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88253C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1871B821" w14:textId="77777777">
        <w:trPr>
          <w:trHeight w:hRule="exact" w:val="1125"/>
        </w:trPr>
        <w:tc>
          <w:tcPr>
            <w:tcW w:w="15" w:type="dxa"/>
          </w:tcPr>
          <w:p w14:paraId="3FD17F0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630380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5DB19A89" w14:textId="77777777" w:rsidR="00B5013D" w:rsidRPr="00EB1B0D" w:rsidRDefault="00B5013D" w:rsidP="00EB1B0D">
      <w:pPr>
        <w:spacing w:line="240" w:lineRule="exact"/>
        <w:rPr>
          <w:rFonts w:ascii="Source Sans 3" w:hAnsi="Source Sans 3"/>
        </w:rPr>
        <w:sectPr w:rsidR="00B5013D" w:rsidRPr="00EB1B0D">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015267E4" w14:textId="77777777">
        <w:trPr>
          <w:trHeight w:hRule="exact" w:val="360"/>
        </w:trPr>
        <w:tc>
          <w:tcPr>
            <w:tcW w:w="9870" w:type="dxa"/>
            <w:gridSpan w:val="3"/>
            <w:shd w:val="clear" w:color="auto" w:fill="auto"/>
          </w:tcPr>
          <w:p w14:paraId="01825DBA"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25DD1486" w14:textId="77777777">
        <w:trPr>
          <w:trHeight w:hRule="exact" w:val="360"/>
        </w:trPr>
        <w:tc>
          <w:tcPr>
            <w:tcW w:w="9870" w:type="dxa"/>
            <w:gridSpan w:val="3"/>
            <w:shd w:val="clear" w:color="auto" w:fill="auto"/>
          </w:tcPr>
          <w:p w14:paraId="51683599"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Lärm</w:t>
            </w:r>
          </w:p>
        </w:tc>
      </w:tr>
      <w:tr w:rsidR="00B5013D" w:rsidRPr="00EB1B0D" w14:paraId="106D96F9" w14:textId="77777777">
        <w:trPr>
          <w:trHeight w:hRule="exact" w:val="345"/>
        </w:trPr>
        <w:tc>
          <w:tcPr>
            <w:tcW w:w="2700" w:type="dxa"/>
            <w:shd w:val="clear" w:color="auto" w:fill="auto"/>
          </w:tcPr>
          <w:p w14:paraId="2D690D0E"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226AAA7" w14:textId="77777777" w:rsidR="00B5013D" w:rsidRPr="00EB1B0D" w:rsidRDefault="00B5013D" w:rsidP="00EB1B0D">
            <w:pPr>
              <w:spacing w:line="240" w:lineRule="exact"/>
              <w:rPr>
                <w:rStyle w:val="FakeCharacterStyle"/>
                <w:rFonts w:ascii="Source Sans 3" w:hAnsi="Source Sans 3"/>
              </w:rPr>
            </w:pPr>
          </w:p>
        </w:tc>
      </w:tr>
      <w:tr w:rsidR="00B5013D" w:rsidRPr="00EB1B0D" w14:paraId="5C84B8E9" w14:textId="77777777">
        <w:tc>
          <w:tcPr>
            <w:tcW w:w="9855" w:type="dxa"/>
            <w:gridSpan w:val="2"/>
            <w:shd w:val="clear" w:color="auto" w:fill="auto"/>
          </w:tcPr>
          <w:p w14:paraId="57457AD0"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Lärm</w:t>
            </w:r>
          </w:p>
        </w:tc>
        <w:tc>
          <w:tcPr>
            <w:tcW w:w="15" w:type="dxa"/>
          </w:tcPr>
          <w:p w14:paraId="1F856BC9" w14:textId="77777777" w:rsidR="00B5013D" w:rsidRPr="00EB1B0D" w:rsidRDefault="00B5013D" w:rsidP="00EB1B0D">
            <w:pPr>
              <w:spacing w:line="240" w:lineRule="exact"/>
              <w:rPr>
                <w:rStyle w:val="FakeCharacterStyle"/>
                <w:rFonts w:ascii="Source Sans 3" w:hAnsi="Source Sans 3"/>
              </w:rPr>
            </w:pPr>
          </w:p>
        </w:tc>
      </w:tr>
      <w:tr w:rsidR="00B5013D" w:rsidRPr="00EB1B0D" w14:paraId="7F0A9FC3" w14:textId="77777777">
        <w:trPr>
          <w:trHeight w:hRule="exact" w:val="240"/>
        </w:trPr>
        <w:tc>
          <w:tcPr>
            <w:tcW w:w="9870" w:type="dxa"/>
            <w:gridSpan w:val="3"/>
            <w:shd w:val="clear" w:color="auto" w:fill="auto"/>
          </w:tcPr>
          <w:p w14:paraId="6AB6BA01" w14:textId="77777777" w:rsidR="00B5013D" w:rsidRPr="00EB1B0D" w:rsidRDefault="00B5013D" w:rsidP="00EB1B0D">
            <w:pPr>
              <w:pStyle w:val="ParagraphStyle23"/>
              <w:spacing w:line="240" w:lineRule="exact"/>
              <w:rPr>
                <w:rStyle w:val="FakeCharacterStyle"/>
                <w:rFonts w:ascii="Source Sans 3" w:hAnsi="Source Sans 3"/>
              </w:rPr>
            </w:pPr>
          </w:p>
        </w:tc>
      </w:tr>
    </w:tbl>
    <w:p w14:paraId="559FEF2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8061D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A699FC"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6E4B3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4746F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7ADD2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831694"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15C623C" w14:textId="77777777">
        <w:trPr>
          <w:trHeight w:hRule="exact" w:val="330"/>
        </w:trPr>
        <w:tc>
          <w:tcPr>
            <w:tcW w:w="15" w:type="dxa"/>
            <w:vMerge w:val="restart"/>
            <w:shd w:val="clear" w:color="auto" w:fill="D7EAF9"/>
            <w:vAlign w:val="center"/>
          </w:tcPr>
          <w:p w14:paraId="7DB2535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34BD0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wird geprüft, ob </w:t>
            </w:r>
            <w:r w:rsidRPr="00EB1B0D">
              <w:rPr>
                <w:rStyle w:val="FakeCharacterStyle"/>
                <w:rFonts w:ascii="Source Sans 3" w:hAnsi="Source Sans 3"/>
                <w:color w:val="000000"/>
                <w:sz w:val="20"/>
              </w:rPr>
              <w:t>lärmarme Arbeitsverfahren oder Arbeitsmittel eingesetzt werden können.</w:t>
            </w:r>
            <w:r w:rsidRPr="00EB1B0D">
              <w:rPr>
                <w:rStyle w:val="FakeCharacterStyle"/>
                <w:rFonts w:ascii="Source Sans 3" w:hAnsi="Source Sans 3"/>
                <w:color w:val="000000"/>
                <w:sz w:val="20"/>
              </w:rPr>
              <w:br/>
              <w:t>Zur Lärmminderung werden bevorzugt technische Maßnahmen angewendet, z. B. Kapselung, Abschirmung.</w:t>
            </w:r>
            <w:r w:rsidRPr="00EB1B0D">
              <w:rPr>
                <w:rStyle w:val="FakeCharacterStyle"/>
                <w:rFonts w:ascii="Source Sans 3" w:hAnsi="Source Sans 3"/>
                <w:color w:val="000000"/>
                <w:sz w:val="20"/>
              </w:rPr>
              <w:br/>
              <w:t>Es wird geprüft, ob organisatorische Schutzmaßnahmen, z. B. die zeitliche Verlegung lär</w:t>
            </w:r>
            <w:r w:rsidRPr="00EB1B0D">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2B43750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E5B9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3BE6C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121C7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DBD55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A93E356" w14:textId="26F75D2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68542B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D5FAB00" w14:textId="77777777">
        <w:tc>
          <w:tcPr>
            <w:tcW w:w="15" w:type="dxa"/>
            <w:vMerge/>
            <w:shd w:val="clear" w:color="auto" w:fill="D7EAF9"/>
            <w:vAlign w:val="center"/>
          </w:tcPr>
          <w:p w14:paraId="20315AC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074935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344F43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593DF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AA123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8A269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F761C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B6F9B0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39A9C0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C90518E" w14:textId="77777777">
        <w:trPr>
          <w:trHeight w:hRule="exact" w:val="15"/>
        </w:trPr>
        <w:tc>
          <w:tcPr>
            <w:tcW w:w="15" w:type="dxa"/>
            <w:vMerge w:val="restart"/>
            <w:shd w:val="clear" w:color="auto" w:fill="auto"/>
          </w:tcPr>
          <w:p w14:paraId="5A301AA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27A879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31B0F51D"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B82F0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F11A0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13DF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32ED1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BE8CC1" w14:textId="7ABDDC3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22ABC8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130C948" w14:textId="77777777">
        <w:trPr>
          <w:trHeight w:val="240"/>
        </w:trPr>
        <w:tc>
          <w:tcPr>
            <w:tcW w:w="15" w:type="dxa"/>
            <w:vMerge/>
            <w:shd w:val="clear" w:color="auto" w:fill="auto"/>
          </w:tcPr>
          <w:p w14:paraId="17957062"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5B05112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Lärmexposition in den verschiedenen </w:t>
            </w:r>
            <w:r w:rsidRPr="00EB1B0D">
              <w:rPr>
                <w:rStyle w:val="FakeCharacterStyle"/>
                <w:rFonts w:ascii="Source Sans 3" w:hAnsi="Source Sans 3"/>
                <w:color w:val="000000"/>
                <w:sz w:val="20"/>
              </w:rPr>
              <w:t>Arbeitsbereichen sind ermittelt (</w:t>
            </w:r>
            <w:hyperlink r:id="rId192" w:tooltip="Lärm-Belastungs-Rechner" w:history="1">
              <w:r w:rsidRPr="00EB1B0D">
                <w:rPr>
                  <w:rStyle w:val="FakeCharacterStyle"/>
                  <w:rFonts w:ascii="Source Sans 3" w:hAnsi="Source Sans 3"/>
                  <w:color w:val="000000"/>
                  <w:sz w:val="20"/>
                  <w:u w:val="single"/>
                </w:rPr>
                <w:t>Lärm-Belastungs-Rechner</w:t>
              </w:r>
            </w:hyperlink>
            <w:r w:rsidRPr="00EB1B0D">
              <w:rPr>
                <w:rStyle w:val="FakeCharacterStyle"/>
                <w:rFonts w:ascii="Source Sans 3" w:hAnsi="Source Sans 3"/>
                <w:color w:val="000000"/>
                <w:sz w:val="20"/>
              </w:rPr>
              <w:t>).</w:t>
            </w:r>
          </w:p>
          <w:p w14:paraId="6C6EFB4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Hinweis: Die Auslösewerte nach TRLV Lärm in Bezug auf den Tages-Lärmexpositionspegel und den Spitzenschalldruckpegel betragen:</w:t>
            </w:r>
          </w:p>
          <w:p w14:paraId="78AB8A6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1. Obere Auslösewerte: </w:t>
            </w:r>
            <w:r w:rsidRPr="00EB1B0D">
              <w:rPr>
                <w:rStyle w:val="FakeCharacterStyle"/>
                <w:rFonts w:ascii="Source Sans 3" w:hAnsi="Source Sans 3"/>
                <w:color w:val="000000"/>
                <w:sz w:val="20"/>
              </w:rPr>
              <w:t xml:space="preserve">LEX,8h = 85 dB(A) bzw. </w:t>
            </w:r>
            <w:proofErr w:type="spellStart"/>
            <w:proofErr w:type="gramStart"/>
            <w:r w:rsidRPr="00EB1B0D">
              <w:rPr>
                <w:rStyle w:val="FakeCharacterStyle"/>
                <w:rFonts w:ascii="Source Sans 3" w:hAnsi="Source Sans 3"/>
                <w:color w:val="000000"/>
                <w:sz w:val="20"/>
              </w:rPr>
              <w:t>LpC,peak</w:t>
            </w:r>
            <w:proofErr w:type="spellEnd"/>
            <w:proofErr w:type="gramEnd"/>
            <w:r w:rsidRPr="00EB1B0D">
              <w:rPr>
                <w:rStyle w:val="FakeCharacterStyle"/>
                <w:rFonts w:ascii="Source Sans 3" w:hAnsi="Source Sans 3"/>
                <w:color w:val="000000"/>
                <w:sz w:val="20"/>
              </w:rPr>
              <w:t xml:space="preserve"> = 137 dB(C)</w:t>
            </w:r>
          </w:p>
          <w:p w14:paraId="67EA15C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2. Untere Auslösewerte: LEX,8h = 80 dB(A) bzw. </w:t>
            </w:r>
            <w:proofErr w:type="spellStart"/>
            <w:proofErr w:type="gramStart"/>
            <w:r w:rsidRPr="00EB1B0D">
              <w:rPr>
                <w:rStyle w:val="FakeCharacterStyle"/>
                <w:rFonts w:ascii="Source Sans 3" w:hAnsi="Source Sans 3"/>
                <w:color w:val="000000"/>
                <w:sz w:val="20"/>
              </w:rPr>
              <w:t>LpC,peak</w:t>
            </w:r>
            <w:proofErr w:type="spellEnd"/>
            <w:proofErr w:type="gramEnd"/>
            <w:r w:rsidRPr="00EB1B0D">
              <w:rPr>
                <w:rStyle w:val="FakeCharacterStyle"/>
                <w:rFonts w:ascii="Source Sans 3" w:hAnsi="Source Sans 3"/>
                <w:color w:val="000000"/>
                <w:sz w:val="20"/>
              </w:rPr>
              <w:t xml:space="preserve"> = 135 dB(C).</w:t>
            </w:r>
          </w:p>
        </w:tc>
        <w:tc>
          <w:tcPr>
            <w:tcW w:w="60" w:type="dxa"/>
            <w:vMerge/>
            <w:shd w:val="clear" w:color="auto" w:fill="auto"/>
          </w:tcPr>
          <w:p w14:paraId="1A52EE6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8FCCB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AD5B4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9381B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E3477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453A0DE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5F34370D" w14:textId="77777777" w:rsidR="00B5013D" w:rsidRPr="00EB1B0D" w:rsidRDefault="00B5013D" w:rsidP="00EB1B0D">
            <w:pPr>
              <w:spacing w:line="240" w:lineRule="exact"/>
              <w:rPr>
                <w:rStyle w:val="FakeCharacterStyle"/>
                <w:rFonts w:ascii="Source Sans 3" w:hAnsi="Source Sans 3"/>
              </w:rPr>
            </w:pPr>
          </w:p>
        </w:tc>
      </w:tr>
      <w:tr w:rsidR="00B5013D" w:rsidRPr="00EB1B0D" w14:paraId="6D9C66C2" w14:textId="77777777">
        <w:tc>
          <w:tcPr>
            <w:tcW w:w="15" w:type="dxa"/>
            <w:vMerge/>
            <w:shd w:val="clear" w:color="auto" w:fill="auto"/>
          </w:tcPr>
          <w:p w14:paraId="77A6CE0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53A107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F97B60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2ECE8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B5324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5F06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F59FB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AFD6E6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781120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E64C80F" w14:textId="77777777">
        <w:trPr>
          <w:trHeight w:hRule="exact" w:val="15"/>
        </w:trPr>
        <w:tc>
          <w:tcPr>
            <w:tcW w:w="15" w:type="dxa"/>
            <w:vMerge w:val="restart"/>
            <w:shd w:val="clear" w:color="auto" w:fill="D7EAF9"/>
            <w:vAlign w:val="center"/>
          </w:tcPr>
          <w:p w14:paraId="241F1BB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877CD7E"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7133E9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548B8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78C89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495A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DD51F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9DB8E9" w14:textId="60B505A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ACB901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D273BEC" w14:textId="77777777">
        <w:trPr>
          <w:trHeight w:val="240"/>
        </w:trPr>
        <w:tc>
          <w:tcPr>
            <w:tcW w:w="15" w:type="dxa"/>
            <w:vMerge/>
            <w:shd w:val="clear" w:color="auto" w:fill="D7EAF9"/>
            <w:vAlign w:val="center"/>
          </w:tcPr>
          <w:p w14:paraId="0B5BB64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86C789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 Überschreitung eines unteren Auslösewertes ist:</w:t>
            </w:r>
            <w:r w:rsidRPr="00EB1B0D">
              <w:rPr>
                <w:rStyle w:val="FakeCharacterStyle"/>
                <w:rFonts w:ascii="Source Sans 3" w:hAnsi="Source Sans 3"/>
                <w:color w:val="000000"/>
                <w:sz w:val="20"/>
              </w:rPr>
              <w:br/>
              <w:t xml:space="preserve">- geeigneter </w:t>
            </w:r>
            <w:r w:rsidRPr="00EB1B0D">
              <w:rPr>
                <w:rStyle w:val="FakeCharacterStyle"/>
                <w:rFonts w:ascii="Source Sans 3" w:hAnsi="Source Sans 3"/>
                <w:color w:val="000000"/>
                <w:sz w:val="20"/>
              </w:rPr>
              <w:t>persönlicher Gehörschutz zur Verfügung gestellt,</w:t>
            </w:r>
            <w:r w:rsidRPr="00EB1B0D">
              <w:rPr>
                <w:rStyle w:val="FakeCharacterStyle"/>
                <w:rFonts w:ascii="Source Sans 3" w:hAnsi="Source Sans 3"/>
                <w:color w:val="000000"/>
                <w:sz w:val="20"/>
              </w:rPr>
              <w:br/>
              <w:t>- die allgemeine arbeitsmedizinische Beratung im Rahmen der Unterweisung oder durch den Betriebsarzt durchgeführt,</w:t>
            </w:r>
            <w:r w:rsidRPr="00EB1B0D">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45A240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5C43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E636D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3D344"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5CB1C5"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E1C92C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937CFAF" w14:textId="77777777" w:rsidR="00B5013D" w:rsidRPr="00EB1B0D" w:rsidRDefault="00B5013D" w:rsidP="00EB1B0D">
            <w:pPr>
              <w:spacing w:line="240" w:lineRule="exact"/>
              <w:rPr>
                <w:rStyle w:val="FakeCharacterStyle"/>
                <w:rFonts w:ascii="Source Sans 3" w:hAnsi="Source Sans 3"/>
              </w:rPr>
            </w:pPr>
          </w:p>
        </w:tc>
      </w:tr>
      <w:tr w:rsidR="00B5013D" w:rsidRPr="00EB1B0D" w14:paraId="7E711D73" w14:textId="77777777">
        <w:tc>
          <w:tcPr>
            <w:tcW w:w="15" w:type="dxa"/>
            <w:vMerge/>
            <w:shd w:val="clear" w:color="auto" w:fill="D7EAF9"/>
            <w:vAlign w:val="center"/>
          </w:tcPr>
          <w:p w14:paraId="4532B44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53B2F6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A968F4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03A99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8D663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97F2F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5118D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533D16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FF4D3E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70C1F51" w14:textId="77777777">
        <w:trPr>
          <w:trHeight w:hRule="exact" w:val="330"/>
        </w:trPr>
        <w:tc>
          <w:tcPr>
            <w:tcW w:w="15" w:type="dxa"/>
            <w:vMerge w:val="restart"/>
            <w:shd w:val="clear" w:color="auto" w:fill="auto"/>
          </w:tcPr>
          <w:p w14:paraId="5483C64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E5980A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w:t>
            </w:r>
            <w:r w:rsidRPr="00EB1B0D">
              <w:rPr>
                <w:rStyle w:val="FakeCharacterStyle"/>
                <w:rFonts w:ascii="Source Sans 3" w:hAnsi="Source Sans 3"/>
                <w:color w:val="000000"/>
                <w:sz w:val="20"/>
              </w:rPr>
              <w:t>Überschreitung eines oberen Auslösewertes ist/sind:</w:t>
            </w:r>
            <w:r w:rsidRPr="00EB1B0D">
              <w:rPr>
                <w:rStyle w:val="FakeCharacterStyle"/>
                <w:rFonts w:ascii="Source Sans 3" w:hAnsi="Source Sans 3"/>
                <w:color w:val="000000"/>
                <w:sz w:val="20"/>
              </w:rPr>
              <w:br/>
              <w:t>- Lärmbereiche gekennzeichnet,</w:t>
            </w:r>
            <w:r w:rsidRPr="00EB1B0D">
              <w:rPr>
                <w:rStyle w:val="FakeCharacterStyle"/>
                <w:rFonts w:ascii="Source Sans 3" w:hAnsi="Source Sans 3"/>
                <w:color w:val="000000"/>
                <w:sz w:val="20"/>
              </w:rPr>
              <w:br/>
              <w:t>- ein Lärmminderungsprogramm mit technischen und organisatorischen Maßnahmen ausgearbeitet und umgesetzt,</w:t>
            </w:r>
            <w:r w:rsidRPr="00EB1B0D">
              <w:rPr>
                <w:rStyle w:val="FakeCharacterStyle"/>
                <w:rFonts w:ascii="Source Sans 3" w:hAnsi="Source Sans 3"/>
                <w:color w:val="000000"/>
                <w:sz w:val="20"/>
              </w:rPr>
              <w:br/>
              <w:t>- arbeitsmedizinische Pflichtvorsorge (G 20) veranlasst.</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br/>
              <w:t>Es besteh</w:t>
            </w:r>
            <w:r w:rsidRPr="00EB1B0D">
              <w:rPr>
                <w:rStyle w:val="FakeCharacterStyle"/>
                <w:rFonts w:ascii="Source Sans 3" w:hAnsi="Source Sans 3"/>
                <w:color w:val="000000"/>
                <w:sz w:val="20"/>
              </w:rPr>
              <w:t>t Tragepflicht für Gehörschutz.</w:t>
            </w:r>
          </w:p>
        </w:tc>
        <w:tc>
          <w:tcPr>
            <w:tcW w:w="60" w:type="dxa"/>
            <w:vMerge w:val="restart"/>
            <w:shd w:val="clear" w:color="auto" w:fill="auto"/>
          </w:tcPr>
          <w:p w14:paraId="2AA98D1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967FF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769E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6616C9"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84F76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F1346B1" w14:textId="1BA717B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18BB0D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1B7FAE4" w14:textId="77777777">
        <w:tc>
          <w:tcPr>
            <w:tcW w:w="15" w:type="dxa"/>
            <w:vMerge/>
            <w:shd w:val="clear" w:color="auto" w:fill="auto"/>
          </w:tcPr>
          <w:p w14:paraId="171A3FE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511E30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A3F24C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740BE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F9ED7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6F54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CD382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AF01E4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8C7BD5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29296A6" w14:textId="77777777">
        <w:trPr>
          <w:trHeight w:hRule="exact" w:val="330"/>
        </w:trPr>
        <w:tc>
          <w:tcPr>
            <w:tcW w:w="15" w:type="dxa"/>
            <w:vMerge w:val="restart"/>
            <w:shd w:val="clear" w:color="auto" w:fill="D7EAF9"/>
            <w:vAlign w:val="center"/>
          </w:tcPr>
          <w:p w14:paraId="4A20C47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1DAF3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werden regelmäßig anhand der Betriebsanweisung "</w:t>
            </w:r>
            <w:hyperlink r:id="rId193" w:tooltip="Benutzung von Gehörschutz" w:history="1">
              <w:r w:rsidRPr="00EB1B0D">
                <w:rPr>
                  <w:rStyle w:val="FakeCharacterStyle"/>
                  <w:rFonts w:ascii="Source Sans 3" w:hAnsi="Source Sans 3"/>
                  <w:color w:val="000000"/>
                  <w:sz w:val="20"/>
                  <w:u w:val="single"/>
                </w:rPr>
                <w:t>Benutzung von Gehörschutz</w:t>
              </w:r>
            </w:hyperlink>
            <w:r w:rsidRPr="00EB1B0D">
              <w:rPr>
                <w:rStyle w:val="FakeCharacterStyle"/>
                <w:rFonts w:ascii="Source Sans 3" w:hAnsi="Source Sans 3"/>
                <w:color w:val="000000"/>
                <w:sz w:val="20"/>
              </w:rPr>
              <w:t>" unterwiesen.</w:t>
            </w:r>
          </w:p>
        </w:tc>
        <w:tc>
          <w:tcPr>
            <w:tcW w:w="60" w:type="dxa"/>
            <w:vMerge w:val="restart"/>
            <w:shd w:val="clear" w:color="auto" w:fill="D7EAF9"/>
            <w:vAlign w:val="center"/>
          </w:tcPr>
          <w:p w14:paraId="1BD7D4B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7E3A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5EEA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0C30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97896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97F6A1F" w14:textId="7445697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816ED1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EC9E0B9" w14:textId="77777777">
        <w:tc>
          <w:tcPr>
            <w:tcW w:w="15" w:type="dxa"/>
            <w:vMerge/>
            <w:shd w:val="clear" w:color="auto" w:fill="D7EAF9"/>
            <w:vAlign w:val="center"/>
          </w:tcPr>
          <w:p w14:paraId="6CAA2B8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755CAD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153757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D5A0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285B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FD36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ED28A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93D3E2D"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D86FDF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C79B59" w14:textId="77777777">
        <w:trPr>
          <w:trHeight w:hRule="exact" w:val="45"/>
        </w:trPr>
        <w:tc>
          <w:tcPr>
            <w:tcW w:w="9870" w:type="dxa"/>
            <w:gridSpan w:val="9"/>
            <w:shd w:val="clear" w:color="auto" w:fill="auto"/>
          </w:tcPr>
          <w:p w14:paraId="41BED39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255810C" wp14:editId="75446D8B">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stretch>
                            <a:fillRect/>
                          </a:stretch>
                        </pic:blipFill>
                        <pic:spPr>
                          <a:xfrm>
                            <a:off x="0" y="0"/>
                            <a:ext cx="6267450" cy="28575"/>
                          </a:xfrm>
                          <a:prstGeom prst="rect">
                            <a:avLst/>
                          </a:prstGeom>
                          <a:noFill/>
                        </pic:spPr>
                      </pic:pic>
                    </a:graphicData>
                  </a:graphic>
                </wp:inline>
              </w:drawing>
            </w:r>
          </w:p>
        </w:tc>
      </w:tr>
    </w:tbl>
    <w:p w14:paraId="149F833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6C020268" w14:textId="77777777">
        <w:trPr>
          <w:trHeight w:hRule="exact" w:val="360"/>
        </w:trPr>
        <w:tc>
          <w:tcPr>
            <w:tcW w:w="15" w:type="dxa"/>
          </w:tcPr>
          <w:p w14:paraId="4679C5AC"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48A13884"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423438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5EF99BC1" w14:textId="77777777">
        <w:tc>
          <w:tcPr>
            <w:tcW w:w="9870" w:type="dxa"/>
            <w:shd w:val="clear" w:color="auto" w:fill="auto"/>
          </w:tcPr>
          <w:p w14:paraId="77E31DC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Lokale Datei: bewertungshilfen\noise-calculator.xls</w:t>
            </w:r>
            <w:r w:rsidRPr="00EB1B0D">
              <w:rPr>
                <w:rStyle w:val="CharacterStyle28"/>
                <w:rFonts w:ascii="Source Sans 3" w:hAnsi="Source Sans 3"/>
              </w:rPr>
              <w:br/>
              <w:t>2. Lokale Datei: betriebsanweisungen\maschinen\b_gehoerschutz.doc</w:t>
            </w:r>
          </w:p>
        </w:tc>
      </w:tr>
    </w:tbl>
    <w:p w14:paraId="28D913C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013D" w:rsidRPr="00EB1B0D" w14:paraId="2E638634" w14:textId="77777777">
        <w:trPr>
          <w:trHeight w:hRule="exact" w:val="300"/>
        </w:trPr>
        <w:tc>
          <w:tcPr>
            <w:tcW w:w="9870" w:type="dxa"/>
            <w:gridSpan w:val="2"/>
            <w:shd w:val="clear" w:color="auto" w:fill="auto"/>
          </w:tcPr>
          <w:p w14:paraId="2AD7A86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52B5C64" w14:textId="77777777">
        <w:trPr>
          <w:trHeight w:hRule="exact" w:val="345"/>
        </w:trPr>
        <w:tc>
          <w:tcPr>
            <w:tcW w:w="1440" w:type="dxa"/>
            <w:shd w:val="clear" w:color="auto" w:fill="auto"/>
          </w:tcPr>
          <w:p w14:paraId="3B20411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tcPr>
          <w:p w14:paraId="5F6F1FFF" w14:textId="77777777" w:rsidR="00B5013D" w:rsidRPr="00EB1B0D" w:rsidRDefault="00B5013D" w:rsidP="00EB1B0D">
            <w:pPr>
              <w:spacing w:line="240" w:lineRule="exact"/>
              <w:rPr>
                <w:rStyle w:val="FakeCharacterStyle"/>
                <w:rFonts w:ascii="Source Sans 3" w:hAnsi="Source Sans 3"/>
              </w:rPr>
            </w:pPr>
          </w:p>
        </w:tc>
      </w:tr>
      <w:tr w:rsidR="00B5013D" w:rsidRPr="00EB1B0D" w14:paraId="0E3B62A8" w14:textId="77777777">
        <w:trPr>
          <w:trHeight w:hRule="exact" w:val="270"/>
        </w:trPr>
        <w:tc>
          <w:tcPr>
            <w:tcW w:w="9870" w:type="dxa"/>
            <w:gridSpan w:val="2"/>
            <w:shd w:val="clear" w:color="auto" w:fill="auto"/>
          </w:tcPr>
          <w:p w14:paraId="2B84519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112-194: Benutzung von Gehörschutz</w:t>
            </w:r>
          </w:p>
        </w:tc>
      </w:tr>
      <w:tr w:rsidR="00B5013D" w:rsidRPr="00EB1B0D" w14:paraId="384DA836" w14:textId="77777777">
        <w:trPr>
          <w:trHeight w:hRule="exact" w:val="270"/>
        </w:trPr>
        <w:tc>
          <w:tcPr>
            <w:tcW w:w="9870" w:type="dxa"/>
            <w:gridSpan w:val="2"/>
            <w:shd w:val="clear" w:color="auto" w:fill="auto"/>
          </w:tcPr>
          <w:p w14:paraId="1744751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TRLV Lärm Teil 3: </w:t>
            </w:r>
            <w:r w:rsidRPr="00EB1B0D">
              <w:rPr>
                <w:rStyle w:val="CharacterStyle28"/>
                <w:rFonts w:ascii="Source Sans 3" w:hAnsi="Source Sans 3"/>
              </w:rPr>
              <w:t>Lärmschutzmaßnahmen, Inhalt</w:t>
            </w:r>
          </w:p>
        </w:tc>
      </w:tr>
      <w:tr w:rsidR="00B5013D" w:rsidRPr="00EB1B0D" w14:paraId="6DE8A18A" w14:textId="77777777">
        <w:trPr>
          <w:trHeight w:hRule="exact" w:val="285"/>
        </w:trPr>
        <w:tc>
          <w:tcPr>
            <w:tcW w:w="9870" w:type="dxa"/>
            <w:gridSpan w:val="2"/>
            <w:shd w:val="clear" w:color="auto" w:fill="auto"/>
          </w:tcPr>
          <w:p w14:paraId="163AEED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Lärm Teil 2: Messung von Lärm, Inhalt</w:t>
            </w:r>
          </w:p>
        </w:tc>
      </w:tr>
      <w:tr w:rsidR="00B5013D" w:rsidRPr="00EB1B0D" w14:paraId="1B52062C" w14:textId="77777777">
        <w:trPr>
          <w:trHeight w:hRule="exact" w:val="270"/>
        </w:trPr>
        <w:tc>
          <w:tcPr>
            <w:tcW w:w="9870" w:type="dxa"/>
            <w:gridSpan w:val="2"/>
            <w:shd w:val="clear" w:color="auto" w:fill="auto"/>
          </w:tcPr>
          <w:p w14:paraId="108A0E4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Lärm Teil 1: Beurteilung der Gefährdung durch Lärm, Inhalt</w:t>
            </w:r>
          </w:p>
        </w:tc>
      </w:tr>
      <w:tr w:rsidR="00B5013D" w:rsidRPr="00EB1B0D" w14:paraId="493A1F7F" w14:textId="77777777">
        <w:trPr>
          <w:trHeight w:hRule="exact" w:val="270"/>
        </w:trPr>
        <w:tc>
          <w:tcPr>
            <w:tcW w:w="9870" w:type="dxa"/>
            <w:gridSpan w:val="2"/>
            <w:shd w:val="clear" w:color="auto" w:fill="auto"/>
          </w:tcPr>
          <w:p w14:paraId="34C373B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Lärm Teil: Allgemeines, Inhalt</w:t>
            </w:r>
          </w:p>
        </w:tc>
      </w:tr>
      <w:tr w:rsidR="00B5013D" w:rsidRPr="00EB1B0D" w14:paraId="3B30AB4B" w14:textId="77777777">
        <w:trPr>
          <w:trHeight w:hRule="exact" w:val="270"/>
        </w:trPr>
        <w:tc>
          <w:tcPr>
            <w:tcW w:w="9870" w:type="dxa"/>
            <w:gridSpan w:val="2"/>
            <w:shd w:val="clear" w:color="auto" w:fill="auto"/>
          </w:tcPr>
          <w:p w14:paraId="55D72EF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Verordnung zur arbeitsmedizinischen Vorsorge (ArbMedVV), Inhalt</w:t>
            </w:r>
          </w:p>
        </w:tc>
      </w:tr>
      <w:tr w:rsidR="00B5013D" w:rsidRPr="00EB1B0D" w14:paraId="00F7EF74" w14:textId="77777777">
        <w:trPr>
          <w:trHeight w:hRule="exact" w:val="285"/>
        </w:trPr>
        <w:tc>
          <w:tcPr>
            <w:tcW w:w="9870" w:type="dxa"/>
            <w:gridSpan w:val="2"/>
            <w:shd w:val="clear" w:color="auto" w:fill="auto"/>
          </w:tcPr>
          <w:p w14:paraId="55282A9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Lärm- und </w:t>
            </w:r>
            <w:r w:rsidRPr="00EB1B0D">
              <w:rPr>
                <w:rStyle w:val="CharacterStyle28"/>
                <w:rFonts w:ascii="Source Sans 3" w:hAnsi="Source Sans 3"/>
              </w:rPr>
              <w:t>Vibrations-Arbeitsschutzverordnung (LärmVibrationsArbSchV), Inhalt</w:t>
            </w:r>
          </w:p>
        </w:tc>
      </w:tr>
    </w:tbl>
    <w:p w14:paraId="42A9F8E0" w14:textId="77777777" w:rsidR="00B5013D" w:rsidRPr="00EB1B0D" w:rsidRDefault="00B5013D" w:rsidP="00EB1B0D">
      <w:pPr>
        <w:spacing w:line="240" w:lineRule="exact"/>
        <w:rPr>
          <w:rFonts w:ascii="Source Sans 3" w:hAnsi="Source Sans 3"/>
        </w:rPr>
        <w:sectPr w:rsidR="00B5013D" w:rsidRPr="00EB1B0D">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013D" w:rsidRPr="00EB1B0D" w14:paraId="3B8AA4AB" w14:textId="77777777" w:rsidTr="008A0675">
        <w:trPr>
          <w:trHeight w:hRule="exact" w:val="286"/>
        </w:trPr>
        <w:tc>
          <w:tcPr>
            <w:tcW w:w="9870" w:type="dxa"/>
            <w:gridSpan w:val="5"/>
            <w:shd w:val="clear" w:color="auto" w:fill="auto"/>
          </w:tcPr>
          <w:p w14:paraId="0DBD8B0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E41E16C" w14:textId="77777777">
        <w:trPr>
          <w:trHeight w:hRule="exact" w:val="270"/>
        </w:trPr>
        <w:tc>
          <w:tcPr>
            <w:tcW w:w="15" w:type="dxa"/>
          </w:tcPr>
          <w:p w14:paraId="50DBFEE6" w14:textId="77777777" w:rsidR="00B5013D" w:rsidRPr="00EB1B0D" w:rsidRDefault="00B5013D" w:rsidP="00EB1B0D">
            <w:pPr>
              <w:spacing w:line="240" w:lineRule="exact"/>
              <w:rPr>
                <w:rStyle w:val="FakeCharacterStyle"/>
                <w:rFonts w:ascii="Source Sans 3" w:hAnsi="Source Sans 3"/>
              </w:rPr>
            </w:pPr>
          </w:p>
        </w:tc>
        <w:tc>
          <w:tcPr>
            <w:tcW w:w="2700" w:type="dxa"/>
            <w:shd w:val="clear" w:color="auto" w:fill="auto"/>
          </w:tcPr>
          <w:p w14:paraId="22CEA20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6C2AFCF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838B8A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3109571" w14:textId="77777777" w:rsidR="00B5013D" w:rsidRPr="00EB1B0D" w:rsidRDefault="00B5013D" w:rsidP="00EB1B0D">
            <w:pPr>
              <w:spacing w:line="240" w:lineRule="exact"/>
              <w:rPr>
                <w:rStyle w:val="FakeCharacterStyle"/>
                <w:rFonts w:ascii="Source Sans 3" w:hAnsi="Source Sans 3"/>
              </w:rPr>
            </w:pPr>
          </w:p>
        </w:tc>
      </w:tr>
      <w:tr w:rsidR="00B5013D" w:rsidRPr="00EB1B0D" w14:paraId="7E706615" w14:textId="77777777">
        <w:trPr>
          <w:trHeight w:hRule="exact" w:val="1260"/>
        </w:trPr>
        <w:tc>
          <w:tcPr>
            <w:tcW w:w="15" w:type="dxa"/>
          </w:tcPr>
          <w:p w14:paraId="7071D01C" w14:textId="77777777" w:rsidR="00B5013D" w:rsidRPr="00EB1B0D" w:rsidRDefault="00B5013D" w:rsidP="00EB1B0D">
            <w:pPr>
              <w:spacing w:line="240" w:lineRule="exact"/>
              <w:rPr>
                <w:rStyle w:val="FakeCharacterStyle"/>
                <w:rFonts w:ascii="Source Sans 3" w:hAnsi="Source Sans 3"/>
              </w:rPr>
            </w:pPr>
          </w:p>
        </w:tc>
        <w:tc>
          <w:tcPr>
            <w:tcW w:w="9855" w:type="dxa"/>
            <w:gridSpan w:val="4"/>
            <w:shd w:val="clear" w:color="auto" w:fill="auto"/>
          </w:tcPr>
          <w:p w14:paraId="5949C75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Sicherheitskraft / </w:t>
            </w:r>
            <w:r w:rsidRPr="00EB1B0D">
              <w:rPr>
                <w:rStyle w:val="CharacterStyle28"/>
                <w:rFonts w:ascii="Source Sans 3" w:hAnsi="Source Sans 3"/>
              </w:rPr>
              <w:t>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390936E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518145C" w14:textId="77777777">
        <w:trPr>
          <w:trHeight w:hRule="exact" w:val="285"/>
        </w:trPr>
        <w:tc>
          <w:tcPr>
            <w:tcW w:w="15" w:type="dxa"/>
          </w:tcPr>
          <w:p w14:paraId="318C1EC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678475A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FA17F12"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5194D0B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w:t>
            </w:r>
            <w:r w:rsidRPr="00EB1B0D">
              <w:rPr>
                <w:rStyle w:val="CharacterStyle28"/>
                <w:rFonts w:ascii="Source Sans 3" w:hAnsi="Source Sans 3"/>
              </w:rPr>
              <w:t>Beauftragte/r / Vorgesetzte/r............................................................)</w:t>
            </w:r>
          </w:p>
        </w:tc>
      </w:tr>
      <w:tr w:rsidR="00B5013D" w:rsidRPr="00EB1B0D" w14:paraId="477DE318" w14:textId="77777777">
        <w:trPr>
          <w:trHeight w:hRule="exact" w:val="1110"/>
        </w:trPr>
        <w:tc>
          <w:tcPr>
            <w:tcW w:w="15" w:type="dxa"/>
          </w:tcPr>
          <w:p w14:paraId="17D1EE6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6BB2DAB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437DDB2C" w14:textId="77777777" w:rsidR="00B5013D" w:rsidRPr="00EB1B0D" w:rsidRDefault="00B5013D" w:rsidP="00EB1B0D">
      <w:pPr>
        <w:spacing w:line="240" w:lineRule="exact"/>
        <w:rPr>
          <w:rFonts w:ascii="Source Sans 3" w:hAnsi="Source Sans 3"/>
        </w:rPr>
        <w:sectPr w:rsidR="00B5013D" w:rsidRPr="00EB1B0D">
          <w:headerReference w:type="default" r:id="rId196"/>
          <w:footerReference w:type="default" r:id="rId1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1011625" w14:textId="77777777">
        <w:trPr>
          <w:trHeight w:hRule="exact" w:val="360"/>
        </w:trPr>
        <w:tc>
          <w:tcPr>
            <w:tcW w:w="9870" w:type="dxa"/>
            <w:gridSpan w:val="3"/>
            <w:shd w:val="clear" w:color="auto" w:fill="auto"/>
          </w:tcPr>
          <w:p w14:paraId="4E4DFD73"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4BD6FE99" w14:textId="77777777">
        <w:trPr>
          <w:trHeight w:hRule="exact" w:val="360"/>
        </w:trPr>
        <w:tc>
          <w:tcPr>
            <w:tcW w:w="9870" w:type="dxa"/>
            <w:gridSpan w:val="3"/>
            <w:shd w:val="clear" w:color="auto" w:fill="auto"/>
          </w:tcPr>
          <w:p w14:paraId="41BB5C76"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Vibration; Hand-Arm-Vibration</w:t>
            </w:r>
          </w:p>
        </w:tc>
      </w:tr>
      <w:tr w:rsidR="00B5013D" w:rsidRPr="00EB1B0D" w14:paraId="2115C5E7" w14:textId="77777777">
        <w:trPr>
          <w:trHeight w:hRule="exact" w:val="345"/>
        </w:trPr>
        <w:tc>
          <w:tcPr>
            <w:tcW w:w="2700" w:type="dxa"/>
            <w:shd w:val="clear" w:color="auto" w:fill="auto"/>
          </w:tcPr>
          <w:p w14:paraId="11F2045C"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C9DE98F" w14:textId="77777777" w:rsidR="00B5013D" w:rsidRPr="00EB1B0D" w:rsidRDefault="00B5013D" w:rsidP="00EB1B0D">
            <w:pPr>
              <w:spacing w:line="240" w:lineRule="exact"/>
              <w:rPr>
                <w:rStyle w:val="FakeCharacterStyle"/>
                <w:rFonts w:ascii="Source Sans 3" w:hAnsi="Source Sans 3"/>
              </w:rPr>
            </w:pPr>
          </w:p>
        </w:tc>
      </w:tr>
      <w:tr w:rsidR="00B5013D" w:rsidRPr="00EB1B0D" w14:paraId="0F601250" w14:textId="77777777">
        <w:tc>
          <w:tcPr>
            <w:tcW w:w="9855" w:type="dxa"/>
            <w:gridSpan w:val="2"/>
            <w:shd w:val="clear" w:color="auto" w:fill="auto"/>
          </w:tcPr>
          <w:p w14:paraId="5B55F62C"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Hand-Arm-Vibration durch die Nutzung von </w:t>
            </w:r>
            <w:r w:rsidRPr="00EB1B0D">
              <w:rPr>
                <w:rStyle w:val="FakeCharacterStyle"/>
                <w:rFonts w:ascii="Source Sans 3" w:hAnsi="Source Sans 3"/>
                <w:b/>
                <w:color w:val="000000"/>
                <w:sz w:val="20"/>
              </w:rPr>
              <w:t>vibrierenden Arbeitsmitteln, die in der Hand gehalten oder mit der Hand geführt werden</w:t>
            </w:r>
          </w:p>
        </w:tc>
        <w:tc>
          <w:tcPr>
            <w:tcW w:w="15" w:type="dxa"/>
          </w:tcPr>
          <w:p w14:paraId="0BD1EC3A" w14:textId="77777777" w:rsidR="00B5013D" w:rsidRPr="00EB1B0D" w:rsidRDefault="00B5013D" w:rsidP="00EB1B0D">
            <w:pPr>
              <w:spacing w:line="240" w:lineRule="exact"/>
              <w:rPr>
                <w:rStyle w:val="FakeCharacterStyle"/>
                <w:rFonts w:ascii="Source Sans 3" w:hAnsi="Source Sans 3"/>
              </w:rPr>
            </w:pPr>
          </w:p>
        </w:tc>
      </w:tr>
      <w:tr w:rsidR="00B5013D" w:rsidRPr="00EB1B0D" w14:paraId="0C86DF93" w14:textId="77777777">
        <w:trPr>
          <w:trHeight w:hRule="exact" w:val="255"/>
        </w:trPr>
        <w:tc>
          <w:tcPr>
            <w:tcW w:w="9870" w:type="dxa"/>
            <w:gridSpan w:val="3"/>
            <w:shd w:val="clear" w:color="auto" w:fill="auto"/>
          </w:tcPr>
          <w:p w14:paraId="73AB451A" w14:textId="77777777" w:rsidR="00B5013D" w:rsidRPr="00EB1B0D" w:rsidRDefault="00B5013D" w:rsidP="00EB1B0D">
            <w:pPr>
              <w:pStyle w:val="ParagraphStyle23"/>
              <w:spacing w:line="240" w:lineRule="exact"/>
              <w:rPr>
                <w:rStyle w:val="FakeCharacterStyle"/>
                <w:rFonts w:ascii="Source Sans 3" w:hAnsi="Source Sans 3"/>
              </w:rPr>
            </w:pPr>
          </w:p>
        </w:tc>
      </w:tr>
    </w:tbl>
    <w:p w14:paraId="2D3BB7E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1C5856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0A3CC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C9A84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49A8C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DC8CD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1511CB"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096FD4E" w14:textId="77777777">
        <w:trPr>
          <w:trHeight w:hRule="exact" w:val="330"/>
        </w:trPr>
        <w:tc>
          <w:tcPr>
            <w:tcW w:w="15" w:type="dxa"/>
            <w:vMerge w:val="restart"/>
            <w:shd w:val="clear" w:color="auto" w:fill="D7EAF9"/>
            <w:vAlign w:val="center"/>
          </w:tcPr>
          <w:p w14:paraId="0409260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04371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198" w:tooltip="Beschaffung technischer Arbeitsmittel" w:history="1">
              <w:r w:rsidRPr="00EB1B0D">
                <w:rPr>
                  <w:rStyle w:val="FakeCharacterStyle"/>
                  <w:rFonts w:ascii="Source Sans 3" w:hAnsi="Source Sans 3"/>
                  <w:color w:val="000000"/>
                  <w:sz w:val="20"/>
                  <w:u w:val="single"/>
                </w:rPr>
                <w:t xml:space="preserve">„Beschaffung technischer </w:t>
              </w:r>
              <w:r w:rsidRPr="00EB1B0D">
                <w:rPr>
                  <w:rStyle w:val="FakeCharacterStyle"/>
                  <w:rFonts w:ascii="Source Sans 3" w:hAnsi="Source Sans 3"/>
                  <w:color w:val="000000"/>
                  <w:sz w:val="20"/>
                  <w:u w:val="single"/>
                </w:rPr>
                <w:t>Arbeitsmittel“</w:t>
              </w:r>
            </w:hyperlink>
            <w:r w:rsidRPr="00EB1B0D">
              <w:rPr>
                <w:rStyle w:val="FakeCharacterStyle"/>
                <w:rFonts w:ascii="Source Sans 3" w:hAnsi="Source Sans 3"/>
                <w:color w:val="000000"/>
                <w:sz w:val="20"/>
              </w:rPr>
              <w:t xml:space="preserve"> ist beachtet.</w:t>
            </w:r>
          </w:p>
          <w:p w14:paraId="32C2BD8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73ECEEC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913E3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D33A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4504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09C61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000F63D" w14:textId="25ED18D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FF3372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249105D" w14:textId="77777777">
        <w:tc>
          <w:tcPr>
            <w:tcW w:w="15" w:type="dxa"/>
            <w:vMerge/>
            <w:shd w:val="clear" w:color="auto" w:fill="D7EAF9"/>
            <w:vAlign w:val="center"/>
          </w:tcPr>
          <w:p w14:paraId="3B8046A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323E3D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2E88C9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67574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B018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65242"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4EB35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543437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07FCF8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35024A5" w14:textId="77777777">
        <w:trPr>
          <w:trHeight w:hRule="exact" w:val="330"/>
        </w:trPr>
        <w:tc>
          <w:tcPr>
            <w:tcW w:w="15" w:type="dxa"/>
            <w:vMerge w:val="restart"/>
            <w:shd w:val="clear" w:color="auto" w:fill="auto"/>
          </w:tcPr>
          <w:p w14:paraId="48057A9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53D565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wird geprüft, ob </w:t>
            </w:r>
            <w:r w:rsidRPr="00EB1B0D">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6D2623C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7001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0ACC1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43891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EDD8F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DA977BC" w14:textId="13DD97C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96358B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1C7279F" w14:textId="77777777">
        <w:tc>
          <w:tcPr>
            <w:tcW w:w="15" w:type="dxa"/>
            <w:vMerge/>
            <w:shd w:val="clear" w:color="auto" w:fill="auto"/>
          </w:tcPr>
          <w:p w14:paraId="649AD3F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2C3691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DA3DC4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46040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156CE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FF335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6108D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99BF19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E9052D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7CF7CF4" w14:textId="77777777">
        <w:trPr>
          <w:trHeight w:hRule="exact" w:val="15"/>
        </w:trPr>
        <w:tc>
          <w:tcPr>
            <w:tcW w:w="15" w:type="dxa"/>
            <w:vMerge w:val="restart"/>
            <w:shd w:val="clear" w:color="auto" w:fill="D7EAF9"/>
            <w:vAlign w:val="center"/>
          </w:tcPr>
          <w:p w14:paraId="0047E1F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0B4AD73"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E6F042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DFE5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32AB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AA9E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34498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F56E47" w14:textId="3714EB0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F94500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D88779F" w14:textId="77777777">
        <w:trPr>
          <w:trHeight w:val="240"/>
        </w:trPr>
        <w:tc>
          <w:tcPr>
            <w:tcW w:w="15" w:type="dxa"/>
            <w:vMerge/>
            <w:shd w:val="clear" w:color="auto" w:fill="D7EAF9"/>
            <w:vAlign w:val="center"/>
          </w:tcPr>
          <w:p w14:paraId="4DF9770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6573D7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Vibrationsexposition nach </w:t>
            </w:r>
            <w:hyperlink r:id="rId199" w:tooltip="TRLV Vibration" w:history="1">
              <w:r w:rsidRPr="00EB1B0D">
                <w:rPr>
                  <w:rStyle w:val="FakeCharacterStyle"/>
                  <w:rFonts w:ascii="Source Sans 3" w:hAnsi="Source Sans 3"/>
                  <w:color w:val="000000"/>
                  <w:sz w:val="20"/>
                  <w:u w:val="single"/>
                </w:rPr>
                <w:t>TRLV Vibration</w:t>
              </w:r>
            </w:hyperlink>
            <w:r w:rsidRPr="00EB1B0D">
              <w:rPr>
                <w:rStyle w:val="FakeCharacterStyle"/>
                <w:rFonts w:ascii="Source Sans 3" w:hAnsi="Source Sans 3"/>
                <w:color w:val="000000"/>
                <w:sz w:val="20"/>
              </w:rPr>
              <w:t xml:space="preserve"> (Teil 1 Punkt 6.2, Abb. 5) ist anhand von Kennwertrechnern zu ermitteln:</w:t>
            </w:r>
          </w:p>
          <w:p w14:paraId="0BDD47B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w:t>
            </w:r>
            <w:hyperlink r:id="rId200" w:tooltip="https://www.dguv.de/ifa/index.jsp" w:history="1">
              <w:r w:rsidRPr="00EB1B0D">
                <w:rPr>
                  <w:rStyle w:val="FakeCharacterStyle"/>
                  <w:rFonts w:ascii="Source Sans 3" w:hAnsi="Source Sans 3"/>
                  <w:color w:val="000000"/>
                  <w:sz w:val="20"/>
                  <w:u w:val="single"/>
                </w:rPr>
                <w:t>https://www.dguv.de/ifa</w:t>
              </w:r>
            </w:hyperlink>
            <w:r w:rsidRPr="00EB1B0D">
              <w:rPr>
                <w:rStyle w:val="FakeCharacterStyle"/>
                <w:rFonts w:ascii="Source Sans 3" w:hAnsi="Source Sans 3"/>
                <w:color w:val="000000"/>
                <w:sz w:val="20"/>
              </w:rPr>
              <w:t xml:space="preserve">, </w:t>
            </w:r>
            <w:proofErr w:type="spellStart"/>
            <w:r w:rsidRPr="00EB1B0D">
              <w:rPr>
                <w:rStyle w:val="FakeCharacterStyle"/>
                <w:rFonts w:ascii="Source Sans 3" w:hAnsi="Source Sans 3"/>
                <w:color w:val="000000"/>
                <w:sz w:val="20"/>
              </w:rPr>
              <w:t>Webcode</w:t>
            </w:r>
            <w:proofErr w:type="spellEnd"/>
            <w:r w:rsidRPr="00EB1B0D">
              <w:rPr>
                <w:rStyle w:val="FakeCharacterStyle"/>
                <w:rFonts w:ascii="Source Sans 3" w:hAnsi="Source Sans 3"/>
                <w:color w:val="000000"/>
                <w:sz w:val="20"/>
              </w:rPr>
              <w:t>: d3245, Hrsg.: Institut für Arbeitsschutz der Deutschen Gesetzlichen Unfallversicherung (</w:t>
            </w:r>
            <w:r w:rsidRPr="00EB1B0D">
              <w:rPr>
                <w:rStyle w:val="FakeCharacterStyle"/>
                <w:rFonts w:ascii="Source Sans 3" w:hAnsi="Source Sans 3"/>
                <w:color w:val="000000"/>
                <w:sz w:val="20"/>
              </w:rPr>
              <w:t>IFA)</w:t>
            </w:r>
          </w:p>
          <w:p w14:paraId="4313D56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w:t>
            </w:r>
            <w:hyperlink r:id="rId201" w:tooltip="Einzel Vibrationsrechner.xls" w:history="1">
              <w:r w:rsidRPr="00EB1B0D">
                <w:rPr>
                  <w:rStyle w:val="FakeCharacterStyle"/>
                  <w:rFonts w:ascii="Source Sans 3" w:hAnsi="Source Sans 3"/>
                  <w:color w:val="000000"/>
                  <w:sz w:val="20"/>
                  <w:u w:val="single"/>
                </w:rPr>
                <w:t>Vibrationsrechner</w:t>
              </w:r>
            </w:hyperlink>
            <w:r w:rsidRPr="00EB1B0D">
              <w:rPr>
                <w:rStyle w:val="FakeCharacterStyle"/>
                <w:rFonts w:ascii="Source Sans 3" w:hAnsi="Source Sans 3"/>
                <w:color w:val="000000"/>
                <w:sz w:val="20"/>
              </w:rPr>
              <w:t xml:space="preserve"> </w:t>
            </w:r>
          </w:p>
        </w:tc>
        <w:tc>
          <w:tcPr>
            <w:tcW w:w="60" w:type="dxa"/>
            <w:vMerge/>
            <w:shd w:val="clear" w:color="auto" w:fill="D7EAF9"/>
            <w:vAlign w:val="center"/>
          </w:tcPr>
          <w:p w14:paraId="6AEF69B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6CD3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BCB6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E774E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7CA22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264882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5C83AE8" w14:textId="77777777" w:rsidR="00B5013D" w:rsidRPr="00EB1B0D" w:rsidRDefault="00B5013D" w:rsidP="00EB1B0D">
            <w:pPr>
              <w:spacing w:line="240" w:lineRule="exact"/>
              <w:rPr>
                <w:rStyle w:val="FakeCharacterStyle"/>
                <w:rFonts w:ascii="Source Sans 3" w:hAnsi="Source Sans 3"/>
              </w:rPr>
            </w:pPr>
          </w:p>
        </w:tc>
      </w:tr>
      <w:tr w:rsidR="00B5013D" w:rsidRPr="00EB1B0D" w14:paraId="32B4277F" w14:textId="77777777">
        <w:tc>
          <w:tcPr>
            <w:tcW w:w="15" w:type="dxa"/>
            <w:vMerge/>
            <w:shd w:val="clear" w:color="auto" w:fill="D7EAF9"/>
            <w:vAlign w:val="center"/>
          </w:tcPr>
          <w:p w14:paraId="2762087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6EAD6A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A39AB5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6E3CF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2475F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CF4A9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6D8CF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EC5171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A15002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4005D49" w14:textId="77777777">
        <w:trPr>
          <w:trHeight w:hRule="exact" w:val="330"/>
        </w:trPr>
        <w:tc>
          <w:tcPr>
            <w:tcW w:w="15" w:type="dxa"/>
            <w:vMerge w:val="restart"/>
            <w:shd w:val="clear" w:color="auto" w:fill="auto"/>
          </w:tcPr>
          <w:p w14:paraId="445BFD9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81D5F0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EB1B0D">
              <w:rPr>
                <w:rStyle w:val="FakeCharacterStyle"/>
                <w:rFonts w:ascii="Source Sans 3" w:hAnsi="Source Sans 3"/>
                <w:color w:val="000000"/>
                <w:sz w:val="20"/>
              </w:rPr>
              <w:t>A(</w:t>
            </w:r>
            <w:proofErr w:type="gramEnd"/>
            <w:r w:rsidRPr="00EB1B0D">
              <w:rPr>
                <w:rStyle w:val="FakeCharacterStyle"/>
                <w:rFonts w:ascii="Source Sans 3" w:hAnsi="Source Sans 3"/>
                <w:color w:val="000000"/>
                <w:sz w:val="20"/>
              </w:rPr>
              <w:t>8) = 2,5 m/s² überschreiten, wird</w:t>
            </w:r>
            <w:r w:rsidRPr="00EB1B0D">
              <w:rPr>
                <w:rStyle w:val="FakeCharacterStyle"/>
                <w:rFonts w:ascii="Source Sans 3" w:hAnsi="Source Sans 3"/>
                <w:color w:val="000000"/>
                <w:sz w:val="20"/>
              </w:rPr>
              <w:br/>
              <w:t xml:space="preserve">- ein </w:t>
            </w:r>
            <w:r w:rsidRPr="00EB1B0D">
              <w:rPr>
                <w:rStyle w:val="FakeCharacterStyle"/>
                <w:rFonts w:ascii="Source Sans 3" w:hAnsi="Source Sans 3"/>
                <w:color w:val="000000"/>
                <w:sz w:val="20"/>
              </w:rPr>
              <w:t>Vibrationsminderungsprogramm erarbeitet und umgesetzt,</w:t>
            </w:r>
            <w:r w:rsidRPr="00EB1B0D">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39D2839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0E92E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7062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23FCA2"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9F8D0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8F0EAAD" w14:textId="3888A8A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D67D91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60C8579" w14:textId="77777777">
        <w:tc>
          <w:tcPr>
            <w:tcW w:w="15" w:type="dxa"/>
            <w:vMerge/>
            <w:shd w:val="clear" w:color="auto" w:fill="auto"/>
          </w:tcPr>
          <w:p w14:paraId="4D07A51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956437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D66343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ED3C7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35034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CAE20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4D10E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98E9E9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F67394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CC4582A" w14:textId="77777777">
        <w:trPr>
          <w:trHeight w:hRule="exact" w:val="330"/>
        </w:trPr>
        <w:tc>
          <w:tcPr>
            <w:tcW w:w="15" w:type="dxa"/>
            <w:vMerge w:val="restart"/>
            <w:shd w:val="clear" w:color="auto" w:fill="D7EAF9"/>
            <w:vAlign w:val="center"/>
          </w:tcPr>
          <w:p w14:paraId="39694D6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CAFEC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Tätigkeiten mit einer ermittelten Vibrationsexposition, die den </w:t>
            </w:r>
            <w:r w:rsidRPr="00EB1B0D">
              <w:rPr>
                <w:rStyle w:val="FakeCharacterStyle"/>
                <w:rFonts w:ascii="Source Sans 3" w:hAnsi="Source Sans 3"/>
                <w:color w:val="000000"/>
                <w:sz w:val="20"/>
              </w:rPr>
              <w:t xml:space="preserve">Hand-Arm-Vibrationen (HAV) Expositionsgrenzwert: </w:t>
            </w:r>
            <w:proofErr w:type="gramStart"/>
            <w:r w:rsidRPr="00EB1B0D">
              <w:rPr>
                <w:rStyle w:val="FakeCharacterStyle"/>
                <w:rFonts w:ascii="Source Sans 3" w:hAnsi="Source Sans 3"/>
                <w:color w:val="000000"/>
                <w:sz w:val="20"/>
              </w:rPr>
              <w:t>A(</w:t>
            </w:r>
            <w:proofErr w:type="gramEnd"/>
            <w:r w:rsidRPr="00EB1B0D">
              <w:rPr>
                <w:rStyle w:val="FakeCharacterStyle"/>
                <w:rFonts w:ascii="Source Sans 3" w:hAnsi="Source Sans 3"/>
                <w:color w:val="000000"/>
                <w:sz w:val="20"/>
              </w:rPr>
              <w:t>8) = 5 m/s² erreichen oder überschreiten, werden</w:t>
            </w:r>
            <w:r w:rsidRPr="00EB1B0D">
              <w:rPr>
                <w:rStyle w:val="FakeCharacterStyle"/>
                <w:rFonts w:ascii="Source Sans 3" w:hAnsi="Source Sans 3"/>
                <w:color w:val="000000"/>
                <w:sz w:val="20"/>
              </w:rPr>
              <w:br/>
              <w:t>- Sofort-Maßnahmen ergriffen und weitere Überschreitungen verhindert,</w:t>
            </w:r>
            <w:r w:rsidRPr="00EB1B0D">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19BC42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C19D3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8D03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17F51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3496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8C3D586" w14:textId="6DBA20D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BE35F1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3F2366B" w14:textId="77777777">
        <w:tc>
          <w:tcPr>
            <w:tcW w:w="15" w:type="dxa"/>
            <w:vMerge/>
            <w:shd w:val="clear" w:color="auto" w:fill="D7EAF9"/>
            <w:vAlign w:val="center"/>
          </w:tcPr>
          <w:p w14:paraId="0377166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AA4454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B020A3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4F730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FD3F4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70FEA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521A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649FD1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F7EF10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B17960B" w14:textId="77777777">
        <w:trPr>
          <w:trHeight w:hRule="exact" w:val="330"/>
        </w:trPr>
        <w:tc>
          <w:tcPr>
            <w:tcW w:w="15" w:type="dxa"/>
            <w:vMerge w:val="restart"/>
            <w:shd w:val="clear" w:color="auto" w:fill="auto"/>
          </w:tcPr>
          <w:p w14:paraId="0E1E97A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6AC303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Betriebsanweisung für das </w:t>
            </w:r>
            <w:hyperlink r:id="rId202" w:tooltip="Arbeiten mit Werkzeugen" w:history="1">
              <w:r w:rsidRPr="00EB1B0D">
                <w:rPr>
                  <w:rStyle w:val="FakeCharacterStyle"/>
                  <w:rFonts w:ascii="Source Sans 3" w:hAnsi="Source Sans 3"/>
                  <w:color w:val="000000"/>
                  <w:sz w:val="20"/>
                  <w:u w:val="single"/>
                </w:rPr>
                <w:t>Arbeiten mit Werkzeugen</w:t>
              </w:r>
            </w:hyperlink>
            <w:r w:rsidRPr="00EB1B0D">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6C28C5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8DCD3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060C3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0EBED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BD34B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79D6505" w14:textId="188A0D8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C393E4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6FA0319" w14:textId="77777777">
        <w:tc>
          <w:tcPr>
            <w:tcW w:w="15" w:type="dxa"/>
            <w:vMerge/>
            <w:shd w:val="clear" w:color="auto" w:fill="auto"/>
          </w:tcPr>
          <w:p w14:paraId="72E3F2D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DE73F6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B790A0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8332D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42630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F011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3932C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15F014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4BFA3C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3B6D17F" w14:textId="77777777">
        <w:trPr>
          <w:trHeight w:hRule="exact" w:val="330"/>
        </w:trPr>
        <w:tc>
          <w:tcPr>
            <w:tcW w:w="15" w:type="dxa"/>
            <w:vMerge w:val="restart"/>
            <w:shd w:val="clear" w:color="auto" w:fill="D7EAF9"/>
            <w:vAlign w:val="center"/>
          </w:tcPr>
          <w:p w14:paraId="3055AF3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2F739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203" w:tooltip="Unterweisungen der Beschäftigten" w:history="1">
              <w:r w:rsidRPr="00EB1B0D">
                <w:rPr>
                  <w:rStyle w:val="FakeCharacterStyle"/>
                  <w:rFonts w:ascii="Source Sans 3" w:hAnsi="Source Sans 3"/>
                  <w:color w:val="000000"/>
                  <w:sz w:val="20"/>
                  <w:u w:val="single"/>
                </w:rPr>
                <w:t>„Unterweisungen der Beschäftigten“</w:t>
              </w:r>
            </w:hyperlink>
            <w:r w:rsidRPr="00EB1B0D">
              <w:rPr>
                <w:rStyle w:val="FakeCharacterStyle"/>
                <w:rFonts w:ascii="Source Sans 3" w:hAnsi="Source Sans 3"/>
                <w:color w:val="000000"/>
                <w:sz w:val="20"/>
              </w:rPr>
              <w:t xml:space="preserve"> ist beachtet. Die allgemeine arbeitsmedizinische Beratung nach </w:t>
            </w:r>
            <w:hyperlink r:id="rId204" w:tooltip="TRLV Vibration (Teil 1, Punkt 8)" w:history="1">
              <w:r w:rsidRPr="00EB1B0D">
                <w:rPr>
                  <w:rStyle w:val="FakeCharacterStyle"/>
                  <w:rFonts w:ascii="Source Sans 3" w:hAnsi="Source Sans 3"/>
                  <w:color w:val="000000"/>
                  <w:sz w:val="20"/>
                  <w:u w:val="single"/>
                </w:rPr>
                <w:t>TRLV Vibration (Teil 1, Punkt 8)</w:t>
              </w:r>
            </w:hyperlink>
            <w:r w:rsidRPr="00EB1B0D">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51728B4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55DC5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2BC4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D3B3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44B35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DA224EB" w14:textId="0336BE6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06F2A4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0526F8" w14:textId="77777777">
        <w:tc>
          <w:tcPr>
            <w:tcW w:w="15" w:type="dxa"/>
            <w:vMerge/>
            <w:shd w:val="clear" w:color="auto" w:fill="D7EAF9"/>
            <w:vAlign w:val="center"/>
          </w:tcPr>
          <w:p w14:paraId="678FC2D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132737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7839EE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2D5A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7A950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B3D3A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CCA58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EF64A4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98BC4A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6AFC671" w14:textId="77777777">
        <w:trPr>
          <w:trHeight w:hRule="exact" w:val="45"/>
        </w:trPr>
        <w:tc>
          <w:tcPr>
            <w:tcW w:w="9870" w:type="dxa"/>
            <w:gridSpan w:val="9"/>
            <w:shd w:val="clear" w:color="auto" w:fill="auto"/>
          </w:tcPr>
          <w:p w14:paraId="5AB4D72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D2B5293" wp14:editId="620BAC97">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0"/>
                          <a:stretch>
                            <a:fillRect/>
                          </a:stretch>
                        </pic:blipFill>
                        <pic:spPr>
                          <a:xfrm>
                            <a:off x="0" y="0"/>
                            <a:ext cx="6267450" cy="28575"/>
                          </a:xfrm>
                          <a:prstGeom prst="rect">
                            <a:avLst/>
                          </a:prstGeom>
                          <a:noFill/>
                        </pic:spPr>
                      </pic:pic>
                    </a:graphicData>
                  </a:graphic>
                </wp:inline>
              </w:drawing>
            </w:r>
          </w:p>
        </w:tc>
      </w:tr>
    </w:tbl>
    <w:p w14:paraId="005CC8E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C562D17" w14:textId="77777777">
        <w:trPr>
          <w:trHeight w:hRule="exact" w:val="345"/>
        </w:trPr>
        <w:tc>
          <w:tcPr>
            <w:tcW w:w="15" w:type="dxa"/>
          </w:tcPr>
          <w:p w14:paraId="0292FB77"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BC5BFA6"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10CB78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2698258" w14:textId="77777777">
        <w:tc>
          <w:tcPr>
            <w:tcW w:w="9870" w:type="dxa"/>
            <w:shd w:val="clear" w:color="auto" w:fill="auto"/>
          </w:tcPr>
          <w:p w14:paraId="7FEA8126" w14:textId="2C2F9710" w:rsidR="00B5013D" w:rsidRPr="00EB1B0D" w:rsidRDefault="00E7029B" w:rsidP="00EB1B0D">
            <w:pPr>
              <w:pStyle w:val="ParagraphStyle60"/>
              <w:spacing w:line="240" w:lineRule="exact"/>
              <w:rPr>
                <w:rStyle w:val="CharacterStyle46"/>
                <w:rFonts w:ascii="Source Sans 3" w:hAnsi="Source Sans 3"/>
              </w:rPr>
            </w:pPr>
            <w:r w:rsidRPr="00EB1B0D">
              <w:rPr>
                <w:rStyle w:val="CharacterStyle46"/>
                <w:rFonts w:ascii="Source Sans 3" w:hAnsi="Source Sans 3"/>
              </w:rPr>
              <w:t>1. Gefährdungsbeurteilungsobjekt aus dem BG-Katalog: Beschaffung technischer Arbeitsmittel</w:t>
            </w:r>
            <w:r w:rsidRPr="00EB1B0D">
              <w:rPr>
                <w:rStyle w:val="CharacterStyle46"/>
                <w:rFonts w:ascii="Source Sans 3" w:hAnsi="Source Sans 3"/>
              </w:rPr>
              <w:br/>
              <w:t>2. Regelwerkeintrag: TRLV Vibrationen Teil 1: Beurteilung der Gefährdung durch Vibrationen, 6 Bewertung der</w:t>
            </w:r>
            <w:r w:rsidRPr="00EB1B0D">
              <w:rPr>
                <w:rStyle w:val="CharacterStyle46"/>
                <w:rFonts w:ascii="Source Sans 3" w:hAnsi="Source Sans 3"/>
              </w:rPr>
              <w:br/>
            </w:r>
            <w:r w:rsidRPr="00EB1B0D">
              <w:rPr>
                <w:rStyle w:val="CharacterStyle46"/>
                <w:rFonts w:ascii="Source Sans 3" w:hAnsi="Source Sans 3"/>
              </w:rPr>
              <w:t>Vibrationsexposition</w:t>
            </w:r>
            <w:r w:rsidRPr="00EB1B0D">
              <w:rPr>
                <w:rStyle w:val="CharacterStyle46"/>
                <w:rFonts w:ascii="Source Sans 3" w:hAnsi="Source Sans 3"/>
              </w:rPr>
              <w:br/>
              <w:t>3. Internet-Adresse: https://www.dguv.de/ifa/index.jsp</w:t>
            </w:r>
            <w:r w:rsidRPr="00EB1B0D">
              <w:rPr>
                <w:rStyle w:val="CharacterStyle46"/>
                <w:rFonts w:ascii="Source Sans 3" w:hAnsi="Source Sans 3"/>
              </w:rPr>
              <w:br/>
              <w:t>4. Lokale Datei: Handlungshilfen\Einzel Vibrationsrechner.xls</w:t>
            </w:r>
            <w:r w:rsidRPr="00EB1B0D">
              <w:rPr>
                <w:rStyle w:val="CharacterStyle46"/>
                <w:rFonts w:ascii="Source Sans 3" w:hAnsi="Source Sans 3"/>
              </w:rPr>
              <w:br/>
              <w:t>5. Lokale Datei: betriebsanweisungen\maschinen\b_hand_arm_vibration.doc</w:t>
            </w:r>
            <w:r w:rsidRPr="00EB1B0D">
              <w:rPr>
                <w:rStyle w:val="CharacterStyle46"/>
                <w:rFonts w:ascii="Source Sans 3" w:hAnsi="Source Sans 3"/>
              </w:rPr>
              <w:br/>
              <w:t xml:space="preserve">6. Regelwerkeintrag: TRLV Vibrationen Teil 1: </w:t>
            </w:r>
            <w:r w:rsidRPr="00EB1B0D">
              <w:rPr>
                <w:rStyle w:val="CharacterStyle46"/>
                <w:rFonts w:ascii="Source Sans 3" w:hAnsi="Source Sans 3"/>
              </w:rPr>
              <w:t>Beurteilung der Gefährdung durch Vibrationen, 8 Allgemeine</w:t>
            </w:r>
            <w:r w:rsidR="008A0675">
              <w:rPr>
                <w:rStyle w:val="CharacterStyle46"/>
                <w:rFonts w:ascii="Source Sans 3" w:hAnsi="Source Sans 3"/>
              </w:rPr>
              <w:br/>
            </w:r>
            <w:r w:rsidR="008A0675" w:rsidRPr="00EB1B0D">
              <w:rPr>
                <w:rStyle w:val="CharacterStyle47"/>
                <w:rFonts w:ascii="Source Sans 3" w:hAnsi="Source Sans 3"/>
              </w:rPr>
              <w:t>arbeitsmedizinische Beratung</w:t>
            </w:r>
            <w:r w:rsidR="008A0675" w:rsidRPr="00EB1B0D">
              <w:rPr>
                <w:rStyle w:val="CharacterStyle47"/>
                <w:rFonts w:ascii="Source Sans 3" w:hAnsi="Source Sans 3"/>
              </w:rPr>
              <w:br/>
              <w:t>7. Gefährdungsbeurteilungsobjekt aus dem BG-Katalog: Unterweisungen der Beschäftigten</w:t>
            </w:r>
          </w:p>
        </w:tc>
      </w:tr>
    </w:tbl>
    <w:p w14:paraId="04BA4769" w14:textId="77777777" w:rsidR="00B5013D" w:rsidRPr="00EB1B0D" w:rsidRDefault="00B5013D" w:rsidP="00EB1B0D">
      <w:pPr>
        <w:spacing w:line="240" w:lineRule="exact"/>
        <w:rPr>
          <w:rFonts w:ascii="Source Sans 3" w:hAnsi="Source Sans 3"/>
        </w:rPr>
        <w:sectPr w:rsidR="00B5013D" w:rsidRPr="00EB1B0D">
          <w:headerReference w:type="default" r:id="rId205"/>
          <w:footerReference w:type="default" r:id="rId20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2EBDB50B" w14:textId="77777777" w:rsidTr="008A0675">
        <w:trPr>
          <w:trHeight w:hRule="exact" w:val="285"/>
        </w:trPr>
        <w:tc>
          <w:tcPr>
            <w:tcW w:w="9875" w:type="dxa"/>
            <w:gridSpan w:val="6"/>
            <w:shd w:val="clear" w:color="auto" w:fill="auto"/>
          </w:tcPr>
          <w:p w14:paraId="7539354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C74D4B3" w14:textId="77777777" w:rsidTr="008A0675">
        <w:trPr>
          <w:trHeight w:hRule="exact" w:val="345"/>
        </w:trPr>
        <w:tc>
          <w:tcPr>
            <w:tcW w:w="1445" w:type="dxa"/>
            <w:gridSpan w:val="2"/>
            <w:shd w:val="clear" w:color="auto" w:fill="auto"/>
          </w:tcPr>
          <w:p w14:paraId="3ED72F27"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038C1EF" w14:textId="77777777" w:rsidR="00B5013D" w:rsidRPr="00EB1B0D" w:rsidRDefault="00B5013D" w:rsidP="00EB1B0D">
            <w:pPr>
              <w:spacing w:line="240" w:lineRule="exact"/>
              <w:rPr>
                <w:rStyle w:val="FakeCharacterStyle"/>
                <w:rFonts w:ascii="Source Sans 3" w:hAnsi="Source Sans 3"/>
              </w:rPr>
            </w:pPr>
          </w:p>
        </w:tc>
      </w:tr>
      <w:tr w:rsidR="00B5013D" w:rsidRPr="00EB1B0D" w14:paraId="029FCC54" w14:textId="77777777" w:rsidTr="008A0675">
        <w:trPr>
          <w:trHeight w:hRule="exact" w:val="285"/>
        </w:trPr>
        <w:tc>
          <w:tcPr>
            <w:tcW w:w="9875" w:type="dxa"/>
            <w:gridSpan w:val="6"/>
            <w:shd w:val="clear" w:color="auto" w:fill="auto"/>
          </w:tcPr>
          <w:p w14:paraId="2910BFE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Vibrationen Teil Allgemeines, Inhalt</w:t>
            </w:r>
          </w:p>
        </w:tc>
      </w:tr>
      <w:tr w:rsidR="00B5013D" w:rsidRPr="00EB1B0D" w14:paraId="739318B1" w14:textId="77777777" w:rsidTr="008A0675">
        <w:trPr>
          <w:trHeight w:hRule="exact" w:val="270"/>
        </w:trPr>
        <w:tc>
          <w:tcPr>
            <w:tcW w:w="9875" w:type="dxa"/>
            <w:gridSpan w:val="6"/>
            <w:shd w:val="clear" w:color="auto" w:fill="auto"/>
          </w:tcPr>
          <w:p w14:paraId="476E753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Vibrationen Teil 3: Vibrationsschutzmaßnahmen, Inhalt</w:t>
            </w:r>
          </w:p>
        </w:tc>
      </w:tr>
      <w:tr w:rsidR="00B5013D" w:rsidRPr="00EB1B0D" w14:paraId="1453BB19" w14:textId="77777777" w:rsidTr="008A0675">
        <w:trPr>
          <w:trHeight w:hRule="exact" w:val="270"/>
        </w:trPr>
        <w:tc>
          <w:tcPr>
            <w:tcW w:w="9875" w:type="dxa"/>
            <w:gridSpan w:val="6"/>
            <w:shd w:val="clear" w:color="auto" w:fill="auto"/>
          </w:tcPr>
          <w:p w14:paraId="6D27361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TRLV Vibrationen Teil 2: Messung von Vibrationen, Inhalt</w:t>
            </w:r>
          </w:p>
        </w:tc>
      </w:tr>
      <w:tr w:rsidR="00B5013D" w:rsidRPr="00EB1B0D" w14:paraId="2DFF6F2C" w14:textId="77777777" w:rsidTr="008A0675">
        <w:trPr>
          <w:trHeight w:hRule="exact" w:val="285"/>
        </w:trPr>
        <w:tc>
          <w:tcPr>
            <w:tcW w:w="9875" w:type="dxa"/>
            <w:gridSpan w:val="6"/>
            <w:shd w:val="clear" w:color="auto" w:fill="auto"/>
          </w:tcPr>
          <w:p w14:paraId="6B3D695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TRLV Vibrationen Teil 1: Beurteilung der Gefährdung durch </w:t>
            </w:r>
            <w:r w:rsidRPr="00EB1B0D">
              <w:rPr>
                <w:rStyle w:val="CharacterStyle28"/>
                <w:rFonts w:ascii="Source Sans 3" w:hAnsi="Source Sans 3"/>
              </w:rPr>
              <w:t>Vibrationen, Inhalt</w:t>
            </w:r>
          </w:p>
        </w:tc>
      </w:tr>
      <w:tr w:rsidR="00B5013D" w:rsidRPr="00EB1B0D" w14:paraId="567B3039" w14:textId="77777777" w:rsidTr="008A0675">
        <w:trPr>
          <w:trHeight w:hRule="exact" w:val="270"/>
        </w:trPr>
        <w:tc>
          <w:tcPr>
            <w:tcW w:w="9875" w:type="dxa"/>
            <w:gridSpan w:val="6"/>
            <w:shd w:val="clear" w:color="auto" w:fill="auto"/>
          </w:tcPr>
          <w:p w14:paraId="3B58BDE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Verordnung zur arbeitsmedizinischen Vorsorge (ArbMedVV), Inhalt</w:t>
            </w:r>
          </w:p>
        </w:tc>
      </w:tr>
      <w:tr w:rsidR="00B5013D" w:rsidRPr="00EB1B0D" w14:paraId="472A1911" w14:textId="77777777" w:rsidTr="008A0675">
        <w:trPr>
          <w:trHeight w:hRule="exact" w:val="270"/>
        </w:trPr>
        <w:tc>
          <w:tcPr>
            <w:tcW w:w="9875" w:type="dxa"/>
            <w:gridSpan w:val="6"/>
            <w:shd w:val="clear" w:color="auto" w:fill="auto"/>
          </w:tcPr>
          <w:p w14:paraId="4EF5CF9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Lärm- und Vibrations-Arbeitsschutzverordnung (LärmVibrationsArbSchV), Inhalt</w:t>
            </w:r>
          </w:p>
        </w:tc>
      </w:tr>
      <w:tr w:rsidR="00B5013D" w:rsidRPr="00EB1B0D" w14:paraId="54BF14F3" w14:textId="77777777" w:rsidTr="008A0675">
        <w:trPr>
          <w:trHeight w:hRule="exact" w:val="570"/>
        </w:trPr>
        <w:tc>
          <w:tcPr>
            <w:tcW w:w="9875" w:type="dxa"/>
            <w:gridSpan w:val="6"/>
            <w:shd w:val="clear" w:color="auto" w:fill="auto"/>
          </w:tcPr>
          <w:p w14:paraId="35107E0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AB385A9" w14:textId="77777777" w:rsidTr="008A0675">
        <w:trPr>
          <w:trHeight w:hRule="exact" w:val="285"/>
        </w:trPr>
        <w:tc>
          <w:tcPr>
            <w:tcW w:w="20" w:type="dxa"/>
          </w:tcPr>
          <w:p w14:paraId="4193A2A4"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7D34AC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FE8FFB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08A73BF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2B451D1" w14:textId="77777777" w:rsidR="00B5013D" w:rsidRPr="00EB1B0D" w:rsidRDefault="00B5013D" w:rsidP="00EB1B0D">
            <w:pPr>
              <w:spacing w:line="240" w:lineRule="exact"/>
              <w:rPr>
                <w:rStyle w:val="FakeCharacterStyle"/>
                <w:rFonts w:ascii="Source Sans 3" w:hAnsi="Source Sans 3"/>
              </w:rPr>
            </w:pPr>
          </w:p>
        </w:tc>
      </w:tr>
      <w:tr w:rsidR="00B5013D" w:rsidRPr="00EB1B0D" w14:paraId="4B9073B9" w14:textId="77777777" w:rsidTr="008A0675">
        <w:trPr>
          <w:trHeight w:hRule="exact" w:val="1245"/>
        </w:trPr>
        <w:tc>
          <w:tcPr>
            <w:tcW w:w="20" w:type="dxa"/>
          </w:tcPr>
          <w:p w14:paraId="441B69DA"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AB8B8A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w:t>
            </w:r>
            <w:r w:rsidRPr="00EB1B0D">
              <w:rPr>
                <w:rStyle w:val="CharacterStyle28"/>
                <w:rFonts w:ascii="Source Sans 3" w:hAnsi="Source Sans 3"/>
              </w:rPr>
              <w:t>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7FB45B9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D4BEF5A" w14:textId="77777777">
        <w:trPr>
          <w:trHeight w:hRule="exact" w:val="270"/>
        </w:trPr>
        <w:tc>
          <w:tcPr>
            <w:tcW w:w="15" w:type="dxa"/>
          </w:tcPr>
          <w:p w14:paraId="452BAD51"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7A4CC1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835D1F7"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53C4BB2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w:t>
            </w:r>
            <w:r w:rsidRPr="00EB1B0D">
              <w:rPr>
                <w:rStyle w:val="CharacterStyle28"/>
                <w:rFonts w:ascii="Source Sans 3" w:hAnsi="Source Sans 3"/>
              </w:rPr>
              <w:t>/in / O Beauftragte/r / Vorgesetzte/r............................................................)</w:t>
            </w:r>
          </w:p>
        </w:tc>
      </w:tr>
      <w:tr w:rsidR="00B5013D" w:rsidRPr="00EB1B0D" w14:paraId="27511FE2" w14:textId="77777777">
        <w:trPr>
          <w:trHeight w:hRule="exact" w:val="1125"/>
        </w:trPr>
        <w:tc>
          <w:tcPr>
            <w:tcW w:w="15" w:type="dxa"/>
          </w:tcPr>
          <w:p w14:paraId="252A2E08"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E34B6A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6E40DF70" w14:textId="77777777" w:rsidR="00B5013D" w:rsidRPr="00EB1B0D" w:rsidRDefault="00B5013D" w:rsidP="00EB1B0D">
      <w:pPr>
        <w:spacing w:line="240" w:lineRule="exact"/>
        <w:rPr>
          <w:rFonts w:ascii="Source Sans 3" w:hAnsi="Source Sans 3"/>
        </w:rPr>
        <w:sectPr w:rsidR="00B5013D" w:rsidRPr="00EB1B0D">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37FAB34D" w14:textId="77777777">
        <w:trPr>
          <w:trHeight w:hRule="exact" w:val="360"/>
        </w:trPr>
        <w:tc>
          <w:tcPr>
            <w:tcW w:w="9870" w:type="dxa"/>
            <w:gridSpan w:val="3"/>
            <w:shd w:val="clear" w:color="auto" w:fill="auto"/>
          </w:tcPr>
          <w:p w14:paraId="49C8D0AF"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3. Gesamter Betrieb</w:t>
            </w:r>
          </w:p>
        </w:tc>
      </w:tr>
      <w:tr w:rsidR="00B5013D" w:rsidRPr="00EB1B0D" w14:paraId="24A9CDEC" w14:textId="77777777">
        <w:trPr>
          <w:trHeight w:hRule="exact" w:val="360"/>
        </w:trPr>
        <w:tc>
          <w:tcPr>
            <w:tcW w:w="9870" w:type="dxa"/>
            <w:gridSpan w:val="3"/>
            <w:shd w:val="clear" w:color="auto" w:fill="auto"/>
          </w:tcPr>
          <w:p w14:paraId="27BD4FC4"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Zwangshaltungen</w:t>
            </w:r>
          </w:p>
        </w:tc>
      </w:tr>
      <w:tr w:rsidR="00B5013D" w:rsidRPr="00EB1B0D" w14:paraId="31227E4E" w14:textId="77777777">
        <w:trPr>
          <w:trHeight w:hRule="exact" w:val="345"/>
        </w:trPr>
        <w:tc>
          <w:tcPr>
            <w:tcW w:w="2700" w:type="dxa"/>
            <w:shd w:val="clear" w:color="auto" w:fill="auto"/>
          </w:tcPr>
          <w:p w14:paraId="214DA7A9"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B25B877" w14:textId="77777777" w:rsidR="00B5013D" w:rsidRPr="00EB1B0D" w:rsidRDefault="00B5013D" w:rsidP="00EB1B0D">
            <w:pPr>
              <w:spacing w:line="240" w:lineRule="exact"/>
              <w:rPr>
                <w:rStyle w:val="FakeCharacterStyle"/>
                <w:rFonts w:ascii="Source Sans 3" w:hAnsi="Source Sans 3"/>
              </w:rPr>
            </w:pPr>
          </w:p>
        </w:tc>
      </w:tr>
      <w:tr w:rsidR="00B5013D" w:rsidRPr="00EB1B0D" w14:paraId="6F55473A" w14:textId="77777777">
        <w:tc>
          <w:tcPr>
            <w:tcW w:w="9855" w:type="dxa"/>
            <w:gridSpan w:val="2"/>
            <w:shd w:val="clear" w:color="auto" w:fill="auto"/>
          </w:tcPr>
          <w:p w14:paraId="13543E5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Haltungsarbeit durch:</w:t>
            </w:r>
            <w:r w:rsidRPr="00EB1B0D">
              <w:rPr>
                <w:rStyle w:val="FakeCharacterStyle"/>
                <w:rFonts w:ascii="Source Sans 3" w:hAnsi="Source Sans 3"/>
                <w:b/>
                <w:color w:val="000000"/>
                <w:sz w:val="20"/>
              </w:rPr>
              <w:br/>
              <w:t>- häufiges Arbeiten in gebeugter Haltung,</w:t>
            </w:r>
            <w:r w:rsidRPr="00EB1B0D">
              <w:rPr>
                <w:rStyle w:val="FakeCharacterStyle"/>
                <w:rFonts w:ascii="Source Sans 3" w:hAnsi="Source Sans 3"/>
                <w:b/>
                <w:color w:val="000000"/>
                <w:sz w:val="20"/>
              </w:rPr>
              <w:br/>
              <w:t>- Arbeiten auf den Knien und in der Hocke,</w:t>
            </w:r>
            <w:r w:rsidRPr="00EB1B0D">
              <w:rPr>
                <w:rStyle w:val="FakeCharacterStyle"/>
                <w:rFonts w:ascii="Source Sans 3" w:hAnsi="Source Sans 3"/>
                <w:b/>
                <w:color w:val="000000"/>
                <w:sz w:val="20"/>
              </w:rPr>
              <w:br/>
              <w:t>- Überkopfarbeit,</w:t>
            </w:r>
            <w:r w:rsidRPr="00EB1B0D">
              <w:rPr>
                <w:rStyle w:val="FakeCharacterStyle"/>
                <w:rFonts w:ascii="Source Sans 3" w:hAnsi="Source Sans 3"/>
                <w:b/>
                <w:color w:val="000000"/>
                <w:sz w:val="20"/>
              </w:rPr>
              <w:br/>
              <w:t xml:space="preserve">- Arbeiten mit vor oder seitlich </w:t>
            </w:r>
            <w:r w:rsidRPr="00EB1B0D">
              <w:rPr>
                <w:rStyle w:val="FakeCharacterStyle"/>
                <w:rFonts w:ascii="Source Sans 3" w:hAnsi="Source Sans 3"/>
                <w:b/>
                <w:color w:val="000000"/>
                <w:sz w:val="20"/>
              </w:rPr>
              <w:t>gebeugtem oder verdrehtem Oberkörper,</w:t>
            </w:r>
            <w:r w:rsidRPr="00EB1B0D">
              <w:rPr>
                <w:rStyle w:val="FakeCharacterStyle"/>
                <w:rFonts w:ascii="Source Sans 3" w:hAnsi="Source Sans 3"/>
                <w:b/>
                <w:color w:val="000000"/>
                <w:sz w:val="20"/>
              </w:rPr>
              <w:br/>
              <w:t>- Arbeiten mit vorgebeugter gedrehter Kopfhaltung,</w:t>
            </w:r>
            <w:r w:rsidRPr="00EB1B0D">
              <w:rPr>
                <w:rStyle w:val="FakeCharacterStyle"/>
                <w:rFonts w:ascii="Source Sans 3" w:hAnsi="Source Sans 3"/>
                <w:b/>
                <w:color w:val="000000"/>
                <w:sz w:val="20"/>
              </w:rPr>
              <w:br/>
              <w:t>- sehr langes Verharren in einer normalen Arbeitshaltung,</w:t>
            </w:r>
            <w:r w:rsidRPr="00EB1B0D">
              <w:rPr>
                <w:rStyle w:val="FakeCharacterStyle"/>
                <w:rFonts w:ascii="Source Sans 3" w:hAnsi="Source Sans 3"/>
                <w:b/>
                <w:color w:val="000000"/>
                <w:sz w:val="20"/>
              </w:rPr>
              <w:br/>
              <w:t>- wiederkehrender Einsatz kleiner Muskelgruppen</w:t>
            </w:r>
          </w:p>
        </w:tc>
        <w:tc>
          <w:tcPr>
            <w:tcW w:w="15" w:type="dxa"/>
          </w:tcPr>
          <w:p w14:paraId="21E87ECD" w14:textId="77777777" w:rsidR="00B5013D" w:rsidRPr="00EB1B0D" w:rsidRDefault="00B5013D" w:rsidP="00EB1B0D">
            <w:pPr>
              <w:spacing w:line="240" w:lineRule="exact"/>
              <w:rPr>
                <w:rStyle w:val="FakeCharacterStyle"/>
                <w:rFonts w:ascii="Source Sans 3" w:hAnsi="Source Sans 3"/>
              </w:rPr>
            </w:pPr>
          </w:p>
        </w:tc>
      </w:tr>
      <w:tr w:rsidR="00B5013D" w:rsidRPr="00EB1B0D" w14:paraId="7F03A4C3" w14:textId="77777777">
        <w:trPr>
          <w:trHeight w:hRule="exact" w:val="240"/>
        </w:trPr>
        <w:tc>
          <w:tcPr>
            <w:tcW w:w="9870" w:type="dxa"/>
            <w:gridSpan w:val="3"/>
            <w:shd w:val="clear" w:color="auto" w:fill="auto"/>
          </w:tcPr>
          <w:p w14:paraId="359A6439" w14:textId="77777777" w:rsidR="00B5013D" w:rsidRPr="00EB1B0D" w:rsidRDefault="00B5013D" w:rsidP="00EB1B0D">
            <w:pPr>
              <w:pStyle w:val="ParagraphStyle23"/>
              <w:spacing w:line="240" w:lineRule="exact"/>
              <w:rPr>
                <w:rStyle w:val="FakeCharacterStyle"/>
                <w:rFonts w:ascii="Source Sans 3" w:hAnsi="Source Sans 3"/>
              </w:rPr>
            </w:pPr>
          </w:p>
        </w:tc>
      </w:tr>
    </w:tbl>
    <w:p w14:paraId="49D4C6A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444B3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D69BD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24408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CD075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A056B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2BCC2D"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E82C8C6" w14:textId="77777777">
        <w:trPr>
          <w:trHeight w:hRule="exact" w:val="330"/>
        </w:trPr>
        <w:tc>
          <w:tcPr>
            <w:tcW w:w="15" w:type="dxa"/>
            <w:vMerge w:val="restart"/>
            <w:shd w:val="clear" w:color="auto" w:fill="D7EAF9"/>
            <w:vAlign w:val="center"/>
          </w:tcPr>
          <w:p w14:paraId="5AA4A86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DD53A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w:t>
            </w:r>
            <w:r w:rsidRPr="00EB1B0D">
              <w:rPr>
                <w:rStyle w:val="FakeCharacterStyle"/>
                <w:rFonts w:ascii="Source Sans 3" w:hAnsi="Source Sans 3"/>
                <w:color w:val="000000"/>
                <w:sz w:val="20"/>
              </w:rPr>
              <w:t>Arbeitsaufgabe ist so gestaltet, dass ungünstige Körperhaltungen vermieden werden.</w:t>
            </w:r>
          </w:p>
        </w:tc>
        <w:tc>
          <w:tcPr>
            <w:tcW w:w="60" w:type="dxa"/>
            <w:vMerge w:val="restart"/>
            <w:shd w:val="clear" w:color="auto" w:fill="D7EAF9"/>
            <w:vAlign w:val="center"/>
          </w:tcPr>
          <w:p w14:paraId="3ADF1E8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A2505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F1281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CF32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29A48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3994B60" w14:textId="663349A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AED592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6A9AAD9" w14:textId="77777777">
        <w:tc>
          <w:tcPr>
            <w:tcW w:w="15" w:type="dxa"/>
            <w:vMerge/>
            <w:shd w:val="clear" w:color="auto" w:fill="D7EAF9"/>
            <w:vAlign w:val="center"/>
          </w:tcPr>
          <w:p w14:paraId="4A5D1AF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0E030B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3B91AF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4D65B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4385A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6B3AA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B5CA1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917DC9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376FBE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0D49CB0" w14:textId="77777777">
        <w:trPr>
          <w:trHeight w:hRule="exact" w:val="330"/>
        </w:trPr>
        <w:tc>
          <w:tcPr>
            <w:tcW w:w="15" w:type="dxa"/>
            <w:vMerge w:val="restart"/>
            <w:shd w:val="clear" w:color="auto" w:fill="auto"/>
          </w:tcPr>
          <w:p w14:paraId="760C24F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AF210C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437AC3C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B4FA6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68D0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DBA1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29993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7E7B30A" w14:textId="589CD259"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ECC5B3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52079CA" w14:textId="77777777">
        <w:tc>
          <w:tcPr>
            <w:tcW w:w="15" w:type="dxa"/>
            <w:vMerge/>
            <w:shd w:val="clear" w:color="auto" w:fill="auto"/>
          </w:tcPr>
          <w:p w14:paraId="778BAC8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466B7C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3A4E83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6C81A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B6EC6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9864F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65418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18E9E1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752F8D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D0A707" w14:textId="77777777">
        <w:trPr>
          <w:trHeight w:hRule="exact" w:val="330"/>
        </w:trPr>
        <w:tc>
          <w:tcPr>
            <w:tcW w:w="15" w:type="dxa"/>
            <w:vMerge w:val="restart"/>
            <w:shd w:val="clear" w:color="auto" w:fill="D7EAF9"/>
            <w:vAlign w:val="center"/>
          </w:tcPr>
          <w:p w14:paraId="09ED0AA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BDB0E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Objekt </w:t>
            </w:r>
            <w:hyperlink r:id="rId209" w:tooltip="Heben, Tragen, Ziehen und Schieben von Lasten" w:history="1">
              <w:r w:rsidRPr="00EB1B0D">
                <w:rPr>
                  <w:rStyle w:val="FakeCharacterStyle"/>
                  <w:rFonts w:ascii="Source Sans 3" w:hAnsi="Source Sans 3"/>
                  <w:color w:val="000000"/>
                  <w:sz w:val="20"/>
                  <w:u w:val="single"/>
                </w:rPr>
                <w:t>„Heben, Tragen, Ziehen und Schieben von Lasten“</w:t>
              </w:r>
            </w:hyperlink>
            <w:r w:rsidRPr="00EB1B0D">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93990A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E0EC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9110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4E15D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A81DE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79060D0" w14:textId="133E92E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8DEFE5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6AAA3C6" w14:textId="77777777">
        <w:tc>
          <w:tcPr>
            <w:tcW w:w="15" w:type="dxa"/>
            <w:vMerge/>
            <w:shd w:val="clear" w:color="auto" w:fill="D7EAF9"/>
            <w:vAlign w:val="center"/>
          </w:tcPr>
          <w:p w14:paraId="68A4736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7EC620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278988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81516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1CEA1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DFA2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829D2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2D4E6F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CACA7B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5E8421D" w14:textId="77777777">
        <w:trPr>
          <w:trHeight w:hRule="exact" w:val="15"/>
        </w:trPr>
        <w:tc>
          <w:tcPr>
            <w:tcW w:w="15" w:type="dxa"/>
            <w:vMerge w:val="restart"/>
            <w:shd w:val="clear" w:color="auto" w:fill="auto"/>
          </w:tcPr>
          <w:p w14:paraId="2B598E5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5B5736C"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3D19C05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F495B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115C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4C5963"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0E27B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16A83E" w14:textId="629650F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34129A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2ECE45E" w14:textId="77777777">
        <w:trPr>
          <w:trHeight w:val="240"/>
        </w:trPr>
        <w:tc>
          <w:tcPr>
            <w:tcW w:w="15" w:type="dxa"/>
            <w:vMerge/>
            <w:shd w:val="clear" w:color="auto" w:fill="auto"/>
          </w:tcPr>
          <w:p w14:paraId="4A3D26D4"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27077A1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w:t>
            </w:r>
            <w:r w:rsidRPr="00EB1B0D">
              <w:rPr>
                <w:rStyle w:val="FakeCharacterStyle"/>
                <w:rFonts w:ascii="Source Sans 3" w:hAnsi="Source Sans 3"/>
                <w:color w:val="000000"/>
                <w:sz w:val="20"/>
              </w:rPr>
              <w:t>Raumbedarf ist den Beschäftigten und der Arbeitsaufgabe entsprechend angepasst (Abmessung der Grundfläche mindestens 1,50 m * 1,00 m)</w:t>
            </w:r>
          </w:p>
        </w:tc>
        <w:tc>
          <w:tcPr>
            <w:tcW w:w="60" w:type="dxa"/>
            <w:vMerge/>
            <w:shd w:val="clear" w:color="auto" w:fill="auto"/>
          </w:tcPr>
          <w:p w14:paraId="64E4A85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1AEA7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A1E7C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4532C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9BAD23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2F1E74F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3E7A3FC3" w14:textId="77777777" w:rsidR="00B5013D" w:rsidRPr="00EB1B0D" w:rsidRDefault="00B5013D" w:rsidP="00EB1B0D">
            <w:pPr>
              <w:spacing w:line="240" w:lineRule="exact"/>
              <w:rPr>
                <w:rStyle w:val="FakeCharacterStyle"/>
                <w:rFonts w:ascii="Source Sans 3" w:hAnsi="Source Sans 3"/>
              </w:rPr>
            </w:pPr>
          </w:p>
        </w:tc>
      </w:tr>
      <w:tr w:rsidR="00B5013D" w:rsidRPr="00EB1B0D" w14:paraId="675FCE95" w14:textId="77777777">
        <w:tc>
          <w:tcPr>
            <w:tcW w:w="15" w:type="dxa"/>
            <w:vMerge/>
            <w:shd w:val="clear" w:color="auto" w:fill="auto"/>
          </w:tcPr>
          <w:p w14:paraId="0501E3C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48B5BD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14E790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85F76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711FE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E1D9E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72405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F1B7BB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C65C5B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55F9637" w14:textId="77777777">
        <w:trPr>
          <w:trHeight w:hRule="exact" w:val="15"/>
        </w:trPr>
        <w:tc>
          <w:tcPr>
            <w:tcW w:w="15" w:type="dxa"/>
            <w:vMerge w:val="restart"/>
            <w:shd w:val="clear" w:color="auto" w:fill="D7EAF9"/>
            <w:vAlign w:val="center"/>
          </w:tcPr>
          <w:p w14:paraId="61850BC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8210551"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35D5C73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48A48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DCD28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85EFD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4FFB8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7148C1" w14:textId="3BAD755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D00DE5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C7974F1" w14:textId="77777777">
        <w:trPr>
          <w:trHeight w:val="240"/>
        </w:trPr>
        <w:tc>
          <w:tcPr>
            <w:tcW w:w="15" w:type="dxa"/>
            <w:vMerge/>
            <w:shd w:val="clear" w:color="auto" w:fill="D7EAF9"/>
            <w:vAlign w:val="center"/>
          </w:tcPr>
          <w:p w14:paraId="2F127C32"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333573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w:t>
            </w:r>
            <w:hyperlink r:id="rId210" w:tooltip="Arbeitsmedizinische Vorsorge" w:history="1">
              <w:r w:rsidRPr="00EB1B0D">
                <w:rPr>
                  <w:rStyle w:val="FakeCharacterStyle"/>
                  <w:rFonts w:ascii="Source Sans 3" w:hAnsi="Source Sans 3"/>
                  <w:color w:val="000000"/>
                  <w:sz w:val="20"/>
                  <w:u w:val="single"/>
                </w:rPr>
                <w:t>arbeitsmedizinische Vorsorge</w:t>
              </w:r>
            </w:hyperlink>
            <w:r w:rsidRPr="00EB1B0D">
              <w:rPr>
                <w:rStyle w:val="FakeCharacterStyle"/>
                <w:rFonts w:ascii="Source Sans 3" w:hAnsi="Source Sans 3"/>
                <w:color w:val="000000"/>
                <w:sz w:val="20"/>
              </w:rPr>
              <w:t xml:space="preserve"> ist organisiert.</w:t>
            </w:r>
          </w:p>
        </w:tc>
        <w:tc>
          <w:tcPr>
            <w:tcW w:w="60" w:type="dxa"/>
            <w:vMerge/>
            <w:shd w:val="clear" w:color="auto" w:fill="D7EAF9"/>
            <w:vAlign w:val="center"/>
          </w:tcPr>
          <w:p w14:paraId="13A4C22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B9136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2B44D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FBE84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0BE523"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3D6224D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92C1DA0" w14:textId="77777777" w:rsidR="00B5013D" w:rsidRPr="00EB1B0D" w:rsidRDefault="00B5013D" w:rsidP="00EB1B0D">
            <w:pPr>
              <w:spacing w:line="240" w:lineRule="exact"/>
              <w:rPr>
                <w:rStyle w:val="FakeCharacterStyle"/>
                <w:rFonts w:ascii="Source Sans 3" w:hAnsi="Source Sans 3"/>
              </w:rPr>
            </w:pPr>
          </w:p>
        </w:tc>
      </w:tr>
      <w:tr w:rsidR="00B5013D" w:rsidRPr="00EB1B0D" w14:paraId="355BEF96" w14:textId="77777777">
        <w:tc>
          <w:tcPr>
            <w:tcW w:w="15" w:type="dxa"/>
            <w:vMerge/>
            <w:shd w:val="clear" w:color="auto" w:fill="D7EAF9"/>
            <w:vAlign w:val="center"/>
          </w:tcPr>
          <w:p w14:paraId="4A88181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21122B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66CAF3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8A1BA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2E31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DF40B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C1EE3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6DC8FF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68CDF3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CD4046D" w14:textId="77777777">
        <w:trPr>
          <w:trHeight w:hRule="exact" w:val="330"/>
        </w:trPr>
        <w:tc>
          <w:tcPr>
            <w:tcW w:w="15" w:type="dxa"/>
            <w:vMerge w:val="restart"/>
            <w:shd w:val="clear" w:color="auto" w:fill="auto"/>
          </w:tcPr>
          <w:p w14:paraId="2303269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AEBFAD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An dem Arbeitsplatz kann der Beschäftigte seine Arbeitshaltung wechseln (sitzen/stehe)</w:t>
            </w:r>
            <w:r w:rsidRPr="00EB1B0D">
              <w:rPr>
                <w:rStyle w:val="FakeCharacterStyle"/>
                <w:rFonts w:ascii="Source Sans 3" w:hAnsi="Source Sans 3"/>
                <w:color w:val="000000"/>
                <w:sz w:val="20"/>
              </w:rPr>
              <w:br/>
              <w:t xml:space="preserve">Sofern beim Stehen kein Wechsel mit anderen Tätigkeiten möglich ist, sind Stehhilfen zu </w:t>
            </w:r>
            <w:r w:rsidRPr="00EB1B0D">
              <w:rPr>
                <w:rStyle w:val="FakeCharacterStyle"/>
                <w:rFonts w:ascii="Source Sans 3" w:hAnsi="Source Sans 3"/>
                <w:color w:val="000000"/>
                <w:sz w:val="20"/>
              </w:rPr>
              <w:t>verwenden.</w:t>
            </w:r>
          </w:p>
        </w:tc>
        <w:tc>
          <w:tcPr>
            <w:tcW w:w="60" w:type="dxa"/>
            <w:vMerge w:val="restart"/>
            <w:shd w:val="clear" w:color="auto" w:fill="auto"/>
          </w:tcPr>
          <w:p w14:paraId="5A030CB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0B463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92346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F12DA2"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706E0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B38E127" w14:textId="087B616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0223EE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37F76F5" w14:textId="77777777">
        <w:tc>
          <w:tcPr>
            <w:tcW w:w="15" w:type="dxa"/>
            <w:vMerge/>
            <w:shd w:val="clear" w:color="auto" w:fill="auto"/>
          </w:tcPr>
          <w:p w14:paraId="4CBAA1A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ED7D47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8FEA27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AA67E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619C4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B53DF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15FA7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C36EF7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28C82B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5A4CC7" w14:textId="77777777">
        <w:trPr>
          <w:trHeight w:hRule="exact" w:val="330"/>
        </w:trPr>
        <w:tc>
          <w:tcPr>
            <w:tcW w:w="15" w:type="dxa"/>
            <w:vMerge w:val="restart"/>
            <w:shd w:val="clear" w:color="auto" w:fill="D7EAF9"/>
            <w:vAlign w:val="center"/>
          </w:tcPr>
          <w:p w14:paraId="6C034BA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7922E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wird ein regelmäßiger Wechsel mit anderen Tätigkeiten durchgeführt (Job-Rotation).</w:t>
            </w:r>
            <w:r w:rsidRPr="00EB1B0D">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233DA3D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C3E68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F4D9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15CF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792B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AA57343" w14:textId="0053606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843D54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BDC784F" w14:textId="77777777">
        <w:tc>
          <w:tcPr>
            <w:tcW w:w="15" w:type="dxa"/>
            <w:vMerge/>
            <w:shd w:val="clear" w:color="auto" w:fill="D7EAF9"/>
            <w:vAlign w:val="center"/>
          </w:tcPr>
          <w:p w14:paraId="2C40406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7F3FF5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697AED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1AEF6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5E397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CEC91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0663A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12A031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3C65CA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D2E70C4" w14:textId="77777777">
        <w:trPr>
          <w:trHeight w:hRule="exact" w:val="15"/>
        </w:trPr>
        <w:tc>
          <w:tcPr>
            <w:tcW w:w="15" w:type="dxa"/>
            <w:vMerge w:val="restart"/>
            <w:shd w:val="clear" w:color="auto" w:fill="auto"/>
          </w:tcPr>
          <w:p w14:paraId="6400572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C1C2E9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0340BE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B98DD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831A5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956B8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4A9BD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496EBC" w14:textId="19A59EDE"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C29DDC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74FC7EB" w14:textId="77777777">
        <w:trPr>
          <w:trHeight w:val="240"/>
        </w:trPr>
        <w:tc>
          <w:tcPr>
            <w:tcW w:w="15" w:type="dxa"/>
            <w:vMerge/>
            <w:shd w:val="clear" w:color="auto" w:fill="auto"/>
          </w:tcPr>
          <w:p w14:paraId="39A8D5A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D189E2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547883D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663C4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24191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E4176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635250"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C59BD3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69BD1EB4" w14:textId="77777777" w:rsidR="00B5013D" w:rsidRPr="00EB1B0D" w:rsidRDefault="00B5013D" w:rsidP="00EB1B0D">
            <w:pPr>
              <w:spacing w:line="240" w:lineRule="exact"/>
              <w:rPr>
                <w:rStyle w:val="FakeCharacterStyle"/>
                <w:rFonts w:ascii="Source Sans 3" w:hAnsi="Source Sans 3"/>
              </w:rPr>
            </w:pPr>
          </w:p>
        </w:tc>
      </w:tr>
      <w:tr w:rsidR="00B5013D" w:rsidRPr="00EB1B0D" w14:paraId="44816A3D" w14:textId="77777777">
        <w:tc>
          <w:tcPr>
            <w:tcW w:w="15" w:type="dxa"/>
            <w:vMerge/>
            <w:shd w:val="clear" w:color="auto" w:fill="auto"/>
          </w:tcPr>
          <w:p w14:paraId="6AB544C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71B9DC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980598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F6293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96FE4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A62D4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23F92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D1AFAE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F185BA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FECB014" w14:textId="77777777">
        <w:trPr>
          <w:trHeight w:hRule="exact" w:val="330"/>
        </w:trPr>
        <w:tc>
          <w:tcPr>
            <w:tcW w:w="15" w:type="dxa"/>
            <w:vMerge w:val="restart"/>
            <w:shd w:val="clear" w:color="auto" w:fill="D7EAF9"/>
            <w:vAlign w:val="center"/>
          </w:tcPr>
          <w:p w14:paraId="33D58C1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6B1CD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werden Programme (z.B. Rückenschule) in Zusammenarbeit mit der BG und dem </w:t>
            </w:r>
            <w:r w:rsidRPr="00EB1B0D">
              <w:rPr>
                <w:rStyle w:val="FakeCharacterStyle"/>
                <w:rFonts w:ascii="Source Sans 3" w:hAnsi="Source Sans 3"/>
                <w:color w:val="000000"/>
                <w:sz w:val="20"/>
              </w:rPr>
              <w:t>Betriebsarzt angeboten.</w:t>
            </w:r>
          </w:p>
        </w:tc>
        <w:tc>
          <w:tcPr>
            <w:tcW w:w="60" w:type="dxa"/>
            <w:vMerge w:val="restart"/>
            <w:shd w:val="clear" w:color="auto" w:fill="D7EAF9"/>
            <w:vAlign w:val="center"/>
          </w:tcPr>
          <w:p w14:paraId="023EA54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72C3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49411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539FF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2BD96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0408176" w14:textId="01CC698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5B3706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CD7362A" w14:textId="77777777">
        <w:tc>
          <w:tcPr>
            <w:tcW w:w="15" w:type="dxa"/>
            <w:vMerge/>
            <w:shd w:val="clear" w:color="auto" w:fill="D7EAF9"/>
            <w:vAlign w:val="center"/>
          </w:tcPr>
          <w:p w14:paraId="362BEF2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E8320D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790626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1BD20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550A6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7C92D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1A2D4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D46E6B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40DB4A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9E05C25" w14:textId="77777777">
        <w:trPr>
          <w:trHeight w:hRule="exact" w:val="330"/>
        </w:trPr>
        <w:tc>
          <w:tcPr>
            <w:tcW w:w="15" w:type="dxa"/>
            <w:vMerge w:val="restart"/>
            <w:shd w:val="clear" w:color="auto" w:fill="auto"/>
          </w:tcPr>
          <w:p w14:paraId="4745D38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CCFEB6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2F87C68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D92F80"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FE2E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12BA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E4C78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DC6D39D" w14:textId="19F8BE0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FB124D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0B2F2F4" w14:textId="77777777">
        <w:tc>
          <w:tcPr>
            <w:tcW w:w="15" w:type="dxa"/>
            <w:vMerge/>
            <w:shd w:val="clear" w:color="auto" w:fill="auto"/>
          </w:tcPr>
          <w:p w14:paraId="0F3BEF2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953753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1C510C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2192E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0DCEB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BFDC5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7475E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8DC2BA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182C45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F36D02" w14:textId="77777777">
        <w:trPr>
          <w:trHeight w:hRule="exact" w:val="15"/>
        </w:trPr>
        <w:tc>
          <w:tcPr>
            <w:tcW w:w="15" w:type="dxa"/>
            <w:vMerge w:val="restart"/>
            <w:shd w:val="clear" w:color="auto" w:fill="D7EAF9"/>
            <w:vAlign w:val="center"/>
          </w:tcPr>
          <w:p w14:paraId="2C1F611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ADBAEA1"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8C72E1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3F9C1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31A1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1D672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0B525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634B51" w14:textId="769E229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3A4D4F9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6028930" w14:textId="77777777">
        <w:trPr>
          <w:trHeight w:val="240"/>
        </w:trPr>
        <w:tc>
          <w:tcPr>
            <w:tcW w:w="15" w:type="dxa"/>
            <w:vMerge/>
            <w:shd w:val="clear" w:color="auto" w:fill="D7EAF9"/>
            <w:vAlign w:val="center"/>
          </w:tcPr>
          <w:p w14:paraId="0FA9CA0F"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FB95D3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053AEB6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661DE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95B29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F1CB0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06F33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9AE0BE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450B8538" w14:textId="77777777" w:rsidR="00B5013D" w:rsidRPr="00EB1B0D" w:rsidRDefault="00B5013D" w:rsidP="00EB1B0D">
            <w:pPr>
              <w:spacing w:line="240" w:lineRule="exact"/>
              <w:rPr>
                <w:rStyle w:val="FakeCharacterStyle"/>
                <w:rFonts w:ascii="Source Sans 3" w:hAnsi="Source Sans 3"/>
              </w:rPr>
            </w:pPr>
          </w:p>
        </w:tc>
      </w:tr>
      <w:tr w:rsidR="00B5013D" w:rsidRPr="00EB1B0D" w14:paraId="7E75D19E" w14:textId="77777777">
        <w:tc>
          <w:tcPr>
            <w:tcW w:w="15" w:type="dxa"/>
            <w:vMerge/>
            <w:shd w:val="clear" w:color="auto" w:fill="D7EAF9"/>
            <w:vAlign w:val="center"/>
          </w:tcPr>
          <w:p w14:paraId="0A55DA1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A9C948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3FAAF4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3CF8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DE1F0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58277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EF636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9C5A929"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EF7409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0121F2D" w14:textId="77777777">
        <w:trPr>
          <w:trHeight w:hRule="exact" w:val="45"/>
        </w:trPr>
        <w:tc>
          <w:tcPr>
            <w:tcW w:w="9870" w:type="dxa"/>
            <w:gridSpan w:val="9"/>
            <w:shd w:val="clear" w:color="auto" w:fill="auto"/>
          </w:tcPr>
          <w:p w14:paraId="08F7A8C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74E8F8DD" wp14:editId="28A03896">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0"/>
                          <a:stretch>
                            <a:fillRect/>
                          </a:stretch>
                        </pic:blipFill>
                        <pic:spPr>
                          <a:xfrm>
                            <a:off x="0" y="0"/>
                            <a:ext cx="6267450" cy="28575"/>
                          </a:xfrm>
                          <a:prstGeom prst="rect">
                            <a:avLst/>
                          </a:prstGeom>
                          <a:noFill/>
                        </pic:spPr>
                      </pic:pic>
                    </a:graphicData>
                  </a:graphic>
                </wp:inline>
              </w:drawing>
            </w:r>
          </w:p>
        </w:tc>
      </w:tr>
    </w:tbl>
    <w:p w14:paraId="7242CF1F" w14:textId="77777777" w:rsidR="00B5013D" w:rsidRPr="00EB1B0D" w:rsidRDefault="00B5013D" w:rsidP="00EB1B0D">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5013D" w:rsidRPr="00EB1B0D" w14:paraId="224D72C4" w14:textId="77777777" w:rsidTr="008A0675">
        <w:trPr>
          <w:gridAfter w:val="1"/>
          <w:wAfter w:w="8410" w:type="dxa"/>
          <w:trHeight w:hRule="exact" w:val="345"/>
        </w:trPr>
        <w:tc>
          <w:tcPr>
            <w:tcW w:w="20" w:type="dxa"/>
          </w:tcPr>
          <w:p w14:paraId="0810C6EF"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6AC7D3E"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r w:rsidR="008A0675" w:rsidRPr="00EB1B0D" w14:paraId="1CDBA604" w14:textId="77777777" w:rsidTr="008A0675">
        <w:tc>
          <w:tcPr>
            <w:tcW w:w="9870" w:type="dxa"/>
            <w:gridSpan w:val="3"/>
            <w:shd w:val="clear" w:color="auto" w:fill="auto"/>
          </w:tcPr>
          <w:p w14:paraId="5BA32552"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1. Gefährdungsbeurteilungsobjekt aus dem BG-Katalog: Heben, Tragen, Ziehen und Schieben von Lasten</w:t>
            </w:r>
            <w:r w:rsidRPr="00EB1B0D">
              <w:rPr>
                <w:rStyle w:val="CharacterStyle28"/>
                <w:rFonts w:ascii="Source Sans 3" w:hAnsi="Source Sans 3"/>
              </w:rPr>
              <w:br/>
              <w:t>2. Gefährdungsbeurteilungsobjekt aus dem BG-Katalog: Arbeitsmedizinische Vorsorge</w:t>
            </w:r>
          </w:p>
        </w:tc>
      </w:tr>
    </w:tbl>
    <w:p w14:paraId="1038885F" w14:textId="77777777" w:rsidR="00B5013D" w:rsidRPr="00EB1B0D" w:rsidRDefault="00B5013D" w:rsidP="00EB1B0D">
      <w:pPr>
        <w:spacing w:line="240" w:lineRule="exact"/>
        <w:rPr>
          <w:rFonts w:ascii="Source Sans 3" w:hAnsi="Source Sans 3"/>
        </w:rPr>
        <w:sectPr w:rsidR="00B5013D" w:rsidRPr="00EB1B0D">
          <w:headerReference w:type="default" r:id="rId211"/>
          <w:footerReference w:type="default" r:id="rId21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67CBEF7E" w14:textId="77777777" w:rsidTr="008A0675">
        <w:trPr>
          <w:trHeight w:hRule="exact" w:val="285"/>
        </w:trPr>
        <w:tc>
          <w:tcPr>
            <w:tcW w:w="9875" w:type="dxa"/>
            <w:gridSpan w:val="6"/>
            <w:shd w:val="clear" w:color="auto" w:fill="auto"/>
          </w:tcPr>
          <w:p w14:paraId="5F5F585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DDE0652" w14:textId="77777777" w:rsidTr="008A0675">
        <w:trPr>
          <w:trHeight w:hRule="exact" w:val="345"/>
        </w:trPr>
        <w:tc>
          <w:tcPr>
            <w:tcW w:w="1445" w:type="dxa"/>
            <w:gridSpan w:val="2"/>
            <w:shd w:val="clear" w:color="auto" w:fill="auto"/>
          </w:tcPr>
          <w:p w14:paraId="15AFAD56"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0F9979B0" w14:textId="77777777" w:rsidR="00B5013D" w:rsidRPr="00EB1B0D" w:rsidRDefault="00B5013D" w:rsidP="00EB1B0D">
            <w:pPr>
              <w:spacing w:line="240" w:lineRule="exact"/>
              <w:rPr>
                <w:rStyle w:val="FakeCharacterStyle"/>
                <w:rFonts w:ascii="Source Sans 3" w:hAnsi="Source Sans 3"/>
              </w:rPr>
            </w:pPr>
          </w:p>
        </w:tc>
      </w:tr>
      <w:tr w:rsidR="00B5013D" w:rsidRPr="00EB1B0D" w14:paraId="6EC1D529" w14:textId="77777777" w:rsidTr="008A0675">
        <w:trPr>
          <w:trHeight w:hRule="exact" w:val="525"/>
        </w:trPr>
        <w:tc>
          <w:tcPr>
            <w:tcW w:w="9875" w:type="dxa"/>
            <w:gridSpan w:val="6"/>
            <w:shd w:val="clear" w:color="auto" w:fill="auto"/>
          </w:tcPr>
          <w:p w14:paraId="19A51FC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Information 208-033: </w:t>
            </w:r>
            <w:r w:rsidRPr="00EB1B0D">
              <w:rPr>
                <w:rStyle w:val="CharacterStyle28"/>
                <w:rFonts w:ascii="Source Sans 3" w:hAnsi="Source Sans 3"/>
              </w:rPr>
              <w:t>Muskel-Skelett-Belastungen –</w:t>
            </w:r>
            <w:r w:rsidRPr="00EB1B0D">
              <w:rPr>
                <w:rStyle w:val="CharacterStyle28"/>
                <w:rFonts w:ascii="Source Sans 3" w:hAnsi="Source Sans 3"/>
              </w:rPr>
              <w:br/>
              <w:t>erkennen und beurteilen</w:t>
            </w:r>
          </w:p>
        </w:tc>
      </w:tr>
      <w:tr w:rsidR="00B5013D" w:rsidRPr="00EB1B0D" w14:paraId="40A444E8" w14:textId="77777777" w:rsidTr="008A0675">
        <w:trPr>
          <w:trHeight w:hRule="exact" w:val="270"/>
        </w:trPr>
        <w:tc>
          <w:tcPr>
            <w:tcW w:w="9875" w:type="dxa"/>
            <w:gridSpan w:val="6"/>
            <w:shd w:val="clear" w:color="auto" w:fill="auto"/>
          </w:tcPr>
          <w:p w14:paraId="1D1B6FF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Inhalt</w:t>
            </w:r>
          </w:p>
        </w:tc>
      </w:tr>
      <w:tr w:rsidR="00B5013D" w:rsidRPr="00EB1B0D" w14:paraId="4E24F646" w14:textId="77777777" w:rsidTr="008A0675">
        <w:trPr>
          <w:trHeight w:hRule="exact" w:val="285"/>
        </w:trPr>
        <w:tc>
          <w:tcPr>
            <w:tcW w:w="9875" w:type="dxa"/>
            <w:gridSpan w:val="6"/>
            <w:shd w:val="clear" w:color="auto" w:fill="auto"/>
          </w:tcPr>
          <w:p w14:paraId="78F445C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Inhaltsübersicht</w:t>
            </w:r>
          </w:p>
        </w:tc>
      </w:tr>
      <w:tr w:rsidR="00B5013D" w:rsidRPr="00EB1B0D" w14:paraId="167B3C9F" w14:textId="77777777" w:rsidTr="008A0675">
        <w:trPr>
          <w:trHeight w:hRule="exact" w:val="570"/>
        </w:trPr>
        <w:tc>
          <w:tcPr>
            <w:tcW w:w="9875" w:type="dxa"/>
            <w:gridSpan w:val="6"/>
            <w:shd w:val="clear" w:color="auto" w:fill="auto"/>
          </w:tcPr>
          <w:p w14:paraId="7B08AA5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226B84C" w14:textId="77777777" w:rsidTr="008A0675">
        <w:trPr>
          <w:trHeight w:hRule="exact" w:val="270"/>
        </w:trPr>
        <w:tc>
          <w:tcPr>
            <w:tcW w:w="20" w:type="dxa"/>
          </w:tcPr>
          <w:p w14:paraId="10D16D04"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D4FF05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EC43B2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91E498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9F8356F" w14:textId="77777777" w:rsidR="00B5013D" w:rsidRPr="00EB1B0D" w:rsidRDefault="00B5013D" w:rsidP="00EB1B0D">
            <w:pPr>
              <w:spacing w:line="240" w:lineRule="exact"/>
              <w:rPr>
                <w:rStyle w:val="FakeCharacterStyle"/>
                <w:rFonts w:ascii="Source Sans 3" w:hAnsi="Source Sans 3"/>
              </w:rPr>
            </w:pPr>
          </w:p>
        </w:tc>
      </w:tr>
      <w:tr w:rsidR="00B5013D" w:rsidRPr="00EB1B0D" w14:paraId="2FF5773F" w14:textId="77777777" w:rsidTr="008A0675">
        <w:trPr>
          <w:trHeight w:hRule="exact" w:val="1260"/>
        </w:trPr>
        <w:tc>
          <w:tcPr>
            <w:tcW w:w="20" w:type="dxa"/>
          </w:tcPr>
          <w:p w14:paraId="2278EE57"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45C31F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w:t>
            </w:r>
            <w:r w:rsidRPr="00EB1B0D">
              <w:rPr>
                <w:rStyle w:val="CharacterStyle28"/>
                <w:rFonts w:ascii="Source Sans 3" w:hAnsi="Source Sans 3"/>
              </w:rPr>
              <w:t>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76EC6D4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14BB26B4" w14:textId="77777777">
        <w:trPr>
          <w:trHeight w:hRule="exact" w:val="270"/>
        </w:trPr>
        <w:tc>
          <w:tcPr>
            <w:tcW w:w="15" w:type="dxa"/>
          </w:tcPr>
          <w:p w14:paraId="6729EC66"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E5F058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E650622"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74A90F4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w:t>
            </w:r>
            <w:r w:rsidRPr="00EB1B0D">
              <w:rPr>
                <w:rStyle w:val="CharacterStyle28"/>
                <w:rFonts w:ascii="Source Sans 3" w:hAnsi="Source Sans 3"/>
              </w:rPr>
              <w:t>/in / O Beauftragte/r / Vorgesetzte/r............................................................)</w:t>
            </w:r>
          </w:p>
        </w:tc>
      </w:tr>
      <w:tr w:rsidR="00B5013D" w:rsidRPr="00EB1B0D" w14:paraId="46FD2C75" w14:textId="77777777">
        <w:trPr>
          <w:trHeight w:hRule="exact" w:val="1110"/>
        </w:trPr>
        <w:tc>
          <w:tcPr>
            <w:tcW w:w="15" w:type="dxa"/>
          </w:tcPr>
          <w:p w14:paraId="6AC8850E"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9A556B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799F6D40" w14:textId="77777777" w:rsidR="00B5013D" w:rsidRPr="00EB1B0D" w:rsidRDefault="00B5013D" w:rsidP="00EB1B0D">
      <w:pPr>
        <w:spacing w:line="240" w:lineRule="exact"/>
        <w:rPr>
          <w:rFonts w:ascii="Source Sans 3" w:hAnsi="Source Sans 3"/>
        </w:rPr>
        <w:sectPr w:rsidR="00B5013D" w:rsidRPr="00EB1B0D">
          <w:headerReference w:type="default" r:id="rId213"/>
          <w:footerReference w:type="default" r:id="rId2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100E849" w14:textId="77777777">
        <w:trPr>
          <w:trHeight w:hRule="exact" w:val="360"/>
        </w:trPr>
        <w:tc>
          <w:tcPr>
            <w:tcW w:w="9870" w:type="dxa"/>
            <w:gridSpan w:val="3"/>
            <w:shd w:val="clear" w:color="auto" w:fill="auto"/>
          </w:tcPr>
          <w:p w14:paraId="742F2DE7"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4. HV-eigensichere Fahrzeuge</w:t>
            </w:r>
          </w:p>
        </w:tc>
      </w:tr>
      <w:tr w:rsidR="00B5013D" w:rsidRPr="00EB1B0D" w14:paraId="56B670BB" w14:textId="77777777">
        <w:trPr>
          <w:trHeight w:hRule="exact" w:val="675"/>
        </w:trPr>
        <w:tc>
          <w:tcPr>
            <w:tcW w:w="9870" w:type="dxa"/>
            <w:gridSpan w:val="3"/>
            <w:shd w:val="clear" w:color="auto" w:fill="auto"/>
          </w:tcPr>
          <w:p w14:paraId="2ADC0B9E"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Bewegen von HV-eigensicheren Fahrzeugen im Straßenverkehr und auf dem Betriebsgelände</w:t>
            </w:r>
          </w:p>
        </w:tc>
      </w:tr>
      <w:tr w:rsidR="00B5013D" w:rsidRPr="00EB1B0D" w14:paraId="6E569898" w14:textId="77777777">
        <w:trPr>
          <w:trHeight w:hRule="exact" w:val="330"/>
        </w:trPr>
        <w:tc>
          <w:tcPr>
            <w:tcW w:w="2700" w:type="dxa"/>
            <w:shd w:val="clear" w:color="auto" w:fill="auto"/>
          </w:tcPr>
          <w:p w14:paraId="300FA8F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3D14525" w14:textId="77777777" w:rsidR="00B5013D" w:rsidRPr="00EB1B0D" w:rsidRDefault="00B5013D" w:rsidP="00EB1B0D">
            <w:pPr>
              <w:spacing w:line="240" w:lineRule="exact"/>
              <w:rPr>
                <w:rStyle w:val="FakeCharacterStyle"/>
                <w:rFonts w:ascii="Source Sans 3" w:hAnsi="Source Sans 3"/>
              </w:rPr>
            </w:pPr>
          </w:p>
        </w:tc>
      </w:tr>
      <w:tr w:rsidR="00B5013D" w:rsidRPr="00EB1B0D" w14:paraId="4E2547DF" w14:textId="77777777">
        <w:tc>
          <w:tcPr>
            <w:tcW w:w="9855" w:type="dxa"/>
            <w:gridSpan w:val="2"/>
            <w:shd w:val="clear" w:color="auto" w:fill="auto"/>
          </w:tcPr>
          <w:p w14:paraId="0B28FE9A"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Einklemmen, quetschen, überrollen von Personen bei unbeabsichtigtem Ingangsetzen bzw. </w:t>
            </w:r>
            <w:r w:rsidRPr="00EB1B0D">
              <w:rPr>
                <w:rStyle w:val="FakeCharacterStyle"/>
                <w:rFonts w:ascii="Source Sans 3" w:hAnsi="Source Sans 3"/>
                <w:b/>
                <w:color w:val="000000"/>
                <w:sz w:val="20"/>
              </w:rPr>
              <w:t xml:space="preserve">aufgrund fehlender Fahrgeräusche, Gefährdungen durch unerwartete Fahrzeugbewegungen aufgrund hoher Beschleunigung oder starkes Abbremsen durch Rückeinspeisung elektrischer Energie in den Energiespeicher, Lichtbogen und </w:t>
            </w:r>
            <w:proofErr w:type="spellStart"/>
            <w:r w:rsidRPr="00EB1B0D">
              <w:rPr>
                <w:rStyle w:val="FakeCharacterStyle"/>
                <w:rFonts w:ascii="Source Sans 3" w:hAnsi="Source Sans 3"/>
                <w:b/>
                <w:color w:val="000000"/>
                <w:sz w:val="20"/>
              </w:rPr>
              <w:t>Körperdurchströmung</w:t>
            </w:r>
            <w:proofErr w:type="spellEnd"/>
            <w:r w:rsidRPr="00EB1B0D">
              <w:rPr>
                <w:rStyle w:val="FakeCharacterStyle"/>
                <w:rFonts w:ascii="Source Sans 3" w:hAnsi="Source Sans 3"/>
                <w:b/>
                <w:color w:val="000000"/>
                <w:sz w:val="20"/>
              </w:rPr>
              <w:t>, Fehlverhalten au</w:t>
            </w:r>
            <w:r w:rsidRPr="00EB1B0D">
              <w:rPr>
                <w:rStyle w:val="FakeCharacterStyle"/>
                <w:rFonts w:ascii="Source Sans 3" w:hAnsi="Source Sans 3"/>
                <w:b/>
                <w:color w:val="000000"/>
                <w:sz w:val="20"/>
              </w:rPr>
              <w:t>fgrund unzureichender Kenntnis der Bedienung bzw. bei Unfall/Panne, elektromagnetische Felder</w:t>
            </w:r>
          </w:p>
        </w:tc>
        <w:tc>
          <w:tcPr>
            <w:tcW w:w="15" w:type="dxa"/>
          </w:tcPr>
          <w:p w14:paraId="3EBC0554" w14:textId="77777777" w:rsidR="00B5013D" w:rsidRPr="00EB1B0D" w:rsidRDefault="00B5013D" w:rsidP="00EB1B0D">
            <w:pPr>
              <w:spacing w:line="240" w:lineRule="exact"/>
              <w:rPr>
                <w:rStyle w:val="FakeCharacterStyle"/>
                <w:rFonts w:ascii="Source Sans 3" w:hAnsi="Source Sans 3"/>
              </w:rPr>
            </w:pPr>
          </w:p>
        </w:tc>
      </w:tr>
      <w:tr w:rsidR="00B5013D" w:rsidRPr="00EB1B0D" w14:paraId="362808D0" w14:textId="77777777">
        <w:trPr>
          <w:trHeight w:hRule="exact" w:val="255"/>
        </w:trPr>
        <w:tc>
          <w:tcPr>
            <w:tcW w:w="9870" w:type="dxa"/>
            <w:gridSpan w:val="3"/>
            <w:shd w:val="clear" w:color="auto" w:fill="auto"/>
          </w:tcPr>
          <w:p w14:paraId="0743267C" w14:textId="77777777" w:rsidR="00B5013D" w:rsidRPr="00EB1B0D" w:rsidRDefault="00B5013D" w:rsidP="00EB1B0D">
            <w:pPr>
              <w:pStyle w:val="ParagraphStyle23"/>
              <w:spacing w:line="240" w:lineRule="exact"/>
              <w:rPr>
                <w:rStyle w:val="FakeCharacterStyle"/>
                <w:rFonts w:ascii="Source Sans 3" w:hAnsi="Source Sans 3"/>
              </w:rPr>
            </w:pPr>
          </w:p>
        </w:tc>
      </w:tr>
    </w:tbl>
    <w:p w14:paraId="38E6DC0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5013D" w:rsidRPr="00EB1B0D" w14:paraId="3AF8C379" w14:textId="77777777" w:rsidTr="008A0675">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B937819"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373071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5EE4A79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4FD632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7D2BF12"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86DCAC8" w14:textId="77777777" w:rsidTr="008A0675">
        <w:trPr>
          <w:gridAfter w:val="1"/>
          <w:wAfter w:w="8" w:type="dxa"/>
          <w:trHeight w:hRule="exact" w:val="330"/>
        </w:trPr>
        <w:tc>
          <w:tcPr>
            <w:tcW w:w="20" w:type="dxa"/>
            <w:gridSpan w:val="2"/>
            <w:vMerge w:val="restart"/>
            <w:shd w:val="clear" w:color="auto" w:fill="D7EAF9"/>
            <w:vAlign w:val="center"/>
          </w:tcPr>
          <w:p w14:paraId="746FB9B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D33B91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Fahrzeug ist gegen unbeabsichtigtes Wegrollen gesichert, z. B: Wählhebelposition "P",</w:t>
            </w:r>
            <w:r w:rsidRPr="00EB1B0D">
              <w:rPr>
                <w:rStyle w:val="FakeCharacterStyle"/>
                <w:rFonts w:ascii="Source Sans 3" w:hAnsi="Source Sans 3"/>
                <w:color w:val="000000"/>
                <w:sz w:val="20"/>
              </w:rPr>
              <w:br/>
            </w:r>
            <w:r w:rsidRPr="00EB1B0D">
              <w:rPr>
                <w:rStyle w:val="FakeCharacterStyle"/>
                <w:rFonts w:ascii="Source Sans 3" w:hAnsi="Source Sans 3"/>
                <w:color w:val="000000"/>
                <w:sz w:val="20"/>
              </w:rPr>
              <w:t>Parkbremse, Ausschalten der Fahr- Betriebsbereitschaft.</w:t>
            </w:r>
          </w:p>
        </w:tc>
        <w:tc>
          <w:tcPr>
            <w:tcW w:w="60" w:type="dxa"/>
            <w:gridSpan w:val="2"/>
            <w:vMerge w:val="restart"/>
            <w:shd w:val="clear" w:color="auto" w:fill="D7EAF9"/>
            <w:vAlign w:val="center"/>
          </w:tcPr>
          <w:p w14:paraId="445119C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655A59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EBEF06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E19187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3CBD1B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3A10F4" w14:textId="2BA1989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gridSpan w:val="2"/>
            <w:shd w:val="clear" w:color="auto" w:fill="D7EAF9"/>
            <w:vAlign w:val="center"/>
          </w:tcPr>
          <w:p w14:paraId="67A963F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D625EAF" w14:textId="77777777" w:rsidTr="008A0675">
        <w:trPr>
          <w:gridAfter w:val="1"/>
          <w:wAfter w:w="8" w:type="dxa"/>
        </w:trPr>
        <w:tc>
          <w:tcPr>
            <w:tcW w:w="20" w:type="dxa"/>
            <w:gridSpan w:val="2"/>
            <w:vMerge/>
            <w:shd w:val="clear" w:color="auto" w:fill="D7EAF9"/>
            <w:vAlign w:val="center"/>
          </w:tcPr>
          <w:p w14:paraId="57094DBF"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D7EAF9"/>
            <w:vAlign w:val="center"/>
          </w:tcPr>
          <w:p w14:paraId="1AF8723A"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D7EAF9"/>
            <w:vAlign w:val="center"/>
          </w:tcPr>
          <w:p w14:paraId="4842ECBE"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A810E6A"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412C6BB"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F5EE60C"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6AC4CB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07500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9731E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DCED067" w14:textId="77777777" w:rsidTr="008A0675">
        <w:trPr>
          <w:gridAfter w:val="1"/>
          <w:wAfter w:w="8" w:type="dxa"/>
          <w:trHeight w:hRule="exact" w:val="15"/>
        </w:trPr>
        <w:tc>
          <w:tcPr>
            <w:tcW w:w="20" w:type="dxa"/>
            <w:gridSpan w:val="2"/>
            <w:vMerge w:val="restart"/>
            <w:shd w:val="clear" w:color="auto" w:fill="auto"/>
          </w:tcPr>
          <w:p w14:paraId="61D72B6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gridSpan w:val="2"/>
          </w:tcPr>
          <w:p w14:paraId="16A8E15E"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val="restart"/>
            <w:shd w:val="clear" w:color="auto" w:fill="auto"/>
          </w:tcPr>
          <w:p w14:paraId="67DA898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5DB94C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3E6823D"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1F14A3"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C6766B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5DC487C" w14:textId="7167721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gridSpan w:val="2"/>
            <w:vMerge w:val="restart"/>
            <w:shd w:val="clear" w:color="auto" w:fill="auto"/>
            <w:vAlign w:val="center"/>
          </w:tcPr>
          <w:p w14:paraId="0ED573F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E4DDA6" w14:textId="77777777" w:rsidTr="008A0675">
        <w:trPr>
          <w:gridAfter w:val="1"/>
          <w:wAfter w:w="8" w:type="dxa"/>
          <w:trHeight w:val="240"/>
        </w:trPr>
        <w:tc>
          <w:tcPr>
            <w:tcW w:w="20" w:type="dxa"/>
            <w:gridSpan w:val="2"/>
            <w:vMerge/>
            <w:shd w:val="clear" w:color="auto" w:fill="auto"/>
          </w:tcPr>
          <w:p w14:paraId="721DDB0D"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val="restart"/>
            <w:shd w:val="clear" w:color="auto" w:fill="auto"/>
          </w:tcPr>
          <w:p w14:paraId="7E69878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w:t>
            </w:r>
            <w:hyperlink r:id="rId215" w:tooltip="Betriebsanweisung" w:history="1">
              <w:r w:rsidRPr="00EB1B0D">
                <w:rPr>
                  <w:rStyle w:val="FakeCharacterStyle"/>
                  <w:rFonts w:ascii="Source Sans 3" w:hAnsi="Source Sans 3"/>
                  <w:color w:val="000000"/>
                  <w:sz w:val="20"/>
                  <w:u w:val="single"/>
                </w:rPr>
                <w:t>Betriebsanweisung</w:t>
              </w:r>
            </w:hyperlink>
            <w:r w:rsidRPr="00EB1B0D">
              <w:rPr>
                <w:rStyle w:val="FakeCharacterStyle"/>
                <w:rFonts w:ascii="Source Sans 3" w:hAnsi="Source Sans 3"/>
                <w:color w:val="000000"/>
                <w:sz w:val="20"/>
              </w:rPr>
              <w:t xml:space="preserve"> für den Umgang mit dem HV-Fahrzeug ist auf Basis der Betriebsanleitung</w:t>
            </w:r>
          </w:p>
          <w:p w14:paraId="3181C93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des Herstellers erstellt. Die Beschäftigten sind anhand der Betriebsanweisung </w:t>
            </w:r>
            <w:hyperlink r:id="rId216" w:tooltip="Unterweisungen der Beschäftigten" w:history="1">
              <w:r w:rsidRPr="00EB1B0D">
                <w:rPr>
                  <w:rStyle w:val="FakeCharacterStyle"/>
                  <w:rFonts w:ascii="Source Sans 3" w:hAnsi="Source Sans 3"/>
                  <w:color w:val="000000"/>
                  <w:sz w:val="20"/>
                  <w:u w:val="single"/>
                </w:rPr>
                <w:t>unterwiesen</w:t>
              </w:r>
            </w:hyperlink>
            <w:r w:rsidRPr="00EB1B0D">
              <w:rPr>
                <w:rStyle w:val="FakeCharacterStyle"/>
                <w:rFonts w:ascii="Source Sans 3" w:hAnsi="Source Sans 3"/>
                <w:color w:val="000000"/>
                <w:sz w:val="20"/>
              </w:rPr>
              <w:t xml:space="preserve"> und für die Besonderheiten von HV-</w:t>
            </w:r>
            <w:proofErr w:type="spellStart"/>
            <w:r w:rsidRPr="00EB1B0D">
              <w:rPr>
                <w:rStyle w:val="FakeCharacterStyle"/>
                <w:rFonts w:ascii="Source Sans 3" w:hAnsi="Source Sans 3"/>
                <w:color w:val="000000"/>
                <w:sz w:val="20"/>
              </w:rPr>
              <w:t>Hah</w:t>
            </w:r>
            <w:r w:rsidRPr="00EB1B0D">
              <w:rPr>
                <w:rStyle w:val="FakeCharacterStyle"/>
                <w:rFonts w:ascii="Source Sans 3" w:hAnsi="Source Sans 3"/>
                <w:color w:val="000000"/>
                <w:sz w:val="20"/>
              </w:rPr>
              <w:t>rzeugen</w:t>
            </w:r>
            <w:proofErr w:type="spellEnd"/>
            <w:r w:rsidRPr="00EB1B0D">
              <w:rPr>
                <w:rStyle w:val="FakeCharacterStyle"/>
                <w:rFonts w:ascii="Source Sans 3" w:hAnsi="Source Sans 3"/>
                <w:color w:val="000000"/>
                <w:sz w:val="20"/>
              </w:rPr>
              <w:t xml:space="preserve"> (fehlende Motorgeräusche, Fahrzeugbewegungen, Fahrverhalten) sensibilisiert.</w:t>
            </w:r>
          </w:p>
        </w:tc>
        <w:tc>
          <w:tcPr>
            <w:tcW w:w="60" w:type="dxa"/>
            <w:gridSpan w:val="2"/>
            <w:vMerge/>
            <w:shd w:val="clear" w:color="auto" w:fill="auto"/>
          </w:tcPr>
          <w:p w14:paraId="5B114E92"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2002017"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9DBDF29"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30CE257" w14:textId="77777777" w:rsidR="00B5013D" w:rsidRPr="00EB1B0D" w:rsidRDefault="00B5013D" w:rsidP="00EB1B0D">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053F128" w14:textId="77777777" w:rsidR="00B5013D" w:rsidRPr="00EB1B0D" w:rsidRDefault="00B5013D" w:rsidP="00EB1B0D">
            <w:pPr>
              <w:spacing w:line="240" w:lineRule="exact"/>
              <w:rPr>
                <w:rStyle w:val="FakeCharacterStyle"/>
                <w:rFonts w:ascii="Source Sans 3" w:hAnsi="Source Sans 3"/>
              </w:rPr>
            </w:pPr>
          </w:p>
        </w:tc>
        <w:tc>
          <w:tcPr>
            <w:tcW w:w="330" w:type="dxa"/>
            <w:gridSpan w:val="2"/>
            <w:vMerge/>
            <w:shd w:val="clear" w:color="auto" w:fill="auto"/>
            <w:vAlign w:val="center"/>
          </w:tcPr>
          <w:p w14:paraId="6F57654B" w14:textId="77777777" w:rsidR="00B5013D" w:rsidRPr="00EB1B0D" w:rsidRDefault="00B5013D" w:rsidP="00EB1B0D">
            <w:pPr>
              <w:spacing w:line="240" w:lineRule="exact"/>
              <w:rPr>
                <w:rStyle w:val="FakeCharacterStyle"/>
                <w:rFonts w:ascii="Source Sans 3" w:hAnsi="Source Sans 3"/>
              </w:rPr>
            </w:pPr>
          </w:p>
        </w:tc>
        <w:tc>
          <w:tcPr>
            <w:tcW w:w="345" w:type="dxa"/>
            <w:gridSpan w:val="2"/>
            <w:vMerge/>
            <w:shd w:val="clear" w:color="auto" w:fill="auto"/>
            <w:vAlign w:val="center"/>
          </w:tcPr>
          <w:p w14:paraId="06D5DF51" w14:textId="77777777" w:rsidR="00B5013D" w:rsidRPr="00EB1B0D" w:rsidRDefault="00B5013D" w:rsidP="00EB1B0D">
            <w:pPr>
              <w:spacing w:line="240" w:lineRule="exact"/>
              <w:rPr>
                <w:rStyle w:val="FakeCharacterStyle"/>
                <w:rFonts w:ascii="Source Sans 3" w:hAnsi="Source Sans 3"/>
              </w:rPr>
            </w:pPr>
          </w:p>
        </w:tc>
      </w:tr>
      <w:tr w:rsidR="00B5013D" w:rsidRPr="00EB1B0D" w14:paraId="7C8651E3" w14:textId="77777777" w:rsidTr="008A0675">
        <w:trPr>
          <w:gridAfter w:val="1"/>
          <w:wAfter w:w="8" w:type="dxa"/>
        </w:trPr>
        <w:tc>
          <w:tcPr>
            <w:tcW w:w="20" w:type="dxa"/>
            <w:gridSpan w:val="2"/>
            <w:vMerge/>
            <w:shd w:val="clear" w:color="auto" w:fill="auto"/>
          </w:tcPr>
          <w:p w14:paraId="4817FE20"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auto"/>
          </w:tcPr>
          <w:p w14:paraId="5B7CDCC7"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auto"/>
          </w:tcPr>
          <w:p w14:paraId="602E9F40"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7A035BC"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83A652E"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3488787"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0841C8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46989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A58D23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D42833F" w14:textId="77777777" w:rsidTr="008A0675">
        <w:trPr>
          <w:gridAfter w:val="1"/>
          <w:wAfter w:w="8" w:type="dxa"/>
          <w:trHeight w:hRule="exact" w:val="15"/>
        </w:trPr>
        <w:tc>
          <w:tcPr>
            <w:tcW w:w="20" w:type="dxa"/>
            <w:gridSpan w:val="2"/>
            <w:vMerge w:val="restart"/>
            <w:shd w:val="clear" w:color="auto" w:fill="D7EAF9"/>
            <w:vAlign w:val="center"/>
          </w:tcPr>
          <w:p w14:paraId="4800689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gridSpan w:val="2"/>
          </w:tcPr>
          <w:p w14:paraId="52B9AE97"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86BBE1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68F73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DFBD1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B64D35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60DC51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94E0A0D" w14:textId="289157D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gridSpan w:val="2"/>
            <w:vMerge w:val="restart"/>
            <w:shd w:val="clear" w:color="auto" w:fill="D7EAF9"/>
            <w:vAlign w:val="center"/>
          </w:tcPr>
          <w:p w14:paraId="61E4454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206B859" w14:textId="77777777" w:rsidTr="008A0675">
        <w:trPr>
          <w:gridAfter w:val="1"/>
          <w:wAfter w:w="8" w:type="dxa"/>
          <w:trHeight w:val="240"/>
        </w:trPr>
        <w:tc>
          <w:tcPr>
            <w:tcW w:w="20" w:type="dxa"/>
            <w:gridSpan w:val="2"/>
            <w:vMerge/>
            <w:shd w:val="clear" w:color="auto" w:fill="D7EAF9"/>
            <w:vAlign w:val="center"/>
          </w:tcPr>
          <w:p w14:paraId="4BB1C22E"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D7344A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HV-eigensichere Fahrzeuge gewährleisten bei sachgemäßer Benutzung und Beachtung der </w:t>
            </w:r>
            <w:r w:rsidRPr="00EB1B0D">
              <w:rPr>
                <w:rStyle w:val="FakeCharacterStyle"/>
                <w:rFonts w:ascii="Source Sans 3" w:hAnsi="Source Sans 3"/>
                <w:color w:val="000000"/>
                <w:sz w:val="20"/>
              </w:rPr>
              <w:t>Betriebsanleitung des Herstellers durch technische Schutzmaßnahmen einen vollständigen Berührungs- und Lichtbogenschutz (z. B. auch bei der Autowäsche).</w:t>
            </w:r>
            <w:r w:rsidRPr="00EB1B0D">
              <w:rPr>
                <w:rStyle w:val="FakeCharacterStyle"/>
                <w:rFonts w:ascii="Source Sans 3" w:hAnsi="Source Sans 3"/>
                <w:color w:val="000000"/>
                <w:sz w:val="20"/>
              </w:rPr>
              <w:br/>
              <w:t>Jedoch dürfen Batterie, elektrische Steckverbindungen und sonstige HV-Komponenten, insbesondere im Verl</w:t>
            </w:r>
            <w:r w:rsidRPr="00EB1B0D">
              <w:rPr>
                <w:rStyle w:val="FakeCharacterStyle"/>
                <w:rFonts w:ascii="Source Sans 3" w:hAnsi="Source Sans 3"/>
                <w:color w:val="000000"/>
                <w:sz w:val="20"/>
              </w:rPr>
              <w:t>auf der orangefarbenen Leitungen, nicht mit Hochdruckreinigern gereinigt werden.</w:t>
            </w:r>
          </w:p>
        </w:tc>
        <w:tc>
          <w:tcPr>
            <w:tcW w:w="60" w:type="dxa"/>
            <w:gridSpan w:val="2"/>
            <w:vMerge/>
            <w:shd w:val="clear" w:color="auto" w:fill="D7EAF9"/>
            <w:vAlign w:val="center"/>
          </w:tcPr>
          <w:p w14:paraId="4A1EF5F2"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0CE0EDF"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C1D3F34"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90E7E97" w14:textId="77777777" w:rsidR="00B5013D" w:rsidRPr="00EB1B0D" w:rsidRDefault="00B5013D" w:rsidP="00EB1B0D">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C1B3262" w14:textId="77777777" w:rsidR="00B5013D" w:rsidRPr="00EB1B0D" w:rsidRDefault="00B5013D" w:rsidP="00EB1B0D">
            <w:pPr>
              <w:spacing w:line="240" w:lineRule="exact"/>
              <w:rPr>
                <w:rStyle w:val="FakeCharacterStyle"/>
                <w:rFonts w:ascii="Source Sans 3" w:hAnsi="Source Sans 3"/>
              </w:rPr>
            </w:pPr>
          </w:p>
        </w:tc>
        <w:tc>
          <w:tcPr>
            <w:tcW w:w="330" w:type="dxa"/>
            <w:gridSpan w:val="2"/>
            <w:vMerge/>
            <w:shd w:val="clear" w:color="auto" w:fill="D7EAF9"/>
            <w:vAlign w:val="center"/>
          </w:tcPr>
          <w:p w14:paraId="2A68B70A" w14:textId="77777777" w:rsidR="00B5013D" w:rsidRPr="00EB1B0D" w:rsidRDefault="00B5013D" w:rsidP="00EB1B0D">
            <w:pPr>
              <w:spacing w:line="240" w:lineRule="exact"/>
              <w:rPr>
                <w:rStyle w:val="FakeCharacterStyle"/>
                <w:rFonts w:ascii="Source Sans 3" w:hAnsi="Source Sans 3"/>
              </w:rPr>
            </w:pPr>
          </w:p>
        </w:tc>
        <w:tc>
          <w:tcPr>
            <w:tcW w:w="345" w:type="dxa"/>
            <w:gridSpan w:val="2"/>
            <w:vMerge/>
            <w:shd w:val="clear" w:color="auto" w:fill="D7EAF9"/>
            <w:vAlign w:val="center"/>
          </w:tcPr>
          <w:p w14:paraId="0E42C185" w14:textId="77777777" w:rsidR="00B5013D" w:rsidRPr="00EB1B0D" w:rsidRDefault="00B5013D" w:rsidP="00EB1B0D">
            <w:pPr>
              <w:spacing w:line="240" w:lineRule="exact"/>
              <w:rPr>
                <w:rStyle w:val="FakeCharacterStyle"/>
                <w:rFonts w:ascii="Source Sans 3" w:hAnsi="Source Sans 3"/>
              </w:rPr>
            </w:pPr>
          </w:p>
        </w:tc>
      </w:tr>
      <w:tr w:rsidR="00B5013D" w:rsidRPr="00EB1B0D" w14:paraId="02CA5693" w14:textId="77777777" w:rsidTr="008A0675">
        <w:trPr>
          <w:gridAfter w:val="1"/>
          <w:wAfter w:w="8" w:type="dxa"/>
        </w:trPr>
        <w:tc>
          <w:tcPr>
            <w:tcW w:w="20" w:type="dxa"/>
            <w:gridSpan w:val="2"/>
            <w:vMerge/>
            <w:shd w:val="clear" w:color="auto" w:fill="D7EAF9"/>
            <w:vAlign w:val="center"/>
          </w:tcPr>
          <w:p w14:paraId="46DB0E8A"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D7EAF9"/>
            <w:vAlign w:val="center"/>
          </w:tcPr>
          <w:p w14:paraId="5CC9A6A9"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D7EAF9"/>
            <w:vAlign w:val="center"/>
          </w:tcPr>
          <w:p w14:paraId="3F0B9C21"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B7165B2"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85730FD"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3FF0CCA"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A9A61A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A1D77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D454E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F8A763D" w14:textId="77777777" w:rsidTr="008A0675">
        <w:trPr>
          <w:gridAfter w:val="1"/>
          <w:wAfter w:w="8" w:type="dxa"/>
          <w:trHeight w:hRule="exact" w:val="15"/>
        </w:trPr>
        <w:tc>
          <w:tcPr>
            <w:tcW w:w="20" w:type="dxa"/>
            <w:gridSpan w:val="2"/>
            <w:vMerge w:val="restart"/>
            <w:shd w:val="clear" w:color="auto" w:fill="auto"/>
          </w:tcPr>
          <w:p w14:paraId="2767F66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gridSpan w:val="2"/>
          </w:tcPr>
          <w:p w14:paraId="5A64C5AE"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val="restart"/>
            <w:shd w:val="clear" w:color="auto" w:fill="auto"/>
          </w:tcPr>
          <w:p w14:paraId="6700832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B4019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AE3EA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CA627A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D4BA76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A61F8AD" w14:textId="6AE2B6E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gridSpan w:val="2"/>
            <w:vMerge w:val="restart"/>
            <w:shd w:val="clear" w:color="auto" w:fill="auto"/>
            <w:vAlign w:val="center"/>
          </w:tcPr>
          <w:p w14:paraId="2B8DF20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3F78341" w14:textId="77777777" w:rsidTr="008A0675">
        <w:trPr>
          <w:gridAfter w:val="1"/>
          <w:wAfter w:w="8" w:type="dxa"/>
          <w:trHeight w:val="240"/>
        </w:trPr>
        <w:tc>
          <w:tcPr>
            <w:tcW w:w="20" w:type="dxa"/>
            <w:gridSpan w:val="2"/>
            <w:vMerge/>
            <w:shd w:val="clear" w:color="auto" w:fill="auto"/>
          </w:tcPr>
          <w:p w14:paraId="7DE70CD9"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val="restart"/>
            <w:shd w:val="clear" w:color="auto" w:fill="auto"/>
          </w:tcPr>
          <w:p w14:paraId="23E4E96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Fehlersuche der fahrzeugführenden Person ist auf die Auswertung der Kontroll- und </w:t>
            </w:r>
            <w:r w:rsidRPr="00EB1B0D">
              <w:rPr>
                <w:rStyle w:val="FakeCharacterStyle"/>
                <w:rFonts w:ascii="Source Sans 3" w:hAnsi="Source Sans 3"/>
                <w:color w:val="000000"/>
                <w:sz w:val="20"/>
              </w:rPr>
              <w:t>Anzeigeinstrumente des Fahrzeugs (siehe Bedienungsanleitung des Herstellers) beschränkt.</w:t>
            </w:r>
          </w:p>
        </w:tc>
        <w:tc>
          <w:tcPr>
            <w:tcW w:w="60" w:type="dxa"/>
            <w:gridSpan w:val="2"/>
            <w:vMerge/>
            <w:shd w:val="clear" w:color="auto" w:fill="auto"/>
          </w:tcPr>
          <w:p w14:paraId="1FDBD989"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0351591"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F892961"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C052F93" w14:textId="77777777" w:rsidR="00B5013D" w:rsidRPr="00EB1B0D" w:rsidRDefault="00B5013D" w:rsidP="00EB1B0D">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DFF033B" w14:textId="77777777" w:rsidR="00B5013D" w:rsidRPr="00EB1B0D" w:rsidRDefault="00B5013D" w:rsidP="00EB1B0D">
            <w:pPr>
              <w:spacing w:line="240" w:lineRule="exact"/>
              <w:rPr>
                <w:rStyle w:val="FakeCharacterStyle"/>
                <w:rFonts w:ascii="Source Sans 3" w:hAnsi="Source Sans 3"/>
              </w:rPr>
            </w:pPr>
          </w:p>
        </w:tc>
        <w:tc>
          <w:tcPr>
            <w:tcW w:w="330" w:type="dxa"/>
            <w:gridSpan w:val="2"/>
            <w:vMerge/>
            <w:shd w:val="clear" w:color="auto" w:fill="auto"/>
            <w:vAlign w:val="center"/>
          </w:tcPr>
          <w:p w14:paraId="5B2BA667" w14:textId="77777777" w:rsidR="00B5013D" w:rsidRPr="00EB1B0D" w:rsidRDefault="00B5013D" w:rsidP="00EB1B0D">
            <w:pPr>
              <w:spacing w:line="240" w:lineRule="exact"/>
              <w:rPr>
                <w:rStyle w:val="FakeCharacterStyle"/>
                <w:rFonts w:ascii="Source Sans 3" w:hAnsi="Source Sans 3"/>
              </w:rPr>
            </w:pPr>
          </w:p>
        </w:tc>
        <w:tc>
          <w:tcPr>
            <w:tcW w:w="345" w:type="dxa"/>
            <w:gridSpan w:val="2"/>
            <w:vMerge/>
            <w:shd w:val="clear" w:color="auto" w:fill="auto"/>
            <w:vAlign w:val="center"/>
          </w:tcPr>
          <w:p w14:paraId="349BB18F" w14:textId="77777777" w:rsidR="00B5013D" w:rsidRPr="00EB1B0D" w:rsidRDefault="00B5013D" w:rsidP="00EB1B0D">
            <w:pPr>
              <w:spacing w:line="240" w:lineRule="exact"/>
              <w:rPr>
                <w:rStyle w:val="FakeCharacterStyle"/>
                <w:rFonts w:ascii="Source Sans 3" w:hAnsi="Source Sans 3"/>
              </w:rPr>
            </w:pPr>
          </w:p>
        </w:tc>
      </w:tr>
      <w:tr w:rsidR="00B5013D" w:rsidRPr="00EB1B0D" w14:paraId="00D1F729" w14:textId="77777777" w:rsidTr="008A0675">
        <w:trPr>
          <w:gridAfter w:val="1"/>
          <w:wAfter w:w="8" w:type="dxa"/>
        </w:trPr>
        <w:tc>
          <w:tcPr>
            <w:tcW w:w="20" w:type="dxa"/>
            <w:gridSpan w:val="2"/>
            <w:vMerge/>
            <w:shd w:val="clear" w:color="auto" w:fill="auto"/>
          </w:tcPr>
          <w:p w14:paraId="59733951"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auto"/>
          </w:tcPr>
          <w:p w14:paraId="346AB710"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auto"/>
          </w:tcPr>
          <w:p w14:paraId="7CFDA418"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98D3145"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8A7E3FB"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BE1EBB3"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51C11D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E60AF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43FDB6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CFB83CE" w14:textId="77777777" w:rsidTr="008A0675">
        <w:trPr>
          <w:gridAfter w:val="1"/>
          <w:wAfter w:w="8" w:type="dxa"/>
          <w:trHeight w:hRule="exact" w:val="15"/>
        </w:trPr>
        <w:tc>
          <w:tcPr>
            <w:tcW w:w="20" w:type="dxa"/>
            <w:gridSpan w:val="2"/>
            <w:vMerge w:val="restart"/>
            <w:shd w:val="clear" w:color="auto" w:fill="D7EAF9"/>
            <w:vAlign w:val="center"/>
          </w:tcPr>
          <w:p w14:paraId="12039E7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gridSpan w:val="2"/>
          </w:tcPr>
          <w:p w14:paraId="2FE2E20C"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E06A8C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85EE9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D1FD916"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9D7ED46"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BB6467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AB9E0E7" w14:textId="168EBA4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gridSpan w:val="2"/>
            <w:vMerge w:val="restart"/>
            <w:shd w:val="clear" w:color="auto" w:fill="D7EAF9"/>
            <w:vAlign w:val="center"/>
          </w:tcPr>
          <w:p w14:paraId="27F5D51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945D8F7" w14:textId="77777777" w:rsidTr="008A0675">
        <w:trPr>
          <w:gridAfter w:val="1"/>
          <w:wAfter w:w="8" w:type="dxa"/>
          <w:trHeight w:val="240"/>
        </w:trPr>
        <w:tc>
          <w:tcPr>
            <w:tcW w:w="20" w:type="dxa"/>
            <w:gridSpan w:val="2"/>
            <w:vMerge/>
            <w:shd w:val="clear" w:color="auto" w:fill="D7EAF9"/>
            <w:vAlign w:val="center"/>
          </w:tcPr>
          <w:p w14:paraId="77FC4A21"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24B4BB1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Im Falle eines Unfalls ist die Rettungskette mit dem Hinweis, dass es sich um ein Fahrzeug mit HV-Komponenten handelt, in Gang zu setzen. Die Vorgaben des Herstellers sind zu beachten. </w:t>
            </w:r>
            <w:r w:rsidRPr="00EB1B0D">
              <w:rPr>
                <w:rStyle w:val="FakeCharacterStyle"/>
                <w:rFonts w:ascii="Source Sans 3" w:hAnsi="Source Sans 3"/>
                <w:color w:val="000000"/>
                <w:sz w:val="20"/>
              </w:rPr>
              <w:br/>
              <w:t>Defekte Teile oder orangefarbene Leitungen dürfen auf keinen Fall berü</w:t>
            </w:r>
            <w:r w:rsidRPr="00EB1B0D">
              <w:rPr>
                <w:rStyle w:val="FakeCharacterStyle"/>
                <w:rFonts w:ascii="Source Sans 3" w:hAnsi="Source Sans 3"/>
                <w:color w:val="000000"/>
                <w:sz w:val="20"/>
              </w:rPr>
              <w:t>hrt werden!</w:t>
            </w:r>
            <w:r w:rsidRPr="00EB1B0D">
              <w:rPr>
                <w:rStyle w:val="FakeCharacterStyle"/>
                <w:rFonts w:ascii="Source Sans 3" w:hAnsi="Source Sans 3"/>
                <w:color w:val="000000"/>
                <w:sz w:val="20"/>
              </w:rPr>
              <w:br/>
              <w:t>Austretende Flüssigkeiten dürfen nicht berührt, die Dämpfe sollen nicht eingeatmet werden. Halten Sie ausreichend Abstand!</w:t>
            </w:r>
          </w:p>
        </w:tc>
        <w:tc>
          <w:tcPr>
            <w:tcW w:w="60" w:type="dxa"/>
            <w:gridSpan w:val="2"/>
            <w:vMerge/>
            <w:shd w:val="clear" w:color="auto" w:fill="D7EAF9"/>
            <w:vAlign w:val="center"/>
          </w:tcPr>
          <w:p w14:paraId="447A38CC"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FE1C2FA"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301B4A2"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37B6D16" w14:textId="77777777" w:rsidR="00B5013D" w:rsidRPr="00EB1B0D" w:rsidRDefault="00B5013D" w:rsidP="00EB1B0D">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114D4B7" w14:textId="77777777" w:rsidR="00B5013D" w:rsidRPr="00EB1B0D" w:rsidRDefault="00B5013D" w:rsidP="00EB1B0D">
            <w:pPr>
              <w:spacing w:line="240" w:lineRule="exact"/>
              <w:rPr>
                <w:rStyle w:val="FakeCharacterStyle"/>
                <w:rFonts w:ascii="Source Sans 3" w:hAnsi="Source Sans 3"/>
              </w:rPr>
            </w:pPr>
          </w:p>
        </w:tc>
        <w:tc>
          <w:tcPr>
            <w:tcW w:w="330" w:type="dxa"/>
            <w:gridSpan w:val="2"/>
            <w:vMerge/>
            <w:shd w:val="clear" w:color="auto" w:fill="D7EAF9"/>
            <w:vAlign w:val="center"/>
          </w:tcPr>
          <w:p w14:paraId="67311D49" w14:textId="77777777" w:rsidR="00B5013D" w:rsidRPr="00EB1B0D" w:rsidRDefault="00B5013D" w:rsidP="00EB1B0D">
            <w:pPr>
              <w:spacing w:line="240" w:lineRule="exact"/>
              <w:rPr>
                <w:rStyle w:val="FakeCharacterStyle"/>
                <w:rFonts w:ascii="Source Sans 3" w:hAnsi="Source Sans 3"/>
              </w:rPr>
            </w:pPr>
          </w:p>
        </w:tc>
        <w:tc>
          <w:tcPr>
            <w:tcW w:w="345" w:type="dxa"/>
            <w:gridSpan w:val="2"/>
            <w:vMerge/>
            <w:shd w:val="clear" w:color="auto" w:fill="D7EAF9"/>
            <w:vAlign w:val="center"/>
          </w:tcPr>
          <w:p w14:paraId="623D6B2F" w14:textId="77777777" w:rsidR="00B5013D" w:rsidRPr="00EB1B0D" w:rsidRDefault="00B5013D" w:rsidP="00EB1B0D">
            <w:pPr>
              <w:spacing w:line="240" w:lineRule="exact"/>
              <w:rPr>
                <w:rStyle w:val="FakeCharacterStyle"/>
                <w:rFonts w:ascii="Source Sans 3" w:hAnsi="Source Sans 3"/>
              </w:rPr>
            </w:pPr>
          </w:p>
        </w:tc>
      </w:tr>
      <w:tr w:rsidR="00B5013D" w:rsidRPr="00EB1B0D" w14:paraId="51CAE06E" w14:textId="77777777" w:rsidTr="008A0675">
        <w:trPr>
          <w:gridAfter w:val="1"/>
          <w:wAfter w:w="8" w:type="dxa"/>
        </w:trPr>
        <w:tc>
          <w:tcPr>
            <w:tcW w:w="20" w:type="dxa"/>
            <w:gridSpan w:val="2"/>
            <w:vMerge/>
            <w:shd w:val="clear" w:color="auto" w:fill="D7EAF9"/>
            <w:vAlign w:val="center"/>
          </w:tcPr>
          <w:p w14:paraId="37A17557"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D7EAF9"/>
            <w:vAlign w:val="center"/>
          </w:tcPr>
          <w:p w14:paraId="481F5CE0"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D7EAF9"/>
            <w:vAlign w:val="center"/>
          </w:tcPr>
          <w:p w14:paraId="763AE825"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CE8CD6D"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A1D9D5A"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D2A357F"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75344F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8AA7D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2563F6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853AAC6" w14:textId="77777777" w:rsidTr="008A0675">
        <w:trPr>
          <w:gridAfter w:val="1"/>
          <w:wAfter w:w="8" w:type="dxa"/>
          <w:trHeight w:hRule="exact" w:val="330"/>
        </w:trPr>
        <w:tc>
          <w:tcPr>
            <w:tcW w:w="20" w:type="dxa"/>
            <w:gridSpan w:val="2"/>
            <w:vMerge w:val="restart"/>
            <w:shd w:val="clear" w:color="auto" w:fill="auto"/>
          </w:tcPr>
          <w:p w14:paraId="6F10B48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EEA6D5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Ladevorgänge werden ausschließlich mit den vom Hersteller vorgesehenen Einrichtungen und nach </w:t>
            </w:r>
            <w:r w:rsidRPr="00EB1B0D">
              <w:rPr>
                <w:rStyle w:val="FakeCharacterStyle"/>
                <w:rFonts w:ascii="Source Sans 3" w:hAnsi="Source Sans 3"/>
                <w:color w:val="000000"/>
                <w:sz w:val="20"/>
              </w:rPr>
              <w:t>dessen Vorgaben durchgeführt. Die Ladeeinrichtungen werden weder verlängert noch verändert.</w:t>
            </w:r>
          </w:p>
        </w:tc>
        <w:tc>
          <w:tcPr>
            <w:tcW w:w="60" w:type="dxa"/>
            <w:gridSpan w:val="2"/>
            <w:vMerge w:val="restart"/>
            <w:shd w:val="clear" w:color="auto" w:fill="auto"/>
          </w:tcPr>
          <w:p w14:paraId="32719BC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B717D1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BD9328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675187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538BE3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E5F8CE" w14:textId="7C8DA01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gridSpan w:val="2"/>
            <w:shd w:val="clear" w:color="auto" w:fill="auto"/>
            <w:vAlign w:val="center"/>
          </w:tcPr>
          <w:p w14:paraId="0D86D2D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3CF596E" w14:textId="77777777" w:rsidTr="008A0675">
        <w:trPr>
          <w:gridAfter w:val="1"/>
          <w:wAfter w:w="8" w:type="dxa"/>
        </w:trPr>
        <w:tc>
          <w:tcPr>
            <w:tcW w:w="20" w:type="dxa"/>
            <w:gridSpan w:val="2"/>
            <w:vMerge/>
            <w:shd w:val="clear" w:color="auto" w:fill="auto"/>
          </w:tcPr>
          <w:p w14:paraId="0CCB1C8A"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auto"/>
          </w:tcPr>
          <w:p w14:paraId="67128CDB"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auto"/>
          </w:tcPr>
          <w:p w14:paraId="4DB2ACA3"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A95C573"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EC4BD9F"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CAB455F"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191015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EE1AE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38C2E0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A10A787" w14:textId="77777777" w:rsidTr="008A0675">
        <w:trPr>
          <w:gridAfter w:val="1"/>
          <w:wAfter w:w="8" w:type="dxa"/>
          <w:trHeight w:hRule="exact" w:val="330"/>
        </w:trPr>
        <w:tc>
          <w:tcPr>
            <w:tcW w:w="20" w:type="dxa"/>
            <w:gridSpan w:val="2"/>
            <w:vMerge w:val="restart"/>
            <w:shd w:val="clear" w:color="auto" w:fill="D7EAF9"/>
            <w:vAlign w:val="center"/>
          </w:tcPr>
          <w:p w14:paraId="14A686F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39549F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Beim Laden über eine Steckdose einer ortsfesten elektrischen Anlage sind die VDE Bestimmungen </w:t>
            </w:r>
            <w:r w:rsidRPr="00EB1B0D">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2143491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D57F8A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2EC18A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7BB38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2A27C6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8C91FB" w14:textId="6043922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gridSpan w:val="2"/>
            <w:shd w:val="clear" w:color="auto" w:fill="D7EAF9"/>
            <w:vAlign w:val="center"/>
          </w:tcPr>
          <w:p w14:paraId="41C913F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38F3443" w14:textId="77777777" w:rsidTr="008A0675">
        <w:trPr>
          <w:gridAfter w:val="1"/>
          <w:wAfter w:w="8" w:type="dxa"/>
        </w:trPr>
        <w:tc>
          <w:tcPr>
            <w:tcW w:w="20" w:type="dxa"/>
            <w:gridSpan w:val="2"/>
            <w:vMerge/>
            <w:shd w:val="clear" w:color="auto" w:fill="D7EAF9"/>
            <w:vAlign w:val="center"/>
          </w:tcPr>
          <w:p w14:paraId="4BF7BEFC"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D7EAF9"/>
            <w:vAlign w:val="center"/>
          </w:tcPr>
          <w:p w14:paraId="7A669452"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D7EAF9"/>
            <w:vAlign w:val="center"/>
          </w:tcPr>
          <w:p w14:paraId="4C5518A1"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79EC8A7"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184ABA7"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9B9D83E"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9A9B3A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E5E656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6645EA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B1D9179" w14:textId="77777777" w:rsidTr="008A0675">
        <w:trPr>
          <w:gridAfter w:val="1"/>
          <w:wAfter w:w="8" w:type="dxa"/>
          <w:trHeight w:hRule="exact" w:val="330"/>
        </w:trPr>
        <w:tc>
          <w:tcPr>
            <w:tcW w:w="20" w:type="dxa"/>
            <w:gridSpan w:val="2"/>
            <w:vMerge w:val="restart"/>
            <w:shd w:val="clear" w:color="auto" w:fill="auto"/>
          </w:tcPr>
          <w:p w14:paraId="27D4A5DD"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3EBD99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Ladesäulen sind vor der Benutzung durch Sichtprüfung auf ordnungsgemäßen Zustand zu kontrollieren. Bei Beschädigung oder Störung der Säule oder des Ladekabels erfolgt in der Regel eine </w:t>
            </w:r>
            <w:r w:rsidRPr="00EB1B0D">
              <w:rPr>
                <w:rStyle w:val="FakeCharacterStyle"/>
                <w:rFonts w:ascii="Source Sans 3" w:hAnsi="Source Sans 3"/>
                <w:color w:val="000000"/>
                <w:sz w:val="20"/>
              </w:rPr>
              <w:t>Abschaltung der Ladesäule.</w:t>
            </w:r>
          </w:p>
        </w:tc>
        <w:tc>
          <w:tcPr>
            <w:tcW w:w="60" w:type="dxa"/>
            <w:gridSpan w:val="2"/>
            <w:vMerge w:val="restart"/>
            <w:shd w:val="clear" w:color="auto" w:fill="auto"/>
          </w:tcPr>
          <w:p w14:paraId="2A083D1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1B97A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294EF4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6AB5C7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7062DF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31F6C65" w14:textId="1B4BEA6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gridSpan w:val="2"/>
            <w:shd w:val="clear" w:color="auto" w:fill="auto"/>
            <w:vAlign w:val="center"/>
          </w:tcPr>
          <w:p w14:paraId="178E59F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30BD59B" w14:textId="77777777" w:rsidTr="008A0675">
        <w:trPr>
          <w:gridAfter w:val="1"/>
          <w:wAfter w:w="8" w:type="dxa"/>
        </w:trPr>
        <w:tc>
          <w:tcPr>
            <w:tcW w:w="20" w:type="dxa"/>
            <w:gridSpan w:val="2"/>
            <w:vMerge/>
            <w:shd w:val="clear" w:color="auto" w:fill="auto"/>
          </w:tcPr>
          <w:p w14:paraId="4862B2C3" w14:textId="77777777" w:rsidR="00B5013D" w:rsidRPr="00EB1B0D" w:rsidRDefault="00B5013D" w:rsidP="00EB1B0D">
            <w:pPr>
              <w:spacing w:line="240" w:lineRule="exact"/>
              <w:rPr>
                <w:rStyle w:val="FakeCharacterStyle"/>
                <w:rFonts w:ascii="Source Sans 3" w:hAnsi="Source Sans 3"/>
              </w:rPr>
            </w:pPr>
          </w:p>
        </w:tc>
        <w:tc>
          <w:tcPr>
            <w:tcW w:w="5895" w:type="dxa"/>
            <w:gridSpan w:val="2"/>
            <w:vMerge/>
            <w:shd w:val="clear" w:color="auto" w:fill="auto"/>
          </w:tcPr>
          <w:p w14:paraId="0D70BA96" w14:textId="77777777" w:rsidR="00B5013D" w:rsidRPr="00EB1B0D" w:rsidRDefault="00B5013D" w:rsidP="00EB1B0D">
            <w:pPr>
              <w:spacing w:line="240" w:lineRule="exact"/>
              <w:rPr>
                <w:rStyle w:val="FakeCharacterStyle"/>
                <w:rFonts w:ascii="Source Sans 3" w:hAnsi="Source Sans 3"/>
              </w:rPr>
            </w:pPr>
          </w:p>
        </w:tc>
        <w:tc>
          <w:tcPr>
            <w:tcW w:w="60" w:type="dxa"/>
            <w:gridSpan w:val="2"/>
            <w:vMerge/>
            <w:shd w:val="clear" w:color="auto" w:fill="auto"/>
          </w:tcPr>
          <w:p w14:paraId="38B2B481" w14:textId="77777777" w:rsidR="00B5013D" w:rsidRPr="00EB1B0D" w:rsidRDefault="00B5013D" w:rsidP="00EB1B0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AC3928E" w14:textId="77777777" w:rsidR="00B5013D" w:rsidRPr="00EB1B0D" w:rsidRDefault="00B5013D" w:rsidP="00EB1B0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BDA1551" w14:textId="77777777" w:rsidR="00B5013D" w:rsidRPr="00EB1B0D" w:rsidRDefault="00B5013D" w:rsidP="00EB1B0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870CC6B" w14:textId="77777777" w:rsidR="00B5013D" w:rsidRPr="00EB1B0D" w:rsidRDefault="00B5013D" w:rsidP="00EB1B0D">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A5F18C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46B0D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BFBB998" w14:textId="77777777" w:rsidR="00B5013D" w:rsidRPr="00EB1B0D" w:rsidRDefault="00B5013D" w:rsidP="00EB1B0D">
            <w:pPr>
              <w:pStyle w:val="ParagraphStyle37"/>
              <w:spacing w:line="240" w:lineRule="exact"/>
              <w:rPr>
                <w:rStyle w:val="FakeCharacterStyle"/>
                <w:rFonts w:ascii="Source Sans 3" w:hAnsi="Source Sans 3"/>
              </w:rPr>
            </w:pPr>
          </w:p>
        </w:tc>
      </w:tr>
      <w:tr w:rsidR="008A0675" w:rsidRPr="00EB1B0D" w14:paraId="0CF65611" w14:textId="77777777" w:rsidTr="008A0675">
        <w:trPr>
          <w:gridBefore w:val="1"/>
          <w:wBefore w:w="8" w:type="dxa"/>
          <w:trHeight w:hRule="exact" w:val="345"/>
        </w:trPr>
        <w:tc>
          <w:tcPr>
            <w:tcW w:w="20" w:type="dxa"/>
            <w:gridSpan w:val="2"/>
            <w:vMerge w:val="restart"/>
            <w:shd w:val="clear" w:color="auto" w:fill="D7EAF9"/>
            <w:vAlign w:val="center"/>
          </w:tcPr>
          <w:p w14:paraId="74C9855A" w14:textId="77777777" w:rsidR="008A0675" w:rsidRPr="00EB1B0D" w:rsidRDefault="008A0675" w:rsidP="00420D6A">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20DC5E1" w14:textId="77777777" w:rsidR="008A0675" w:rsidRPr="00EB1B0D" w:rsidRDefault="008A0675" w:rsidP="00420D6A">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Fahrzeug- oder Hochvoltbatterie darf keinesfalls über konventionelle Starthilfe überbrückt oder direkt aufgeladen werden.</w:t>
            </w:r>
          </w:p>
        </w:tc>
        <w:tc>
          <w:tcPr>
            <w:tcW w:w="60" w:type="dxa"/>
            <w:gridSpan w:val="2"/>
            <w:vMerge w:val="restart"/>
            <w:shd w:val="clear" w:color="auto" w:fill="D7EAF9"/>
            <w:vAlign w:val="center"/>
          </w:tcPr>
          <w:p w14:paraId="156D3011" w14:textId="77777777" w:rsidR="008A0675" w:rsidRPr="00EB1B0D" w:rsidRDefault="008A0675" w:rsidP="00420D6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D9C23D" w14:textId="77777777" w:rsidR="008A0675" w:rsidRPr="00EB1B0D" w:rsidRDefault="008A0675" w:rsidP="00420D6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FD4B44" w14:textId="77777777" w:rsidR="008A0675" w:rsidRPr="00EB1B0D" w:rsidRDefault="008A0675" w:rsidP="00420D6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43D56E1" w14:textId="77777777" w:rsidR="008A0675" w:rsidRPr="00EB1B0D" w:rsidRDefault="008A0675" w:rsidP="00420D6A">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03AD439" w14:textId="77777777" w:rsidR="008A0675" w:rsidRPr="00EB1B0D" w:rsidRDefault="008A0675" w:rsidP="00420D6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EC6A6B" w14:textId="77777777" w:rsidR="008A0675" w:rsidRPr="00EB1B0D" w:rsidRDefault="008A0675" w:rsidP="00420D6A">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gridSpan w:val="2"/>
            <w:shd w:val="clear" w:color="auto" w:fill="D7EAF9"/>
            <w:vAlign w:val="center"/>
          </w:tcPr>
          <w:p w14:paraId="17BB714D" w14:textId="77777777" w:rsidR="008A0675" w:rsidRPr="00EB1B0D" w:rsidRDefault="008A0675" w:rsidP="00420D6A">
            <w:pPr>
              <w:pStyle w:val="ParagraphStyle32"/>
              <w:spacing w:line="240" w:lineRule="exact"/>
              <w:rPr>
                <w:rStyle w:val="FakeCharacterStyle"/>
                <w:rFonts w:ascii="Source Sans 3" w:hAnsi="Source Sans 3"/>
              </w:rPr>
            </w:pPr>
          </w:p>
        </w:tc>
      </w:tr>
      <w:tr w:rsidR="008A0675" w:rsidRPr="00EB1B0D" w14:paraId="1BB1F7F6" w14:textId="77777777" w:rsidTr="008A0675">
        <w:trPr>
          <w:gridBefore w:val="1"/>
          <w:wBefore w:w="8" w:type="dxa"/>
        </w:trPr>
        <w:tc>
          <w:tcPr>
            <w:tcW w:w="20" w:type="dxa"/>
            <w:gridSpan w:val="2"/>
            <w:vMerge/>
            <w:shd w:val="clear" w:color="auto" w:fill="D7EAF9"/>
            <w:vAlign w:val="center"/>
          </w:tcPr>
          <w:p w14:paraId="61507B67" w14:textId="77777777" w:rsidR="008A0675" w:rsidRPr="00EB1B0D" w:rsidRDefault="008A0675" w:rsidP="00420D6A">
            <w:pPr>
              <w:spacing w:line="240" w:lineRule="exact"/>
              <w:rPr>
                <w:rStyle w:val="FakeCharacterStyle"/>
                <w:rFonts w:ascii="Source Sans 3" w:hAnsi="Source Sans 3"/>
              </w:rPr>
            </w:pPr>
          </w:p>
        </w:tc>
        <w:tc>
          <w:tcPr>
            <w:tcW w:w="5895" w:type="dxa"/>
            <w:gridSpan w:val="2"/>
            <w:vMerge/>
            <w:shd w:val="clear" w:color="auto" w:fill="D7EAF9"/>
            <w:vAlign w:val="center"/>
          </w:tcPr>
          <w:p w14:paraId="679B0538" w14:textId="77777777" w:rsidR="008A0675" w:rsidRPr="00EB1B0D" w:rsidRDefault="008A0675" w:rsidP="00420D6A">
            <w:pPr>
              <w:spacing w:line="240" w:lineRule="exact"/>
              <w:rPr>
                <w:rStyle w:val="FakeCharacterStyle"/>
                <w:rFonts w:ascii="Source Sans 3" w:hAnsi="Source Sans 3"/>
              </w:rPr>
            </w:pPr>
          </w:p>
        </w:tc>
        <w:tc>
          <w:tcPr>
            <w:tcW w:w="60" w:type="dxa"/>
            <w:gridSpan w:val="2"/>
            <w:vMerge/>
            <w:shd w:val="clear" w:color="auto" w:fill="D7EAF9"/>
            <w:vAlign w:val="center"/>
          </w:tcPr>
          <w:p w14:paraId="41241746" w14:textId="77777777" w:rsidR="008A0675" w:rsidRPr="00EB1B0D" w:rsidRDefault="008A0675" w:rsidP="00420D6A">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09DC1C8" w14:textId="77777777" w:rsidR="008A0675" w:rsidRPr="00EB1B0D" w:rsidRDefault="008A0675" w:rsidP="00420D6A">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F1FD7F7" w14:textId="77777777" w:rsidR="008A0675" w:rsidRPr="00EB1B0D" w:rsidRDefault="008A0675" w:rsidP="00420D6A">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3AD156A" w14:textId="77777777" w:rsidR="008A0675" w:rsidRPr="00EB1B0D" w:rsidRDefault="008A0675" w:rsidP="00420D6A">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21B78ED" w14:textId="77777777" w:rsidR="008A0675" w:rsidRPr="00EB1B0D" w:rsidRDefault="008A0675" w:rsidP="00420D6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2FAC169" w14:textId="77777777" w:rsidR="008A0675" w:rsidRPr="00EB1B0D" w:rsidRDefault="008A0675" w:rsidP="00420D6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8DAC486" w14:textId="77777777" w:rsidR="008A0675" w:rsidRPr="00EB1B0D" w:rsidRDefault="008A0675" w:rsidP="00420D6A">
            <w:pPr>
              <w:pStyle w:val="ParagraphStyle32"/>
              <w:spacing w:line="240" w:lineRule="exact"/>
              <w:rPr>
                <w:rStyle w:val="FakeCharacterStyle"/>
                <w:rFonts w:ascii="Source Sans 3" w:hAnsi="Source Sans 3"/>
              </w:rPr>
            </w:pPr>
          </w:p>
        </w:tc>
      </w:tr>
      <w:tr w:rsidR="008A0675" w:rsidRPr="00EB1B0D" w14:paraId="462DE667" w14:textId="77777777" w:rsidTr="008A0675">
        <w:trPr>
          <w:gridBefore w:val="1"/>
          <w:wBefore w:w="8" w:type="dxa"/>
          <w:trHeight w:hRule="exact" w:val="45"/>
        </w:trPr>
        <w:tc>
          <w:tcPr>
            <w:tcW w:w="9875" w:type="dxa"/>
            <w:gridSpan w:val="18"/>
            <w:shd w:val="clear" w:color="auto" w:fill="auto"/>
          </w:tcPr>
          <w:p w14:paraId="15826373" w14:textId="77777777" w:rsidR="008A0675" w:rsidRPr="00EB1B0D" w:rsidRDefault="008A0675" w:rsidP="00420D6A">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69ECDD06" wp14:editId="3EE826B1">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0"/>
                          <a:stretch>
                            <a:fillRect/>
                          </a:stretch>
                        </pic:blipFill>
                        <pic:spPr>
                          <a:xfrm>
                            <a:off x="0" y="0"/>
                            <a:ext cx="6267450" cy="28575"/>
                          </a:xfrm>
                          <a:prstGeom prst="rect">
                            <a:avLst/>
                          </a:prstGeom>
                          <a:noFill/>
                        </pic:spPr>
                      </pic:pic>
                    </a:graphicData>
                  </a:graphic>
                </wp:inline>
              </w:drawing>
            </w:r>
          </w:p>
        </w:tc>
      </w:tr>
    </w:tbl>
    <w:p w14:paraId="280E8FE6" w14:textId="77777777" w:rsidR="00B5013D" w:rsidRPr="00EB1B0D" w:rsidRDefault="00B5013D" w:rsidP="00EB1B0D">
      <w:pPr>
        <w:spacing w:line="240" w:lineRule="exact"/>
        <w:rPr>
          <w:rFonts w:ascii="Source Sans 3" w:hAnsi="Source Sans 3"/>
        </w:rPr>
        <w:sectPr w:rsidR="00B5013D" w:rsidRPr="00EB1B0D">
          <w:headerReference w:type="default" r:id="rId217"/>
          <w:footerReference w:type="default" r:id="rId218"/>
          <w:pgSz w:w="11908" w:h="16833"/>
          <w:pgMar w:top="907" w:right="1132" w:bottom="907" w:left="907" w:header="0" w:footer="462" w:gutter="0"/>
          <w:cols w:space="720"/>
        </w:sectPr>
      </w:pPr>
    </w:p>
    <w:p w14:paraId="1E43901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F10F440" w14:textId="77777777">
        <w:trPr>
          <w:trHeight w:hRule="exact" w:val="345"/>
        </w:trPr>
        <w:tc>
          <w:tcPr>
            <w:tcW w:w="15" w:type="dxa"/>
          </w:tcPr>
          <w:p w14:paraId="20FAFD2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7CD6E6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8773A1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0F24CCB" w14:textId="77777777">
        <w:tc>
          <w:tcPr>
            <w:tcW w:w="9870" w:type="dxa"/>
            <w:shd w:val="clear" w:color="auto" w:fill="auto"/>
          </w:tcPr>
          <w:p w14:paraId="20FCE53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Gefährdungsbeurteilungsobjekt aus dem BG-Katalog: Unterweisungen der Beschäftigten</w:t>
            </w:r>
            <w:r w:rsidRPr="00EB1B0D">
              <w:rPr>
                <w:rStyle w:val="CharacterStyle28"/>
                <w:rFonts w:ascii="Source Sans 3" w:hAnsi="Source Sans 3"/>
              </w:rPr>
              <w:br/>
              <w:t xml:space="preserve">2. Lokale Datei: </w:t>
            </w:r>
            <w:r w:rsidRPr="00EB1B0D">
              <w:rPr>
                <w:rStyle w:val="CharacterStyle28"/>
                <w:rFonts w:ascii="Source Sans 3" w:hAnsi="Source Sans 3"/>
              </w:rPr>
              <w:t>betriebsanweisungen\maschinen\b_maschinen_blanko.doc</w:t>
            </w:r>
          </w:p>
        </w:tc>
      </w:tr>
    </w:tbl>
    <w:p w14:paraId="0A78CB1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FAF5273" w14:textId="77777777">
        <w:trPr>
          <w:trHeight w:hRule="exact" w:val="300"/>
        </w:trPr>
        <w:tc>
          <w:tcPr>
            <w:tcW w:w="9870" w:type="dxa"/>
            <w:gridSpan w:val="6"/>
            <w:shd w:val="clear" w:color="auto" w:fill="auto"/>
          </w:tcPr>
          <w:p w14:paraId="5714AFF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70C8CF0" w14:textId="77777777">
        <w:trPr>
          <w:trHeight w:hRule="exact" w:val="345"/>
        </w:trPr>
        <w:tc>
          <w:tcPr>
            <w:tcW w:w="1440" w:type="dxa"/>
            <w:gridSpan w:val="2"/>
            <w:shd w:val="clear" w:color="auto" w:fill="auto"/>
          </w:tcPr>
          <w:p w14:paraId="13FAD6B4"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90B7176" w14:textId="77777777" w:rsidR="00B5013D" w:rsidRPr="00EB1B0D" w:rsidRDefault="00B5013D" w:rsidP="00EB1B0D">
            <w:pPr>
              <w:spacing w:line="240" w:lineRule="exact"/>
              <w:rPr>
                <w:rStyle w:val="FakeCharacterStyle"/>
                <w:rFonts w:ascii="Source Sans 3" w:hAnsi="Source Sans 3"/>
              </w:rPr>
            </w:pPr>
          </w:p>
        </w:tc>
      </w:tr>
      <w:tr w:rsidR="00B5013D" w:rsidRPr="00EB1B0D" w14:paraId="5E1953C7" w14:textId="77777777">
        <w:trPr>
          <w:trHeight w:hRule="exact" w:val="270"/>
        </w:trPr>
        <w:tc>
          <w:tcPr>
            <w:tcW w:w="9870" w:type="dxa"/>
            <w:gridSpan w:val="6"/>
            <w:shd w:val="clear" w:color="auto" w:fill="auto"/>
          </w:tcPr>
          <w:p w14:paraId="6787C18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70: Inhaltsverzeichnis: Fahrzeuge</w:t>
            </w:r>
          </w:p>
        </w:tc>
      </w:tr>
      <w:tr w:rsidR="00B5013D" w:rsidRPr="00EB1B0D" w14:paraId="5373EC4B" w14:textId="77777777">
        <w:trPr>
          <w:trHeight w:hRule="exact" w:val="585"/>
        </w:trPr>
        <w:tc>
          <w:tcPr>
            <w:tcW w:w="9870" w:type="dxa"/>
            <w:gridSpan w:val="6"/>
            <w:shd w:val="clear" w:color="auto" w:fill="auto"/>
          </w:tcPr>
          <w:p w14:paraId="0CAFE86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EE7D35B" w14:textId="77777777">
        <w:trPr>
          <w:trHeight w:hRule="exact" w:val="270"/>
        </w:trPr>
        <w:tc>
          <w:tcPr>
            <w:tcW w:w="15" w:type="dxa"/>
          </w:tcPr>
          <w:p w14:paraId="213CE58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383DE4D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39814840"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FBD9CE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839726F" w14:textId="77777777" w:rsidR="00B5013D" w:rsidRPr="00EB1B0D" w:rsidRDefault="00B5013D" w:rsidP="00EB1B0D">
            <w:pPr>
              <w:spacing w:line="240" w:lineRule="exact"/>
              <w:rPr>
                <w:rStyle w:val="FakeCharacterStyle"/>
                <w:rFonts w:ascii="Source Sans 3" w:hAnsi="Source Sans 3"/>
              </w:rPr>
            </w:pPr>
          </w:p>
        </w:tc>
      </w:tr>
      <w:tr w:rsidR="00B5013D" w:rsidRPr="00EB1B0D" w14:paraId="1D53C766" w14:textId="77777777">
        <w:trPr>
          <w:trHeight w:hRule="exact" w:val="1260"/>
        </w:trPr>
        <w:tc>
          <w:tcPr>
            <w:tcW w:w="15" w:type="dxa"/>
          </w:tcPr>
          <w:p w14:paraId="4EA42B64"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0B21735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32155D4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42542AB" w14:textId="77777777">
        <w:trPr>
          <w:trHeight w:hRule="exact" w:val="285"/>
        </w:trPr>
        <w:tc>
          <w:tcPr>
            <w:tcW w:w="15" w:type="dxa"/>
          </w:tcPr>
          <w:p w14:paraId="78A79892"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09512F2"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0204BC23"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0AB2459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4A5C1059" w14:textId="77777777">
        <w:trPr>
          <w:trHeight w:hRule="exact" w:val="1110"/>
        </w:trPr>
        <w:tc>
          <w:tcPr>
            <w:tcW w:w="15" w:type="dxa"/>
          </w:tcPr>
          <w:p w14:paraId="547B9884"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496DAF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48EC0A83" w14:textId="77777777" w:rsidR="00B5013D" w:rsidRPr="00EB1B0D" w:rsidRDefault="00B5013D" w:rsidP="00EB1B0D">
      <w:pPr>
        <w:spacing w:line="240" w:lineRule="exact"/>
        <w:rPr>
          <w:rFonts w:ascii="Source Sans 3" w:hAnsi="Source Sans 3"/>
        </w:rPr>
        <w:sectPr w:rsidR="00B5013D" w:rsidRPr="00EB1B0D">
          <w:headerReference w:type="default" r:id="rId219"/>
          <w:footerReference w:type="default" r:id="rId2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420A4055" w14:textId="77777777">
        <w:trPr>
          <w:trHeight w:hRule="exact" w:val="360"/>
        </w:trPr>
        <w:tc>
          <w:tcPr>
            <w:tcW w:w="9870" w:type="dxa"/>
            <w:gridSpan w:val="3"/>
            <w:shd w:val="clear" w:color="auto" w:fill="auto"/>
          </w:tcPr>
          <w:p w14:paraId="225C17D0"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4. HV-eigensichere Fahrzeuge</w:t>
            </w:r>
          </w:p>
        </w:tc>
      </w:tr>
      <w:tr w:rsidR="00B5013D" w:rsidRPr="00EB1B0D" w14:paraId="6B463F8A" w14:textId="77777777">
        <w:trPr>
          <w:trHeight w:hRule="exact" w:val="360"/>
        </w:trPr>
        <w:tc>
          <w:tcPr>
            <w:tcW w:w="9870" w:type="dxa"/>
            <w:gridSpan w:val="3"/>
            <w:shd w:val="clear" w:color="auto" w:fill="auto"/>
          </w:tcPr>
          <w:p w14:paraId="1E52D872"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Arbeiten an HV-Systemen oder in der Nähe von HV-Komponenten</w:t>
            </w:r>
          </w:p>
        </w:tc>
      </w:tr>
      <w:tr w:rsidR="00B5013D" w:rsidRPr="00EB1B0D" w14:paraId="41CCFC68" w14:textId="77777777">
        <w:trPr>
          <w:trHeight w:hRule="exact" w:val="345"/>
        </w:trPr>
        <w:tc>
          <w:tcPr>
            <w:tcW w:w="2700" w:type="dxa"/>
            <w:shd w:val="clear" w:color="auto" w:fill="auto"/>
          </w:tcPr>
          <w:p w14:paraId="01007ED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0B0E61DC" w14:textId="77777777" w:rsidR="00B5013D" w:rsidRPr="00EB1B0D" w:rsidRDefault="00B5013D" w:rsidP="00EB1B0D">
            <w:pPr>
              <w:spacing w:line="240" w:lineRule="exact"/>
              <w:rPr>
                <w:rStyle w:val="FakeCharacterStyle"/>
                <w:rFonts w:ascii="Source Sans 3" w:hAnsi="Source Sans 3"/>
              </w:rPr>
            </w:pPr>
          </w:p>
        </w:tc>
      </w:tr>
      <w:tr w:rsidR="00B5013D" w:rsidRPr="00EB1B0D" w14:paraId="18A109E3" w14:textId="77777777">
        <w:tc>
          <w:tcPr>
            <w:tcW w:w="9855" w:type="dxa"/>
            <w:gridSpan w:val="2"/>
            <w:shd w:val="clear" w:color="auto" w:fill="auto"/>
          </w:tcPr>
          <w:p w14:paraId="6FFBEBB2"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Fehlverhalten aufgrund unzureichender Kenntnis der Bedienung; einklemmen, quetschen, überrollen von Personen bei unbeabsichtigtem Ingangsetzen bzw. aufgrund fehlender Fahrgeräusche; Gefährdungen durch unerwartete Fahrzeugbewegungen aufgrund hoher Beschleun</w:t>
            </w:r>
            <w:r w:rsidRPr="00EB1B0D">
              <w:rPr>
                <w:rStyle w:val="FakeCharacterStyle"/>
                <w:rFonts w:ascii="Source Sans 3" w:hAnsi="Source Sans 3"/>
                <w:b/>
                <w:color w:val="000000"/>
                <w:sz w:val="20"/>
              </w:rPr>
              <w:t xml:space="preserve">igung oder starkes Abbremsen durch Rückeinspeisung elektrischer Energie in den Energiespeicher; Lichtbogen und </w:t>
            </w:r>
            <w:proofErr w:type="spellStart"/>
            <w:r w:rsidRPr="00EB1B0D">
              <w:rPr>
                <w:rStyle w:val="FakeCharacterStyle"/>
                <w:rFonts w:ascii="Source Sans 3" w:hAnsi="Source Sans 3"/>
                <w:b/>
                <w:color w:val="000000"/>
                <w:sz w:val="20"/>
              </w:rPr>
              <w:t>Körperdurchströmung</w:t>
            </w:r>
            <w:proofErr w:type="spellEnd"/>
          </w:p>
        </w:tc>
        <w:tc>
          <w:tcPr>
            <w:tcW w:w="15" w:type="dxa"/>
          </w:tcPr>
          <w:p w14:paraId="2E8DFFF4" w14:textId="77777777" w:rsidR="00B5013D" w:rsidRPr="00EB1B0D" w:rsidRDefault="00B5013D" w:rsidP="00EB1B0D">
            <w:pPr>
              <w:spacing w:line="240" w:lineRule="exact"/>
              <w:rPr>
                <w:rStyle w:val="FakeCharacterStyle"/>
                <w:rFonts w:ascii="Source Sans 3" w:hAnsi="Source Sans 3"/>
              </w:rPr>
            </w:pPr>
          </w:p>
        </w:tc>
      </w:tr>
      <w:tr w:rsidR="00B5013D" w:rsidRPr="00EB1B0D" w14:paraId="5BCD16B2" w14:textId="77777777">
        <w:trPr>
          <w:trHeight w:hRule="exact" w:val="240"/>
        </w:trPr>
        <w:tc>
          <w:tcPr>
            <w:tcW w:w="9870" w:type="dxa"/>
            <w:gridSpan w:val="3"/>
            <w:shd w:val="clear" w:color="auto" w:fill="auto"/>
          </w:tcPr>
          <w:p w14:paraId="7504FF8F" w14:textId="77777777" w:rsidR="00B5013D" w:rsidRPr="00EB1B0D" w:rsidRDefault="00B5013D" w:rsidP="00EB1B0D">
            <w:pPr>
              <w:pStyle w:val="ParagraphStyle23"/>
              <w:spacing w:line="240" w:lineRule="exact"/>
              <w:rPr>
                <w:rStyle w:val="FakeCharacterStyle"/>
                <w:rFonts w:ascii="Source Sans 3" w:hAnsi="Source Sans 3"/>
              </w:rPr>
            </w:pPr>
          </w:p>
        </w:tc>
      </w:tr>
    </w:tbl>
    <w:p w14:paraId="65EC8D5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A2A5B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F74B46"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0FA24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D0920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7FA88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72336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4463C78" w14:textId="77777777">
        <w:trPr>
          <w:trHeight w:hRule="exact" w:val="330"/>
        </w:trPr>
        <w:tc>
          <w:tcPr>
            <w:tcW w:w="15" w:type="dxa"/>
            <w:vMerge w:val="restart"/>
            <w:shd w:val="clear" w:color="auto" w:fill="D7EAF9"/>
            <w:vAlign w:val="center"/>
          </w:tcPr>
          <w:p w14:paraId="35F48FE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41DDB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Beschäftigte, die Arbeiten an HV-Komponenten durchführen, </w:t>
            </w:r>
            <w:r w:rsidRPr="00EB1B0D">
              <w:rPr>
                <w:rStyle w:val="FakeCharacterStyle"/>
                <w:rFonts w:ascii="Source Sans 3" w:hAnsi="Source Sans 3"/>
                <w:color w:val="000000"/>
                <w:sz w:val="20"/>
              </w:rPr>
              <w:t>verfügen über die entsprechende Fachkunde und sind gemäß DGUV Information 200-005 "Qualifizierung für Arbeiten an Fahrzeugen mit Hochvoltsystemen" ausgebildet.</w:t>
            </w:r>
            <w:r w:rsidRPr="00EB1B0D">
              <w:rPr>
                <w:rStyle w:val="FakeCharacterStyle"/>
                <w:rFonts w:ascii="Source Sans 3" w:hAnsi="Source Sans 3"/>
                <w:color w:val="000000"/>
                <w:sz w:val="20"/>
              </w:rPr>
              <w:br/>
              <w:t>Das Handhaben von Unfallfahrzeugen ist gesondert berücksichtigt.</w:t>
            </w:r>
          </w:p>
        </w:tc>
        <w:tc>
          <w:tcPr>
            <w:tcW w:w="60" w:type="dxa"/>
            <w:vMerge w:val="restart"/>
            <w:shd w:val="clear" w:color="auto" w:fill="D7EAF9"/>
            <w:vAlign w:val="center"/>
          </w:tcPr>
          <w:p w14:paraId="33E2DFC3"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F1D7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A8F6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2D856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64298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499B075" w14:textId="4DEB132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713238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28CA7B4" w14:textId="77777777">
        <w:tc>
          <w:tcPr>
            <w:tcW w:w="15" w:type="dxa"/>
            <w:vMerge/>
            <w:shd w:val="clear" w:color="auto" w:fill="D7EAF9"/>
            <w:vAlign w:val="center"/>
          </w:tcPr>
          <w:p w14:paraId="758AA64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31AC89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58E22F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E157D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F2DC3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F639E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179D7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C01D76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DB20C4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3BA6FCD" w14:textId="77777777">
        <w:trPr>
          <w:trHeight w:hRule="exact" w:val="330"/>
        </w:trPr>
        <w:tc>
          <w:tcPr>
            <w:tcW w:w="15" w:type="dxa"/>
            <w:vMerge w:val="restart"/>
            <w:shd w:val="clear" w:color="auto" w:fill="auto"/>
          </w:tcPr>
          <w:p w14:paraId="690A5D8F"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DB4277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Fahrzeug ist gegen unbeabsichtigtes Wegrollen gesichert, z. B: Wählhebelposition "P", Parkbremse, Ausschalten der Fahr- Betriebsbereitschaft.</w:t>
            </w:r>
          </w:p>
        </w:tc>
        <w:tc>
          <w:tcPr>
            <w:tcW w:w="60" w:type="dxa"/>
            <w:vMerge w:val="restart"/>
            <w:shd w:val="clear" w:color="auto" w:fill="auto"/>
          </w:tcPr>
          <w:p w14:paraId="135BF6E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AAAA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11496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3A60A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9B4F0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13356EC" w14:textId="4E4AEA0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99A68F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E7256CE" w14:textId="77777777">
        <w:tc>
          <w:tcPr>
            <w:tcW w:w="15" w:type="dxa"/>
            <w:vMerge/>
            <w:shd w:val="clear" w:color="auto" w:fill="auto"/>
          </w:tcPr>
          <w:p w14:paraId="025FE6A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420BD6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70F1AB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80F0D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A351F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8BB0D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0B1E2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590FBC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6192A2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3C7D6C5" w14:textId="77777777">
        <w:trPr>
          <w:trHeight w:hRule="exact" w:val="330"/>
        </w:trPr>
        <w:tc>
          <w:tcPr>
            <w:tcW w:w="15" w:type="dxa"/>
            <w:vMerge w:val="restart"/>
            <w:shd w:val="clear" w:color="auto" w:fill="D7EAF9"/>
            <w:vAlign w:val="center"/>
          </w:tcPr>
          <w:p w14:paraId="037911B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A9CDD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Arbeiten an </w:t>
            </w:r>
            <w:r w:rsidRPr="00EB1B0D">
              <w:rPr>
                <w:rStyle w:val="FakeCharacterStyle"/>
                <w:rFonts w:ascii="Source Sans 3" w:hAnsi="Source Sans 3"/>
                <w:color w:val="000000"/>
                <w:sz w:val="20"/>
              </w:rPr>
              <w:t>HV-Systemen werden nur nach Herstellerangaben und mit vorgeschriebenen Werkzeugen und Hilfsmitteln durchgeführt (standardisierte Arbeitsverfahren).</w:t>
            </w:r>
          </w:p>
        </w:tc>
        <w:tc>
          <w:tcPr>
            <w:tcW w:w="60" w:type="dxa"/>
            <w:vMerge w:val="restart"/>
            <w:shd w:val="clear" w:color="auto" w:fill="D7EAF9"/>
            <w:vAlign w:val="center"/>
          </w:tcPr>
          <w:p w14:paraId="4B4A463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754E2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5012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9B865"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33A6E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B96A5D6" w14:textId="2B00079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D64EC3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DB4D14B" w14:textId="77777777">
        <w:tc>
          <w:tcPr>
            <w:tcW w:w="15" w:type="dxa"/>
            <w:vMerge/>
            <w:shd w:val="clear" w:color="auto" w:fill="D7EAF9"/>
            <w:vAlign w:val="center"/>
          </w:tcPr>
          <w:p w14:paraId="0487320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1966CE3"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2DC2B7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7C366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3F831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946D8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3BD1F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8F250B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31026F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132D4B8" w14:textId="77777777">
        <w:trPr>
          <w:trHeight w:hRule="exact" w:val="330"/>
        </w:trPr>
        <w:tc>
          <w:tcPr>
            <w:tcW w:w="15" w:type="dxa"/>
            <w:vMerge w:val="restart"/>
            <w:shd w:val="clear" w:color="auto" w:fill="auto"/>
          </w:tcPr>
          <w:p w14:paraId="6CCDD6C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FB47FE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Fahrzeuge, die mit HV-Komponenten ausgestattet sind, </w:t>
            </w:r>
            <w:r w:rsidRPr="00EB1B0D">
              <w:rPr>
                <w:rStyle w:val="FakeCharacterStyle"/>
                <w:rFonts w:ascii="Source Sans 3" w:hAnsi="Source Sans 3"/>
                <w:color w:val="000000"/>
                <w:sz w:val="20"/>
              </w:rPr>
              <w:t>sind mit einem Warnschild "Warnung vor gefährlicher elektrischer Spannung (</w:t>
            </w:r>
            <w:hyperlink r:id="rId221" w:tooltip="ASR A1.3" w:history="1">
              <w:r w:rsidRPr="00EB1B0D">
                <w:rPr>
                  <w:rStyle w:val="FakeCharacterStyle"/>
                  <w:rFonts w:ascii="Source Sans 3" w:hAnsi="Source Sans 3"/>
                  <w:color w:val="000000"/>
                  <w:sz w:val="20"/>
                  <w:u w:val="single"/>
                </w:rPr>
                <w:t>ASR A1.3</w:t>
              </w:r>
            </w:hyperlink>
            <w:r w:rsidRPr="00EB1B0D">
              <w:rPr>
                <w:rStyle w:val="FakeCharacterStyle"/>
                <w:rFonts w:ascii="Source Sans 3" w:hAnsi="Source Sans 3"/>
                <w:color w:val="000000"/>
                <w:sz w:val="20"/>
              </w:rPr>
              <w:t>, W012) gekennzeichnet.</w:t>
            </w:r>
          </w:p>
        </w:tc>
        <w:tc>
          <w:tcPr>
            <w:tcW w:w="60" w:type="dxa"/>
            <w:vMerge w:val="restart"/>
            <w:shd w:val="clear" w:color="auto" w:fill="auto"/>
          </w:tcPr>
          <w:p w14:paraId="3A9BC05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2FD53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13EE4F"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AA172E"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48085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F73E5A4" w14:textId="3B304D4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C3D92B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9B70C6C" w14:textId="77777777">
        <w:tc>
          <w:tcPr>
            <w:tcW w:w="15" w:type="dxa"/>
            <w:vMerge/>
            <w:shd w:val="clear" w:color="auto" w:fill="auto"/>
          </w:tcPr>
          <w:p w14:paraId="261766F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AD50C0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A3C737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276CB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83387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1A3B1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58F57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CCD742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0ECDBB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BACD4D0" w14:textId="77777777">
        <w:trPr>
          <w:trHeight w:hRule="exact" w:val="330"/>
        </w:trPr>
        <w:tc>
          <w:tcPr>
            <w:tcW w:w="15" w:type="dxa"/>
            <w:vMerge w:val="restart"/>
            <w:shd w:val="clear" w:color="auto" w:fill="D7EAF9"/>
            <w:vAlign w:val="center"/>
          </w:tcPr>
          <w:p w14:paraId="0E64639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CDE2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Schaltzustände sind gemäß DGUV Information 200-005 </w:t>
            </w:r>
            <w:r w:rsidRPr="00EB1B0D">
              <w:rPr>
                <w:rStyle w:val="FakeCharacterStyle"/>
                <w:rFonts w:ascii="Source Sans 3" w:hAnsi="Source Sans 3"/>
                <w:color w:val="000000"/>
                <w:sz w:val="20"/>
              </w:rPr>
              <w:t>"Qualifizierung für Arbeiten an Fahrzeugen mit Hochvoltsystemen" kenntlich gemacht.</w:t>
            </w:r>
          </w:p>
        </w:tc>
        <w:tc>
          <w:tcPr>
            <w:tcW w:w="60" w:type="dxa"/>
            <w:vMerge w:val="restart"/>
            <w:shd w:val="clear" w:color="auto" w:fill="D7EAF9"/>
            <w:vAlign w:val="center"/>
          </w:tcPr>
          <w:p w14:paraId="6BF3A9F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CC8E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4A4D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74418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0333E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8EA3C65" w14:textId="471073D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D1BB99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6E63C77" w14:textId="77777777">
        <w:tc>
          <w:tcPr>
            <w:tcW w:w="15" w:type="dxa"/>
            <w:vMerge/>
            <w:shd w:val="clear" w:color="auto" w:fill="D7EAF9"/>
            <w:vAlign w:val="center"/>
          </w:tcPr>
          <w:p w14:paraId="606D176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4280E0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FB0130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D74C5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975F3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BDB9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94860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5E58CC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256CC3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BF5E3D0" w14:textId="77777777">
        <w:trPr>
          <w:trHeight w:hRule="exact" w:val="330"/>
        </w:trPr>
        <w:tc>
          <w:tcPr>
            <w:tcW w:w="15" w:type="dxa"/>
            <w:vMerge w:val="restart"/>
            <w:shd w:val="clear" w:color="auto" w:fill="auto"/>
          </w:tcPr>
          <w:p w14:paraId="09AA883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E373C9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Eine Sichtkontrolle der HV-Komponenten auf äußerlich erkennbare Mängel ist erfolgt. Arbeiten in der Nähe beschädigter HV-Komponenten werden ausschließlich unter weiteren Schutzmaßnahmen durchgeführt. </w:t>
            </w:r>
            <w:r w:rsidRPr="00EB1B0D">
              <w:rPr>
                <w:rStyle w:val="FakeCharacterStyle"/>
                <w:rFonts w:ascii="Source Sans 3" w:hAnsi="Source Sans 3"/>
                <w:color w:val="000000"/>
                <w:sz w:val="20"/>
              </w:rPr>
              <w:br/>
              <w:t>Vor dem Berühren defekter Teile wurde auf Spannungsfrei</w:t>
            </w:r>
            <w:r w:rsidRPr="00EB1B0D">
              <w:rPr>
                <w:rStyle w:val="FakeCharacterStyle"/>
                <w:rFonts w:ascii="Source Sans 3" w:hAnsi="Source Sans 3"/>
                <w:color w:val="000000"/>
                <w:sz w:val="20"/>
              </w:rPr>
              <w:t>heit geprüft.</w:t>
            </w:r>
            <w:r w:rsidRPr="00EB1B0D">
              <w:rPr>
                <w:rStyle w:val="FakeCharacterStyle"/>
                <w:rFonts w:ascii="Source Sans 3" w:hAnsi="Source Sans 3"/>
                <w:color w:val="000000"/>
                <w:sz w:val="20"/>
              </w:rPr>
              <w:br/>
              <w:t>Steckverbindungen dürfen nicht unter Last gezogen werden.</w:t>
            </w:r>
          </w:p>
        </w:tc>
        <w:tc>
          <w:tcPr>
            <w:tcW w:w="60" w:type="dxa"/>
            <w:vMerge w:val="restart"/>
            <w:shd w:val="clear" w:color="auto" w:fill="auto"/>
          </w:tcPr>
          <w:p w14:paraId="581BDAD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A88670"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A3FF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B4D94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01080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B9E096C" w14:textId="5D38753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8DC715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06FF02C" w14:textId="77777777">
        <w:tc>
          <w:tcPr>
            <w:tcW w:w="15" w:type="dxa"/>
            <w:vMerge/>
            <w:shd w:val="clear" w:color="auto" w:fill="auto"/>
          </w:tcPr>
          <w:p w14:paraId="6331731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B19DD1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A44FA4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43488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42DDE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47C5D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7E1B5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FEC3FC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556DD2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1E4C0E8" w14:textId="77777777">
        <w:trPr>
          <w:trHeight w:hRule="exact" w:val="330"/>
        </w:trPr>
        <w:tc>
          <w:tcPr>
            <w:tcW w:w="15" w:type="dxa"/>
            <w:vMerge w:val="restart"/>
            <w:shd w:val="clear" w:color="auto" w:fill="D7EAF9"/>
            <w:vAlign w:val="center"/>
          </w:tcPr>
          <w:p w14:paraId="515DA63E"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BF85B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havarierten bzw. defekten Fahrzeugen sind ggf. die technischen Schutzmaßnahmen von HV-eigensicheren Fahrzeugen </w:t>
            </w:r>
            <w:r w:rsidRPr="00EB1B0D">
              <w:rPr>
                <w:rStyle w:val="FakeCharacterStyle"/>
                <w:rFonts w:ascii="Source Sans 3" w:hAnsi="Source Sans 3"/>
                <w:color w:val="000000"/>
                <w:sz w:val="20"/>
              </w:rPr>
              <w:t>(vollständiger Berührungs- und Lichtbogenschutz im Normalbetrieb) außer Kraft gesetzt. Die Herstellerangaben zum Umgang mit havarierten Fahrzeugen sind beachtet.</w:t>
            </w:r>
          </w:p>
        </w:tc>
        <w:tc>
          <w:tcPr>
            <w:tcW w:w="60" w:type="dxa"/>
            <w:vMerge w:val="restart"/>
            <w:shd w:val="clear" w:color="auto" w:fill="D7EAF9"/>
            <w:vAlign w:val="center"/>
          </w:tcPr>
          <w:p w14:paraId="1E78CA18"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EDB8B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D2F3B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D24D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A8EF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CAB6B2D" w14:textId="59F599B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73B883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3B72A52" w14:textId="77777777">
        <w:tc>
          <w:tcPr>
            <w:tcW w:w="15" w:type="dxa"/>
            <w:vMerge/>
            <w:shd w:val="clear" w:color="auto" w:fill="D7EAF9"/>
            <w:vAlign w:val="center"/>
          </w:tcPr>
          <w:p w14:paraId="0FC9367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53C015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A0C860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7F8EF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B94D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A89A3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0579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49C22A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4E942D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C9C8072" w14:textId="77777777">
        <w:trPr>
          <w:trHeight w:hRule="exact" w:val="330"/>
        </w:trPr>
        <w:tc>
          <w:tcPr>
            <w:tcW w:w="15" w:type="dxa"/>
            <w:vMerge w:val="restart"/>
            <w:shd w:val="clear" w:color="auto" w:fill="auto"/>
          </w:tcPr>
          <w:p w14:paraId="04DF664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964820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nicht </w:t>
            </w:r>
            <w:r w:rsidRPr="00EB1B0D">
              <w:rPr>
                <w:rStyle w:val="FakeCharacterStyle"/>
                <w:rFonts w:ascii="Source Sans 3" w:hAnsi="Source Sans 3"/>
                <w:color w:val="000000"/>
                <w:sz w:val="20"/>
              </w:rPr>
              <w:t>elektrotechnischen Arbeiten am Fahrzeug ist geprüft, ob HV-</w:t>
            </w:r>
            <w:proofErr w:type="spellStart"/>
            <w:r w:rsidRPr="00EB1B0D">
              <w:rPr>
                <w:rStyle w:val="FakeCharacterStyle"/>
                <w:rFonts w:ascii="Source Sans 3" w:hAnsi="Source Sans 3"/>
                <w:color w:val="000000"/>
                <w:sz w:val="20"/>
              </w:rPr>
              <w:t>Komonenten</w:t>
            </w:r>
            <w:proofErr w:type="spellEnd"/>
            <w:r w:rsidRPr="00EB1B0D">
              <w:rPr>
                <w:rStyle w:val="FakeCharacterStyle"/>
                <w:rFonts w:ascii="Source Sans 3" w:hAnsi="Source Sans 3"/>
                <w:color w:val="000000"/>
                <w:sz w:val="20"/>
              </w:rPr>
              <w:t xml:space="preserve"> (Kennzeichnung mit Aufkleber) und/oder deren Verkabelung (orange Kabel) im Arbeitsbereich verbaut sind.</w:t>
            </w:r>
          </w:p>
        </w:tc>
        <w:tc>
          <w:tcPr>
            <w:tcW w:w="60" w:type="dxa"/>
            <w:vMerge w:val="restart"/>
            <w:shd w:val="clear" w:color="auto" w:fill="auto"/>
          </w:tcPr>
          <w:p w14:paraId="6FDBEE4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51D19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E1A08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D8811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DCF04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0F99732" w14:textId="3E170069"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22A521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FD4DE0D" w14:textId="77777777">
        <w:tc>
          <w:tcPr>
            <w:tcW w:w="15" w:type="dxa"/>
            <w:vMerge/>
            <w:shd w:val="clear" w:color="auto" w:fill="auto"/>
          </w:tcPr>
          <w:p w14:paraId="3AF8567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4196D1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E7AFA1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D97CC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93D2A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042E2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B427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6E1C73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EA3753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D2F1F41" w14:textId="77777777">
        <w:trPr>
          <w:trHeight w:hRule="exact" w:val="330"/>
        </w:trPr>
        <w:tc>
          <w:tcPr>
            <w:tcW w:w="15" w:type="dxa"/>
            <w:vMerge w:val="restart"/>
            <w:shd w:val="clear" w:color="auto" w:fill="D7EAF9"/>
            <w:vAlign w:val="center"/>
          </w:tcPr>
          <w:p w14:paraId="34578A7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67C6B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w:t>
            </w:r>
            <w:r w:rsidRPr="00EB1B0D">
              <w:rPr>
                <w:rStyle w:val="FakeCharacterStyle"/>
                <w:rFonts w:ascii="Source Sans 3" w:hAnsi="Source Sans 3"/>
                <w:color w:val="000000"/>
                <w:sz w:val="20"/>
              </w:rPr>
              <w:t>elektrotechnischen Arbeiten ist der Arbeitsbereich gegen unbefugten Zutritt gesichert (z. B. Kette mit Warnhinweisen).</w:t>
            </w:r>
          </w:p>
        </w:tc>
        <w:tc>
          <w:tcPr>
            <w:tcW w:w="60" w:type="dxa"/>
            <w:vMerge w:val="restart"/>
            <w:shd w:val="clear" w:color="auto" w:fill="D7EAF9"/>
            <w:vAlign w:val="center"/>
          </w:tcPr>
          <w:p w14:paraId="313FC30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AE91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3D24F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0239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3695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E8C5178" w14:textId="13778A7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81E4AF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31B47EF" w14:textId="77777777">
        <w:tc>
          <w:tcPr>
            <w:tcW w:w="15" w:type="dxa"/>
            <w:vMerge/>
            <w:shd w:val="clear" w:color="auto" w:fill="D7EAF9"/>
            <w:vAlign w:val="center"/>
          </w:tcPr>
          <w:p w14:paraId="23CED09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023F6E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EC31C6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4C51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AA46B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66E2D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18690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78324F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D2DDA44" w14:textId="77777777" w:rsidR="00B5013D" w:rsidRPr="00EB1B0D" w:rsidRDefault="00B5013D" w:rsidP="00EB1B0D">
            <w:pPr>
              <w:pStyle w:val="ParagraphStyle32"/>
              <w:spacing w:line="240" w:lineRule="exact"/>
              <w:rPr>
                <w:rStyle w:val="FakeCharacterStyle"/>
                <w:rFonts w:ascii="Source Sans 3" w:hAnsi="Source Sans 3"/>
              </w:rPr>
            </w:pPr>
          </w:p>
        </w:tc>
      </w:tr>
    </w:tbl>
    <w:p w14:paraId="18A35E97" w14:textId="77777777" w:rsidR="00B5013D" w:rsidRPr="00EB1B0D" w:rsidRDefault="00B5013D" w:rsidP="00EB1B0D">
      <w:pPr>
        <w:spacing w:line="240" w:lineRule="exact"/>
        <w:rPr>
          <w:rFonts w:ascii="Source Sans 3" w:hAnsi="Source Sans 3"/>
        </w:rPr>
        <w:sectPr w:rsidR="00B5013D" w:rsidRPr="00EB1B0D">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01AF2AB" w14:textId="77777777">
        <w:trPr>
          <w:trHeight w:hRule="exact" w:val="345"/>
        </w:trPr>
        <w:tc>
          <w:tcPr>
            <w:tcW w:w="15" w:type="dxa"/>
            <w:vMerge w:val="restart"/>
            <w:shd w:val="clear" w:color="auto" w:fill="auto"/>
          </w:tcPr>
          <w:p w14:paraId="4E70744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B290B0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Vor </w:t>
            </w:r>
            <w:r w:rsidRPr="00EB1B0D">
              <w:rPr>
                <w:rStyle w:val="FakeCharacterStyle"/>
                <w:rFonts w:ascii="Source Sans 3" w:hAnsi="Source Sans 3"/>
                <w:color w:val="000000"/>
                <w:sz w:val="20"/>
              </w:rPr>
              <w:t>der Fehlersuche im Bordnetz und im HV-System sind benachbarte unter Spannung stehende Teile gegen unbeabsichtigtes Berühren oder Kurzschluss gesichert.</w:t>
            </w:r>
          </w:p>
        </w:tc>
        <w:tc>
          <w:tcPr>
            <w:tcW w:w="60" w:type="dxa"/>
            <w:vMerge w:val="restart"/>
            <w:shd w:val="clear" w:color="auto" w:fill="auto"/>
          </w:tcPr>
          <w:p w14:paraId="0098D97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DBA6D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9C3C3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E81C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85633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23C3077" w14:textId="6C070A2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A1C05E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F635DE0" w14:textId="77777777">
        <w:tc>
          <w:tcPr>
            <w:tcW w:w="15" w:type="dxa"/>
            <w:vMerge/>
            <w:shd w:val="clear" w:color="auto" w:fill="auto"/>
          </w:tcPr>
          <w:p w14:paraId="44DC40E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0B2629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67C123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D2C08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302B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ED78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6F632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B3AEA5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E3C039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ADD4CBF" w14:textId="77777777">
        <w:trPr>
          <w:trHeight w:hRule="exact" w:val="15"/>
        </w:trPr>
        <w:tc>
          <w:tcPr>
            <w:tcW w:w="15" w:type="dxa"/>
            <w:vMerge w:val="restart"/>
            <w:shd w:val="clear" w:color="auto" w:fill="D7EAF9"/>
            <w:vAlign w:val="center"/>
          </w:tcPr>
          <w:p w14:paraId="12152AE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11C83B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DF4DC9D"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C05F8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1DBED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2F478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D7BE7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B2BAD1" w14:textId="651CA89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36B5E34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441219" w14:textId="77777777">
        <w:trPr>
          <w:trHeight w:val="240"/>
        </w:trPr>
        <w:tc>
          <w:tcPr>
            <w:tcW w:w="15" w:type="dxa"/>
            <w:vMerge/>
            <w:shd w:val="clear" w:color="auto" w:fill="D7EAF9"/>
            <w:vAlign w:val="center"/>
          </w:tcPr>
          <w:p w14:paraId="16D6247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040A9A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Servicearbeiten am HV-Fahrzeug werden erst durchgeführt, wenn der spannungsfreie Zustand her- und für die Dauer der Arbeiten sichergestellt ist.</w:t>
            </w:r>
            <w:r w:rsidRPr="00EB1B0D">
              <w:rPr>
                <w:rStyle w:val="FakeCharacterStyle"/>
                <w:rFonts w:ascii="Source Sans 3" w:hAnsi="Source Sans 3"/>
                <w:color w:val="000000"/>
                <w:sz w:val="20"/>
              </w:rPr>
              <w:br/>
              <w:t>Die 5-Sicherheitsregeln sind durchgeführt und eingehalten:</w:t>
            </w:r>
            <w:r w:rsidRPr="00EB1B0D">
              <w:rPr>
                <w:rStyle w:val="FakeCharacterStyle"/>
                <w:rFonts w:ascii="Source Sans 3" w:hAnsi="Source Sans 3"/>
                <w:color w:val="000000"/>
                <w:sz w:val="20"/>
              </w:rPr>
              <w:br/>
              <w:t>- Freischalten</w:t>
            </w:r>
            <w:r w:rsidRPr="00EB1B0D">
              <w:rPr>
                <w:rStyle w:val="FakeCharacterStyle"/>
                <w:rFonts w:ascii="Source Sans 3" w:hAnsi="Source Sans 3"/>
                <w:color w:val="000000"/>
                <w:sz w:val="20"/>
              </w:rPr>
              <w:br/>
              <w:t>- Gegen Wiedereinschalten sichern</w:t>
            </w:r>
            <w:r w:rsidRPr="00EB1B0D">
              <w:rPr>
                <w:rStyle w:val="FakeCharacterStyle"/>
                <w:rFonts w:ascii="Source Sans 3" w:hAnsi="Source Sans 3"/>
                <w:color w:val="000000"/>
                <w:sz w:val="20"/>
              </w:rPr>
              <w:br/>
              <w:t>- F</w:t>
            </w:r>
            <w:r w:rsidRPr="00EB1B0D">
              <w:rPr>
                <w:rStyle w:val="FakeCharacterStyle"/>
                <w:rFonts w:ascii="Source Sans 3" w:hAnsi="Source Sans 3"/>
                <w:color w:val="000000"/>
                <w:sz w:val="20"/>
              </w:rPr>
              <w:t>eststellen der Spannungsfreiheit</w:t>
            </w:r>
            <w:r w:rsidRPr="00EB1B0D">
              <w:rPr>
                <w:rStyle w:val="FakeCharacterStyle"/>
                <w:rFonts w:ascii="Source Sans 3" w:hAnsi="Source Sans 3"/>
                <w:color w:val="000000"/>
                <w:sz w:val="20"/>
              </w:rPr>
              <w:br/>
              <w:t>- Erden und Kurzschließen ist nicht anwendbar</w:t>
            </w:r>
            <w:r w:rsidRPr="00EB1B0D">
              <w:rPr>
                <w:rStyle w:val="FakeCharacterStyle"/>
                <w:rFonts w:ascii="Source Sans 3" w:hAnsi="Source Sans 3"/>
                <w:color w:val="000000"/>
                <w:sz w:val="20"/>
              </w:rPr>
              <w:br/>
              <w:t>- Falls vorhanden sind benachbarte unter Spannung stehende Teile abzudecken oder abzuschranken.</w:t>
            </w:r>
          </w:p>
        </w:tc>
        <w:tc>
          <w:tcPr>
            <w:tcW w:w="60" w:type="dxa"/>
            <w:vMerge/>
            <w:shd w:val="clear" w:color="auto" w:fill="D7EAF9"/>
            <w:vAlign w:val="center"/>
          </w:tcPr>
          <w:p w14:paraId="3BB8C0F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CF62A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09615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E8F07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5D201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CA470D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3B8AA0B5" w14:textId="77777777" w:rsidR="00B5013D" w:rsidRPr="00EB1B0D" w:rsidRDefault="00B5013D" w:rsidP="00EB1B0D">
            <w:pPr>
              <w:spacing w:line="240" w:lineRule="exact"/>
              <w:rPr>
                <w:rStyle w:val="FakeCharacterStyle"/>
                <w:rFonts w:ascii="Source Sans 3" w:hAnsi="Source Sans 3"/>
              </w:rPr>
            </w:pPr>
          </w:p>
        </w:tc>
      </w:tr>
      <w:tr w:rsidR="00B5013D" w:rsidRPr="00EB1B0D" w14:paraId="770E4D90" w14:textId="77777777">
        <w:tc>
          <w:tcPr>
            <w:tcW w:w="15" w:type="dxa"/>
            <w:vMerge/>
            <w:shd w:val="clear" w:color="auto" w:fill="D7EAF9"/>
            <w:vAlign w:val="center"/>
          </w:tcPr>
          <w:p w14:paraId="5E773AD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F18802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9F9274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653AE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91241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21F8A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4CA29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805593D"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03D345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63FBE06" w14:textId="77777777">
        <w:trPr>
          <w:trHeight w:hRule="exact" w:val="330"/>
        </w:trPr>
        <w:tc>
          <w:tcPr>
            <w:tcW w:w="15" w:type="dxa"/>
            <w:vMerge w:val="restart"/>
            <w:shd w:val="clear" w:color="auto" w:fill="auto"/>
          </w:tcPr>
          <w:p w14:paraId="7AC28AA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44E979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der Verwendung von geeigneten </w:t>
            </w:r>
            <w:r w:rsidRPr="00EB1B0D">
              <w:rPr>
                <w:rStyle w:val="FakeCharacterStyle"/>
                <w:rFonts w:ascii="Source Sans 3" w:hAnsi="Source Sans 3"/>
                <w:color w:val="000000"/>
                <w:sz w:val="20"/>
              </w:rPr>
              <w:t>Spannungsprüfern und Prüfeinrichtungen ist die zulässige Höhe des Messbereiches sowie die Messkategorie zu berücksichtigen. Üblicherweise ist an HV-Systemen die Messkategorie „CAT III“ erforderlich.</w:t>
            </w:r>
          </w:p>
        </w:tc>
        <w:tc>
          <w:tcPr>
            <w:tcW w:w="60" w:type="dxa"/>
            <w:vMerge w:val="restart"/>
            <w:shd w:val="clear" w:color="auto" w:fill="auto"/>
          </w:tcPr>
          <w:p w14:paraId="261B459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A813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4CB58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DD216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78E6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8FF471B" w14:textId="177BCA6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457C57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7411B9F" w14:textId="77777777">
        <w:tc>
          <w:tcPr>
            <w:tcW w:w="15" w:type="dxa"/>
            <w:vMerge/>
            <w:shd w:val="clear" w:color="auto" w:fill="auto"/>
          </w:tcPr>
          <w:p w14:paraId="6669CAD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396773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E6830C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250EA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B0D36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AAADA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4789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82431E4"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F9AF8A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578A80E" w14:textId="77777777">
        <w:trPr>
          <w:trHeight w:hRule="exact" w:val="330"/>
        </w:trPr>
        <w:tc>
          <w:tcPr>
            <w:tcW w:w="15" w:type="dxa"/>
            <w:vMerge w:val="restart"/>
            <w:shd w:val="clear" w:color="auto" w:fill="D7EAF9"/>
            <w:vAlign w:val="center"/>
          </w:tcPr>
          <w:p w14:paraId="37CD622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B3F4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Das </w:t>
            </w:r>
            <w:r w:rsidRPr="00EB1B0D">
              <w:rPr>
                <w:rStyle w:val="FakeCharacterStyle"/>
                <w:rFonts w:ascii="Source Sans 3" w:hAnsi="Source Sans 3"/>
                <w:color w:val="000000"/>
                <w:sz w:val="20"/>
              </w:rPr>
              <w:t>Objekt Elektrische Anlagen und Betriebsmittel ist beachtet.</w:t>
            </w:r>
          </w:p>
        </w:tc>
        <w:tc>
          <w:tcPr>
            <w:tcW w:w="60" w:type="dxa"/>
            <w:vMerge w:val="restart"/>
            <w:shd w:val="clear" w:color="auto" w:fill="D7EAF9"/>
            <w:vAlign w:val="center"/>
          </w:tcPr>
          <w:p w14:paraId="44F7106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3C630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B0052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C3259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865CC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DA17A2F" w14:textId="030F767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6D932A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5E32617" w14:textId="77777777">
        <w:tc>
          <w:tcPr>
            <w:tcW w:w="15" w:type="dxa"/>
            <w:vMerge/>
            <w:shd w:val="clear" w:color="auto" w:fill="D7EAF9"/>
            <w:vAlign w:val="center"/>
          </w:tcPr>
          <w:p w14:paraId="50D3D8D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A32429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53255B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0EBDF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9ABC4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3663F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A6931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8668DD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15C1D7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1F984BE" w14:textId="77777777">
        <w:trPr>
          <w:trHeight w:hRule="exact" w:val="15"/>
        </w:trPr>
        <w:tc>
          <w:tcPr>
            <w:tcW w:w="15" w:type="dxa"/>
            <w:vMerge w:val="restart"/>
            <w:shd w:val="clear" w:color="auto" w:fill="auto"/>
          </w:tcPr>
          <w:p w14:paraId="7638FB3F"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30B974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EB6335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DD4AB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87DD1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9A54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87750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A189B2" w14:textId="0341099B"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462C710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479E6DB" w14:textId="77777777">
        <w:trPr>
          <w:trHeight w:val="240"/>
        </w:trPr>
        <w:tc>
          <w:tcPr>
            <w:tcW w:w="15" w:type="dxa"/>
            <w:vMerge/>
            <w:shd w:val="clear" w:color="auto" w:fill="auto"/>
          </w:tcPr>
          <w:p w14:paraId="4C664D6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BB372B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224" w:tooltip="Betriebsanweisungen" w:history="1">
              <w:r w:rsidRPr="00EB1B0D">
                <w:rPr>
                  <w:rStyle w:val="FakeCharacterStyle"/>
                  <w:rFonts w:ascii="Source Sans 3" w:hAnsi="Source Sans 3"/>
                  <w:color w:val="000000"/>
                  <w:sz w:val="20"/>
                  <w:u w:val="single"/>
                </w:rPr>
                <w:t>Betriebsanweisungen</w:t>
              </w:r>
            </w:hyperlink>
            <w:r w:rsidRPr="00EB1B0D">
              <w:rPr>
                <w:rStyle w:val="FakeCharacterStyle"/>
                <w:rFonts w:ascii="Source Sans 3" w:hAnsi="Source Sans 3"/>
                <w:color w:val="000000"/>
                <w:sz w:val="20"/>
              </w:rPr>
              <w:t xml:space="preserve"> für den Umgang mit HV-Fahrzeugen sind auf Basis der Betriebsanleitung des Herstellers erstellt.</w:t>
            </w:r>
          </w:p>
        </w:tc>
        <w:tc>
          <w:tcPr>
            <w:tcW w:w="60" w:type="dxa"/>
            <w:vMerge/>
            <w:shd w:val="clear" w:color="auto" w:fill="auto"/>
          </w:tcPr>
          <w:p w14:paraId="7E4455E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9F878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20454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0F7856"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883B27"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752450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7A2FBD30" w14:textId="77777777" w:rsidR="00B5013D" w:rsidRPr="00EB1B0D" w:rsidRDefault="00B5013D" w:rsidP="00EB1B0D">
            <w:pPr>
              <w:spacing w:line="240" w:lineRule="exact"/>
              <w:rPr>
                <w:rStyle w:val="FakeCharacterStyle"/>
                <w:rFonts w:ascii="Source Sans 3" w:hAnsi="Source Sans 3"/>
              </w:rPr>
            </w:pPr>
          </w:p>
        </w:tc>
      </w:tr>
      <w:tr w:rsidR="00B5013D" w:rsidRPr="00EB1B0D" w14:paraId="33088915" w14:textId="77777777">
        <w:tc>
          <w:tcPr>
            <w:tcW w:w="15" w:type="dxa"/>
            <w:vMerge/>
            <w:shd w:val="clear" w:color="auto" w:fill="auto"/>
          </w:tcPr>
          <w:p w14:paraId="239A225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B23778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AAE85A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498C3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94F73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DBEB2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D8A3D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E1227D4"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98EB6D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C8C39C8" w14:textId="77777777">
        <w:trPr>
          <w:trHeight w:hRule="exact" w:val="15"/>
        </w:trPr>
        <w:tc>
          <w:tcPr>
            <w:tcW w:w="15" w:type="dxa"/>
            <w:vMerge w:val="restart"/>
            <w:shd w:val="clear" w:color="auto" w:fill="D7EAF9"/>
            <w:vAlign w:val="center"/>
          </w:tcPr>
          <w:p w14:paraId="697FA89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173B16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E6887C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D468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F7076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E3BEF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225E6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8B75BF" w14:textId="711A264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0730F74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FCA53F5" w14:textId="77777777">
        <w:trPr>
          <w:trHeight w:val="240"/>
        </w:trPr>
        <w:tc>
          <w:tcPr>
            <w:tcW w:w="15" w:type="dxa"/>
            <w:vMerge/>
            <w:shd w:val="clear" w:color="auto" w:fill="D7EAF9"/>
            <w:vAlign w:val="center"/>
          </w:tcPr>
          <w:p w14:paraId="2A91B4AE"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2CD36F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w:t>
            </w:r>
            <w:hyperlink r:id="rId225" w:tooltip="Unterweisungen der Beschäftigten" w:history="1">
              <w:r w:rsidRPr="00EB1B0D">
                <w:rPr>
                  <w:rStyle w:val="FakeCharacterStyle"/>
                  <w:rFonts w:ascii="Source Sans 3" w:hAnsi="Source Sans 3"/>
                  <w:color w:val="000000"/>
                  <w:sz w:val="20"/>
                  <w:u w:val="single"/>
                </w:rPr>
                <w:t>unterwiesen</w:t>
              </w:r>
            </w:hyperlink>
            <w:r w:rsidRPr="00EB1B0D">
              <w:rPr>
                <w:rStyle w:val="FakeCharacterStyle"/>
                <w:rFonts w:ascii="Source Sans 3" w:hAnsi="Source Sans 3"/>
                <w:color w:val="000000"/>
                <w:sz w:val="20"/>
              </w:rPr>
              <w:t xml:space="preserve"> und für die Besonderheiten (fehlende Motorgeräusche, Fahrzeugbewegungen) von HV-</w:t>
            </w:r>
            <w:proofErr w:type="spellStart"/>
            <w:r w:rsidRPr="00EB1B0D">
              <w:rPr>
                <w:rStyle w:val="FakeCharacterStyle"/>
                <w:rFonts w:ascii="Source Sans 3" w:hAnsi="Source Sans 3"/>
                <w:color w:val="000000"/>
                <w:sz w:val="20"/>
              </w:rPr>
              <w:t>Hahrzeugen</w:t>
            </w:r>
            <w:proofErr w:type="spellEnd"/>
            <w:r w:rsidRPr="00EB1B0D">
              <w:rPr>
                <w:rStyle w:val="FakeCharacterStyle"/>
                <w:rFonts w:ascii="Source Sans 3" w:hAnsi="Source Sans 3"/>
                <w:color w:val="000000"/>
                <w:sz w:val="20"/>
              </w:rPr>
              <w:t xml:space="preserve"> z. B. durch Probefahrt sensibilisiert.</w:t>
            </w:r>
          </w:p>
        </w:tc>
        <w:tc>
          <w:tcPr>
            <w:tcW w:w="60" w:type="dxa"/>
            <w:vMerge/>
            <w:shd w:val="clear" w:color="auto" w:fill="D7EAF9"/>
            <w:vAlign w:val="center"/>
          </w:tcPr>
          <w:p w14:paraId="05C2DE6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DAD72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7BF24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AF0E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C8969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B464CC4"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2FBC53B" w14:textId="77777777" w:rsidR="00B5013D" w:rsidRPr="00EB1B0D" w:rsidRDefault="00B5013D" w:rsidP="00EB1B0D">
            <w:pPr>
              <w:spacing w:line="240" w:lineRule="exact"/>
              <w:rPr>
                <w:rStyle w:val="FakeCharacterStyle"/>
                <w:rFonts w:ascii="Source Sans 3" w:hAnsi="Source Sans 3"/>
              </w:rPr>
            </w:pPr>
          </w:p>
        </w:tc>
      </w:tr>
      <w:tr w:rsidR="00B5013D" w:rsidRPr="00EB1B0D" w14:paraId="2E42C58C" w14:textId="77777777">
        <w:tc>
          <w:tcPr>
            <w:tcW w:w="15" w:type="dxa"/>
            <w:vMerge/>
            <w:shd w:val="clear" w:color="auto" w:fill="D7EAF9"/>
            <w:vAlign w:val="center"/>
          </w:tcPr>
          <w:p w14:paraId="5003AAA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7B6C1E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93990B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716F2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C13D1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51C87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83612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93307A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5B9A6D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54E6FA0" w14:textId="77777777">
        <w:trPr>
          <w:trHeight w:hRule="exact" w:val="45"/>
        </w:trPr>
        <w:tc>
          <w:tcPr>
            <w:tcW w:w="9870" w:type="dxa"/>
            <w:gridSpan w:val="9"/>
            <w:shd w:val="clear" w:color="auto" w:fill="auto"/>
          </w:tcPr>
          <w:p w14:paraId="52A16938"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B86239C" wp14:editId="4410F44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a:stretch>
                            <a:fillRect/>
                          </a:stretch>
                        </pic:blipFill>
                        <pic:spPr>
                          <a:xfrm>
                            <a:off x="0" y="0"/>
                            <a:ext cx="6267450" cy="28575"/>
                          </a:xfrm>
                          <a:prstGeom prst="rect">
                            <a:avLst/>
                          </a:prstGeom>
                          <a:noFill/>
                        </pic:spPr>
                      </pic:pic>
                    </a:graphicData>
                  </a:graphic>
                </wp:inline>
              </w:drawing>
            </w:r>
          </w:p>
        </w:tc>
      </w:tr>
    </w:tbl>
    <w:p w14:paraId="7D1CFE4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0E9B831" w14:textId="77777777">
        <w:trPr>
          <w:trHeight w:hRule="exact" w:val="345"/>
        </w:trPr>
        <w:tc>
          <w:tcPr>
            <w:tcW w:w="15" w:type="dxa"/>
          </w:tcPr>
          <w:p w14:paraId="5C53C9A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156AE54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14C17E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B44C9DE" w14:textId="77777777">
        <w:tc>
          <w:tcPr>
            <w:tcW w:w="9870" w:type="dxa"/>
            <w:shd w:val="clear" w:color="auto" w:fill="auto"/>
          </w:tcPr>
          <w:p w14:paraId="3F3CD1A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ASR A1.3: Sicherheits- und </w:t>
            </w:r>
            <w:r w:rsidRPr="00EB1B0D">
              <w:rPr>
                <w:rStyle w:val="CharacterStyle28"/>
                <w:rFonts w:ascii="Source Sans 3" w:hAnsi="Source Sans 3"/>
              </w:rPr>
              <w:t>Gesundheitsschutzkennzeichnung, Inhalt</w:t>
            </w:r>
            <w:r w:rsidRPr="00EB1B0D">
              <w:rPr>
                <w:rStyle w:val="CharacterStyle28"/>
                <w:rFonts w:ascii="Source Sans 3" w:hAnsi="Source Sans 3"/>
              </w:rPr>
              <w:br/>
              <w:t>2. Lokale Datei: betriebsanweisungen\maschinen\b_maschinen_blanko.doc</w:t>
            </w:r>
            <w:r w:rsidRPr="00EB1B0D">
              <w:rPr>
                <w:rStyle w:val="CharacterStyle28"/>
                <w:rFonts w:ascii="Source Sans 3" w:hAnsi="Source Sans 3"/>
              </w:rPr>
              <w:br/>
              <w:t>3. Gefährdungsbeurteilungsobjekt aus dem BG-Katalog: Unterweisungen der Beschäftigten</w:t>
            </w:r>
          </w:p>
        </w:tc>
      </w:tr>
    </w:tbl>
    <w:p w14:paraId="3901125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532FA0F" w14:textId="77777777">
        <w:trPr>
          <w:trHeight w:hRule="exact" w:val="285"/>
        </w:trPr>
        <w:tc>
          <w:tcPr>
            <w:tcW w:w="9870" w:type="dxa"/>
            <w:gridSpan w:val="6"/>
            <w:shd w:val="clear" w:color="auto" w:fill="auto"/>
          </w:tcPr>
          <w:p w14:paraId="792901B2"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1F5C24E" w14:textId="77777777">
        <w:trPr>
          <w:trHeight w:hRule="exact" w:val="345"/>
        </w:trPr>
        <w:tc>
          <w:tcPr>
            <w:tcW w:w="1440" w:type="dxa"/>
            <w:gridSpan w:val="2"/>
            <w:shd w:val="clear" w:color="auto" w:fill="auto"/>
          </w:tcPr>
          <w:p w14:paraId="7FAFD69B"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7C8EB40" w14:textId="77777777" w:rsidR="00B5013D" w:rsidRPr="00EB1B0D" w:rsidRDefault="00B5013D" w:rsidP="00EB1B0D">
            <w:pPr>
              <w:spacing w:line="240" w:lineRule="exact"/>
              <w:rPr>
                <w:rStyle w:val="FakeCharacterStyle"/>
                <w:rFonts w:ascii="Source Sans 3" w:hAnsi="Source Sans 3"/>
              </w:rPr>
            </w:pPr>
          </w:p>
        </w:tc>
      </w:tr>
      <w:tr w:rsidR="00B5013D" w:rsidRPr="00EB1B0D" w14:paraId="5C02CE0D" w14:textId="77777777">
        <w:trPr>
          <w:trHeight w:hRule="exact" w:val="285"/>
        </w:trPr>
        <w:tc>
          <w:tcPr>
            <w:tcW w:w="9870" w:type="dxa"/>
            <w:gridSpan w:val="6"/>
            <w:shd w:val="clear" w:color="auto" w:fill="auto"/>
          </w:tcPr>
          <w:p w14:paraId="1C2BEBD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3: </w:t>
            </w:r>
            <w:r w:rsidRPr="00EB1B0D">
              <w:rPr>
                <w:rStyle w:val="CharacterStyle28"/>
                <w:rFonts w:ascii="Source Sans 3" w:hAnsi="Source Sans 3"/>
              </w:rPr>
              <w:t>Inhaltsverzeichnis: Elektrische Anlagen und Betriebsmittel</w:t>
            </w:r>
          </w:p>
        </w:tc>
      </w:tr>
      <w:tr w:rsidR="00B5013D" w:rsidRPr="00EB1B0D" w14:paraId="2381A695" w14:textId="77777777">
        <w:trPr>
          <w:trHeight w:hRule="exact" w:val="270"/>
        </w:trPr>
        <w:tc>
          <w:tcPr>
            <w:tcW w:w="9870" w:type="dxa"/>
            <w:gridSpan w:val="6"/>
            <w:shd w:val="clear" w:color="auto" w:fill="auto"/>
          </w:tcPr>
          <w:p w14:paraId="72A79EB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209-007: Fahrzeuginstandhaltung</w:t>
            </w:r>
          </w:p>
        </w:tc>
      </w:tr>
      <w:tr w:rsidR="00B5013D" w:rsidRPr="00EB1B0D" w14:paraId="1EF2CDF2" w14:textId="77777777">
        <w:trPr>
          <w:trHeight w:hRule="exact" w:val="570"/>
        </w:trPr>
        <w:tc>
          <w:tcPr>
            <w:tcW w:w="9870" w:type="dxa"/>
            <w:gridSpan w:val="6"/>
            <w:shd w:val="clear" w:color="auto" w:fill="auto"/>
          </w:tcPr>
          <w:p w14:paraId="3FE0679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0F425AA" w14:textId="77777777">
        <w:trPr>
          <w:trHeight w:hRule="exact" w:val="270"/>
        </w:trPr>
        <w:tc>
          <w:tcPr>
            <w:tcW w:w="15" w:type="dxa"/>
          </w:tcPr>
          <w:p w14:paraId="63D3785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2BC304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89577C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921C30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F447975" w14:textId="77777777" w:rsidR="00B5013D" w:rsidRPr="00EB1B0D" w:rsidRDefault="00B5013D" w:rsidP="00EB1B0D">
            <w:pPr>
              <w:spacing w:line="240" w:lineRule="exact"/>
              <w:rPr>
                <w:rStyle w:val="FakeCharacterStyle"/>
                <w:rFonts w:ascii="Source Sans 3" w:hAnsi="Source Sans 3"/>
              </w:rPr>
            </w:pPr>
          </w:p>
        </w:tc>
      </w:tr>
      <w:tr w:rsidR="00B5013D" w:rsidRPr="00EB1B0D" w14:paraId="6213F9E2" w14:textId="77777777">
        <w:trPr>
          <w:trHeight w:hRule="exact" w:val="1260"/>
        </w:trPr>
        <w:tc>
          <w:tcPr>
            <w:tcW w:w="15" w:type="dxa"/>
          </w:tcPr>
          <w:p w14:paraId="4155D262"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474DB7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33663FE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25F7F3B" w14:textId="77777777">
        <w:trPr>
          <w:trHeight w:hRule="exact" w:val="270"/>
        </w:trPr>
        <w:tc>
          <w:tcPr>
            <w:tcW w:w="15" w:type="dxa"/>
          </w:tcPr>
          <w:p w14:paraId="74AE2A8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8A1696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356A7C2"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6E6E8E8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58E36A8B" w14:textId="77777777">
        <w:trPr>
          <w:trHeight w:hRule="exact" w:val="1110"/>
        </w:trPr>
        <w:tc>
          <w:tcPr>
            <w:tcW w:w="15" w:type="dxa"/>
          </w:tcPr>
          <w:p w14:paraId="44A0C357"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6672B05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277B4325" w14:textId="77777777" w:rsidR="00B5013D" w:rsidRPr="00EB1B0D" w:rsidRDefault="00B5013D" w:rsidP="00EB1B0D">
      <w:pPr>
        <w:spacing w:line="240" w:lineRule="exact"/>
        <w:rPr>
          <w:rFonts w:ascii="Source Sans 3" w:hAnsi="Source Sans 3"/>
        </w:rPr>
        <w:sectPr w:rsidR="00B5013D" w:rsidRPr="00EB1B0D">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570D0F5" w14:textId="77777777">
        <w:trPr>
          <w:trHeight w:hRule="exact" w:val="360"/>
        </w:trPr>
        <w:tc>
          <w:tcPr>
            <w:tcW w:w="9870" w:type="dxa"/>
            <w:gridSpan w:val="3"/>
            <w:shd w:val="clear" w:color="auto" w:fill="auto"/>
          </w:tcPr>
          <w:p w14:paraId="3ECBA47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31CC8887" w14:textId="77777777">
        <w:trPr>
          <w:trHeight w:hRule="exact" w:val="360"/>
        </w:trPr>
        <w:tc>
          <w:tcPr>
            <w:tcW w:w="9870" w:type="dxa"/>
            <w:gridSpan w:val="3"/>
            <w:shd w:val="clear" w:color="auto" w:fill="auto"/>
          </w:tcPr>
          <w:p w14:paraId="740D002C"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Arbeitsgruben und Unterfluranlagen</w:t>
            </w:r>
          </w:p>
        </w:tc>
      </w:tr>
      <w:tr w:rsidR="00B5013D" w:rsidRPr="00EB1B0D" w14:paraId="00E10DF2" w14:textId="77777777">
        <w:trPr>
          <w:trHeight w:hRule="exact" w:val="345"/>
        </w:trPr>
        <w:tc>
          <w:tcPr>
            <w:tcW w:w="2700" w:type="dxa"/>
            <w:shd w:val="clear" w:color="auto" w:fill="auto"/>
          </w:tcPr>
          <w:p w14:paraId="0E9E764B"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02CC727" w14:textId="77777777" w:rsidR="00B5013D" w:rsidRPr="00EB1B0D" w:rsidRDefault="00B5013D" w:rsidP="00EB1B0D">
            <w:pPr>
              <w:spacing w:line="240" w:lineRule="exact"/>
              <w:rPr>
                <w:rStyle w:val="FakeCharacterStyle"/>
                <w:rFonts w:ascii="Source Sans 3" w:hAnsi="Source Sans 3"/>
              </w:rPr>
            </w:pPr>
          </w:p>
        </w:tc>
      </w:tr>
      <w:tr w:rsidR="00B5013D" w:rsidRPr="00EB1B0D" w14:paraId="1886FFD2" w14:textId="77777777">
        <w:tc>
          <w:tcPr>
            <w:tcW w:w="9855" w:type="dxa"/>
            <w:gridSpan w:val="2"/>
            <w:shd w:val="clear" w:color="auto" w:fill="auto"/>
          </w:tcPr>
          <w:p w14:paraId="54E0AA3F"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Absturzgefahren, sicheres Betreten und </w:t>
            </w:r>
            <w:r w:rsidRPr="00EB1B0D">
              <w:rPr>
                <w:rStyle w:val="FakeCharacterStyle"/>
                <w:rFonts w:ascii="Source Sans 3" w:hAnsi="Source Sans 3"/>
                <w:b/>
                <w:color w:val="000000"/>
                <w:sz w:val="20"/>
              </w:rPr>
              <w:t>Verlassen der Gruben</w:t>
            </w:r>
          </w:p>
        </w:tc>
        <w:tc>
          <w:tcPr>
            <w:tcW w:w="15" w:type="dxa"/>
          </w:tcPr>
          <w:p w14:paraId="49F0089B" w14:textId="77777777" w:rsidR="00B5013D" w:rsidRPr="00EB1B0D" w:rsidRDefault="00B5013D" w:rsidP="00EB1B0D">
            <w:pPr>
              <w:spacing w:line="240" w:lineRule="exact"/>
              <w:rPr>
                <w:rStyle w:val="FakeCharacterStyle"/>
                <w:rFonts w:ascii="Source Sans 3" w:hAnsi="Source Sans 3"/>
              </w:rPr>
            </w:pPr>
          </w:p>
        </w:tc>
      </w:tr>
      <w:tr w:rsidR="00B5013D" w:rsidRPr="00EB1B0D" w14:paraId="39CCD95A" w14:textId="77777777">
        <w:trPr>
          <w:trHeight w:hRule="exact" w:val="240"/>
        </w:trPr>
        <w:tc>
          <w:tcPr>
            <w:tcW w:w="9870" w:type="dxa"/>
            <w:gridSpan w:val="3"/>
            <w:shd w:val="clear" w:color="auto" w:fill="auto"/>
          </w:tcPr>
          <w:p w14:paraId="0E10E925" w14:textId="77777777" w:rsidR="00B5013D" w:rsidRPr="00EB1B0D" w:rsidRDefault="00B5013D" w:rsidP="00EB1B0D">
            <w:pPr>
              <w:pStyle w:val="ParagraphStyle23"/>
              <w:spacing w:line="240" w:lineRule="exact"/>
              <w:rPr>
                <w:rStyle w:val="FakeCharacterStyle"/>
                <w:rFonts w:ascii="Source Sans 3" w:hAnsi="Source Sans 3"/>
              </w:rPr>
            </w:pPr>
          </w:p>
        </w:tc>
      </w:tr>
    </w:tbl>
    <w:p w14:paraId="02BB324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77654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84ACCD"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E61A9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97668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45280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1E60D9"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5E9D70A" w14:textId="77777777">
        <w:trPr>
          <w:trHeight w:hRule="exact" w:val="330"/>
        </w:trPr>
        <w:tc>
          <w:tcPr>
            <w:tcW w:w="15" w:type="dxa"/>
            <w:vMerge w:val="restart"/>
            <w:shd w:val="clear" w:color="auto" w:fill="D7EAF9"/>
            <w:vAlign w:val="center"/>
          </w:tcPr>
          <w:p w14:paraId="619F182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E836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228" w:tooltip="DGUV Regel 109-009: Fahrzeuginstandhaltung" w:history="1">
              <w:r w:rsidRPr="00EB1B0D">
                <w:rPr>
                  <w:rStyle w:val="FakeCharacterStyle"/>
                  <w:rFonts w:ascii="Source Sans 3" w:hAnsi="Source Sans 3"/>
                  <w:color w:val="000000"/>
                  <w:sz w:val="20"/>
                  <w:u w:val="single"/>
                </w:rPr>
                <w:t>DGUV Regel 109-009 Punkt 4.6</w:t>
              </w:r>
            </w:hyperlink>
            <w:r w:rsidRPr="00EB1B0D">
              <w:rPr>
                <w:rStyle w:val="FakeCharacterStyle"/>
                <w:rFonts w:ascii="Source Sans 3" w:hAnsi="Source Sans 3"/>
                <w:color w:val="000000"/>
                <w:sz w:val="20"/>
              </w:rPr>
              <w:t xml:space="preserve"> sowie </w:t>
            </w:r>
            <w:hyperlink r:id="rId229" w:tooltip="DGUV Information 209-007 Punkt 4" w:history="1">
              <w:r w:rsidRPr="00EB1B0D">
                <w:rPr>
                  <w:rStyle w:val="FakeCharacterStyle"/>
                  <w:rFonts w:ascii="Source Sans 3" w:hAnsi="Source Sans 3"/>
                  <w:color w:val="000000"/>
                  <w:sz w:val="20"/>
                  <w:u w:val="single"/>
                </w:rPr>
                <w:t xml:space="preserve">DGUV </w:t>
              </w:r>
              <w:r w:rsidRPr="00EB1B0D">
                <w:rPr>
                  <w:rStyle w:val="FakeCharacterStyle"/>
                  <w:rFonts w:ascii="Source Sans 3" w:hAnsi="Source Sans 3"/>
                  <w:color w:val="000000"/>
                  <w:sz w:val="20"/>
                  <w:u w:val="single"/>
                </w:rPr>
                <w:t>Information 209-007 Punkt 4</w:t>
              </w:r>
            </w:hyperlink>
          </w:p>
        </w:tc>
        <w:tc>
          <w:tcPr>
            <w:tcW w:w="60" w:type="dxa"/>
            <w:vMerge w:val="restart"/>
            <w:shd w:val="clear" w:color="auto" w:fill="D7EAF9"/>
            <w:vAlign w:val="center"/>
          </w:tcPr>
          <w:p w14:paraId="3DB4148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857B6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DB126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CDA6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42A2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B4176E1" w14:textId="133B274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97A5A6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04B53A8" w14:textId="77777777">
        <w:tc>
          <w:tcPr>
            <w:tcW w:w="15" w:type="dxa"/>
            <w:vMerge/>
            <w:shd w:val="clear" w:color="auto" w:fill="D7EAF9"/>
            <w:vAlign w:val="center"/>
          </w:tcPr>
          <w:p w14:paraId="66EB5D0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E5C601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8DFDD1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31FA7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63C1F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15D77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F7878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817592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2C3100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899E6EC" w14:textId="77777777">
        <w:trPr>
          <w:trHeight w:hRule="exact" w:val="330"/>
        </w:trPr>
        <w:tc>
          <w:tcPr>
            <w:tcW w:w="15" w:type="dxa"/>
            <w:vMerge w:val="restart"/>
            <w:shd w:val="clear" w:color="auto" w:fill="auto"/>
          </w:tcPr>
          <w:p w14:paraId="54D52FD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198525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Arbeitsgruben und Unterfluranlagen müssen mit mindestens zwei Treppen ausgestattet sein, deren Neigungswinkel 45° betragen muss. Bei Arbeitsgruben sollen die Treppen jeweils an den Enden der Grube liegen. Bei Unterfluranlagen sollen die Treppen außerhalb d</w:t>
            </w:r>
            <w:r w:rsidRPr="00EB1B0D">
              <w:rPr>
                <w:rStyle w:val="FakeCharacterStyle"/>
                <w:rFonts w:ascii="Source Sans 3" w:hAnsi="Source Sans 3"/>
                <w:color w:val="000000"/>
                <w:sz w:val="20"/>
              </w:rPr>
              <w:t xml:space="preserve">er Arbeitsöffnungen so angeordnet sein, dass sie durch Fahrzeuge nicht verstellt werden können. </w:t>
            </w:r>
            <w:hyperlink r:id="rId230" w:tooltip="DGUV Regel 109-009: Fahrzeuginstandhaltung" w:history="1">
              <w:r w:rsidRPr="00EB1B0D">
                <w:rPr>
                  <w:rStyle w:val="FakeCharacterStyle"/>
                  <w:rFonts w:ascii="Source Sans 3" w:hAnsi="Source Sans 3"/>
                  <w:color w:val="000000"/>
                  <w:sz w:val="20"/>
                  <w:u w:val="single"/>
                </w:rPr>
                <w:t>Ausnahmen, siehe DGUV Regel 109-009 P.4.6.2.ff</w:t>
              </w:r>
            </w:hyperlink>
            <w:r w:rsidRPr="00EB1B0D">
              <w:rPr>
                <w:rStyle w:val="FakeCharacterStyle"/>
                <w:rFonts w:ascii="Source Sans 3" w:hAnsi="Source Sans 3"/>
                <w:color w:val="000000"/>
                <w:sz w:val="20"/>
              </w:rPr>
              <w:t>.</w:t>
            </w:r>
          </w:p>
        </w:tc>
        <w:tc>
          <w:tcPr>
            <w:tcW w:w="60" w:type="dxa"/>
            <w:vMerge w:val="restart"/>
            <w:shd w:val="clear" w:color="auto" w:fill="auto"/>
          </w:tcPr>
          <w:p w14:paraId="1B9AF52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BA7E3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95A59"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5BFC0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E0370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EAC51B3" w14:textId="5F5F0864"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3C71C6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170173F" w14:textId="77777777">
        <w:tc>
          <w:tcPr>
            <w:tcW w:w="15" w:type="dxa"/>
            <w:vMerge/>
            <w:shd w:val="clear" w:color="auto" w:fill="auto"/>
          </w:tcPr>
          <w:p w14:paraId="233CD27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F62D3D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D65597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26D26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63540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9C2FE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E62E5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88DC59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1E2B61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7447A4D" w14:textId="77777777">
        <w:trPr>
          <w:trHeight w:hRule="exact" w:val="330"/>
        </w:trPr>
        <w:tc>
          <w:tcPr>
            <w:tcW w:w="15" w:type="dxa"/>
            <w:vMerge w:val="restart"/>
            <w:shd w:val="clear" w:color="auto" w:fill="D7EAF9"/>
            <w:vAlign w:val="center"/>
          </w:tcPr>
          <w:p w14:paraId="7438C10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10A2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Länge der Arbeitsgruben muss so bemessen sein, dass beim Besetzen der Grube mit dem längsten </w:t>
            </w:r>
            <w:proofErr w:type="gramStart"/>
            <w:r w:rsidRPr="00EB1B0D">
              <w:rPr>
                <w:rStyle w:val="FakeCharacterStyle"/>
                <w:rFonts w:ascii="Source Sans 3" w:hAnsi="Source Sans 3"/>
                <w:color w:val="000000"/>
                <w:sz w:val="20"/>
              </w:rPr>
              <w:t>zu erwartenden Fahrzeug</w:t>
            </w:r>
            <w:proofErr w:type="gramEnd"/>
            <w:r w:rsidRPr="00EB1B0D">
              <w:rPr>
                <w:rStyle w:val="FakeCharacterStyle"/>
                <w:rFonts w:ascii="Source Sans 3" w:hAnsi="Source Sans 3"/>
                <w:color w:val="000000"/>
                <w:sz w:val="20"/>
              </w:rPr>
              <w:t xml:space="preserve"> die Ausgänge nicht gleichzeitig verstellt werden können. Beim Besetzen von Arbeitsgruben mit mehreren Fahrzeugen müssen </w:t>
            </w:r>
            <w:r w:rsidRPr="00EB1B0D">
              <w:rPr>
                <w:rStyle w:val="FakeCharacterStyle"/>
                <w:rFonts w:ascii="Source Sans 3" w:hAnsi="Source Sans 3"/>
                <w:color w:val="000000"/>
                <w:sz w:val="20"/>
              </w:rPr>
              <w:t xml:space="preserve">zwischen den Fahrzeugen zusätzliche Einrichtungen für weitere Ausstiege </w:t>
            </w:r>
            <w:proofErr w:type="gramStart"/>
            <w:r w:rsidRPr="00EB1B0D">
              <w:rPr>
                <w:rStyle w:val="FakeCharacterStyle"/>
                <w:rFonts w:ascii="Source Sans 3" w:hAnsi="Source Sans 3"/>
                <w:color w:val="000000"/>
                <w:sz w:val="20"/>
              </w:rPr>
              <w:t>bereit gestellt</w:t>
            </w:r>
            <w:proofErr w:type="gramEnd"/>
            <w:r w:rsidRPr="00EB1B0D">
              <w:rPr>
                <w:rStyle w:val="FakeCharacterStyle"/>
                <w:rFonts w:ascii="Source Sans 3" w:hAnsi="Source Sans 3"/>
                <w:color w:val="000000"/>
                <w:sz w:val="20"/>
              </w:rPr>
              <w:t xml:space="preserve"> sein. Sätze 1 und 2 gelten nur, sofern nicht sonst jederzeit begehbare Ausstiege vorhanden sind.</w:t>
            </w:r>
            <w:r w:rsidRPr="00EB1B0D">
              <w:rPr>
                <w:rStyle w:val="FakeCharacterStyle"/>
                <w:rFonts w:ascii="Source Sans 3" w:hAnsi="Source Sans 3"/>
                <w:color w:val="000000"/>
                <w:sz w:val="20"/>
              </w:rPr>
              <w:br/>
              <w:t>Geeignete Ausstiege sind z. B. Einhakleitern, fest angebrachte Stufenan</w:t>
            </w:r>
            <w:r w:rsidRPr="00EB1B0D">
              <w:rPr>
                <w:rStyle w:val="FakeCharacterStyle"/>
                <w:rFonts w:ascii="Source Sans 3" w:hAnsi="Source Sans 3"/>
                <w:color w:val="000000"/>
                <w:sz w:val="20"/>
              </w:rPr>
              <w:t>legeleitern.</w:t>
            </w:r>
            <w:r w:rsidRPr="00EB1B0D">
              <w:rPr>
                <w:rStyle w:val="FakeCharacterStyle"/>
                <w:rFonts w:ascii="Source Sans 3" w:hAnsi="Source Sans 3"/>
                <w:color w:val="000000"/>
                <w:sz w:val="20"/>
              </w:rPr>
              <w:br/>
              <w:t xml:space="preserve">Zum Überqueren von Arbeitsgruben und Unterfluranlagen müssen geeignete Übergangsstege vorhanden sein, soweit es die Länge der Arbeitsöffnungen erfordert. </w:t>
            </w:r>
          </w:p>
        </w:tc>
        <w:tc>
          <w:tcPr>
            <w:tcW w:w="60" w:type="dxa"/>
            <w:vMerge w:val="restart"/>
            <w:shd w:val="clear" w:color="auto" w:fill="D7EAF9"/>
            <w:vAlign w:val="center"/>
          </w:tcPr>
          <w:p w14:paraId="0000067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05AE5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E4402"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83C06A"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798B7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3E8D9E1" w14:textId="5BD1BB3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6FB71A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51D0F01" w14:textId="77777777">
        <w:tc>
          <w:tcPr>
            <w:tcW w:w="15" w:type="dxa"/>
            <w:vMerge/>
            <w:shd w:val="clear" w:color="auto" w:fill="D7EAF9"/>
            <w:vAlign w:val="center"/>
          </w:tcPr>
          <w:p w14:paraId="0914930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559FA3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7E1EFE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BDEAA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DFF22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5A2BD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51D22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EF8926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114C6D8" w14:textId="77777777" w:rsidR="00B5013D" w:rsidRPr="00EB1B0D" w:rsidRDefault="00B5013D" w:rsidP="00EB1B0D">
            <w:pPr>
              <w:pStyle w:val="ParagraphStyle32"/>
              <w:spacing w:line="240" w:lineRule="exact"/>
              <w:rPr>
                <w:rStyle w:val="FakeCharacterStyle"/>
                <w:rFonts w:ascii="Source Sans 3" w:hAnsi="Source Sans 3"/>
              </w:rPr>
            </w:pPr>
          </w:p>
        </w:tc>
      </w:tr>
    </w:tbl>
    <w:p w14:paraId="26D57E98" w14:textId="77777777" w:rsidR="00B5013D" w:rsidRPr="00EB1B0D" w:rsidRDefault="00B5013D" w:rsidP="00EB1B0D">
      <w:pPr>
        <w:spacing w:line="240" w:lineRule="exact"/>
        <w:rPr>
          <w:rFonts w:ascii="Source Sans 3" w:hAnsi="Source Sans 3"/>
        </w:rPr>
        <w:sectPr w:rsidR="00B5013D" w:rsidRPr="00EB1B0D">
          <w:headerReference w:type="default" r:id="rId231"/>
          <w:footerReference w:type="default" r:id="rId2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DAA8FBF" w14:textId="77777777">
        <w:trPr>
          <w:trHeight w:hRule="exact" w:val="345"/>
        </w:trPr>
        <w:tc>
          <w:tcPr>
            <w:tcW w:w="15" w:type="dxa"/>
            <w:vMerge w:val="restart"/>
            <w:shd w:val="clear" w:color="auto" w:fill="auto"/>
          </w:tcPr>
          <w:p w14:paraId="67664FE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B14441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Öffnungen von Arbeitsgruben und Unterfluranlagen müssen</w:t>
            </w:r>
          </w:p>
          <w:p w14:paraId="3384BA7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abgedeckt,</w:t>
            </w:r>
          </w:p>
          <w:p w14:paraId="05F1283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mit Geländern umwehrt oder</w:t>
            </w:r>
          </w:p>
          <w:p w14:paraId="0FA185E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durch Ketten oder Seile abgesperrt</w:t>
            </w:r>
          </w:p>
          <w:p w14:paraId="429B9FC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werden können. Abdeckungen sind z. B. Bohlen oder Roste.</w:t>
            </w:r>
          </w:p>
          <w:p w14:paraId="674E58F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Befinden sich Arbeitsöffnungen von Arbeitsgruben und Unterfluranlagen unmittelbar hinter einem Zugang zum Arbeitsraum, sind besondere bauliche Maßnahmen gegen Hineinstürzen von Personen erforderlich. Auf die Gefährdung von Personen durch die Arbeitsöffnung</w:t>
            </w:r>
            <w:r w:rsidRPr="00EB1B0D">
              <w:rPr>
                <w:rStyle w:val="FakeCharacterStyle"/>
                <w:rFonts w:ascii="Source Sans 3" w:hAnsi="Source Sans 3"/>
                <w:color w:val="000000"/>
                <w:sz w:val="20"/>
              </w:rPr>
              <w:t xml:space="preserve"> muss an allen Zugängen durch das Warnzeichen "Warnung vor einer Gefahrstelle" und einem Zusatzzeichen mit der Aufschrift "Vorsicht Grube!" hingewiesen sein; die Zeichen müssen der Arbeitsstättenrichtlinie "Sicherheits- und Gesundheitsschutzkennzeichnung" </w:t>
            </w:r>
            <w:r w:rsidRPr="00EB1B0D">
              <w:rPr>
                <w:rStyle w:val="FakeCharacterStyle"/>
                <w:rFonts w:ascii="Source Sans 3" w:hAnsi="Source Sans 3"/>
                <w:color w:val="000000"/>
                <w:sz w:val="20"/>
              </w:rPr>
              <w:t>(</w:t>
            </w:r>
            <w:hyperlink r:id="rId233" w:tooltip="ASR A1.3" w:history="1">
              <w:r w:rsidRPr="00EB1B0D">
                <w:rPr>
                  <w:rStyle w:val="FakeCharacterStyle"/>
                  <w:rFonts w:ascii="Source Sans 3" w:hAnsi="Source Sans 3"/>
                  <w:color w:val="000000"/>
                  <w:sz w:val="20"/>
                  <w:u w:val="single"/>
                </w:rPr>
                <w:t>ASR A1.3</w:t>
              </w:r>
            </w:hyperlink>
            <w:r w:rsidRPr="00EB1B0D">
              <w:rPr>
                <w:rStyle w:val="FakeCharacterStyle"/>
                <w:rFonts w:ascii="Source Sans 3" w:hAnsi="Source Sans 3"/>
                <w:color w:val="000000"/>
                <w:sz w:val="20"/>
              </w:rPr>
              <w:t>) entsprechen.</w:t>
            </w:r>
          </w:p>
          <w:p w14:paraId="43B8896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Besondere Maßnahmen sind z. B. Brustwehr, Absperrketten, Schutzleiste, herausnehmbare Geländer hinter dem Zugang.</w:t>
            </w:r>
          </w:p>
          <w:p w14:paraId="197BDD5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Öffnungen von Arbeitsgruben und Unterfluranlagen müssen deutlich erkennbar sein.</w:t>
            </w:r>
          </w:p>
          <w:p w14:paraId="3FE6C01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Dies wird z. B. erreicht durch eine Gefahrenkennzeichnung gelb/schwarz der Ränder der Arbeitsöffnungen entsprechend Arbeitsstättenrichtlinie "Sicherheits- und Gesundheitsschutzkennzeichnung" (ASR A1.3)</w:t>
            </w:r>
          </w:p>
          <w:p w14:paraId="12645E1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oder Innen- bzw. Außenbeleuchtung der </w:t>
            </w:r>
            <w:r w:rsidRPr="00EB1B0D">
              <w:rPr>
                <w:rStyle w:val="FakeCharacterStyle"/>
                <w:rFonts w:ascii="Source Sans 3" w:hAnsi="Source Sans 3"/>
                <w:color w:val="000000"/>
                <w:sz w:val="20"/>
              </w:rPr>
              <w:t>Arbeitsöffnung, deren Nennbeleuchtungsstärke mehr als doppelt so groß ist wie die mittlere Beleuchtungsstärke der Arbeitsstätte.</w:t>
            </w:r>
          </w:p>
          <w:p w14:paraId="2F7A7E7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mittlere Beleuchtungsstärke für Kraftfahrzeugwerkstätten beträgt 300 Lux nach Abschnitt 16.18 der Arbeitsstätten-Richtlinie</w:t>
            </w:r>
            <w:r w:rsidRPr="00EB1B0D">
              <w:rPr>
                <w:rStyle w:val="FakeCharacterStyle"/>
                <w:rFonts w:ascii="Source Sans 3" w:hAnsi="Source Sans 3"/>
                <w:color w:val="000000"/>
                <w:sz w:val="20"/>
              </w:rPr>
              <w:t xml:space="preserve"> </w:t>
            </w:r>
            <w:hyperlink r:id="rId234" w:tooltip="ASR A3.4" w:history="1">
              <w:r w:rsidRPr="00EB1B0D">
                <w:rPr>
                  <w:rStyle w:val="FakeCharacterStyle"/>
                  <w:rFonts w:ascii="Source Sans 3" w:hAnsi="Source Sans 3"/>
                  <w:color w:val="000000"/>
                  <w:sz w:val="20"/>
                  <w:u w:val="single"/>
                </w:rPr>
                <w:t>ASR A3.4 "Beleuchtung"</w:t>
              </w:r>
            </w:hyperlink>
            <w:r w:rsidRPr="00EB1B0D">
              <w:rPr>
                <w:rStyle w:val="FakeCharacterStyle"/>
                <w:rFonts w:ascii="Source Sans 3" w:hAnsi="Source Sans 3"/>
                <w:color w:val="000000"/>
                <w:sz w:val="20"/>
              </w:rPr>
              <w:t xml:space="preserve"> Anhang 1</w:t>
            </w:r>
          </w:p>
        </w:tc>
        <w:tc>
          <w:tcPr>
            <w:tcW w:w="60" w:type="dxa"/>
            <w:vMerge w:val="restart"/>
            <w:shd w:val="clear" w:color="auto" w:fill="auto"/>
          </w:tcPr>
          <w:p w14:paraId="095324A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B0F63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E1E7D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87A00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1341F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0D5F3FF" w14:textId="18092E5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AFE6D0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95B615B" w14:textId="77777777">
        <w:tc>
          <w:tcPr>
            <w:tcW w:w="15" w:type="dxa"/>
            <w:vMerge/>
            <w:shd w:val="clear" w:color="auto" w:fill="auto"/>
          </w:tcPr>
          <w:p w14:paraId="23596E2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8E47B6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05E199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07CE0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76DFA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6E8A4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BB3DE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F43842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C321BA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280E7FB" w14:textId="77777777">
        <w:trPr>
          <w:trHeight w:hRule="exact" w:val="60"/>
        </w:trPr>
        <w:tc>
          <w:tcPr>
            <w:tcW w:w="9870" w:type="dxa"/>
            <w:gridSpan w:val="9"/>
            <w:shd w:val="clear" w:color="auto" w:fill="auto"/>
          </w:tcPr>
          <w:p w14:paraId="71B2C6C8"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9785B7A" wp14:editId="795A31AE">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
                          <a:stretch>
                            <a:fillRect/>
                          </a:stretch>
                        </pic:blipFill>
                        <pic:spPr>
                          <a:xfrm>
                            <a:off x="0" y="0"/>
                            <a:ext cx="6267450" cy="28575"/>
                          </a:xfrm>
                          <a:prstGeom prst="rect">
                            <a:avLst/>
                          </a:prstGeom>
                          <a:noFill/>
                        </pic:spPr>
                      </pic:pic>
                    </a:graphicData>
                  </a:graphic>
                </wp:inline>
              </w:drawing>
            </w:r>
          </w:p>
        </w:tc>
      </w:tr>
    </w:tbl>
    <w:p w14:paraId="565075C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3A3EF524" w14:textId="77777777">
        <w:trPr>
          <w:trHeight w:hRule="exact" w:val="345"/>
        </w:trPr>
        <w:tc>
          <w:tcPr>
            <w:tcW w:w="15" w:type="dxa"/>
          </w:tcPr>
          <w:p w14:paraId="67C42FC8"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C6A0497"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1C4F294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2825068" w14:textId="77777777">
        <w:tc>
          <w:tcPr>
            <w:tcW w:w="9870" w:type="dxa"/>
            <w:shd w:val="clear" w:color="auto" w:fill="auto"/>
          </w:tcPr>
          <w:p w14:paraId="23EFD31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 xml:space="preserve">2. Regelwerkeintrag: DGUV Regel 109-009: </w:t>
            </w:r>
            <w:r w:rsidRPr="00EB1B0D">
              <w:rPr>
                <w:rStyle w:val="CharacterStyle28"/>
                <w:rFonts w:ascii="Source Sans 3" w:hAnsi="Source Sans 3"/>
              </w:rPr>
              <w:t>Fahrzeuginstandhaltung</w:t>
            </w:r>
            <w:r w:rsidRPr="00EB1B0D">
              <w:rPr>
                <w:rStyle w:val="CharacterStyle28"/>
                <w:rFonts w:ascii="Source Sans 3" w:hAnsi="Source Sans 3"/>
              </w:rPr>
              <w:br/>
              <w:t>3. Regelwerkeintrag: DGUV Regel 109-009: Fahrzeuginstandhaltung</w:t>
            </w:r>
            <w:r w:rsidRPr="00EB1B0D">
              <w:rPr>
                <w:rStyle w:val="CharacterStyle28"/>
                <w:rFonts w:ascii="Source Sans 3" w:hAnsi="Source Sans 3"/>
              </w:rPr>
              <w:br/>
              <w:t>4. Regelwerkeintrag: ASR A1.3: Sicherheits- und Gesundheitsschutzkennzeichnung, Inhalt</w:t>
            </w:r>
            <w:r w:rsidRPr="00EB1B0D">
              <w:rPr>
                <w:rStyle w:val="CharacterStyle28"/>
                <w:rFonts w:ascii="Source Sans 3" w:hAnsi="Source Sans 3"/>
              </w:rPr>
              <w:br/>
              <w:t>5. Regelwerkeintrag: ASR A3.4: Beleuchtung und Sichtverbindung, Anhang 1 Entscheid</w:t>
            </w:r>
            <w:r w:rsidRPr="00EB1B0D">
              <w:rPr>
                <w:rStyle w:val="CharacterStyle28"/>
                <w:rFonts w:ascii="Source Sans 3" w:hAnsi="Source Sans 3"/>
              </w:rPr>
              <w:t>ungshilfe, ob die Anforderung an eine Sichtverbindung nach Nummer 3.4 Absatz 1 des Anhangs der ArbStättV für einen konkreten Raum gilt</w:t>
            </w:r>
          </w:p>
        </w:tc>
      </w:tr>
    </w:tbl>
    <w:p w14:paraId="1C5375F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79C1C7D1" w14:textId="77777777">
        <w:trPr>
          <w:trHeight w:hRule="exact" w:val="285"/>
        </w:trPr>
        <w:tc>
          <w:tcPr>
            <w:tcW w:w="9870" w:type="dxa"/>
            <w:gridSpan w:val="6"/>
            <w:shd w:val="clear" w:color="auto" w:fill="auto"/>
          </w:tcPr>
          <w:p w14:paraId="48E0F91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9EF0826" w14:textId="77777777">
        <w:trPr>
          <w:trHeight w:hRule="exact" w:val="360"/>
        </w:trPr>
        <w:tc>
          <w:tcPr>
            <w:tcW w:w="1440" w:type="dxa"/>
            <w:gridSpan w:val="2"/>
            <w:shd w:val="clear" w:color="auto" w:fill="auto"/>
          </w:tcPr>
          <w:p w14:paraId="1A1B878D"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D2BF1FB" w14:textId="77777777" w:rsidR="00B5013D" w:rsidRPr="00EB1B0D" w:rsidRDefault="00B5013D" w:rsidP="00EB1B0D">
            <w:pPr>
              <w:spacing w:line="240" w:lineRule="exact"/>
              <w:rPr>
                <w:rStyle w:val="FakeCharacterStyle"/>
                <w:rFonts w:ascii="Source Sans 3" w:hAnsi="Source Sans 3"/>
              </w:rPr>
            </w:pPr>
          </w:p>
        </w:tc>
      </w:tr>
      <w:tr w:rsidR="00B5013D" w:rsidRPr="00EB1B0D" w14:paraId="6811E392" w14:textId="77777777">
        <w:trPr>
          <w:trHeight w:hRule="exact" w:val="270"/>
        </w:trPr>
        <w:tc>
          <w:tcPr>
            <w:tcW w:w="9870" w:type="dxa"/>
            <w:gridSpan w:val="6"/>
            <w:shd w:val="clear" w:color="auto" w:fill="auto"/>
          </w:tcPr>
          <w:p w14:paraId="321844B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Titel</w:t>
            </w:r>
          </w:p>
        </w:tc>
      </w:tr>
      <w:tr w:rsidR="00B5013D" w:rsidRPr="00EB1B0D" w14:paraId="676346E4" w14:textId="77777777">
        <w:trPr>
          <w:trHeight w:hRule="exact" w:val="270"/>
        </w:trPr>
        <w:tc>
          <w:tcPr>
            <w:tcW w:w="9870" w:type="dxa"/>
            <w:gridSpan w:val="6"/>
            <w:shd w:val="clear" w:color="auto" w:fill="auto"/>
          </w:tcPr>
          <w:p w14:paraId="11543AD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A1.3: Sicherheits- und </w:t>
            </w:r>
            <w:r w:rsidRPr="00EB1B0D">
              <w:rPr>
                <w:rStyle w:val="CharacterStyle28"/>
                <w:rFonts w:ascii="Source Sans 3" w:hAnsi="Source Sans 3"/>
              </w:rPr>
              <w:t>Gesundheitsschutzkennzeichnung, Titelseite</w:t>
            </w:r>
          </w:p>
        </w:tc>
      </w:tr>
      <w:tr w:rsidR="00B5013D" w:rsidRPr="00EB1B0D" w14:paraId="28029554" w14:textId="77777777">
        <w:trPr>
          <w:trHeight w:hRule="exact" w:val="570"/>
        </w:trPr>
        <w:tc>
          <w:tcPr>
            <w:tcW w:w="9870" w:type="dxa"/>
            <w:gridSpan w:val="6"/>
            <w:shd w:val="clear" w:color="auto" w:fill="auto"/>
          </w:tcPr>
          <w:p w14:paraId="66A3766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74B2097" w14:textId="77777777">
        <w:trPr>
          <w:trHeight w:hRule="exact" w:val="285"/>
        </w:trPr>
        <w:tc>
          <w:tcPr>
            <w:tcW w:w="15" w:type="dxa"/>
          </w:tcPr>
          <w:p w14:paraId="062782A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34CCBB1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D31C9C1"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A15C2A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5FD8B2AB" w14:textId="77777777" w:rsidR="00B5013D" w:rsidRPr="00EB1B0D" w:rsidRDefault="00B5013D" w:rsidP="00EB1B0D">
            <w:pPr>
              <w:spacing w:line="240" w:lineRule="exact"/>
              <w:rPr>
                <w:rStyle w:val="FakeCharacterStyle"/>
                <w:rFonts w:ascii="Source Sans 3" w:hAnsi="Source Sans 3"/>
              </w:rPr>
            </w:pPr>
          </w:p>
        </w:tc>
      </w:tr>
      <w:tr w:rsidR="00B5013D" w:rsidRPr="00EB1B0D" w14:paraId="16150649" w14:textId="77777777">
        <w:trPr>
          <w:trHeight w:hRule="exact" w:val="1245"/>
        </w:trPr>
        <w:tc>
          <w:tcPr>
            <w:tcW w:w="15" w:type="dxa"/>
          </w:tcPr>
          <w:p w14:paraId="382E0BD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989C9F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3F9EC8E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7980267" w14:textId="77777777">
        <w:trPr>
          <w:trHeight w:hRule="exact" w:val="270"/>
        </w:trPr>
        <w:tc>
          <w:tcPr>
            <w:tcW w:w="15" w:type="dxa"/>
          </w:tcPr>
          <w:p w14:paraId="498F24F5"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389A452"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271A50C"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7CD58D3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3F20CA26" w14:textId="77777777">
        <w:trPr>
          <w:trHeight w:hRule="exact" w:val="1125"/>
        </w:trPr>
        <w:tc>
          <w:tcPr>
            <w:tcW w:w="15" w:type="dxa"/>
          </w:tcPr>
          <w:p w14:paraId="0DA0E78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70DF3C7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67F7F0F0" w14:textId="77777777" w:rsidR="00B5013D" w:rsidRPr="00EB1B0D" w:rsidRDefault="00B5013D" w:rsidP="00EB1B0D">
      <w:pPr>
        <w:spacing w:line="240" w:lineRule="exact"/>
        <w:rPr>
          <w:rFonts w:ascii="Source Sans 3" w:hAnsi="Source Sans 3"/>
        </w:rPr>
        <w:sectPr w:rsidR="00B5013D" w:rsidRPr="00EB1B0D">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7D26279C" w14:textId="77777777">
        <w:trPr>
          <w:trHeight w:hRule="exact" w:val="360"/>
        </w:trPr>
        <w:tc>
          <w:tcPr>
            <w:tcW w:w="9870" w:type="dxa"/>
            <w:gridSpan w:val="3"/>
            <w:shd w:val="clear" w:color="auto" w:fill="auto"/>
          </w:tcPr>
          <w:p w14:paraId="2DE31EED"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651FB9A4" w14:textId="77777777">
        <w:trPr>
          <w:trHeight w:hRule="exact" w:val="360"/>
        </w:trPr>
        <w:tc>
          <w:tcPr>
            <w:tcW w:w="9870" w:type="dxa"/>
            <w:gridSpan w:val="3"/>
            <w:shd w:val="clear" w:color="auto" w:fill="auto"/>
          </w:tcPr>
          <w:p w14:paraId="3BCA90BF"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Arbeitsgruben und Unterfluranlagen, Lüftung</w:t>
            </w:r>
          </w:p>
        </w:tc>
      </w:tr>
      <w:tr w:rsidR="00B5013D" w:rsidRPr="00EB1B0D" w14:paraId="09CE4F90" w14:textId="77777777">
        <w:trPr>
          <w:trHeight w:hRule="exact" w:val="345"/>
        </w:trPr>
        <w:tc>
          <w:tcPr>
            <w:tcW w:w="2700" w:type="dxa"/>
            <w:shd w:val="clear" w:color="auto" w:fill="auto"/>
          </w:tcPr>
          <w:p w14:paraId="0D21A2A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5E695427" w14:textId="77777777" w:rsidR="00B5013D" w:rsidRPr="00EB1B0D" w:rsidRDefault="00B5013D" w:rsidP="00EB1B0D">
            <w:pPr>
              <w:spacing w:line="240" w:lineRule="exact"/>
              <w:rPr>
                <w:rStyle w:val="FakeCharacterStyle"/>
                <w:rFonts w:ascii="Source Sans 3" w:hAnsi="Source Sans 3"/>
              </w:rPr>
            </w:pPr>
          </w:p>
        </w:tc>
      </w:tr>
      <w:tr w:rsidR="00B5013D" w:rsidRPr="00EB1B0D" w14:paraId="21B2AEC9" w14:textId="77777777">
        <w:tc>
          <w:tcPr>
            <w:tcW w:w="9855" w:type="dxa"/>
            <w:gridSpan w:val="2"/>
            <w:shd w:val="clear" w:color="auto" w:fill="auto"/>
          </w:tcPr>
          <w:p w14:paraId="4ACEF04C"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Gesundheitsgefahren durch Gase, Dämpfe, </w:t>
            </w:r>
            <w:r w:rsidRPr="00EB1B0D">
              <w:rPr>
                <w:rStyle w:val="FakeCharacterStyle"/>
                <w:rFonts w:ascii="Source Sans 3" w:hAnsi="Source Sans 3"/>
                <w:b/>
                <w:color w:val="000000"/>
                <w:sz w:val="20"/>
              </w:rPr>
              <w:t>Stäube und Rauche</w:t>
            </w:r>
          </w:p>
        </w:tc>
        <w:tc>
          <w:tcPr>
            <w:tcW w:w="15" w:type="dxa"/>
          </w:tcPr>
          <w:p w14:paraId="7FE57B28" w14:textId="77777777" w:rsidR="00B5013D" w:rsidRPr="00EB1B0D" w:rsidRDefault="00B5013D" w:rsidP="00EB1B0D">
            <w:pPr>
              <w:spacing w:line="240" w:lineRule="exact"/>
              <w:rPr>
                <w:rStyle w:val="FakeCharacterStyle"/>
                <w:rFonts w:ascii="Source Sans 3" w:hAnsi="Source Sans 3"/>
              </w:rPr>
            </w:pPr>
          </w:p>
        </w:tc>
      </w:tr>
      <w:tr w:rsidR="00B5013D" w:rsidRPr="00EB1B0D" w14:paraId="08836BD4" w14:textId="77777777">
        <w:trPr>
          <w:trHeight w:hRule="exact" w:val="240"/>
        </w:trPr>
        <w:tc>
          <w:tcPr>
            <w:tcW w:w="9870" w:type="dxa"/>
            <w:gridSpan w:val="3"/>
            <w:shd w:val="clear" w:color="auto" w:fill="auto"/>
          </w:tcPr>
          <w:p w14:paraId="5EE8153B" w14:textId="77777777" w:rsidR="00B5013D" w:rsidRPr="00EB1B0D" w:rsidRDefault="00B5013D" w:rsidP="00EB1B0D">
            <w:pPr>
              <w:pStyle w:val="ParagraphStyle23"/>
              <w:spacing w:line="240" w:lineRule="exact"/>
              <w:rPr>
                <w:rStyle w:val="FakeCharacterStyle"/>
                <w:rFonts w:ascii="Source Sans 3" w:hAnsi="Source Sans 3"/>
              </w:rPr>
            </w:pPr>
          </w:p>
        </w:tc>
      </w:tr>
    </w:tbl>
    <w:p w14:paraId="34CC4D0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7FADD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B2E08E"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5D5C1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A384A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25A6E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80E5C1"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22E0F0BC" w14:textId="77777777">
        <w:trPr>
          <w:trHeight w:hRule="exact" w:val="330"/>
        </w:trPr>
        <w:tc>
          <w:tcPr>
            <w:tcW w:w="15" w:type="dxa"/>
            <w:vMerge w:val="restart"/>
            <w:shd w:val="clear" w:color="auto" w:fill="D7EAF9"/>
            <w:vAlign w:val="center"/>
          </w:tcPr>
          <w:p w14:paraId="1E20AB8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606EF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37" w:tooltip="DGUV Regel 109-009: Fahrzeuginstandhaltung" w:history="1">
              <w:r w:rsidRPr="00EB1B0D">
                <w:rPr>
                  <w:rStyle w:val="FakeCharacterStyle"/>
                  <w:rFonts w:ascii="Source Sans 3" w:hAnsi="Source Sans 3"/>
                  <w:color w:val="000000"/>
                  <w:sz w:val="20"/>
                  <w:u w:val="single"/>
                </w:rPr>
                <w:t>DGUV Regel 109-009 Punkt 4.8.</w:t>
              </w:r>
            </w:hyperlink>
            <w:r w:rsidRPr="00EB1B0D">
              <w:rPr>
                <w:rStyle w:val="FakeCharacterStyle"/>
                <w:rFonts w:ascii="Source Sans 3" w:hAnsi="Source Sans 3"/>
                <w:color w:val="000000"/>
                <w:sz w:val="20"/>
              </w:rPr>
              <w:t xml:space="preserve"> sowie </w:t>
            </w:r>
            <w:hyperlink r:id="rId238" w:tooltip="DGUV Information 209-007 Punkt 5.4" w:history="1">
              <w:r w:rsidRPr="00EB1B0D">
                <w:rPr>
                  <w:rStyle w:val="FakeCharacterStyle"/>
                  <w:rFonts w:ascii="Source Sans 3" w:hAnsi="Source Sans 3"/>
                  <w:color w:val="000000"/>
                  <w:sz w:val="20"/>
                  <w:u w:val="single"/>
                </w:rPr>
                <w:t xml:space="preserve">DGUV </w:t>
              </w:r>
              <w:r w:rsidRPr="00EB1B0D">
                <w:rPr>
                  <w:rStyle w:val="FakeCharacterStyle"/>
                  <w:rFonts w:ascii="Source Sans 3" w:hAnsi="Source Sans 3"/>
                  <w:color w:val="000000"/>
                  <w:sz w:val="20"/>
                  <w:u w:val="single"/>
                </w:rPr>
                <w:t>Information 209-007 Punkt 5.4</w:t>
              </w:r>
            </w:hyperlink>
          </w:p>
        </w:tc>
        <w:tc>
          <w:tcPr>
            <w:tcW w:w="60" w:type="dxa"/>
            <w:vMerge w:val="restart"/>
            <w:shd w:val="clear" w:color="auto" w:fill="D7EAF9"/>
            <w:vAlign w:val="center"/>
          </w:tcPr>
          <w:p w14:paraId="1C8E0AA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B1AA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A7A2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ACB27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481F1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DE2367" w14:textId="334379E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501031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198C00A" w14:textId="77777777">
        <w:tc>
          <w:tcPr>
            <w:tcW w:w="15" w:type="dxa"/>
            <w:vMerge/>
            <w:shd w:val="clear" w:color="auto" w:fill="D7EAF9"/>
            <w:vAlign w:val="center"/>
          </w:tcPr>
          <w:p w14:paraId="2A80328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31FB49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2600A9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83988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80348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6D3BF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A29A1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EFF690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76C522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484A7C2" w14:textId="77777777">
        <w:trPr>
          <w:trHeight w:hRule="exact" w:val="330"/>
        </w:trPr>
        <w:tc>
          <w:tcPr>
            <w:tcW w:w="15" w:type="dxa"/>
            <w:vMerge w:val="restart"/>
            <w:shd w:val="clear" w:color="auto" w:fill="auto"/>
          </w:tcPr>
          <w:p w14:paraId="0C0C34F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B58F95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Arbeitsgruben und Unterfluranlagen, bei denen mit dem Auftreten brennbarer Gase oder Dämpfe in gefährlicher Menge zu rechnen ist und in denen eine ausreichende freie </w:t>
            </w:r>
            <w:r w:rsidRPr="00EB1B0D">
              <w:rPr>
                <w:rStyle w:val="FakeCharacterStyle"/>
                <w:rFonts w:ascii="Source Sans 3" w:hAnsi="Source Sans 3"/>
                <w:color w:val="000000"/>
                <w:sz w:val="20"/>
              </w:rPr>
              <w:t>(natürliche) Lüftung durch ihre Bauart nicht sichergestellt ist, müssen mit Einrichtungen für eine technische Lüftung versehen sein, die das Auftreten dieser Gase oder Dämpfe in gefährlicher Menge verhindert. Der stündliche Luftwechsel sollte mindestens da</w:t>
            </w:r>
            <w:r w:rsidRPr="00EB1B0D">
              <w:rPr>
                <w:rStyle w:val="FakeCharacterStyle"/>
                <w:rFonts w:ascii="Source Sans 3" w:hAnsi="Source Sans 3"/>
                <w:color w:val="000000"/>
                <w:sz w:val="20"/>
              </w:rPr>
              <w:t>s 3-fache des Rauminhaltes der betreffenden Grube oder Unterfluranlage betragen (n = 3 h-1).</w:t>
            </w:r>
          </w:p>
          <w:p w14:paraId="2F616F7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Mit dem Auftreten brennbarer Gase oder Dämpfe in gefährlicher Menge ist nicht zu rechnen bei Arbeitsgruben und Unterfluranlagen, die ausschließlich der Instandhalt</w:t>
            </w:r>
            <w:r w:rsidRPr="00EB1B0D">
              <w:rPr>
                <w:rStyle w:val="FakeCharacterStyle"/>
                <w:rFonts w:ascii="Source Sans 3" w:hAnsi="Source Sans 3"/>
                <w:color w:val="000000"/>
                <w:sz w:val="20"/>
              </w:rPr>
              <w:t>ung von Dieselmotor betriebenen Fahrzeugen dienen, sofern keine Arbeiten mit Stoffen der Gefahrklasse A I oder A II oder mit Flüssiggas durchgeführt werden.</w:t>
            </w:r>
          </w:p>
          <w:p w14:paraId="47FF112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Eine freie (natürliche) Lüftung ist ausreichend</w:t>
            </w:r>
          </w:p>
          <w:p w14:paraId="1F422A5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1. bei nicht abgedeckten Arbeitsgruben im Freien,</w:t>
            </w:r>
          </w:p>
          <w:p w14:paraId="485DFF6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2</w:t>
            </w:r>
            <w:r w:rsidRPr="00EB1B0D">
              <w:rPr>
                <w:rStyle w:val="FakeCharacterStyle"/>
                <w:rFonts w:ascii="Source Sans 3" w:hAnsi="Source Sans 3"/>
                <w:color w:val="000000"/>
                <w:sz w:val="20"/>
              </w:rPr>
              <w:t>. bei nicht abgedeckten Arbeitsgruben in Bauwerken, wenn das Verhältnis der Länge ihrer Arbeitsöffnungen zu ihrer Tiefe mindestens 3:1 und ihre Tiefe bis ca. 1, 6 m beträgt; bei der Bemessung der Tiefe bleiben Bodenroste unberücksichtigt,</w:t>
            </w:r>
          </w:p>
          <w:p w14:paraId="591CD38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3. bei dicht abge</w:t>
            </w:r>
            <w:r w:rsidRPr="00EB1B0D">
              <w:rPr>
                <w:rStyle w:val="FakeCharacterStyle"/>
                <w:rFonts w:ascii="Source Sans 3" w:hAnsi="Source Sans 3"/>
                <w:color w:val="000000"/>
                <w:sz w:val="20"/>
              </w:rPr>
              <w:t xml:space="preserve">deckten Arbeitsgruben nach Nummer 2 (z. B. mit Holzbohlen), wenn an den Enden jeweils eine Gitterrostabdeckung von mindestens 1 m Länge eingelegt ist und die Länge der dichten Abdeckung jeweils 4 m nicht übersteigt, oder </w:t>
            </w:r>
          </w:p>
          <w:p w14:paraId="41ED026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4. bei dicht </w:t>
            </w:r>
            <w:r w:rsidRPr="00EB1B0D">
              <w:rPr>
                <w:rStyle w:val="FakeCharacterStyle"/>
                <w:rFonts w:ascii="Source Sans 3" w:hAnsi="Source Sans 3"/>
                <w:color w:val="000000"/>
                <w:sz w:val="20"/>
              </w:rPr>
              <w:t>abgedeckten Arbeitsgruben nach Nummer 2, wenn mindestens 25 % der abgedeckten Fläche mit Öffnungen versehen sind; die Öffnungen sind gleichmäßig über die gesamte Fläche zu verteilen (das kann z. B. für Arbeitsgruben zutreffen, die mit einer Jalousie verseh</w:t>
            </w:r>
            <w:r w:rsidRPr="00EB1B0D">
              <w:rPr>
                <w:rStyle w:val="FakeCharacterStyle"/>
                <w:rFonts w:ascii="Source Sans 3" w:hAnsi="Source Sans 3"/>
                <w:color w:val="000000"/>
                <w:sz w:val="20"/>
              </w:rPr>
              <w:t>en sind).</w:t>
            </w:r>
          </w:p>
          <w:p w14:paraId="3C82AB2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Elfte Verordnung zum Gerätesicherheitsgesetz (Verordnung über das Inverkehrbringen von Geräten und Schutzsystemen für </w:t>
            </w:r>
            <w:proofErr w:type="spellStart"/>
            <w:r w:rsidRPr="00EB1B0D">
              <w:rPr>
                <w:rStyle w:val="FakeCharacterStyle"/>
                <w:rFonts w:ascii="Source Sans 3" w:hAnsi="Source Sans 3"/>
                <w:color w:val="000000"/>
                <w:sz w:val="20"/>
              </w:rPr>
              <w:t>explosiongefährdete</w:t>
            </w:r>
            <w:proofErr w:type="spellEnd"/>
            <w:r w:rsidRPr="00EB1B0D">
              <w:rPr>
                <w:rStyle w:val="FakeCharacterStyle"/>
                <w:rFonts w:ascii="Source Sans 3" w:hAnsi="Source Sans 3"/>
                <w:color w:val="000000"/>
                <w:sz w:val="20"/>
              </w:rPr>
              <w:t xml:space="preserve"> Bereiche - </w:t>
            </w:r>
            <w:hyperlink r:id="rId239" w:tooltip="Explosionsschutzverordnung - 11. ProdSV" w:history="1">
              <w:r w:rsidRPr="00EB1B0D">
                <w:rPr>
                  <w:rStyle w:val="FakeCharacterStyle"/>
                  <w:rFonts w:ascii="Source Sans 3" w:hAnsi="Source Sans 3"/>
                  <w:color w:val="000000"/>
                  <w:sz w:val="20"/>
                  <w:u w:val="single"/>
                </w:rPr>
                <w:t>Explosionsschutzverordnung - 1</w:t>
              </w:r>
              <w:r w:rsidRPr="00EB1B0D">
                <w:rPr>
                  <w:rStyle w:val="FakeCharacterStyle"/>
                  <w:rFonts w:ascii="Source Sans 3" w:hAnsi="Source Sans 3"/>
                  <w:color w:val="000000"/>
                  <w:sz w:val="20"/>
                  <w:u w:val="single"/>
                </w:rPr>
                <w:t xml:space="preserve">1. </w:t>
              </w:r>
              <w:proofErr w:type="spellStart"/>
              <w:r w:rsidRPr="00EB1B0D">
                <w:rPr>
                  <w:rStyle w:val="FakeCharacterStyle"/>
                  <w:rFonts w:ascii="Source Sans 3" w:hAnsi="Source Sans 3"/>
                  <w:color w:val="000000"/>
                  <w:sz w:val="20"/>
                  <w:u w:val="single"/>
                </w:rPr>
                <w:t>ProdSV</w:t>
              </w:r>
              <w:proofErr w:type="spellEnd"/>
            </w:hyperlink>
            <w:r w:rsidRPr="00EB1B0D">
              <w:rPr>
                <w:rStyle w:val="FakeCharacterStyle"/>
                <w:rFonts w:ascii="Source Sans 3" w:hAnsi="Source Sans 3"/>
                <w:color w:val="000000"/>
                <w:sz w:val="20"/>
              </w:rPr>
              <w:t>: Elfte Verordnung zum Produktsicherheitsgesetz)</w:t>
            </w:r>
          </w:p>
        </w:tc>
        <w:tc>
          <w:tcPr>
            <w:tcW w:w="60" w:type="dxa"/>
            <w:vMerge w:val="restart"/>
            <w:shd w:val="clear" w:color="auto" w:fill="auto"/>
          </w:tcPr>
          <w:p w14:paraId="7BED8AD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F3CAA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B2F27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B973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B5F63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7B3B43B" w14:textId="3EA8528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4163F3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BDF360D" w14:textId="77777777">
        <w:tc>
          <w:tcPr>
            <w:tcW w:w="15" w:type="dxa"/>
            <w:vMerge/>
            <w:shd w:val="clear" w:color="auto" w:fill="auto"/>
          </w:tcPr>
          <w:p w14:paraId="1024717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122316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7CE45A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5441C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6C959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B26B1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C3FB0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A82C81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42CDD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BA61223" w14:textId="77777777">
        <w:trPr>
          <w:trHeight w:hRule="exact" w:val="330"/>
        </w:trPr>
        <w:tc>
          <w:tcPr>
            <w:tcW w:w="15" w:type="dxa"/>
            <w:vMerge w:val="restart"/>
            <w:shd w:val="clear" w:color="auto" w:fill="D7EAF9"/>
            <w:vAlign w:val="center"/>
          </w:tcPr>
          <w:p w14:paraId="1D296A1D"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D8A8C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In Arbeitsgruben und Unterfluranlagen, in denen mit dem Auftreten brennbarer Gase oder Dämpfe in gefährlicher Menge zu rechnen ist und in </w:t>
            </w:r>
            <w:r w:rsidRPr="00EB1B0D">
              <w:rPr>
                <w:rStyle w:val="FakeCharacterStyle"/>
                <w:rFonts w:ascii="Source Sans 3" w:hAnsi="Source Sans 3"/>
                <w:color w:val="000000"/>
                <w:sz w:val="20"/>
              </w:rPr>
              <w:t>denen Funken reißende Maschinen eingebaut sind, muss durch eine entsprechende elektrische Schaltung, z. B. Zeitrelais, sichergestellt sein, dass diese Betriebsmittel erst eingeschaltet werden können, wenn durch eine technische Lüftung ein eventuell vorhand</w:t>
            </w:r>
            <w:r w:rsidRPr="00EB1B0D">
              <w:rPr>
                <w:rStyle w:val="FakeCharacterStyle"/>
                <w:rFonts w:ascii="Source Sans 3" w:hAnsi="Source Sans 3"/>
                <w:color w:val="000000"/>
                <w:sz w:val="20"/>
              </w:rPr>
              <w:t>enes explosionsfähiges Gas-Luft-Gemisch beseitigt worden ist.</w:t>
            </w:r>
            <w:r w:rsidRPr="00EB1B0D">
              <w:rPr>
                <w:rStyle w:val="FakeCharacterStyle"/>
                <w:rFonts w:ascii="Source Sans 3" w:hAnsi="Source Sans 3"/>
                <w:color w:val="000000"/>
                <w:sz w:val="20"/>
              </w:rPr>
              <w:br/>
              <w:t xml:space="preserve">Die erforderliche Zeitverzögerung ist abhängig von der installierten Luftwechselleistung. Zum Beispiel ergibt sich bei einem Luftwechsel von n = 10 h-1 eine Zeitverzögerung von mindestens sechs </w:t>
            </w:r>
            <w:r w:rsidRPr="00EB1B0D">
              <w:rPr>
                <w:rStyle w:val="FakeCharacterStyle"/>
                <w:rFonts w:ascii="Source Sans 3" w:hAnsi="Source Sans 3"/>
                <w:color w:val="000000"/>
                <w:sz w:val="20"/>
              </w:rPr>
              <w:t>Minuten, bei einem Luftwechsel von n = 20 h-1 eine Zeitverzögerung von mindestens drei Minuten</w:t>
            </w:r>
          </w:p>
        </w:tc>
        <w:tc>
          <w:tcPr>
            <w:tcW w:w="60" w:type="dxa"/>
            <w:vMerge w:val="restart"/>
            <w:shd w:val="clear" w:color="auto" w:fill="D7EAF9"/>
            <w:vAlign w:val="center"/>
          </w:tcPr>
          <w:p w14:paraId="0ACF0C9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22EF3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F320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6FCAE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C6EF6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BDA4DAF" w14:textId="5A730D6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0E2E63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A3DC711" w14:textId="77777777">
        <w:tc>
          <w:tcPr>
            <w:tcW w:w="15" w:type="dxa"/>
            <w:vMerge/>
            <w:shd w:val="clear" w:color="auto" w:fill="D7EAF9"/>
            <w:vAlign w:val="center"/>
          </w:tcPr>
          <w:p w14:paraId="6D1299D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DA5824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183093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4C0A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60437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09739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A5353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5F7370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806DC4A" w14:textId="77777777" w:rsidR="00B5013D" w:rsidRPr="00EB1B0D" w:rsidRDefault="00B5013D" w:rsidP="00EB1B0D">
            <w:pPr>
              <w:pStyle w:val="ParagraphStyle32"/>
              <w:spacing w:line="240" w:lineRule="exact"/>
              <w:rPr>
                <w:rStyle w:val="FakeCharacterStyle"/>
                <w:rFonts w:ascii="Source Sans 3" w:hAnsi="Source Sans 3"/>
              </w:rPr>
            </w:pPr>
          </w:p>
        </w:tc>
      </w:tr>
    </w:tbl>
    <w:p w14:paraId="0F0ABC42" w14:textId="77777777" w:rsidR="00B5013D" w:rsidRPr="00EB1B0D" w:rsidRDefault="00B5013D" w:rsidP="00EB1B0D">
      <w:pPr>
        <w:spacing w:line="240" w:lineRule="exact"/>
        <w:rPr>
          <w:rFonts w:ascii="Source Sans 3" w:hAnsi="Source Sans 3"/>
        </w:rPr>
        <w:sectPr w:rsidR="00B5013D" w:rsidRPr="00EB1B0D">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579A23A4" w14:textId="77777777">
        <w:trPr>
          <w:trHeight w:hRule="exact" w:val="345"/>
        </w:trPr>
        <w:tc>
          <w:tcPr>
            <w:tcW w:w="15" w:type="dxa"/>
            <w:vMerge w:val="restart"/>
            <w:shd w:val="clear" w:color="auto" w:fill="auto"/>
          </w:tcPr>
          <w:p w14:paraId="29E4E4B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D27889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aus </w:t>
            </w:r>
            <w:r w:rsidRPr="00EB1B0D">
              <w:rPr>
                <w:rStyle w:val="FakeCharacterStyle"/>
                <w:rFonts w:ascii="Source Sans 3" w:hAnsi="Source Sans 3"/>
                <w:color w:val="000000"/>
                <w:sz w:val="20"/>
              </w:rPr>
              <w:t>Arbeitsgruben und Unterfluranlagen abgesaugte Luft muss getrennt von den Abgasen von Verbrennungsmotoren und Feuerungsanlagen oder der Luft anderer Lüftungsanlagen ins Freie geführt werden können.</w:t>
            </w:r>
            <w:r w:rsidRPr="00EB1B0D">
              <w:rPr>
                <w:rStyle w:val="FakeCharacterStyle"/>
                <w:rFonts w:ascii="Source Sans 3" w:hAnsi="Source Sans 3"/>
                <w:color w:val="000000"/>
                <w:sz w:val="20"/>
              </w:rPr>
              <w:br/>
              <w:t>Für die Lüftungseinrichtung von Arbeitsgruben und Unterflur</w:t>
            </w:r>
            <w:r w:rsidRPr="00EB1B0D">
              <w:rPr>
                <w:rStyle w:val="FakeCharacterStyle"/>
                <w:rFonts w:ascii="Source Sans 3" w:hAnsi="Source Sans 3"/>
                <w:color w:val="000000"/>
                <w:sz w:val="20"/>
              </w:rPr>
              <w:t>anlagen sind Radiallüfter geeignet, da deren Antriebsmotor außerhalb der geförderten Luft liegt.</w:t>
            </w:r>
            <w:r w:rsidRPr="00EB1B0D">
              <w:rPr>
                <w:rStyle w:val="FakeCharacterStyle"/>
                <w:rFonts w:ascii="Source Sans 3" w:hAnsi="Source Sans 3"/>
                <w:color w:val="000000"/>
                <w:sz w:val="20"/>
              </w:rPr>
              <w:br/>
              <w:t>Getrennte Leitungen für die aus den Arbeitsgruben und Unterfluranlagen abgeführte Luft einerseits und für Abgasabsaugungen oder ähnliche Lüftungsanlagen andere</w:t>
            </w:r>
            <w:r w:rsidRPr="00EB1B0D">
              <w:rPr>
                <w:rStyle w:val="FakeCharacterStyle"/>
                <w:rFonts w:ascii="Source Sans 3" w:hAnsi="Source Sans 3"/>
                <w:color w:val="000000"/>
                <w:sz w:val="20"/>
              </w:rPr>
              <w:t>rseits sind aus Gründen des Explosions- und Gesundheitsschutzes notwendig, weil bei Ausfall der technischen Lüftung (Ventilator) ein lüftungstechnischer Kurzschluss erfolgen kann, durch den Abgase in die Arbeitsgruben und Unterfluranlagen hineinströmen kön</w:t>
            </w:r>
            <w:r w:rsidRPr="00EB1B0D">
              <w:rPr>
                <w:rStyle w:val="FakeCharacterStyle"/>
                <w:rFonts w:ascii="Source Sans 3" w:hAnsi="Source Sans 3"/>
                <w:color w:val="000000"/>
                <w:sz w:val="20"/>
              </w:rPr>
              <w:t>nen oder explosionsfähige Atmosphäre in Bereiche mit Zündquellen gelangen kann</w:t>
            </w:r>
          </w:p>
        </w:tc>
        <w:tc>
          <w:tcPr>
            <w:tcW w:w="60" w:type="dxa"/>
            <w:vMerge w:val="restart"/>
            <w:shd w:val="clear" w:color="auto" w:fill="auto"/>
          </w:tcPr>
          <w:p w14:paraId="00B0CF1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5A05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3F9A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E344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597D6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52C0BC4" w14:textId="0AD6657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5CC3F0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0CAD899" w14:textId="77777777">
        <w:tc>
          <w:tcPr>
            <w:tcW w:w="15" w:type="dxa"/>
            <w:vMerge/>
            <w:shd w:val="clear" w:color="auto" w:fill="auto"/>
          </w:tcPr>
          <w:p w14:paraId="4F56245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6BD0EA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DE8BA0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34397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8E3FA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2DFD2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55C68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EAE824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7C80DE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08FB915" w14:textId="77777777">
        <w:trPr>
          <w:trHeight w:hRule="exact" w:val="330"/>
        </w:trPr>
        <w:tc>
          <w:tcPr>
            <w:tcW w:w="15" w:type="dxa"/>
            <w:vMerge w:val="restart"/>
            <w:shd w:val="clear" w:color="auto" w:fill="D7EAF9"/>
            <w:vAlign w:val="center"/>
          </w:tcPr>
          <w:p w14:paraId="20E4327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709A4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Arbeitsgruben und Unterfluranlagen, bei denen mit dem Auftreten gesundheitsgefährlicher Gase, Dämpfe, Stäube oder Rauche in </w:t>
            </w:r>
            <w:r w:rsidRPr="00EB1B0D">
              <w:rPr>
                <w:rStyle w:val="FakeCharacterStyle"/>
                <w:rFonts w:ascii="Source Sans 3" w:hAnsi="Source Sans 3"/>
                <w:color w:val="000000"/>
                <w:sz w:val="20"/>
              </w:rPr>
              <w:t>gefährlichen Mengen zu rechnen ist, müssen mit Einrichtungen für eine technische Lüftung versehen sein. Der stündliche Luftwechsel sollte mindestens das 6-fache des Rauminhaltes der betreffenden Arbeitsgrube oder Unterfluranlage betragen (n = 6 h-1).</w:t>
            </w:r>
          </w:p>
          <w:p w14:paraId="13DB859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Mit d</w:t>
            </w:r>
            <w:r w:rsidRPr="00EB1B0D">
              <w:rPr>
                <w:rStyle w:val="FakeCharacterStyle"/>
                <w:rFonts w:ascii="Source Sans 3" w:hAnsi="Source Sans 3"/>
                <w:color w:val="000000"/>
                <w:sz w:val="20"/>
              </w:rPr>
              <w:t>em Auftreten gesundheitsgefährlicher Gase, Dämpfe, Stäube oder Rauche in gefährlichen Mengen aus Abgasen von Fahrzeugmotoren ist in Arbeitsgruben und Unterfluranlagen mit häufigem Fahrzeugwechsel (z. B. durchlaufender Betrieb mit mehr als fünf Fahrzeugen/S</w:t>
            </w:r>
            <w:r w:rsidRPr="00EB1B0D">
              <w:rPr>
                <w:rStyle w:val="FakeCharacterStyle"/>
                <w:rFonts w:ascii="Source Sans 3" w:hAnsi="Source Sans 3"/>
                <w:color w:val="000000"/>
                <w:sz w:val="20"/>
              </w:rPr>
              <w:t>tunde) im Allgemeinen zu rechnen. Dies gilt nicht, wenn diese Abgase durch technische Einrichtungen, z. B. mitgeschleppte Abgasabsaugungen, wirksam aus dem Arbeitsbereich entfernt werden.</w:t>
            </w:r>
          </w:p>
          <w:p w14:paraId="67A0A5A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Der geforderte Luftwechsel von n = 6 h-1 stellt eine Untergrenze für</w:t>
            </w:r>
            <w:r w:rsidRPr="00EB1B0D">
              <w:rPr>
                <w:rStyle w:val="FakeCharacterStyle"/>
                <w:rFonts w:ascii="Source Sans 3" w:hAnsi="Source Sans 3"/>
                <w:color w:val="000000"/>
                <w:sz w:val="20"/>
              </w:rPr>
              <w:t xml:space="preserve"> die Lüftung dar, die an jeder Stelle der Arbeitsgrube oder Unterfluranlage einzuhalten ist. Daher ist in der Regel die Lüftungseinrichtung für einen höheren Luftwechsel auszulegen. Die Luftgeschwindigkeit sollte die Behaglichkeitsgrenze in Abhängigkeit vo</w:t>
            </w:r>
            <w:r w:rsidRPr="00EB1B0D">
              <w:rPr>
                <w:rStyle w:val="FakeCharacterStyle"/>
                <w:rFonts w:ascii="Source Sans 3" w:hAnsi="Source Sans 3"/>
                <w:color w:val="000000"/>
                <w:sz w:val="20"/>
              </w:rPr>
              <w:t>n der Lufttemperatur nicht überschreiten.</w:t>
            </w:r>
          </w:p>
          <w:p w14:paraId="18FEFF0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Gefahrstoffverordnung und Arbeitsstättenrichtlinie </w:t>
            </w:r>
            <w:hyperlink r:id="rId242" w:tooltip="ASR A3.6" w:history="1">
              <w:r w:rsidRPr="00EB1B0D">
                <w:rPr>
                  <w:rStyle w:val="FakeCharacterStyle"/>
                  <w:rFonts w:ascii="Source Sans 3" w:hAnsi="Source Sans 3"/>
                  <w:color w:val="000000"/>
                  <w:sz w:val="20"/>
                  <w:u w:val="single"/>
                </w:rPr>
                <w:t>ASR A3.6 "Lüftung"</w:t>
              </w:r>
            </w:hyperlink>
          </w:p>
        </w:tc>
        <w:tc>
          <w:tcPr>
            <w:tcW w:w="60" w:type="dxa"/>
            <w:vMerge w:val="restart"/>
            <w:shd w:val="clear" w:color="auto" w:fill="D7EAF9"/>
            <w:vAlign w:val="center"/>
          </w:tcPr>
          <w:p w14:paraId="098AC52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BB1F1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3D992"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DE7C5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543E2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0E1AC12" w14:textId="5DFF446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C930E1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50D507B" w14:textId="77777777">
        <w:tc>
          <w:tcPr>
            <w:tcW w:w="15" w:type="dxa"/>
            <w:vMerge/>
            <w:shd w:val="clear" w:color="auto" w:fill="D7EAF9"/>
            <w:vAlign w:val="center"/>
          </w:tcPr>
          <w:p w14:paraId="64BC2DB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232FCE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91D1CF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EBCFB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8BB57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BD228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21A1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20EB82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9BC3A1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8D6BA23" w14:textId="77777777">
        <w:trPr>
          <w:trHeight w:hRule="exact" w:val="45"/>
        </w:trPr>
        <w:tc>
          <w:tcPr>
            <w:tcW w:w="9870" w:type="dxa"/>
            <w:gridSpan w:val="9"/>
            <w:shd w:val="clear" w:color="auto" w:fill="auto"/>
          </w:tcPr>
          <w:p w14:paraId="7AD56D8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430E2AA" wp14:editId="32745060">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0"/>
                          <a:stretch>
                            <a:fillRect/>
                          </a:stretch>
                        </pic:blipFill>
                        <pic:spPr>
                          <a:xfrm>
                            <a:off x="0" y="0"/>
                            <a:ext cx="6267450" cy="28575"/>
                          </a:xfrm>
                          <a:prstGeom prst="rect">
                            <a:avLst/>
                          </a:prstGeom>
                          <a:noFill/>
                        </pic:spPr>
                      </pic:pic>
                    </a:graphicData>
                  </a:graphic>
                </wp:inline>
              </w:drawing>
            </w:r>
          </w:p>
        </w:tc>
      </w:tr>
    </w:tbl>
    <w:p w14:paraId="10AFCDA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9671F45" w14:textId="77777777">
        <w:trPr>
          <w:trHeight w:hRule="exact" w:val="345"/>
        </w:trPr>
        <w:tc>
          <w:tcPr>
            <w:tcW w:w="15" w:type="dxa"/>
          </w:tcPr>
          <w:p w14:paraId="43701EBC"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F57E13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7427675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D43588C" w14:textId="77777777">
        <w:tc>
          <w:tcPr>
            <w:tcW w:w="9870" w:type="dxa"/>
            <w:shd w:val="clear" w:color="auto" w:fill="auto"/>
          </w:tcPr>
          <w:p w14:paraId="26B372A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w:t>
            </w:r>
            <w:r w:rsidRPr="00EB1B0D">
              <w:rPr>
                <w:rStyle w:val="CharacterStyle28"/>
                <w:rFonts w:ascii="Source Sans 3" w:hAnsi="Source Sans 3"/>
              </w:rPr>
              <w:t>Information 209-007: Fahrzeuginstandhaltung</w:t>
            </w:r>
            <w:r w:rsidRPr="00EB1B0D">
              <w:rPr>
                <w:rStyle w:val="CharacterStyle28"/>
                <w:rFonts w:ascii="Source Sans 3" w:hAnsi="Source Sans 3"/>
              </w:rPr>
              <w:br/>
              <w:t>2. Regelwerkeintrag: DGUV Regel 109-009: Fahrzeuginstandhaltung</w:t>
            </w:r>
            <w:r w:rsidRPr="00EB1B0D">
              <w:rPr>
                <w:rStyle w:val="CharacterStyle28"/>
                <w:rFonts w:ascii="Source Sans 3" w:hAnsi="Source Sans 3"/>
              </w:rPr>
              <w:br/>
              <w:t>3. Regelwerkeintrag: Explosionsschutzverordnung - 11. ProdSV</w:t>
            </w:r>
            <w:r w:rsidRPr="00EB1B0D">
              <w:rPr>
                <w:rStyle w:val="CharacterStyle28"/>
                <w:rFonts w:ascii="Source Sans 3" w:hAnsi="Source Sans 3"/>
              </w:rPr>
              <w:br/>
              <w:t>4. Regelwerkeintrag: ASR A3.6: Lüftung, Inhalt</w:t>
            </w:r>
          </w:p>
        </w:tc>
      </w:tr>
    </w:tbl>
    <w:p w14:paraId="2BA8DCC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22D5AEA" w14:textId="77777777">
        <w:trPr>
          <w:trHeight w:hRule="exact" w:val="300"/>
        </w:trPr>
        <w:tc>
          <w:tcPr>
            <w:tcW w:w="9870" w:type="dxa"/>
            <w:gridSpan w:val="6"/>
            <w:shd w:val="clear" w:color="auto" w:fill="auto"/>
          </w:tcPr>
          <w:p w14:paraId="082BC4E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1811BC2" w14:textId="77777777">
        <w:trPr>
          <w:trHeight w:hRule="exact" w:val="345"/>
        </w:trPr>
        <w:tc>
          <w:tcPr>
            <w:tcW w:w="1440" w:type="dxa"/>
            <w:gridSpan w:val="2"/>
            <w:shd w:val="clear" w:color="auto" w:fill="auto"/>
          </w:tcPr>
          <w:p w14:paraId="71056EB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874522A" w14:textId="77777777" w:rsidR="00B5013D" w:rsidRPr="00EB1B0D" w:rsidRDefault="00B5013D" w:rsidP="00EB1B0D">
            <w:pPr>
              <w:spacing w:line="240" w:lineRule="exact"/>
              <w:rPr>
                <w:rStyle w:val="FakeCharacterStyle"/>
                <w:rFonts w:ascii="Source Sans 3" w:hAnsi="Source Sans 3"/>
              </w:rPr>
            </w:pPr>
          </w:p>
        </w:tc>
      </w:tr>
      <w:tr w:rsidR="00B5013D" w:rsidRPr="00EB1B0D" w14:paraId="712E2335" w14:textId="77777777">
        <w:trPr>
          <w:trHeight w:hRule="exact" w:val="285"/>
        </w:trPr>
        <w:tc>
          <w:tcPr>
            <w:tcW w:w="9870" w:type="dxa"/>
            <w:gridSpan w:val="6"/>
            <w:shd w:val="clear" w:color="auto" w:fill="auto"/>
          </w:tcPr>
          <w:p w14:paraId="711296B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1432090D" w14:textId="77777777">
        <w:trPr>
          <w:trHeight w:hRule="exact" w:val="270"/>
        </w:trPr>
        <w:tc>
          <w:tcPr>
            <w:tcW w:w="9870" w:type="dxa"/>
            <w:gridSpan w:val="6"/>
            <w:shd w:val="clear" w:color="auto" w:fill="auto"/>
          </w:tcPr>
          <w:p w14:paraId="120991F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A3.6: Lüftung, Titelseite</w:t>
            </w:r>
          </w:p>
        </w:tc>
      </w:tr>
      <w:tr w:rsidR="00B5013D" w:rsidRPr="00EB1B0D" w14:paraId="21405AF3" w14:textId="77777777">
        <w:trPr>
          <w:trHeight w:hRule="exact" w:val="270"/>
        </w:trPr>
        <w:tc>
          <w:tcPr>
            <w:tcW w:w="9870" w:type="dxa"/>
            <w:gridSpan w:val="6"/>
            <w:shd w:val="clear" w:color="auto" w:fill="auto"/>
          </w:tcPr>
          <w:p w14:paraId="5E91FA6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Verordnungen zum Produktsicherheitsgesetz (ProdSV) - Inhalt</w:t>
            </w:r>
          </w:p>
        </w:tc>
      </w:tr>
      <w:tr w:rsidR="00B5013D" w:rsidRPr="00EB1B0D" w14:paraId="0B5344C3" w14:textId="77777777">
        <w:trPr>
          <w:trHeight w:hRule="exact" w:val="570"/>
        </w:trPr>
        <w:tc>
          <w:tcPr>
            <w:tcW w:w="9870" w:type="dxa"/>
            <w:gridSpan w:val="6"/>
            <w:shd w:val="clear" w:color="auto" w:fill="auto"/>
          </w:tcPr>
          <w:p w14:paraId="3CEDD6B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AC0993C" w14:textId="77777777">
        <w:trPr>
          <w:trHeight w:hRule="exact" w:val="285"/>
        </w:trPr>
        <w:tc>
          <w:tcPr>
            <w:tcW w:w="15" w:type="dxa"/>
          </w:tcPr>
          <w:p w14:paraId="1481A03E"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BED353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661FCF94"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D6B54F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9A7F075" w14:textId="77777777" w:rsidR="00B5013D" w:rsidRPr="00EB1B0D" w:rsidRDefault="00B5013D" w:rsidP="00EB1B0D">
            <w:pPr>
              <w:spacing w:line="240" w:lineRule="exact"/>
              <w:rPr>
                <w:rStyle w:val="FakeCharacterStyle"/>
                <w:rFonts w:ascii="Source Sans 3" w:hAnsi="Source Sans 3"/>
              </w:rPr>
            </w:pPr>
          </w:p>
        </w:tc>
      </w:tr>
      <w:tr w:rsidR="00B5013D" w:rsidRPr="00EB1B0D" w14:paraId="2C39A9FA" w14:textId="77777777" w:rsidTr="008A0675">
        <w:trPr>
          <w:trHeight w:hRule="exact" w:val="900"/>
        </w:trPr>
        <w:tc>
          <w:tcPr>
            <w:tcW w:w="15" w:type="dxa"/>
          </w:tcPr>
          <w:p w14:paraId="59C37FBE"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3C0879E9" w14:textId="53AAC358" w:rsidR="00B5013D" w:rsidRPr="00EB1B0D" w:rsidRDefault="00E7029B" w:rsidP="00EB1B0D">
            <w:pPr>
              <w:pStyle w:val="ParagraphStyle62"/>
              <w:spacing w:line="240" w:lineRule="exact"/>
              <w:rPr>
                <w:rStyle w:val="CharacterStyle48"/>
                <w:rFonts w:ascii="Source Sans 3" w:hAnsi="Source Sans 3"/>
              </w:rPr>
            </w:pPr>
            <w:r w:rsidRPr="00EB1B0D">
              <w:rPr>
                <w:rStyle w:val="CharacterStyle48"/>
                <w:rFonts w:ascii="Source Sans 3" w:hAnsi="Source Sans 3"/>
              </w:rPr>
              <w:t xml:space="preserve">externer Sicherheitskraft / </w:t>
            </w:r>
            <w:r w:rsidRPr="00EB1B0D">
              <w:rPr>
                <w:rStyle w:val="CharacterStyle48"/>
                <w:rFonts w:ascii="Source Sans 3" w:hAnsi="Source Sans 3"/>
              </w:rPr>
              <w:t>Betriebsarzt/-ärztin / AP / BG</w:t>
            </w:r>
            <w:r w:rsidR="008A0675">
              <w:rPr>
                <w:rStyle w:val="CharacterStyle48"/>
                <w:rFonts w:ascii="Source Sans 3" w:hAnsi="Source Sans 3"/>
              </w:rPr>
              <w:br/>
            </w:r>
            <w:r w:rsidR="008A0675">
              <w:rPr>
                <w:rStyle w:val="CharacterStyle48"/>
                <w:rFonts w:ascii="Source Sans 3" w:hAnsi="Source Sans 3"/>
              </w:rPr>
              <w:br/>
            </w:r>
            <w:r w:rsidR="008A0675" w:rsidRPr="00EB1B0D">
              <w:rPr>
                <w:rStyle w:val="CharacterStyle49"/>
                <w:rFonts w:ascii="Source Sans 3" w:hAnsi="Source Sans 3"/>
              </w:rPr>
              <w:t>........................ bis ........................, erledigt am ......................., durch ......................................................................</w:t>
            </w:r>
          </w:p>
        </w:tc>
      </w:tr>
    </w:tbl>
    <w:p w14:paraId="3B3A967D" w14:textId="77777777" w:rsidR="00B5013D" w:rsidRPr="00EB1B0D" w:rsidRDefault="00B5013D" w:rsidP="00EB1B0D">
      <w:pPr>
        <w:spacing w:line="240" w:lineRule="exact"/>
        <w:rPr>
          <w:rFonts w:ascii="Source Sans 3" w:hAnsi="Source Sans 3"/>
        </w:rPr>
        <w:sectPr w:rsidR="00B5013D" w:rsidRPr="00EB1B0D">
          <w:headerReference w:type="default" r:id="rId243"/>
          <w:footerReference w:type="default" r:id="rId244"/>
          <w:pgSz w:w="11908" w:h="16833"/>
          <w:pgMar w:top="907" w:right="1132" w:bottom="907" w:left="907" w:header="0" w:footer="462" w:gutter="0"/>
          <w:cols w:space="720"/>
        </w:sectPr>
      </w:pPr>
    </w:p>
    <w:p w14:paraId="369BA32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E7C1A6C" w14:textId="77777777">
        <w:trPr>
          <w:trHeight w:hRule="exact" w:val="270"/>
        </w:trPr>
        <w:tc>
          <w:tcPr>
            <w:tcW w:w="15" w:type="dxa"/>
          </w:tcPr>
          <w:p w14:paraId="0BCF8563"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33CD57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FD73B42"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F092FD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6B9BA316" w14:textId="77777777">
        <w:trPr>
          <w:trHeight w:hRule="exact" w:val="1125"/>
        </w:trPr>
        <w:tc>
          <w:tcPr>
            <w:tcW w:w="15" w:type="dxa"/>
          </w:tcPr>
          <w:p w14:paraId="5A0E959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7C8DEBC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4CCC62D3" w14:textId="77777777" w:rsidR="00B5013D" w:rsidRPr="00EB1B0D" w:rsidRDefault="00B5013D" w:rsidP="00EB1B0D">
      <w:pPr>
        <w:spacing w:line="240" w:lineRule="exact"/>
        <w:rPr>
          <w:rFonts w:ascii="Source Sans 3" w:hAnsi="Source Sans 3"/>
        </w:rPr>
        <w:sectPr w:rsidR="00B5013D" w:rsidRPr="00EB1B0D">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4C1A83C" w14:textId="77777777">
        <w:trPr>
          <w:trHeight w:hRule="exact" w:val="360"/>
        </w:trPr>
        <w:tc>
          <w:tcPr>
            <w:tcW w:w="9870" w:type="dxa"/>
            <w:gridSpan w:val="3"/>
            <w:shd w:val="clear" w:color="auto" w:fill="auto"/>
          </w:tcPr>
          <w:p w14:paraId="57F81EC7"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1F356951" w14:textId="77777777">
        <w:trPr>
          <w:trHeight w:hRule="exact" w:val="675"/>
        </w:trPr>
        <w:tc>
          <w:tcPr>
            <w:tcW w:w="9870" w:type="dxa"/>
            <w:gridSpan w:val="3"/>
            <w:shd w:val="clear" w:color="auto" w:fill="auto"/>
          </w:tcPr>
          <w:p w14:paraId="745FEDDF"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 xml:space="preserve">Behälter für brennbare und ätzende Flüssigkeiten, Sammelbehälter, Reinigungsgefäße und </w:t>
            </w:r>
            <w:r w:rsidRPr="00EB1B0D">
              <w:rPr>
                <w:rStyle w:val="CharacterStyle16"/>
                <w:rFonts w:ascii="Source Sans 3" w:hAnsi="Source Sans 3"/>
              </w:rPr>
              <w:t>Teile-Reinigungsgeräte</w:t>
            </w:r>
          </w:p>
        </w:tc>
      </w:tr>
      <w:tr w:rsidR="00B5013D" w:rsidRPr="00EB1B0D" w14:paraId="2ED44FE2" w14:textId="77777777">
        <w:trPr>
          <w:trHeight w:hRule="exact" w:val="330"/>
        </w:trPr>
        <w:tc>
          <w:tcPr>
            <w:tcW w:w="2700" w:type="dxa"/>
            <w:shd w:val="clear" w:color="auto" w:fill="auto"/>
          </w:tcPr>
          <w:p w14:paraId="5F161214"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CC0784F" w14:textId="77777777" w:rsidR="00B5013D" w:rsidRPr="00EB1B0D" w:rsidRDefault="00B5013D" w:rsidP="00EB1B0D">
            <w:pPr>
              <w:spacing w:line="240" w:lineRule="exact"/>
              <w:rPr>
                <w:rStyle w:val="FakeCharacterStyle"/>
                <w:rFonts w:ascii="Source Sans 3" w:hAnsi="Source Sans 3"/>
              </w:rPr>
            </w:pPr>
          </w:p>
        </w:tc>
      </w:tr>
      <w:tr w:rsidR="00B5013D" w:rsidRPr="00EB1B0D" w14:paraId="0C399410" w14:textId="77777777">
        <w:tc>
          <w:tcPr>
            <w:tcW w:w="9855" w:type="dxa"/>
            <w:gridSpan w:val="2"/>
            <w:shd w:val="clear" w:color="auto" w:fill="auto"/>
          </w:tcPr>
          <w:p w14:paraId="22095B35"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Brand- und Explosionsgefahren,</w:t>
            </w:r>
            <w:r w:rsidRPr="00EB1B0D">
              <w:rPr>
                <w:rStyle w:val="FakeCharacterStyle"/>
                <w:rFonts w:ascii="Source Sans 3" w:hAnsi="Source Sans 3"/>
                <w:b/>
                <w:color w:val="000000"/>
                <w:sz w:val="20"/>
              </w:rPr>
              <w:br/>
              <w:t>Gefahren durch Gefahrstoffe</w:t>
            </w:r>
          </w:p>
        </w:tc>
        <w:tc>
          <w:tcPr>
            <w:tcW w:w="15" w:type="dxa"/>
          </w:tcPr>
          <w:p w14:paraId="5BFCCC61" w14:textId="77777777" w:rsidR="00B5013D" w:rsidRPr="00EB1B0D" w:rsidRDefault="00B5013D" w:rsidP="00EB1B0D">
            <w:pPr>
              <w:spacing w:line="240" w:lineRule="exact"/>
              <w:rPr>
                <w:rStyle w:val="FakeCharacterStyle"/>
                <w:rFonts w:ascii="Source Sans 3" w:hAnsi="Source Sans 3"/>
              </w:rPr>
            </w:pPr>
          </w:p>
        </w:tc>
      </w:tr>
      <w:tr w:rsidR="00B5013D" w:rsidRPr="00EB1B0D" w14:paraId="32BAE8F7" w14:textId="77777777">
        <w:trPr>
          <w:trHeight w:hRule="exact" w:val="240"/>
        </w:trPr>
        <w:tc>
          <w:tcPr>
            <w:tcW w:w="9870" w:type="dxa"/>
            <w:gridSpan w:val="3"/>
            <w:shd w:val="clear" w:color="auto" w:fill="auto"/>
          </w:tcPr>
          <w:p w14:paraId="17F1CFBB" w14:textId="77777777" w:rsidR="00B5013D" w:rsidRPr="00EB1B0D" w:rsidRDefault="00B5013D" w:rsidP="00EB1B0D">
            <w:pPr>
              <w:pStyle w:val="ParagraphStyle23"/>
              <w:spacing w:line="240" w:lineRule="exact"/>
              <w:rPr>
                <w:rStyle w:val="FakeCharacterStyle"/>
                <w:rFonts w:ascii="Source Sans 3" w:hAnsi="Source Sans 3"/>
              </w:rPr>
            </w:pPr>
          </w:p>
        </w:tc>
      </w:tr>
    </w:tbl>
    <w:p w14:paraId="47880FC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3AE8E6A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D1A958"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5A785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C6DC7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03E88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FBE76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34710DB" w14:textId="77777777">
        <w:trPr>
          <w:trHeight w:hRule="exact" w:val="330"/>
        </w:trPr>
        <w:tc>
          <w:tcPr>
            <w:tcW w:w="15" w:type="dxa"/>
            <w:vMerge w:val="restart"/>
            <w:shd w:val="clear" w:color="auto" w:fill="D7EAF9"/>
            <w:vAlign w:val="center"/>
          </w:tcPr>
          <w:p w14:paraId="13E49FA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CC7F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47" w:tooltip="DGUV Regel 109-009: Fahrzeuginstandhaltung" w:history="1">
              <w:r w:rsidRPr="00EB1B0D">
                <w:rPr>
                  <w:rStyle w:val="FakeCharacterStyle"/>
                  <w:rFonts w:ascii="Source Sans 3" w:hAnsi="Source Sans 3"/>
                  <w:color w:val="000000"/>
                  <w:sz w:val="20"/>
                  <w:u w:val="single"/>
                </w:rPr>
                <w:t>DGUV Regel 109-009 Punkt 4.20</w:t>
              </w:r>
            </w:hyperlink>
          </w:p>
        </w:tc>
        <w:tc>
          <w:tcPr>
            <w:tcW w:w="60" w:type="dxa"/>
            <w:vMerge w:val="restart"/>
            <w:shd w:val="clear" w:color="auto" w:fill="D7EAF9"/>
            <w:vAlign w:val="center"/>
          </w:tcPr>
          <w:p w14:paraId="7F203ED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6F44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70B1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62028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08728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31E6B53" w14:textId="24F0B3E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108378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F7465FA" w14:textId="77777777">
        <w:tc>
          <w:tcPr>
            <w:tcW w:w="15" w:type="dxa"/>
            <w:vMerge/>
            <w:shd w:val="clear" w:color="auto" w:fill="D7EAF9"/>
            <w:vAlign w:val="center"/>
          </w:tcPr>
          <w:p w14:paraId="185E811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C8B3FE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51F2DA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27241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FE6E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69613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C3512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A0CF44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E04F69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0982A56" w14:textId="77777777">
        <w:trPr>
          <w:trHeight w:hRule="exact" w:val="330"/>
        </w:trPr>
        <w:tc>
          <w:tcPr>
            <w:tcW w:w="15" w:type="dxa"/>
            <w:vMerge w:val="restart"/>
            <w:shd w:val="clear" w:color="auto" w:fill="auto"/>
          </w:tcPr>
          <w:p w14:paraId="0F791C5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440D40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brennbare Flüssigkeiten müssen in Arbeitsräumen leitfähige, unzerbrechliche, nicht brennbare und verschließbare Behälter vorhanden sein. Die </w:t>
            </w:r>
            <w:r w:rsidRPr="00EB1B0D">
              <w:rPr>
                <w:rStyle w:val="FakeCharacterStyle"/>
                <w:rFonts w:ascii="Source Sans 3" w:hAnsi="Source Sans 3"/>
                <w:color w:val="000000"/>
                <w:sz w:val="20"/>
              </w:rPr>
              <w:t>Behälter müssen entsprechend Art und Inhalt deutlich erkennbar und dauerhaft gekennzeichnet sein.</w:t>
            </w:r>
          </w:p>
          <w:p w14:paraId="3612E0A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auch Gefahrstoffverordnung </w:t>
            </w:r>
            <w:hyperlink r:id="rId248" w:tooltip="§ 4" w:history="1">
              <w:r w:rsidRPr="00EB1B0D">
                <w:rPr>
                  <w:rStyle w:val="FakeCharacterStyle"/>
                  <w:rFonts w:ascii="Source Sans 3" w:hAnsi="Source Sans 3"/>
                  <w:color w:val="000000"/>
                  <w:sz w:val="20"/>
                  <w:u w:val="single"/>
                </w:rPr>
                <w:t>§ 4</w:t>
              </w:r>
            </w:hyperlink>
            <w:r w:rsidRPr="00EB1B0D">
              <w:rPr>
                <w:rStyle w:val="FakeCharacterStyle"/>
                <w:rFonts w:ascii="Source Sans 3" w:hAnsi="Source Sans 3"/>
                <w:color w:val="000000"/>
                <w:sz w:val="20"/>
              </w:rPr>
              <w:t>.</w:t>
            </w:r>
          </w:p>
        </w:tc>
        <w:tc>
          <w:tcPr>
            <w:tcW w:w="60" w:type="dxa"/>
            <w:vMerge w:val="restart"/>
            <w:shd w:val="clear" w:color="auto" w:fill="auto"/>
          </w:tcPr>
          <w:p w14:paraId="0D40D41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15280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ADA52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A5B8B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ACEFE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E7BF7BD" w14:textId="4133A35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4DBD57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166DB43" w14:textId="77777777">
        <w:tc>
          <w:tcPr>
            <w:tcW w:w="15" w:type="dxa"/>
            <w:vMerge/>
            <w:shd w:val="clear" w:color="auto" w:fill="auto"/>
          </w:tcPr>
          <w:p w14:paraId="489D20B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EFD403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4960E4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AE4A0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5BBE8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A8E07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B706A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F86DF9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43CF3E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C4C92E2" w14:textId="77777777">
        <w:trPr>
          <w:trHeight w:hRule="exact" w:val="330"/>
        </w:trPr>
        <w:tc>
          <w:tcPr>
            <w:tcW w:w="15" w:type="dxa"/>
            <w:vMerge w:val="restart"/>
            <w:shd w:val="clear" w:color="auto" w:fill="D7EAF9"/>
            <w:vAlign w:val="center"/>
          </w:tcPr>
          <w:p w14:paraId="51F65F1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AB200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Säuren und Laugen von </w:t>
            </w:r>
            <w:r w:rsidRPr="00EB1B0D">
              <w:rPr>
                <w:rStyle w:val="FakeCharacterStyle"/>
                <w:rFonts w:ascii="Source Sans 3" w:hAnsi="Source Sans 3"/>
                <w:color w:val="000000"/>
                <w:sz w:val="20"/>
              </w:rPr>
              <w:t>Akkumulatoren müssen bruchsichere oder vor Bruch geschützte Gefäße mit entsprechender Kennzeichnung und Vorrichtung, die das Verspritzen und Verschütten beim Abfüllen von Säuren und Laugen verhindern, vorhanden sein.</w:t>
            </w:r>
            <w:r w:rsidRPr="00EB1B0D">
              <w:rPr>
                <w:rStyle w:val="FakeCharacterStyle"/>
                <w:rFonts w:ascii="Source Sans 3" w:hAnsi="Source Sans 3"/>
                <w:color w:val="000000"/>
                <w:sz w:val="20"/>
              </w:rPr>
              <w:br/>
              <w:t xml:space="preserve">Bruchsichere Kunststoffgefäße oder vor </w:t>
            </w:r>
            <w:r w:rsidRPr="00EB1B0D">
              <w:rPr>
                <w:rStyle w:val="FakeCharacterStyle"/>
                <w:rFonts w:ascii="Source Sans 3" w:hAnsi="Source Sans 3"/>
                <w:color w:val="000000"/>
                <w:sz w:val="20"/>
              </w:rPr>
              <w:t>Stoß geschützte Glasgefäße (Korbballons) sowie Säureheber oder Ballonkipper sind vorzugsweise zu verwenden</w:t>
            </w:r>
          </w:p>
        </w:tc>
        <w:tc>
          <w:tcPr>
            <w:tcW w:w="60" w:type="dxa"/>
            <w:vMerge w:val="restart"/>
            <w:shd w:val="clear" w:color="auto" w:fill="D7EAF9"/>
            <w:vAlign w:val="center"/>
          </w:tcPr>
          <w:p w14:paraId="06F9174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FF753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41423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96BD8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F2CE8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7EAA229" w14:textId="750E912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F5BB57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C054B7F" w14:textId="77777777">
        <w:tc>
          <w:tcPr>
            <w:tcW w:w="15" w:type="dxa"/>
            <w:vMerge/>
            <w:shd w:val="clear" w:color="auto" w:fill="D7EAF9"/>
            <w:vAlign w:val="center"/>
          </w:tcPr>
          <w:p w14:paraId="70ABB1F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5D7C7C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217A57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3371F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A8D3B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D0224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BEBF6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EC1973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3D275F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0F20DF0" w14:textId="77777777">
        <w:trPr>
          <w:trHeight w:hRule="exact" w:val="330"/>
        </w:trPr>
        <w:tc>
          <w:tcPr>
            <w:tcW w:w="15" w:type="dxa"/>
            <w:vMerge w:val="restart"/>
            <w:shd w:val="clear" w:color="auto" w:fill="auto"/>
          </w:tcPr>
          <w:p w14:paraId="122DFFC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9BA81C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Für gebrauchte Putztücher, die wiederverwendet werden sollen, müssen verschließbare, schwer </w:t>
            </w:r>
            <w:r w:rsidRPr="00EB1B0D">
              <w:rPr>
                <w:rStyle w:val="FakeCharacterStyle"/>
                <w:rFonts w:ascii="Source Sans 3" w:hAnsi="Source Sans 3"/>
                <w:color w:val="000000"/>
                <w:sz w:val="20"/>
              </w:rPr>
              <w:t>entflammbare Behälter, für brennbare Abfälle müssen verschließbare, nicht brennbare Behälter vorhanden sein. Die Behälter müssen deutlich erkennbar und dauerhaft gekennzeichnet sein.</w:t>
            </w:r>
          </w:p>
          <w:p w14:paraId="5311C59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Gebrauchte Putztücher, die wiederverwendet werden sollen, gelten nicht al</w:t>
            </w:r>
            <w:r w:rsidRPr="00EB1B0D">
              <w:rPr>
                <w:rStyle w:val="FakeCharacterStyle"/>
                <w:rFonts w:ascii="Source Sans 3" w:hAnsi="Source Sans 3"/>
                <w:color w:val="000000"/>
                <w:sz w:val="20"/>
              </w:rPr>
              <w:t>s Abfall im Sinne des Abfallgesetzes.</w:t>
            </w:r>
          </w:p>
          <w:p w14:paraId="6BD666A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249" w:tooltip="Arbeitsstättenverordnung" w:history="1">
              <w:r w:rsidRPr="00EB1B0D">
                <w:rPr>
                  <w:rStyle w:val="FakeCharacterStyle"/>
                  <w:rFonts w:ascii="Source Sans 3" w:hAnsi="Source Sans 3"/>
                  <w:color w:val="000000"/>
                  <w:sz w:val="20"/>
                  <w:u w:val="single"/>
                </w:rPr>
                <w:t>Arbeitsstättenverordnung</w:t>
              </w:r>
            </w:hyperlink>
            <w:r w:rsidRPr="00EB1B0D">
              <w:rPr>
                <w:rStyle w:val="FakeCharacterStyle"/>
                <w:rFonts w:ascii="Source Sans 3" w:hAnsi="Source Sans 3"/>
                <w:color w:val="000000"/>
                <w:sz w:val="20"/>
              </w:rPr>
              <w:t xml:space="preserve"> und </w:t>
            </w:r>
            <w:hyperlink r:id="rId250" w:tooltip="§ 8 Gefahrstoffverordnung" w:history="1">
              <w:r w:rsidRPr="00EB1B0D">
                <w:rPr>
                  <w:rStyle w:val="FakeCharacterStyle"/>
                  <w:rFonts w:ascii="Source Sans 3" w:hAnsi="Source Sans 3"/>
                  <w:color w:val="000000"/>
                  <w:sz w:val="20"/>
                  <w:u w:val="single"/>
                </w:rPr>
                <w:t>§ 8 Gefahrstoffverordnung</w:t>
              </w:r>
            </w:hyperlink>
            <w:r w:rsidRPr="00EB1B0D">
              <w:rPr>
                <w:rStyle w:val="FakeCharacterStyle"/>
                <w:rFonts w:ascii="Source Sans 3" w:hAnsi="Source Sans 3"/>
                <w:color w:val="000000"/>
                <w:sz w:val="20"/>
              </w:rPr>
              <w:t>.</w:t>
            </w:r>
          </w:p>
        </w:tc>
        <w:tc>
          <w:tcPr>
            <w:tcW w:w="60" w:type="dxa"/>
            <w:vMerge w:val="restart"/>
            <w:shd w:val="clear" w:color="auto" w:fill="auto"/>
          </w:tcPr>
          <w:p w14:paraId="1B2D2056"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E4CE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18DC3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C5CAF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08C93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51C0824" w14:textId="4AE28C3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F7119A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DD1464" w14:textId="77777777">
        <w:tc>
          <w:tcPr>
            <w:tcW w:w="15" w:type="dxa"/>
            <w:vMerge/>
            <w:shd w:val="clear" w:color="auto" w:fill="auto"/>
          </w:tcPr>
          <w:p w14:paraId="610D63B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9B8224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808C4B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6F1A5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52332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80435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A35B7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0F879F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76B9FC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E671E6" w14:textId="77777777">
        <w:trPr>
          <w:trHeight w:hRule="exact" w:val="15"/>
        </w:trPr>
        <w:tc>
          <w:tcPr>
            <w:tcW w:w="15" w:type="dxa"/>
            <w:vMerge w:val="restart"/>
            <w:shd w:val="clear" w:color="auto" w:fill="D7EAF9"/>
            <w:vAlign w:val="center"/>
          </w:tcPr>
          <w:p w14:paraId="4A6439A3"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203FEF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E5991B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37EB9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5666D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B4DFC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F90D8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8833FA" w14:textId="702AAD5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703EF26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2E2A52D" w14:textId="77777777">
        <w:trPr>
          <w:trHeight w:val="240"/>
        </w:trPr>
        <w:tc>
          <w:tcPr>
            <w:tcW w:w="15" w:type="dxa"/>
            <w:vMerge/>
            <w:shd w:val="clear" w:color="auto" w:fill="D7EAF9"/>
            <w:vAlign w:val="center"/>
          </w:tcPr>
          <w:p w14:paraId="58AC509B"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59D322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Altöl muss bis zur sachgerechten Entsorgung in geeigneten Behältern gesammelt werden können.</w:t>
            </w:r>
          </w:p>
          <w:p w14:paraId="5A9A1F4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Anlagen zur Lagerung, Abfüllung oder Beförderung von Altölen sind nach den Vorschriften für Anlagen für brennbare </w:t>
            </w:r>
            <w:r w:rsidRPr="00EB1B0D">
              <w:rPr>
                <w:rStyle w:val="FakeCharacterStyle"/>
                <w:rFonts w:ascii="Source Sans 3" w:hAnsi="Source Sans 3"/>
                <w:color w:val="000000"/>
                <w:sz w:val="20"/>
              </w:rPr>
              <w:t>Flüssigkeiten zu errichten und zu betreiben. Dies gilt nicht, wenn sichergestellt ist, dass nur Altöle bekannter Herkunft mit einem Flammpunkt über 55 °C gelagert, abgefüllt oder befördert werden. Zu Altölen bekannter Herkunft gehören z. B. gebrauchte Moto</w:t>
            </w:r>
            <w:r w:rsidRPr="00EB1B0D">
              <w:rPr>
                <w:rStyle w:val="FakeCharacterStyle"/>
                <w:rFonts w:ascii="Source Sans 3" w:hAnsi="Source Sans 3"/>
                <w:color w:val="000000"/>
                <w:sz w:val="20"/>
              </w:rPr>
              <w:t>ren-, Getriebe- oder Maschinenöle.</w:t>
            </w:r>
          </w:p>
          <w:p w14:paraId="65AF564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Ferner sind bei allen Anlagen die jeweiligen Landesvorschriften über die Lagerung wassergefährdender Flüssigkeiten, z. B. Wasserhaushaltsgesetz, Verordnungen der Länder über Anlagen zum Lagern, Abfüllen und Umschlagen was</w:t>
            </w:r>
            <w:r w:rsidRPr="00EB1B0D">
              <w:rPr>
                <w:rStyle w:val="FakeCharacterStyle"/>
                <w:rFonts w:ascii="Source Sans 3" w:hAnsi="Source Sans 3"/>
                <w:color w:val="000000"/>
                <w:sz w:val="20"/>
              </w:rPr>
              <w:t>sergefährdender Stoffe (</w:t>
            </w:r>
            <w:proofErr w:type="spellStart"/>
            <w:r w:rsidRPr="00EB1B0D">
              <w:rPr>
                <w:rStyle w:val="FakeCharacterStyle"/>
                <w:rFonts w:ascii="Source Sans 3" w:hAnsi="Source Sans 3"/>
                <w:color w:val="000000"/>
                <w:sz w:val="20"/>
              </w:rPr>
              <w:t>VAwS</w:t>
            </w:r>
            <w:proofErr w:type="spellEnd"/>
            <w:r w:rsidRPr="00EB1B0D">
              <w:rPr>
                <w:rStyle w:val="FakeCharacterStyle"/>
                <w:rFonts w:ascii="Source Sans 3" w:hAnsi="Source Sans 3"/>
                <w:color w:val="000000"/>
                <w:sz w:val="20"/>
              </w:rPr>
              <w:t>), zu beachten.</w:t>
            </w:r>
          </w:p>
          <w:p w14:paraId="128D364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Abfallgesetz und </w:t>
            </w:r>
            <w:hyperlink r:id="rId251" w:tooltip="Betriebssicherheitsverordnung" w:history="1">
              <w:r w:rsidRPr="00EB1B0D">
                <w:rPr>
                  <w:rStyle w:val="FakeCharacterStyle"/>
                  <w:rFonts w:ascii="Source Sans 3" w:hAnsi="Source Sans 3"/>
                  <w:color w:val="000000"/>
                  <w:sz w:val="20"/>
                  <w:u w:val="single"/>
                </w:rPr>
                <w:t>Betriebssicherheitsverordnung</w:t>
              </w:r>
            </w:hyperlink>
            <w:r w:rsidRPr="00EB1B0D">
              <w:rPr>
                <w:rStyle w:val="FakeCharacterStyle"/>
                <w:rFonts w:ascii="Source Sans 3" w:hAnsi="Source Sans 3"/>
                <w:color w:val="000000"/>
                <w:sz w:val="20"/>
              </w:rPr>
              <w:t>.</w:t>
            </w:r>
          </w:p>
        </w:tc>
        <w:tc>
          <w:tcPr>
            <w:tcW w:w="60" w:type="dxa"/>
            <w:vMerge/>
            <w:shd w:val="clear" w:color="auto" w:fill="D7EAF9"/>
            <w:vAlign w:val="center"/>
          </w:tcPr>
          <w:p w14:paraId="4E676DB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933B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70CCD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6F2F2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706C8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AFFE82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6793491" w14:textId="77777777" w:rsidR="00B5013D" w:rsidRPr="00EB1B0D" w:rsidRDefault="00B5013D" w:rsidP="00EB1B0D">
            <w:pPr>
              <w:spacing w:line="240" w:lineRule="exact"/>
              <w:rPr>
                <w:rStyle w:val="FakeCharacterStyle"/>
                <w:rFonts w:ascii="Source Sans 3" w:hAnsi="Source Sans 3"/>
              </w:rPr>
            </w:pPr>
          </w:p>
        </w:tc>
      </w:tr>
      <w:tr w:rsidR="00B5013D" w:rsidRPr="00EB1B0D" w14:paraId="0BD262F6" w14:textId="77777777">
        <w:tc>
          <w:tcPr>
            <w:tcW w:w="15" w:type="dxa"/>
            <w:vMerge/>
            <w:shd w:val="clear" w:color="auto" w:fill="D7EAF9"/>
            <w:vAlign w:val="center"/>
          </w:tcPr>
          <w:p w14:paraId="6BE7649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70C073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37DD91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FD465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FE69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BE4C8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89D14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A2F21A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D2BFE9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347CD6A" w14:textId="77777777">
        <w:trPr>
          <w:trHeight w:hRule="exact" w:val="45"/>
        </w:trPr>
        <w:tc>
          <w:tcPr>
            <w:tcW w:w="9870" w:type="dxa"/>
            <w:gridSpan w:val="9"/>
            <w:shd w:val="clear" w:color="auto" w:fill="auto"/>
          </w:tcPr>
          <w:p w14:paraId="212B402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33C4AB1" wp14:editId="2B0A3DA5">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
                          <a:stretch>
                            <a:fillRect/>
                          </a:stretch>
                        </pic:blipFill>
                        <pic:spPr>
                          <a:xfrm>
                            <a:off x="0" y="0"/>
                            <a:ext cx="6267450" cy="28575"/>
                          </a:xfrm>
                          <a:prstGeom prst="rect">
                            <a:avLst/>
                          </a:prstGeom>
                          <a:noFill/>
                        </pic:spPr>
                      </pic:pic>
                    </a:graphicData>
                  </a:graphic>
                </wp:inline>
              </w:drawing>
            </w:r>
          </w:p>
        </w:tc>
      </w:tr>
    </w:tbl>
    <w:p w14:paraId="44A0216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E0B7868" w14:textId="77777777">
        <w:trPr>
          <w:trHeight w:hRule="exact" w:val="345"/>
        </w:trPr>
        <w:tc>
          <w:tcPr>
            <w:tcW w:w="15" w:type="dxa"/>
          </w:tcPr>
          <w:p w14:paraId="4E2ECB67"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43E1DD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916E35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70AB8A2" w14:textId="77777777">
        <w:tc>
          <w:tcPr>
            <w:tcW w:w="9870" w:type="dxa"/>
            <w:shd w:val="clear" w:color="auto" w:fill="auto"/>
          </w:tcPr>
          <w:p w14:paraId="2E1CEF07" w14:textId="77777777" w:rsidR="00B5013D" w:rsidRPr="00EB1B0D" w:rsidRDefault="00E7029B" w:rsidP="00EB1B0D">
            <w:pPr>
              <w:pStyle w:val="ParagraphStyle64"/>
              <w:spacing w:line="240" w:lineRule="exact"/>
              <w:rPr>
                <w:rStyle w:val="CharacterStyle50"/>
                <w:rFonts w:ascii="Source Sans 3" w:hAnsi="Source Sans 3"/>
              </w:rPr>
            </w:pPr>
            <w:r w:rsidRPr="00EB1B0D">
              <w:rPr>
                <w:rStyle w:val="CharacterStyle50"/>
                <w:rFonts w:ascii="Source Sans 3" w:hAnsi="Source Sans 3"/>
              </w:rPr>
              <w:t xml:space="preserve">1. Regelwerkeintrag: DGUV Regel 109-009: </w:t>
            </w:r>
            <w:r w:rsidRPr="00EB1B0D">
              <w:rPr>
                <w:rStyle w:val="CharacterStyle50"/>
                <w:rFonts w:ascii="Source Sans 3" w:hAnsi="Source Sans 3"/>
              </w:rPr>
              <w:t>Fahrzeuginstandhaltung</w:t>
            </w:r>
            <w:r w:rsidRPr="00EB1B0D">
              <w:rPr>
                <w:rStyle w:val="CharacterStyle50"/>
                <w:rFonts w:ascii="Source Sans 3" w:hAnsi="Source Sans 3"/>
              </w:rPr>
              <w:br/>
              <w:t>2. Regelwerkeintrag: Gefahrstoffverordnung (GefStoffV), § 4 Einstufung, Kennzeichnung, Verpackung</w:t>
            </w:r>
            <w:r w:rsidRPr="00EB1B0D">
              <w:rPr>
                <w:rStyle w:val="CharacterStyle50"/>
                <w:rFonts w:ascii="Source Sans 3" w:hAnsi="Source Sans 3"/>
              </w:rPr>
              <w:br/>
              <w:t>3. Regelwerkeintrag: Gefahrstoffverordnung (GefStoffV), § 8 Allgemeine Schutzmaßnahmen</w:t>
            </w:r>
          </w:p>
        </w:tc>
      </w:tr>
    </w:tbl>
    <w:p w14:paraId="6159F791" w14:textId="77777777" w:rsidR="00B5013D" w:rsidRPr="00EB1B0D" w:rsidRDefault="00B5013D" w:rsidP="00EB1B0D">
      <w:pPr>
        <w:spacing w:line="240" w:lineRule="exact"/>
        <w:rPr>
          <w:rFonts w:ascii="Source Sans 3" w:hAnsi="Source Sans 3"/>
        </w:rPr>
        <w:sectPr w:rsidR="00B5013D" w:rsidRPr="00EB1B0D">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D02487D" w14:textId="77777777">
        <w:tc>
          <w:tcPr>
            <w:tcW w:w="9870" w:type="dxa"/>
            <w:shd w:val="clear" w:color="auto" w:fill="auto"/>
          </w:tcPr>
          <w:p w14:paraId="537B51E9" w14:textId="77777777" w:rsidR="00B5013D" w:rsidRPr="00EB1B0D" w:rsidRDefault="00E7029B" w:rsidP="00EB1B0D">
            <w:pPr>
              <w:pStyle w:val="ParagraphStyle65"/>
              <w:spacing w:line="240" w:lineRule="exact"/>
              <w:rPr>
                <w:rStyle w:val="CharacterStyle51"/>
                <w:rFonts w:ascii="Source Sans 3" w:hAnsi="Source Sans 3"/>
              </w:rPr>
            </w:pPr>
            <w:r w:rsidRPr="00EB1B0D">
              <w:rPr>
                <w:rStyle w:val="CharacterStyle51"/>
                <w:rFonts w:ascii="Source Sans 3" w:hAnsi="Source Sans 3"/>
              </w:rPr>
              <w:lastRenderedPageBreak/>
              <w:t>4. Regelwerkeintrag: Arbeitsstättenverordnung (ArbStättV), Titel</w:t>
            </w:r>
            <w:r w:rsidRPr="00EB1B0D">
              <w:rPr>
                <w:rStyle w:val="CharacterStyle51"/>
                <w:rFonts w:ascii="Source Sans 3" w:hAnsi="Source Sans 3"/>
              </w:rPr>
              <w:br/>
              <w:t>5. Regelwerkeintrag: Betriebssicherheitsverordnung (BetrSichV), Titel</w:t>
            </w:r>
          </w:p>
        </w:tc>
      </w:tr>
    </w:tbl>
    <w:p w14:paraId="1BA3AC0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B994145" w14:textId="77777777">
        <w:trPr>
          <w:trHeight w:hRule="exact" w:val="285"/>
        </w:trPr>
        <w:tc>
          <w:tcPr>
            <w:tcW w:w="9870" w:type="dxa"/>
            <w:gridSpan w:val="6"/>
            <w:shd w:val="clear" w:color="auto" w:fill="auto"/>
          </w:tcPr>
          <w:p w14:paraId="710AEFA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6D376A9" w14:textId="77777777">
        <w:trPr>
          <w:trHeight w:hRule="exact" w:val="345"/>
        </w:trPr>
        <w:tc>
          <w:tcPr>
            <w:tcW w:w="1440" w:type="dxa"/>
            <w:gridSpan w:val="2"/>
            <w:shd w:val="clear" w:color="auto" w:fill="auto"/>
          </w:tcPr>
          <w:p w14:paraId="5169DF4A"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5A7F0F3" w14:textId="77777777" w:rsidR="00B5013D" w:rsidRPr="00EB1B0D" w:rsidRDefault="00B5013D" w:rsidP="00EB1B0D">
            <w:pPr>
              <w:spacing w:line="240" w:lineRule="exact"/>
              <w:rPr>
                <w:rStyle w:val="FakeCharacterStyle"/>
                <w:rFonts w:ascii="Source Sans 3" w:hAnsi="Source Sans 3"/>
              </w:rPr>
            </w:pPr>
          </w:p>
        </w:tc>
      </w:tr>
      <w:tr w:rsidR="00B5013D" w:rsidRPr="00EB1B0D" w14:paraId="1C50EEB7" w14:textId="77777777">
        <w:trPr>
          <w:trHeight w:hRule="exact" w:val="285"/>
        </w:trPr>
        <w:tc>
          <w:tcPr>
            <w:tcW w:w="9870" w:type="dxa"/>
            <w:gridSpan w:val="6"/>
            <w:shd w:val="clear" w:color="auto" w:fill="auto"/>
          </w:tcPr>
          <w:p w14:paraId="297C302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Titel</w:t>
            </w:r>
          </w:p>
        </w:tc>
      </w:tr>
      <w:tr w:rsidR="00B5013D" w:rsidRPr="00EB1B0D" w14:paraId="7ACAC7BC" w14:textId="77777777">
        <w:trPr>
          <w:trHeight w:hRule="exact" w:val="270"/>
        </w:trPr>
        <w:tc>
          <w:tcPr>
            <w:tcW w:w="9870" w:type="dxa"/>
            <w:gridSpan w:val="6"/>
            <w:shd w:val="clear" w:color="auto" w:fill="auto"/>
          </w:tcPr>
          <w:p w14:paraId="67E2971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Titel</w:t>
            </w:r>
          </w:p>
        </w:tc>
      </w:tr>
      <w:tr w:rsidR="00B5013D" w:rsidRPr="00EB1B0D" w14:paraId="2929446E" w14:textId="77777777">
        <w:trPr>
          <w:trHeight w:hRule="exact" w:val="570"/>
        </w:trPr>
        <w:tc>
          <w:tcPr>
            <w:tcW w:w="9870" w:type="dxa"/>
            <w:gridSpan w:val="6"/>
            <w:shd w:val="clear" w:color="auto" w:fill="auto"/>
          </w:tcPr>
          <w:p w14:paraId="505D5F9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0F30071" w14:textId="77777777">
        <w:trPr>
          <w:trHeight w:hRule="exact" w:val="270"/>
        </w:trPr>
        <w:tc>
          <w:tcPr>
            <w:tcW w:w="15" w:type="dxa"/>
          </w:tcPr>
          <w:p w14:paraId="2F32ED41"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FC4A06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54AFF7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938375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2CB0427A" w14:textId="77777777" w:rsidR="00B5013D" w:rsidRPr="00EB1B0D" w:rsidRDefault="00B5013D" w:rsidP="00EB1B0D">
            <w:pPr>
              <w:spacing w:line="240" w:lineRule="exact"/>
              <w:rPr>
                <w:rStyle w:val="FakeCharacterStyle"/>
                <w:rFonts w:ascii="Source Sans 3" w:hAnsi="Source Sans 3"/>
              </w:rPr>
            </w:pPr>
          </w:p>
        </w:tc>
      </w:tr>
      <w:tr w:rsidR="00B5013D" w:rsidRPr="00EB1B0D" w14:paraId="266BF0E0" w14:textId="77777777">
        <w:trPr>
          <w:trHeight w:hRule="exact" w:val="1260"/>
        </w:trPr>
        <w:tc>
          <w:tcPr>
            <w:tcW w:w="15" w:type="dxa"/>
          </w:tcPr>
          <w:p w14:paraId="0564926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E51E28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160492D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B40C579" w14:textId="77777777">
        <w:trPr>
          <w:trHeight w:hRule="exact" w:val="270"/>
        </w:trPr>
        <w:tc>
          <w:tcPr>
            <w:tcW w:w="15" w:type="dxa"/>
          </w:tcPr>
          <w:p w14:paraId="48816D23"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2844B24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E7924F6"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88BEE4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23B3509A" w14:textId="77777777">
        <w:trPr>
          <w:trHeight w:hRule="exact" w:val="1125"/>
        </w:trPr>
        <w:tc>
          <w:tcPr>
            <w:tcW w:w="15" w:type="dxa"/>
          </w:tcPr>
          <w:p w14:paraId="2EE4AF31"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1621A49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3127FC70" w14:textId="77777777" w:rsidR="00B5013D" w:rsidRPr="00EB1B0D" w:rsidRDefault="00B5013D" w:rsidP="00EB1B0D">
      <w:pPr>
        <w:spacing w:line="240" w:lineRule="exact"/>
        <w:rPr>
          <w:rFonts w:ascii="Source Sans 3" w:hAnsi="Source Sans 3"/>
        </w:rPr>
        <w:sectPr w:rsidR="00B5013D" w:rsidRPr="00EB1B0D">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799BC2A8" w14:textId="77777777">
        <w:trPr>
          <w:trHeight w:hRule="exact" w:val="360"/>
        </w:trPr>
        <w:tc>
          <w:tcPr>
            <w:tcW w:w="9870" w:type="dxa"/>
            <w:gridSpan w:val="3"/>
            <w:shd w:val="clear" w:color="auto" w:fill="auto"/>
          </w:tcPr>
          <w:p w14:paraId="660C1C0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57673A4D" w14:textId="77777777">
        <w:trPr>
          <w:trHeight w:hRule="exact" w:val="360"/>
        </w:trPr>
        <w:tc>
          <w:tcPr>
            <w:tcW w:w="9870" w:type="dxa"/>
            <w:gridSpan w:val="3"/>
            <w:shd w:val="clear" w:color="auto" w:fill="auto"/>
          </w:tcPr>
          <w:p w14:paraId="678794E0"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Einrichtungen zur Vermeidung von Lichtbögen bei Fahrzeugakkumulatoren</w:t>
            </w:r>
          </w:p>
        </w:tc>
      </w:tr>
      <w:tr w:rsidR="00B5013D" w:rsidRPr="00EB1B0D" w14:paraId="0E877DB0" w14:textId="77777777">
        <w:trPr>
          <w:trHeight w:hRule="exact" w:val="345"/>
        </w:trPr>
        <w:tc>
          <w:tcPr>
            <w:tcW w:w="2700" w:type="dxa"/>
            <w:shd w:val="clear" w:color="auto" w:fill="auto"/>
          </w:tcPr>
          <w:p w14:paraId="2E348F8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17271E0" w14:textId="77777777" w:rsidR="00B5013D" w:rsidRPr="00EB1B0D" w:rsidRDefault="00B5013D" w:rsidP="00EB1B0D">
            <w:pPr>
              <w:spacing w:line="240" w:lineRule="exact"/>
              <w:rPr>
                <w:rStyle w:val="FakeCharacterStyle"/>
                <w:rFonts w:ascii="Source Sans 3" w:hAnsi="Source Sans 3"/>
              </w:rPr>
            </w:pPr>
          </w:p>
        </w:tc>
      </w:tr>
      <w:tr w:rsidR="00B5013D" w:rsidRPr="00EB1B0D" w14:paraId="0ED56BA1" w14:textId="77777777">
        <w:tc>
          <w:tcPr>
            <w:tcW w:w="9855" w:type="dxa"/>
            <w:gridSpan w:val="2"/>
            <w:shd w:val="clear" w:color="auto" w:fill="auto"/>
          </w:tcPr>
          <w:p w14:paraId="7EED7E35"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Verbrennungen durch Lichtbögen</w:t>
            </w:r>
          </w:p>
        </w:tc>
        <w:tc>
          <w:tcPr>
            <w:tcW w:w="15" w:type="dxa"/>
          </w:tcPr>
          <w:p w14:paraId="780FBD13" w14:textId="77777777" w:rsidR="00B5013D" w:rsidRPr="00EB1B0D" w:rsidRDefault="00B5013D" w:rsidP="00EB1B0D">
            <w:pPr>
              <w:spacing w:line="240" w:lineRule="exact"/>
              <w:rPr>
                <w:rStyle w:val="FakeCharacterStyle"/>
                <w:rFonts w:ascii="Source Sans 3" w:hAnsi="Source Sans 3"/>
              </w:rPr>
            </w:pPr>
          </w:p>
        </w:tc>
      </w:tr>
      <w:tr w:rsidR="00B5013D" w:rsidRPr="00EB1B0D" w14:paraId="7B296BBE" w14:textId="77777777">
        <w:trPr>
          <w:trHeight w:hRule="exact" w:val="240"/>
        </w:trPr>
        <w:tc>
          <w:tcPr>
            <w:tcW w:w="9870" w:type="dxa"/>
            <w:gridSpan w:val="3"/>
            <w:shd w:val="clear" w:color="auto" w:fill="auto"/>
          </w:tcPr>
          <w:p w14:paraId="2C8EBE5B" w14:textId="77777777" w:rsidR="00B5013D" w:rsidRPr="00EB1B0D" w:rsidRDefault="00B5013D" w:rsidP="00EB1B0D">
            <w:pPr>
              <w:pStyle w:val="ParagraphStyle23"/>
              <w:spacing w:line="240" w:lineRule="exact"/>
              <w:rPr>
                <w:rStyle w:val="FakeCharacterStyle"/>
                <w:rFonts w:ascii="Source Sans 3" w:hAnsi="Source Sans 3"/>
              </w:rPr>
            </w:pPr>
          </w:p>
        </w:tc>
      </w:tr>
    </w:tbl>
    <w:p w14:paraId="7F174B2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1D845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AC5152"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B88B6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C80B3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6303F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9AE88D"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E132DE0" w14:textId="77777777">
        <w:trPr>
          <w:trHeight w:hRule="exact" w:val="330"/>
        </w:trPr>
        <w:tc>
          <w:tcPr>
            <w:tcW w:w="15" w:type="dxa"/>
            <w:vMerge w:val="restart"/>
            <w:shd w:val="clear" w:color="auto" w:fill="D7EAF9"/>
            <w:vAlign w:val="center"/>
          </w:tcPr>
          <w:p w14:paraId="20E7CA9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546D2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56" w:tooltip="DGUV Regel 109-009: Fahrzeuginstandhaltung" w:history="1">
              <w:r w:rsidRPr="00EB1B0D">
                <w:rPr>
                  <w:rStyle w:val="FakeCharacterStyle"/>
                  <w:rFonts w:ascii="Source Sans 3" w:hAnsi="Source Sans 3"/>
                  <w:color w:val="000000"/>
                  <w:sz w:val="20"/>
                  <w:u w:val="single"/>
                </w:rPr>
                <w:t>DGUV Regel 109-009 Punkt 4.25</w:t>
              </w:r>
            </w:hyperlink>
          </w:p>
        </w:tc>
        <w:tc>
          <w:tcPr>
            <w:tcW w:w="60" w:type="dxa"/>
            <w:vMerge w:val="restart"/>
            <w:shd w:val="clear" w:color="auto" w:fill="D7EAF9"/>
            <w:vAlign w:val="center"/>
          </w:tcPr>
          <w:p w14:paraId="7CEC70F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B7BBF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361D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BCCD1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14EBB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BA35E5C" w14:textId="3048D0C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567E6E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D0A1734" w14:textId="77777777">
        <w:tc>
          <w:tcPr>
            <w:tcW w:w="15" w:type="dxa"/>
            <w:vMerge/>
            <w:shd w:val="clear" w:color="auto" w:fill="D7EAF9"/>
            <w:vAlign w:val="center"/>
          </w:tcPr>
          <w:p w14:paraId="00D3B60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4FBFC1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20309B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98DDD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826C1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78E3E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CAF37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AEA4BF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971C7C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8C879B1" w14:textId="77777777">
        <w:trPr>
          <w:trHeight w:hRule="exact" w:val="15"/>
        </w:trPr>
        <w:tc>
          <w:tcPr>
            <w:tcW w:w="15" w:type="dxa"/>
            <w:vMerge w:val="restart"/>
            <w:shd w:val="clear" w:color="auto" w:fill="auto"/>
          </w:tcPr>
          <w:p w14:paraId="7728EDA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832B9C5"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D0DB61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0B15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6FDD3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85C6C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2733E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000C6D" w14:textId="747D303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45E978B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DD0D9AB" w14:textId="77777777">
        <w:trPr>
          <w:trHeight w:val="240"/>
        </w:trPr>
        <w:tc>
          <w:tcPr>
            <w:tcW w:w="15" w:type="dxa"/>
            <w:vMerge/>
            <w:shd w:val="clear" w:color="auto" w:fill="auto"/>
          </w:tcPr>
          <w:p w14:paraId="2DF14F2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D76221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Batterieladeeinrichtungen, Starthilfegeräte und elektrische Messgeräte zum Messen des Ladezustandes müssen so ausgerüstet sein, dass beim An- oder Abklemmen der Anschlussleitungen kein elektrischer Lichtbogen in der </w:t>
            </w:r>
            <w:r w:rsidRPr="00EB1B0D">
              <w:rPr>
                <w:rStyle w:val="FakeCharacterStyle"/>
                <w:rFonts w:ascii="Source Sans 3" w:hAnsi="Source Sans 3"/>
                <w:color w:val="000000"/>
                <w:sz w:val="20"/>
              </w:rPr>
              <w:t>Nähe der Gasaustrittsöffnungen der Akkumulatoren entstehen kann.</w:t>
            </w:r>
            <w:r w:rsidRPr="00EB1B0D">
              <w:rPr>
                <w:rStyle w:val="FakeCharacterStyle"/>
                <w:rFonts w:ascii="Source Sans 3" w:hAnsi="Source Sans 3"/>
                <w:color w:val="000000"/>
                <w:sz w:val="20"/>
              </w:rPr>
              <w:br/>
              <w:t>Dies wird z. B. erreicht, wenn in den Geräten oder Zuleitungen Einrichtungen vorhanden sind, die ein stromloses An- und Abklemmen ermöglichen. Derartige Einrichtungen können z. B. sein</w:t>
            </w:r>
            <w:r w:rsidRPr="00EB1B0D">
              <w:rPr>
                <w:rStyle w:val="FakeCharacterStyle"/>
                <w:rFonts w:ascii="Source Sans 3" w:hAnsi="Source Sans 3"/>
                <w:color w:val="000000"/>
                <w:sz w:val="20"/>
              </w:rPr>
              <w:br/>
              <w:t>- mech</w:t>
            </w:r>
            <w:r w:rsidRPr="00EB1B0D">
              <w:rPr>
                <w:rStyle w:val="FakeCharacterStyle"/>
                <w:rFonts w:ascii="Source Sans 3" w:hAnsi="Source Sans 3"/>
                <w:color w:val="000000"/>
                <w:sz w:val="20"/>
              </w:rPr>
              <w:t>anische Schalter,</w:t>
            </w:r>
            <w:r w:rsidRPr="00EB1B0D">
              <w:rPr>
                <w:rStyle w:val="FakeCharacterStyle"/>
                <w:rFonts w:ascii="Source Sans 3" w:hAnsi="Source Sans 3"/>
                <w:color w:val="000000"/>
                <w:sz w:val="20"/>
              </w:rPr>
              <w:br/>
              <w:t>- elektronische Schaltungen,</w:t>
            </w:r>
            <w:r w:rsidRPr="00EB1B0D">
              <w:rPr>
                <w:rStyle w:val="FakeCharacterStyle"/>
                <w:rFonts w:ascii="Source Sans 3" w:hAnsi="Source Sans 3"/>
                <w:color w:val="000000"/>
                <w:sz w:val="20"/>
              </w:rPr>
              <w:br/>
              <w:t xml:space="preserve">- ähnliche Bauteile. </w:t>
            </w:r>
          </w:p>
        </w:tc>
        <w:tc>
          <w:tcPr>
            <w:tcW w:w="60" w:type="dxa"/>
            <w:vMerge/>
            <w:shd w:val="clear" w:color="auto" w:fill="auto"/>
          </w:tcPr>
          <w:p w14:paraId="5806E2E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3AF51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D8FF9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D14ED2"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C98C6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791C3B83"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B23F73E" w14:textId="77777777" w:rsidR="00B5013D" w:rsidRPr="00EB1B0D" w:rsidRDefault="00B5013D" w:rsidP="00EB1B0D">
            <w:pPr>
              <w:spacing w:line="240" w:lineRule="exact"/>
              <w:rPr>
                <w:rStyle w:val="FakeCharacterStyle"/>
                <w:rFonts w:ascii="Source Sans 3" w:hAnsi="Source Sans 3"/>
              </w:rPr>
            </w:pPr>
          </w:p>
        </w:tc>
      </w:tr>
      <w:tr w:rsidR="00B5013D" w:rsidRPr="00EB1B0D" w14:paraId="02DBC176" w14:textId="77777777">
        <w:tc>
          <w:tcPr>
            <w:tcW w:w="15" w:type="dxa"/>
            <w:vMerge/>
            <w:shd w:val="clear" w:color="auto" w:fill="auto"/>
          </w:tcPr>
          <w:p w14:paraId="103B4E4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E37263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4C1710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19249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9D2D3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DC5CB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DE9CB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62E30EF"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517F34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FCBC644" w14:textId="77777777">
        <w:trPr>
          <w:trHeight w:hRule="exact" w:val="45"/>
        </w:trPr>
        <w:tc>
          <w:tcPr>
            <w:tcW w:w="9870" w:type="dxa"/>
            <w:gridSpan w:val="9"/>
            <w:shd w:val="clear" w:color="auto" w:fill="auto"/>
          </w:tcPr>
          <w:p w14:paraId="43996BD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42EBB882" wp14:editId="68123DB3">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
                          <a:stretch>
                            <a:fillRect/>
                          </a:stretch>
                        </pic:blipFill>
                        <pic:spPr>
                          <a:xfrm>
                            <a:off x="0" y="0"/>
                            <a:ext cx="6267450" cy="28575"/>
                          </a:xfrm>
                          <a:prstGeom prst="rect">
                            <a:avLst/>
                          </a:prstGeom>
                          <a:noFill/>
                        </pic:spPr>
                      </pic:pic>
                    </a:graphicData>
                  </a:graphic>
                </wp:inline>
              </w:drawing>
            </w:r>
          </w:p>
        </w:tc>
      </w:tr>
    </w:tbl>
    <w:p w14:paraId="77820C6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E7693EA" w14:textId="77777777">
        <w:trPr>
          <w:trHeight w:hRule="exact" w:val="360"/>
        </w:trPr>
        <w:tc>
          <w:tcPr>
            <w:tcW w:w="15" w:type="dxa"/>
          </w:tcPr>
          <w:p w14:paraId="53227BE5"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CF7EE1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615800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157B1C6" w14:textId="77777777">
        <w:tc>
          <w:tcPr>
            <w:tcW w:w="9870" w:type="dxa"/>
            <w:shd w:val="clear" w:color="auto" w:fill="auto"/>
          </w:tcPr>
          <w:p w14:paraId="21DC73E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p>
        </w:tc>
      </w:tr>
    </w:tbl>
    <w:p w14:paraId="3C4BC3A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E63ECA3" w14:textId="77777777">
        <w:trPr>
          <w:trHeight w:hRule="exact" w:val="285"/>
        </w:trPr>
        <w:tc>
          <w:tcPr>
            <w:tcW w:w="9870" w:type="dxa"/>
            <w:gridSpan w:val="6"/>
            <w:shd w:val="clear" w:color="auto" w:fill="auto"/>
          </w:tcPr>
          <w:p w14:paraId="419CFB5D"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48BF649" w14:textId="77777777">
        <w:trPr>
          <w:trHeight w:hRule="exact" w:val="360"/>
        </w:trPr>
        <w:tc>
          <w:tcPr>
            <w:tcW w:w="1440" w:type="dxa"/>
            <w:gridSpan w:val="2"/>
            <w:shd w:val="clear" w:color="auto" w:fill="auto"/>
          </w:tcPr>
          <w:p w14:paraId="1A79F87E"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543EB3FE" w14:textId="77777777" w:rsidR="00B5013D" w:rsidRPr="00EB1B0D" w:rsidRDefault="00B5013D" w:rsidP="00EB1B0D">
            <w:pPr>
              <w:spacing w:line="240" w:lineRule="exact"/>
              <w:rPr>
                <w:rStyle w:val="FakeCharacterStyle"/>
                <w:rFonts w:ascii="Source Sans 3" w:hAnsi="Source Sans 3"/>
              </w:rPr>
            </w:pPr>
          </w:p>
        </w:tc>
      </w:tr>
      <w:tr w:rsidR="00B5013D" w:rsidRPr="00EB1B0D" w14:paraId="6754D019" w14:textId="77777777">
        <w:trPr>
          <w:trHeight w:hRule="exact" w:val="270"/>
        </w:trPr>
        <w:tc>
          <w:tcPr>
            <w:tcW w:w="9870" w:type="dxa"/>
            <w:gridSpan w:val="6"/>
            <w:shd w:val="clear" w:color="auto" w:fill="auto"/>
          </w:tcPr>
          <w:p w14:paraId="08740E4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Betriebssicherheitsverordnung (BetrSichV), § 5 Anforderungen an die zur </w:t>
            </w:r>
            <w:r w:rsidRPr="00EB1B0D">
              <w:rPr>
                <w:rStyle w:val="CharacterStyle28"/>
                <w:rFonts w:ascii="Source Sans 3" w:hAnsi="Source Sans 3"/>
              </w:rPr>
              <w:t>Verfügung gestellten Arbeitsmittel</w:t>
            </w:r>
          </w:p>
        </w:tc>
      </w:tr>
      <w:tr w:rsidR="00B5013D" w:rsidRPr="00EB1B0D" w14:paraId="5810DED5" w14:textId="77777777">
        <w:trPr>
          <w:trHeight w:hRule="exact" w:val="570"/>
        </w:trPr>
        <w:tc>
          <w:tcPr>
            <w:tcW w:w="9870" w:type="dxa"/>
            <w:gridSpan w:val="6"/>
            <w:shd w:val="clear" w:color="auto" w:fill="auto"/>
          </w:tcPr>
          <w:p w14:paraId="3BC03728"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4F6B429" w14:textId="77777777">
        <w:trPr>
          <w:trHeight w:hRule="exact" w:val="270"/>
        </w:trPr>
        <w:tc>
          <w:tcPr>
            <w:tcW w:w="15" w:type="dxa"/>
          </w:tcPr>
          <w:p w14:paraId="1A418166"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E0DEEBC"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78C837A"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49CCFB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ED964A4" w14:textId="77777777" w:rsidR="00B5013D" w:rsidRPr="00EB1B0D" w:rsidRDefault="00B5013D" w:rsidP="00EB1B0D">
            <w:pPr>
              <w:spacing w:line="240" w:lineRule="exact"/>
              <w:rPr>
                <w:rStyle w:val="FakeCharacterStyle"/>
                <w:rFonts w:ascii="Source Sans 3" w:hAnsi="Source Sans 3"/>
              </w:rPr>
            </w:pPr>
          </w:p>
        </w:tc>
      </w:tr>
      <w:tr w:rsidR="00B5013D" w:rsidRPr="00EB1B0D" w14:paraId="5D8826CD" w14:textId="77777777">
        <w:trPr>
          <w:trHeight w:hRule="exact" w:val="1260"/>
        </w:trPr>
        <w:tc>
          <w:tcPr>
            <w:tcW w:w="15" w:type="dxa"/>
          </w:tcPr>
          <w:p w14:paraId="076A2E70"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0F84323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4B455BB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0552EDC7" w14:textId="77777777">
        <w:trPr>
          <w:trHeight w:hRule="exact" w:val="270"/>
        </w:trPr>
        <w:tc>
          <w:tcPr>
            <w:tcW w:w="15" w:type="dxa"/>
          </w:tcPr>
          <w:p w14:paraId="3EDD56A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C51005B"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A8780CB"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B64CE8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2B9D1512" w14:textId="77777777">
        <w:trPr>
          <w:trHeight w:hRule="exact" w:val="1110"/>
        </w:trPr>
        <w:tc>
          <w:tcPr>
            <w:tcW w:w="15" w:type="dxa"/>
          </w:tcPr>
          <w:p w14:paraId="5978A6A3"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49D8FA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443E22BD" w14:textId="77777777" w:rsidR="00B5013D" w:rsidRPr="00EB1B0D" w:rsidRDefault="00B5013D" w:rsidP="00EB1B0D">
      <w:pPr>
        <w:spacing w:line="240" w:lineRule="exact"/>
        <w:rPr>
          <w:rFonts w:ascii="Source Sans 3" w:hAnsi="Source Sans 3"/>
        </w:rPr>
        <w:sectPr w:rsidR="00B5013D" w:rsidRPr="00EB1B0D">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7770E8F" w14:textId="77777777">
        <w:trPr>
          <w:trHeight w:hRule="exact" w:val="360"/>
        </w:trPr>
        <w:tc>
          <w:tcPr>
            <w:tcW w:w="9870" w:type="dxa"/>
            <w:gridSpan w:val="3"/>
            <w:shd w:val="clear" w:color="auto" w:fill="auto"/>
          </w:tcPr>
          <w:p w14:paraId="1EC78647"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22C1EB7E" w14:textId="77777777" w:rsidTr="008A0675">
        <w:trPr>
          <w:trHeight w:val="534"/>
        </w:trPr>
        <w:tc>
          <w:tcPr>
            <w:tcW w:w="9870" w:type="dxa"/>
            <w:gridSpan w:val="3"/>
            <w:shd w:val="clear" w:color="auto" w:fill="auto"/>
          </w:tcPr>
          <w:p w14:paraId="5D7669B3"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Elektrische Betriebsmittel bei erhöhter elektrischer Gefährdung; Fahrzeuginstandhaltung</w:t>
            </w:r>
          </w:p>
        </w:tc>
      </w:tr>
      <w:tr w:rsidR="00B5013D" w:rsidRPr="00EB1B0D" w14:paraId="39D8EA48" w14:textId="77777777">
        <w:trPr>
          <w:trHeight w:hRule="exact" w:val="345"/>
        </w:trPr>
        <w:tc>
          <w:tcPr>
            <w:tcW w:w="2700" w:type="dxa"/>
            <w:shd w:val="clear" w:color="auto" w:fill="auto"/>
          </w:tcPr>
          <w:p w14:paraId="04741718"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4A6B0C8" w14:textId="77777777" w:rsidR="00B5013D" w:rsidRPr="00EB1B0D" w:rsidRDefault="00B5013D" w:rsidP="00EB1B0D">
            <w:pPr>
              <w:spacing w:line="240" w:lineRule="exact"/>
              <w:rPr>
                <w:rStyle w:val="FakeCharacterStyle"/>
                <w:rFonts w:ascii="Source Sans 3" w:hAnsi="Source Sans 3"/>
              </w:rPr>
            </w:pPr>
          </w:p>
        </w:tc>
      </w:tr>
      <w:tr w:rsidR="00B5013D" w:rsidRPr="00EB1B0D" w14:paraId="45E06F88" w14:textId="77777777">
        <w:tc>
          <w:tcPr>
            <w:tcW w:w="9855" w:type="dxa"/>
            <w:gridSpan w:val="2"/>
            <w:shd w:val="clear" w:color="auto" w:fill="auto"/>
          </w:tcPr>
          <w:p w14:paraId="51A0AF49"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Vermeidung elektrischer Gefährdungen,</w:t>
            </w:r>
            <w:r w:rsidRPr="00EB1B0D">
              <w:rPr>
                <w:rStyle w:val="FakeCharacterStyle"/>
                <w:rFonts w:ascii="Source Sans 3" w:hAnsi="Source Sans 3"/>
                <w:b/>
                <w:color w:val="000000"/>
                <w:sz w:val="20"/>
              </w:rPr>
              <w:br/>
              <w:t>Vermeidung von Brand- und Explosionsgefahren</w:t>
            </w:r>
          </w:p>
        </w:tc>
        <w:tc>
          <w:tcPr>
            <w:tcW w:w="15" w:type="dxa"/>
          </w:tcPr>
          <w:p w14:paraId="1C716946" w14:textId="77777777" w:rsidR="00B5013D" w:rsidRPr="00EB1B0D" w:rsidRDefault="00B5013D" w:rsidP="00EB1B0D">
            <w:pPr>
              <w:spacing w:line="240" w:lineRule="exact"/>
              <w:rPr>
                <w:rStyle w:val="FakeCharacterStyle"/>
                <w:rFonts w:ascii="Source Sans 3" w:hAnsi="Source Sans 3"/>
              </w:rPr>
            </w:pPr>
          </w:p>
        </w:tc>
      </w:tr>
      <w:tr w:rsidR="00B5013D" w:rsidRPr="00EB1B0D" w14:paraId="448DBEA3" w14:textId="77777777">
        <w:trPr>
          <w:trHeight w:hRule="exact" w:val="255"/>
        </w:trPr>
        <w:tc>
          <w:tcPr>
            <w:tcW w:w="9870" w:type="dxa"/>
            <w:gridSpan w:val="3"/>
            <w:shd w:val="clear" w:color="auto" w:fill="auto"/>
          </w:tcPr>
          <w:p w14:paraId="4E238AB9" w14:textId="77777777" w:rsidR="00B5013D" w:rsidRPr="00EB1B0D" w:rsidRDefault="00B5013D" w:rsidP="00EB1B0D">
            <w:pPr>
              <w:pStyle w:val="ParagraphStyle23"/>
              <w:spacing w:line="240" w:lineRule="exact"/>
              <w:rPr>
                <w:rStyle w:val="FakeCharacterStyle"/>
                <w:rFonts w:ascii="Source Sans 3" w:hAnsi="Source Sans 3"/>
              </w:rPr>
            </w:pPr>
          </w:p>
        </w:tc>
      </w:tr>
    </w:tbl>
    <w:p w14:paraId="0CD74E7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E4531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EA814D"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6F3EC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C8A0B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CAD52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5F8A31"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CF523AA" w14:textId="77777777">
        <w:trPr>
          <w:trHeight w:hRule="exact" w:val="330"/>
        </w:trPr>
        <w:tc>
          <w:tcPr>
            <w:tcW w:w="15" w:type="dxa"/>
            <w:vMerge w:val="restart"/>
            <w:shd w:val="clear" w:color="auto" w:fill="D7EAF9"/>
            <w:vAlign w:val="center"/>
          </w:tcPr>
          <w:p w14:paraId="2F8AA71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9186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59" w:tooltip="DGUV Regel 109-009: Fahrzeuginstandhaltung" w:history="1">
              <w:r w:rsidRPr="00EB1B0D">
                <w:rPr>
                  <w:rStyle w:val="FakeCharacterStyle"/>
                  <w:rFonts w:ascii="Source Sans 3" w:hAnsi="Source Sans 3"/>
                  <w:color w:val="000000"/>
                  <w:sz w:val="20"/>
                  <w:u w:val="single"/>
                </w:rPr>
                <w:t>DGUV Regel 109-009 Punkt 4.25</w:t>
              </w:r>
            </w:hyperlink>
          </w:p>
        </w:tc>
        <w:tc>
          <w:tcPr>
            <w:tcW w:w="60" w:type="dxa"/>
            <w:vMerge w:val="restart"/>
            <w:shd w:val="clear" w:color="auto" w:fill="D7EAF9"/>
            <w:vAlign w:val="center"/>
          </w:tcPr>
          <w:p w14:paraId="2A69718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35CAC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B0C94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656D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F9E2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FC207CB" w14:textId="01AE847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1B1CC3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4021864" w14:textId="77777777">
        <w:tc>
          <w:tcPr>
            <w:tcW w:w="15" w:type="dxa"/>
            <w:vMerge/>
            <w:shd w:val="clear" w:color="auto" w:fill="D7EAF9"/>
            <w:vAlign w:val="center"/>
          </w:tcPr>
          <w:p w14:paraId="436612F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DF352C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ABB27C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10F4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E4BDF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57662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F7727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2EFEA6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900EFF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8210F8A" w14:textId="77777777">
        <w:trPr>
          <w:trHeight w:hRule="exact" w:val="330"/>
        </w:trPr>
        <w:tc>
          <w:tcPr>
            <w:tcW w:w="15" w:type="dxa"/>
            <w:vMerge w:val="restart"/>
            <w:shd w:val="clear" w:color="auto" w:fill="auto"/>
          </w:tcPr>
          <w:p w14:paraId="1F6EA06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20B59D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Elektrische Anlagen und Betriebsmittel müssen den allgemein anerkannten Regeln der Elektrotechnik entsprechen. Diese gelten als beachtet, wenn </w:t>
            </w:r>
            <w:r w:rsidRPr="00EB1B0D">
              <w:rPr>
                <w:rStyle w:val="FakeCharacterStyle"/>
                <w:rFonts w:ascii="Source Sans 3" w:hAnsi="Source Sans 3"/>
                <w:color w:val="000000"/>
                <w:sz w:val="20"/>
              </w:rPr>
              <w:t>insbesondere der Norm DIN VDE 0100-410 "Errichten von Starkstromanlagen mit Nennspannungen bis 1 000 V; Teil 4: Schutzmaßnahmen; Kapitel 41: Schutz gegen elektrischen Schlag" entsprochen ist.</w:t>
            </w:r>
          </w:p>
          <w:p w14:paraId="38836F1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Siehe auch "Sicherheitsregeln für den Einsatz von elektrischen B</w:t>
            </w:r>
            <w:r w:rsidRPr="00EB1B0D">
              <w:rPr>
                <w:rStyle w:val="FakeCharacterStyle"/>
                <w:rFonts w:ascii="Source Sans 3" w:hAnsi="Source Sans 3"/>
                <w:color w:val="000000"/>
                <w:sz w:val="20"/>
              </w:rPr>
              <w:t>etriebsmitteln bei erhöhter elektrischer Gefährdung" (</w:t>
            </w:r>
            <w:hyperlink r:id="rId260" w:tooltip="DGUV Information 203-004" w:history="1">
              <w:r w:rsidRPr="00EB1B0D">
                <w:rPr>
                  <w:rStyle w:val="FakeCharacterStyle"/>
                  <w:rFonts w:ascii="Source Sans 3" w:hAnsi="Source Sans 3"/>
                  <w:color w:val="000000"/>
                  <w:sz w:val="20"/>
                  <w:u w:val="single"/>
                </w:rPr>
                <w:t>DGUV Information 203-004</w:t>
              </w:r>
            </w:hyperlink>
            <w:r w:rsidRPr="00EB1B0D">
              <w:rPr>
                <w:rStyle w:val="FakeCharacterStyle"/>
                <w:rFonts w:ascii="Source Sans 3" w:hAnsi="Source Sans 3"/>
                <w:color w:val="000000"/>
                <w:sz w:val="20"/>
              </w:rPr>
              <w:t>)</w:t>
            </w:r>
          </w:p>
        </w:tc>
        <w:tc>
          <w:tcPr>
            <w:tcW w:w="60" w:type="dxa"/>
            <w:vMerge w:val="restart"/>
            <w:shd w:val="clear" w:color="auto" w:fill="auto"/>
          </w:tcPr>
          <w:p w14:paraId="2548BBB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61B7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68A91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2B400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45203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AF0E01A" w14:textId="1F1DB4B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5D2194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18823A1" w14:textId="77777777">
        <w:tc>
          <w:tcPr>
            <w:tcW w:w="15" w:type="dxa"/>
            <w:vMerge/>
            <w:shd w:val="clear" w:color="auto" w:fill="auto"/>
          </w:tcPr>
          <w:p w14:paraId="475DEB1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9108F8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B5FBE9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1E3F8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78E8A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12B4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650A0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03E3E8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EF0A8C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540ED4" w14:textId="77777777">
        <w:trPr>
          <w:trHeight w:hRule="exact" w:val="330"/>
        </w:trPr>
        <w:tc>
          <w:tcPr>
            <w:tcW w:w="15" w:type="dxa"/>
            <w:vMerge w:val="restart"/>
            <w:shd w:val="clear" w:color="auto" w:fill="D7EAF9"/>
            <w:vAlign w:val="center"/>
          </w:tcPr>
          <w:p w14:paraId="2ECB8D9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0392E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Flexible Leitungen müssen dem Typ H07RN-F oder mindestens </w:t>
            </w:r>
            <w:r w:rsidRPr="00EB1B0D">
              <w:rPr>
                <w:rStyle w:val="FakeCharacterStyle"/>
                <w:rFonts w:ascii="Source Sans 3" w:hAnsi="Source Sans 3"/>
                <w:color w:val="000000"/>
                <w:sz w:val="20"/>
              </w:rPr>
              <w:t>gleichwertiger Bauart, z. B. der Typen NSSHÖU, NGMH11YÖ, entsprechen.</w:t>
            </w:r>
            <w:r w:rsidRPr="00EB1B0D">
              <w:rPr>
                <w:rStyle w:val="FakeCharacterStyle"/>
                <w:rFonts w:ascii="Source Sans 3" w:hAnsi="Source Sans 3"/>
                <w:color w:val="000000"/>
                <w:sz w:val="20"/>
              </w:rPr>
              <w:br/>
              <w:t>Siehe DIN VDE 0100-410 und DIN VDE 0282-4 "Gummi-isolierte Leitungen mit Nennspannungen bis 450/750 V; Teil 4: Flexible Leitungen (IEC 60245-4:1994, modifiziert); Deutsche Fassung HD 22.</w:t>
            </w:r>
            <w:r w:rsidRPr="00EB1B0D">
              <w:rPr>
                <w:rStyle w:val="FakeCharacterStyle"/>
                <w:rFonts w:ascii="Source Sans 3" w:hAnsi="Source Sans 3"/>
                <w:color w:val="000000"/>
                <w:sz w:val="20"/>
              </w:rPr>
              <w:t>4"</w:t>
            </w:r>
          </w:p>
        </w:tc>
        <w:tc>
          <w:tcPr>
            <w:tcW w:w="60" w:type="dxa"/>
            <w:vMerge w:val="restart"/>
            <w:shd w:val="clear" w:color="auto" w:fill="D7EAF9"/>
            <w:vAlign w:val="center"/>
          </w:tcPr>
          <w:p w14:paraId="6E267DF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BBE18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C7955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B90545"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BF9A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175C12E" w14:textId="51AA62E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D80D40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5F6F7E4" w14:textId="77777777">
        <w:tc>
          <w:tcPr>
            <w:tcW w:w="15" w:type="dxa"/>
            <w:vMerge/>
            <w:shd w:val="clear" w:color="auto" w:fill="D7EAF9"/>
            <w:vAlign w:val="center"/>
          </w:tcPr>
          <w:p w14:paraId="2DC9AA8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C9F591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82926E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69FE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F0F9B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A8E66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9BE01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AF1016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ACF18C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97842E5" w14:textId="77777777">
        <w:trPr>
          <w:trHeight w:hRule="exact" w:val="330"/>
        </w:trPr>
        <w:tc>
          <w:tcPr>
            <w:tcW w:w="15" w:type="dxa"/>
            <w:vMerge w:val="restart"/>
            <w:shd w:val="clear" w:color="auto" w:fill="auto"/>
          </w:tcPr>
          <w:p w14:paraId="5E90BEFE"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1FBF5F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Leitungsroller müssen nach den Festlegungen für schutzisolierte Betriebsmittel gebaut sein, erschwerten Bedingungen entsprechen und nach DIN VDE 0620 gekennzeichnet sein, z. B. für rauen Betrieb </w:t>
            </w:r>
            <w:r w:rsidRPr="00EB1B0D">
              <w:rPr>
                <w:rStyle w:val="FakeCharacterStyle"/>
                <w:rFonts w:ascii="Source Sans 3" w:hAnsi="Source Sans 3"/>
                <w:color w:val="000000"/>
                <w:sz w:val="20"/>
              </w:rPr>
              <w:t>(Hammersymbol in auf einer Ecke stehendem Viereck)</w:t>
            </w:r>
          </w:p>
        </w:tc>
        <w:tc>
          <w:tcPr>
            <w:tcW w:w="60" w:type="dxa"/>
            <w:vMerge w:val="restart"/>
            <w:shd w:val="clear" w:color="auto" w:fill="auto"/>
          </w:tcPr>
          <w:p w14:paraId="6A17901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00C01E"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D703F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C0A027"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CCEE8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BE89720" w14:textId="10A18FB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4FA82C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8EFC291" w14:textId="77777777">
        <w:tc>
          <w:tcPr>
            <w:tcW w:w="15" w:type="dxa"/>
            <w:vMerge/>
            <w:shd w:val="clear" w:color="auto" w:fill="auto"/>
          </w:tcPr>
          <w:p w14:paraId="35AB17E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FC16C3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A61254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E0616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06486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14349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316B6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AF2284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FF3DB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26B1FA7" w14:textId="77777777">
        <w:trPr>
          <w:trHeight w:hRule="exact" w:val="15"/>
        </w:trPr>
        <w:tc>
          <w:tcPr>
            <w:tcW w:w="15" w:type="dxa"/>
            <w:vMerge w:val="restart"/>
            <w:shd w:val="clear" w:color="auto" w:fill="D7EAF9"/>
            <w:vAlign w:val="center"/>
          </w:tcPr>
          <w:p w14:paraId="4107FEC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AC60AC8"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A98897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ED9A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178D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95DCB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4262F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DBF7A0" w14:textId="211317C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2B770B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EC40DE0" w14:textId="77777777">
        <w:trPr>
          <w:trHeight w:val="240"/>
        </w:trPr>
        <w:tc>
          <w:tcPr>
            <w:tcW w:w="15" w:type="dxa"/>
            <w:vMerge/>
            <w:shd w:val="clear" w:color="auto" w:fill="D7EAF9"/>
            <w:vAlign w:val="center"/>
          </w:tcPr>
          <w:p w14:paraId="52AA0BFB"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09A6C8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Handgeführte Elektrowerkzeuge müssen mindestens der Schutzart IP 2X entsprechen und mit einer </w:t>
            </w:r>
            <w:r w:rsidRPr="00EB1B0D">
              <w:rPr>
                <w:rStyle w:val="FakeCharacterStyle"/>
                <w:rFonts w:ascii="Source Sans 3" w:hAnsi="Source Sans 3"/>
                <w:color w:val="000000"/>
                <w:sz w:val="20"/>
              </w:rPr>
              <w:t>Anschlussleitung H07RN-F bzw. A07RN-F nach DIN VDE 0282-810 oder einer mindestens gleichwertigen Bauart (siehe DIN VDE 0298-3) ausgestattet sein</w:t>
            </w:r>
          </w:p>
        </w:tc>
        <w:tc>
          <w:tcPr>
            <w:tcW w:w="60" w:type="dxa"/>
            <w:vMerge/>
            <w:shd w:val="clear" w:color="auto" w:fill="D7EAF9"/>
            <w:vAlign w:val="center"/>
          </w:tcPr>
          <w:p w14:paraId="1F41864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C91D7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7C6FF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E03BB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606F7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4A01B38"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2D40ECAA" w14:textId="77777777" w:rsidR="00B5013D" w:rsidRPr="00EB1B0D" w:rsidRDefault="00B5013D" w:rsidP="00EB1B0D">
            <w:pPr>
              <w:spacing w:line="240" w:lineRule="exact"/>
              <w:rPr>
                <w:rStyle w:val="FakeCharacterStyle"/>
                <w:rFonts w:ascii="Source Sans 3" w:hAnsi="Source Sans 3"/>
              </w:rPr>
            </w:pPr>
          </w:p>
        </w:tc>
      </w:tr>
      <w:tr w:rsidR="00B5013D" w:rsidRPr="00EB1B0D" w14:paraId="43CEB8AA" w14:textId="77777777">
        <w:tc>
          <w:tcPr>
            <w:tcW w:w="15" w:type="dxa"/>
            <w:vMerge/>
            <w:shd w:val="clear" w:color="auto" w:fill="D7EAF9"/>
            <w:vAlign w:val="center"/>
          </w:tcPr>
          <w:p w14:paraId="3255153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51C3D8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770DCE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D8401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20BEC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449AA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ED22B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75A064D"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3B076E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69B6203" w14:textId="77777777">
        <w:trPr>
          <w:trHeight w:hRule="exact" w:val="15"/>
        </w:trPr>
        <w:tc>
          <w:tcPr>
            <w:tcW w:w="15" w:type="dxa"/>
            <w:vMerge w:val="restart"/>
            <w:shd w:val="clear" w:color="auto" w:fill="auto"/>
          </w:tcPr>
          <w:p w14:paraId="6C8F1A7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48F61BD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498041E"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2BF0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C737FF"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C245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CB6E2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4CD53C" w14:textId="74830A65"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519D323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DE0F50F" w14:textId="77777777">
        <w:trPr>
          <w:trHeight w:val="240"/>
        </w:trPr>
        <w:tc>
          <w:tcPr>
            <w:tcW w:w="15" w:type="dxa"/>
            <w:vMerge/>
            <w:shd w:val="clear" w:color="auto" w:fill="auto"/>
          </w:tcPr>
          <w:p w14:paraId="620BC941"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7934BD5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Schweißstromquellen müssen geeignet und </w:t>
            </w:r>
            <w:r w:rsidRPr="00EB1B0D">
              <w:rPr>
                <w:rStyle w:val="FakeCharacterStyle"/>
                <w:rFonts w:ascii="Source Sans 3" w:hAnsi="Source Sans 3"/>
                <w:color w:val="000000"/>
                <w:sz w:val="20"/>
              </w:rPr>
              <w:t>deutlich erkennbar und dauerhaft mit dem Zeichen (S in einem Viereck) gekennzeichnet sein.</w:t>
            </w:r>
            <w:r w:rsidRPr="00EB1B0D">
              <w:rPr>
                <w:rStyle w:val="FakeCharacterStyle"/>
                <w:rFonts w:ascii="Source Sans 3" w:hAnsi="Source Sans 3"/>
                <w:color w:val="000000"/>
                <w:sz w:val="20"/>
              </w:rPr>
              <w:br/>
              <w:t>Schweißstromquellen siehe DIN VDE 0543/EN 50060 "Schweißstromquellen zum Lichtbogenhandschweißen für begrenzten Betrieb" und DIN VDE 0544-1/EN 60974-1 "Sicherheitsan</w:t>
            </w:r>
            <w:r w:rsidRPr="00EB1B0D">
              <w:rPr>
                <w:rStyle w:val="FakeCharacterStyle"/>
                <w:rFonts w:ascii="Source Sans 3" w:hAnsi="Source Sans 3"/>
                <w:color w:val="000000"/>
                <w:sz w:val="20"/>
              </w:rPr>
              <w:t>forderungen für Einrichtungen zum Lichtbogenschweißen; Schweißstromquellen (IEC 60974-1:1989, modifiziert)"</w:t>
            </w:r>
          </w:p>
        </w:tc>
        <w:tc>
          <w:tcPr>
            <w:tcW w:w="60" w:type="dxa"/>
            <w:vMerge/>
            <w:shd w:val="clear" w:color="auto" w:fill="auto"/>
          </w:tcPr>
          <w:p w14:paraId="7750C70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F09E0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EB52D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D5523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9C0524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221A4D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5FBDC2A4" w14:textId="77777777" w:rsidR="00B5013D" w:rsidRPr="00EB1B0D" w:rsidRDefault="00B5013D" w:rsidP="00EB1B0D">
            <w:pPr>
              <w:spacing w:line="240" w:lineRule="exact"/>
              <w:rPr>
                <w:rStyle w:val="FakeCharacterStyle"/>
                <w:rFonts w:ascii="Source Sans 3" w:hAnsi="Source Sans 3"/>
              </w:rPr>
            </w:pPr>
          </w:p>
        </w:tc>
      </w:tr>
      <w:tr w:rsidR="00B5013D" w:rsidRPr="00EB1B0D" w14:paraId="4BB37C3E" w14:textId="77777777">
        <w:tc>
          <w:tcPr>
            <w:tcW w:w="15" w:type="dxa"/>
            <w:vMerge/>
            <w:shd w:val="clear" w:color="auto" w:fill="auto"/>
          </w:tcPr>
          <w:p w14:paraId="0A26050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F9AFF4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8405A0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CA958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D77E3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10D3F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A0DDC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16A2CB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141284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3D35BFD" w14:textId="77777777">
        <w:trPr>
          <w:trHeight w:hRule="exact" w:val="45"/>
        </w:trPr>
        <w:tc>
          <w:tcPr>
            <w:tcW w:w="9870" w:type="dxa"/>
            <w:gridSpan w:val="9"/>
            <w:shd w:val="clear" w:color="auto" w:fill="auto"/>
          </w:tcPr>
          <w:p w14:paraId="3FB23CC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ED5DA24" wp14:editId="0D1E4FF4">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0"/>
                          <a:stretch>
                            <a:fillRect/>
                          </a:stretch>
                        </pic:blipFill>
                        <pic:spPr>
                          <a:xfrm>
                            <a:off x="0" y="0"/>
                            <a:ext cx="6267450" cy="28575"/>
                          </a:xfrm>
                          <a:prstGeom prst="rect">
                            <a:avLst/>
                          </a:prstGeom>
                          <a:noFill/>
                        </pic:spPr>
                      </pic:pic>
                    </a:graphicData>
                  </a:graphic>
                </wp:inline>
              </w:drawing>
            </w:r>
          </w:p>
        </w:tc>
      </w:tr>
    </w:tbl>
    <w:p w14:paraId="4E7CD8B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F5C6993" w14:textId="77777777">
        <w:trPr>
          <w:trHeight w:hRule="exact" w:val="360"/>
        </w:trPr>
        <w:tc>
          <w:tcPr>
            <w:tcW w:w="15" w:type="dxa"/>
          </w:tcPr>
          <w:p w14:paraId="2693D71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10AEDCE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374AEAF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57BA95A" w14:textId="77777777">
        <w:tc>
          <w:tcPr>
            <w:tcW w:w="9870" w:type="dxa"/>
            <w:shd w:val="clear" w:color="auto" w:fill="auto"/>
          </w:tcPr>
          <w:p w14:paraId="5024F94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 xml:space="preserve">2. Regelwerkeintrag: DGUV Information </w:t>
            </w:r>
            <w:r w:rsidRPr="00EB1B0D">
              <w:rPr>
                <w:rStyle w:val="CharacterStyle28"/>
                <w:rFonts w:ascii="Source Sans 3" w:hAnsi="Source Sans 3"/>
              </w:rPr>
              <w:t>203-004: Einsatz elektrischer</w:t>
            </w:r>
            <w:r w:rsidRPr="00EB1B0D">
              <w:rPr>
                <w:rStyle w:val="CharacterStyle28"/>
                <w:rFonts w:ascii="Source Sans 3" w:hAnsi="Source Sans 3"/>
              </w:rPr>
              <w:br/>
              <w:t>Betriebsmittel</w:t>
            </w:r>
            <w:r w:rsidRPr="00EB1B0D">
              <w:rPr>
                <w:rStyle w:val="CharacterStyle28"/>
                <w:rFonts w:ascii="Source Sans 3" w:hAnsi="Source Sans 3"/>
              </w:rPr>
              <w:br/>
              <w:t>bei erhöhter</w:t>
            </w:r>
            <w:r w:rsidRPr="00EB1B0D">
              <w:rPr>
                <w:rStyle w:val="CharacterStyle28"/>
                <w:rFonts w:ascii="Source Sans 3" w:hAnsi="Source Sans 3"/>
              </w:rPr>
              <w:br/>
              <w:t>elektrischer Gefährdung</w:t>
            </w:r>
          </w:p>
        </w:tc>
      </w:tr>
    </w:tbl>
    <w:p w14:paraId="641CC101" w14:textId="77777777" w:rsidR="00B5013D" w:rsidRPr="00EB1B0D" w:rsidRDefault="00B5013D" w:rsidP="00EB1B0D">
      <w:pPr>
        <w:spacing w:line="240" w:lineRule="exact"/>
        <w:rPr>
          <w:rFonts w:ascii="Source Sans 3" w:hAnsi="Source Sans 3"/>
        </w:rPr>
      </w:pPr>
    </w:p>
    <w:p w14:paraId="2BEDCC14" w14:textId="77777777" w:rsidR="00B5013D" w:rsidRPr="00EB1B0D" w:rsidRDefault="00B5013D" w:rsidP="00EB1B0D">
      <w:pPr>
        <w:spacing w:line="240" w:lineRule="exact"/>
        <w:rPr>
          <w:rFonts w:ascii="Source Sans 3" w:hAnsi="Source Sans 3"/>
        </w:rPr>
        <w:sectPr w:rsidR="00B5013D" w:rsidRPr="00EB1B0D">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7E1873E5" w14:textId="77777777">
        <w:trPr>
          <w:trHeight w:hRule="exact" w:val="360"/>
        </w:trPr>
        <w:tc>
          <w:tcPr>
            <w:tcW w:w="1440" w:type="dxa"/>
            <w:gridSpan w:val="2"/>
            <w:shd w:val="clear" w:color="auto" w:fill="auto"/>
          </w:tcPr>
          <w:p w14:paraId="5CBAF27B"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lastRenderedPageBreak/>
              <w:t>Quellen</w:t>
            </w:r>
          </w:p>
        </w:tc>
        <w:tc>
          <w:tcPr>
            <w:tcW w:w="8430" w:type="dxa"/>
            <w:gridSpan w:val="4"/>
          </w:tcPr>
          <w:p w14:paraId="0AF54303" w14:textId="77777777" w:rsidR="00B5013D" w:rsidRPr="00EB1B0D" w:rsidRDefault="00B5013D" w:rsidP="00EB1B0D">
            <w:pPr>
              <w:spacing w:line="240" w:lineRule="exact"/>
              <w:rPr>
                <w:rStyle w:val="FakeCharacterStyle"/>
                <w:rFonts w:ascii="Source Sans 3" w:hAnsi="Source Sans 3"/>
              </w:rPr>
            </w:pPr>
          </w:p>
        </w:tc>
      </w:tr>
      <w:tr w:rsidR="00B5013D" w:rsidRPr="00EB1B0D" w14:paraId="5E76D4E6" w14:textId="77777777">
        <w:trPr>
          <w:trHeight w:hRule="exact" w:val="270"/>
        </w:trPr>
        <w:tc>
          <w:tcPr>
            <w:tcW w:w="9870" w:type="dxa"/>
            <w:gridSpan w:val="6"/>
            <w:shd w:val="clear" w:color="auto" w:fill="auto"/>
          </w:tcPr>
          <w:p w14:paraId="0B23260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3: Titelseite: Elektrische Anlagen und </w:t>
            </w:r>
            <w:r w:rsidRPr="00EB1B0D">
              <w:rPr>
                <w:rStyle w:val="CharacterStyle28"/>
                <w:rFonts w:ascii="Source Sans 3" w:hAnsi="Source Sans 3"/>
              </w:rPr>
              <w:t>Betriebsmittel</w:t>
            </w:r>
          </w:p>
        </w:tc>
      </w:tr>
      <w:tr w:rsidR="00B5013D" w:rsidRPr="00EB1B0D" w14:paraId="16B20C5F" w14:textId="77777777">
        <w:trPr>
          <w:trHeight w:hRule="exact" w:val="270"/>
        </w:trPr>
        <w:tc>
          <w:tcPr>
            <w:tcW w:w="9870" w:type="dxa"/>
            <w:gridSpan w:val="6"/>
            <w:shd w:val="clear" w:color="auto" w:fill="auto"/>
          </w:tcPr>
          <w:p w14:paraId="0FD26D2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203-004: Einsatz elektrischer Betriebsmittel bei erhöhter elektrischer Gefährdung, Titel</w:t>
            </w:r>
          </w:p>
        </w:tc>
      </w:tr>
      <w:tr w:rsidR="00B5013D" w:rsidRPr="00EB1B0D" w14:paraId="2BBE1EDA" w14:textId="77777777">
        <w:trPr>
          <w:trHeight w:hRule="exact" w:val="570"/>
        </w:trPr>
        <w:tc>
          <w:tcPr>
            <w:tcW w:w="9870" w:type="dxa"/>
            <w:gridSpan w:val="6"/>
            <w:shd w:val="clear" w:color="auto" w:fill="auto"/>
          </w:tcPr>
          <w:p w14:paraId="47914984"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5C931B2" w14:textId="77777777">
        <w:trPr>
          <w:trHeight w:hRule="exact" w:val="285"/>
        </w:trPr>
        <w:tc>
          <w:tcPr>
            <w:tcW w:w="15" w:type="dxa"/>
          </w:tcPr>
          <w:p w14:paraId="37B25921"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01208D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EEA6012"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0747A5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F853EDA" w14:textId="77777777" w:rsidR="00B5013D" w:rsidRPr="00EB1B0D" w:rsidRDefault="00B5013D" w:rsidP="00EB1B0D">
            <w:pPr>
              <w:spacing w:line="240" w:lineRule="exact"/>
              <w:rPr>
                <w:rStyle w:val="FakeCharacterStyle"/>
                <w:rFonts w:ascii="Source Sans 3" w:hAnsi="Source Sans 3"/>
              </w:rPr>
            </w:pPr>
          </w:p>
        </w:tc>
      </w:tr>
      <w:tr w:rsidR="00B5013D" w:rsidRPr="00EB1B0D" w14:paraId="7C3C8D71" w14:textId="77777777">
        <w:trPr>
          <w:trHeight w:hRule="exact" w:val="1245"/>
        </w:trPr>
        <w:tc>
          <w:tcPr>
            <w:tcW w:w="15" w:type="dxa"/>
          </w:tcPr>
          <w:p w14:paraId="72846748"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C7B2B6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3A0B1A6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3C94A3A" w14:textId="77777777">
        <w:trPr>
          <w:trHeight w:hRule="exact" w:val="270"/>
        </w:trPr>
        <w:tc>
          <w:tcPr>
            <w:tcW w:w="15" w:type="dxa"/>
          </w:tcPr>
          <w:p w14:paraId="57004F5C"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1F15EE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3D1AB23"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7D9F4FE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r w:rsidRPr="00EB1B0D">
              <w:rPr>
                <w:rStyle w:val="CharacterStyle28"/>
                <w:rFonts w:ascii="Source Sans 3" w:hAnsi="Source Sans 3"/>
              </w:rPr>
              <w:t>..............................................)</w:t>
            </w:r>
          </w:p>
        </w:tc>
      </w:tr>
      <w:tr w:rsidR="00B5013D" w:rsidRPr="00EB1B0D" w14:paraId="1FE2A072" w14:textId="77777777">
        <w:trPr>
          <w:trHeight w:hRule="exact" w:val="1125"/>
        </w:trPr>
        <w:tc>
          <w:tcPr>
            <w:tcW w:w="15" w:type="dxa"/>
          </w:tcPr>
          <w:p w14:paraId="3C316FE8"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4F9EF32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5431EC43" w14:textId="77777777" w:rsidR="00B5013D" w:rsidRPr="00EB1B0D" w:rsidRDefault="00B5013D" w:rsidP="00EB1B0D">
      <w:pPr>
        <w:spacing w:line="240" w:lineRule="exact"/>
        <w:rPr>
          <w:rFonts w:ascii="Source Sans 3" w:hAnsi="Source Sans 3"/>
        </w:rPr>
        <w:sectPr w:rsidR="00B5013D" w:rsidRPr="00EB1B0D">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27158F8" w14:textId="77777777">
        <w:trPr>
          <w:trHeight w:hRule="exact" w:val="360"/>
        </w:trPr>
        <w:tc>
          <w:tcPr>
            <w:tcW w:w="9870" w:type="dxa"/>
            <w:gridSpan w:val="3"/>
            <w:shd w:val="clear" w:color="auto" w:fill="auto"/>
          </w:tcPr>
          <w:p w14:paraId="1A419EAF"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0A8D0872" w14:textId="77777777">
        <w:trPr>
          <w:trHeight w:hRule="exact" w:val="360"/>
        </w:trPr>
        <w:tc>
          <w:tcPr>
            <w:tcW w:w="9870" w:type="dxa"/>
            <w:gridSpan w:val="3"/>
            <w:shd w:val="clear" w:color="auto" w:fill="auto"/>
          </w:tcPr>
          <w:p w14:paraId="316F012E"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Fahrzeugwaschanlagen</w:t>
            </w:r>
          </w:p>
        </w:tc>
      </w:tr>
      <w:tr w:rsidR="00B5013D" w:rsidRPr="00EB1B0D" w14:paraId="50A809A6" w14:textId="77777777">
        <w:trPr>
          <w:trHeight w:hRule="exact" w:val="345"/>
        </w:trPr>
        <w:tc>
          <w:tcPr>
            <w:tcW w:w="2700" w:type="dxa"/>
            <w:shd w:val="clear" w:color="auto" w:fill="auto"/>
          </w:tcPr>
          <w:p w14:paraId="5F89C2DF"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305CD76" w14:textId="77777777" w:rsidR="00B5013D" w:rsidRPr="00EB1B0D" w:rsidRDefault="00B5013D" w:rsidP="00EB1B0D">
            <w:pPr>
              <w:spacing w:line="240" w:lineRule="exact"/>
              <w:rPr>
                <w:rStyle w:val="FakeCharacterStyle"/>
                <w:rFonts w:ascii="Source Sans 3" w:hAnsi="Source Sans 3"/>
              </w:rPr>
            </w:pPr>
          </w:p>
        </w:tc>
      </w:tr>
      <w:tr w:rsidR="00B5013D" w:rsidRPr="00EB1B0D" w14:paraId="6C92E1A0" w14:textId="77777777">
        <w:tc>
          <w:tcPr>
            <w:tcW w:w="9855" w:type="dxa"/>
            <w:gridSpan w:val="2"/>
            <w:shd w:val="clear" w:color="auto" w:fill="auto"/>
          </w:tcPr>
          <w:p w14:paraId="598700B7"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mechanische Gefährdung, Quetsch- und Schergefahren</w:t>
            </w:r>
          </w:p>
        </w:tc>
        <w:tc>
          <w:tcPr>
            <w:tcW w:w="15" w:type="dxa"/>
          </w:tcPr>
          <w:p w14:paraId="2B335D66" w14:textId="77777777" w:rsidR="00B5013D" w:rsidRPr="00EB1B0D" w:rsidRDefault="00B5013D" w:rsidP="00EB1B0D">
            <w:pPr>
              <w:spacing w:line="240" w:lineRule="exact"/>
              <w:rPr>
                <w:rStyle w:val="FakeCharacterStyle"/>
                <w:rFonts w:ascii="Source Sans 3" w:hAnsi="Source Sans 3"/>
              </w:rPr>
            </w:pPr>
          </w:p>
        </w:tc>
      </w:tr>
      <w:tr w:rsidR="00B5013D" w:rsidRPr="00EB1B0D" w14:paraId="028429BC" w14:textId="77777777">
        <w:trPr>
          <w:trHeight w:hRule="exact" w:val="240"/>
        </w:trPr>
        <w:tc>
          <w:tcPr>
            <w:tcW w:w="9870" w:type="dxa"/>
            <w:gridSpan w:val="3"/>
            <w:shd w:val="clear" w:color="auto" w:fill="auto"/>
          </w:tcPr>
          <w:p w14:paraId="59E6B394" w14:textId="77777777" w:rsidR="00B5013D" w:rsidRPr="00EB1B0D" w:rsidRDefault="00B5013D" w:rsidP="00EB1B0D">
            <w:pPr>
              <w:pStyle w:val="ParagraphStyle23"/>
              <w:spacing w:line="240" w:lineRule="exact"/>
              <w:rPr>
                <w:rStyle w:val="FakeCharacterStyle"/>
                <w:rFonts w:ascii="Source Sans 3" w:hAnsi="Source Sans 3"/>
              </w:rPr>
            </w:pPr>
          </w:p>
        </w:tc>
      </w:tr>
    </w:tbl>
    <w:p w14:paraId="2341B32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6D401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832FF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D51D0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C79C1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BCE71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F94B8B"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11304A4" w14:textId="77777777">
        <w:trPr>
          <w:trHeight w:hRule="exact" w:val="330"/>
        </w:trPr>
        <w:tc>
          <w:tcPr>
            <w:tcW w:w="15" w:type="dxa"/>
            <w:vMerge w:val="restart"/>
            <w:shd w:val="clear" w:color="auto" w:fill="D7EAF9"/>
            <w:vAlign w:val="center"/>
          </w:tcPr>
          <w:p w14:paraId="0E4CEB00"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E011E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65" w:tooltip="DGUV Regel 109-009: Fahrzeuginstandhaltung" w:history="1">
              <w:r w:rsidRPr="00EB1B0D">
                <w:rPr>
                  <w:rStyle w:val="FakeCharacterStyle"/>
                  <w:rFonts w:ascii="Source Sans 3" w:hAnsi="Source Sans 3"/>
                  <w:color w:val="000000"/>
                  <w:sz w:val="20"/>
                  <w:u w:val="single"/>
                </w:rPr>
                <w:t>DGUV Regel 109-009 Punkt 4.19</w:t>
              </w:r>
            </w:hyperlink>
          </w:p>
        </w:tc>
        <w:tc>
          <w:tcPr>
            <w:tcW w:w="60" w:type="dxa"/>
            <w:vMerge w:val="restart"/>
            <w:shd w:val="clear" w:color="auto" w:fill="D7EAF9"/>
            <w:vAlign w:val="center"/>
          </w:tcPr>
          <w:p w14:paraId="2A1AA50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9D18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28665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EBBF59"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1890B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873F4ED" w14:textId="6232C93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387F01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8209D26" w14:textId="77777777">
        <w:tc>
          <w:tcPr>
            <w:tcW w:w="15" w:type="dxa"/>
            <w:vMerge/>
            <w:shd w:val="clear" w:color="auto" w:fill="D7EAF9"/>
            <w:vAlign w:val="center"/>
          </w:tcPr>
          <w:p w14:paraId="21A5D05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136350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79D39D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BFCC8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1673C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650C4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9528A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246851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66C69B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1416AE9" w14:textId="77777777">
        <w:trPr>
          <w:trHeight w:hRule="exact" w:val="15"/>
        </w:trPr>
        <w:tc>
          <w:tcPr>
            <w:tcW w:w="15" w:type="dxa"/>
            <w:vMerge w:val="restart"/>
            <w:shd w:val="clear" w:color="auto" w:fill="auto"/>
          </w:tcPr>
          <w:p w14:paraId="5639847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79B6B8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2079BB0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95F1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92349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7B3D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BBCB4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7219CB" w14:textId="515F0F7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E5440A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D7AF26" w14:textId="77777777">
        <w:trPr>
          <w:trHeight w:val="240"/>
        </w:trPr>
        <w:tc>
          <w:tcPr>
            <w:tcW w:w="15" w:type="dxa"/>
            <w:vMerge/>
            <w:shd w:val="clear" w:color="auto" w:fill="auto"/>
          </w:tcPr>
          <w:p w14:paraId="55AF4C7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4115CA5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Fahrzeugwaschanlagen müssen entsprechend § 2 der Maschinenverordnung so beschaffen sein, dass Personen </w:t>
            </w:r>
            <w:r w:rsidRPr="00EB1B0D">
              <w:rPr>
                <w:rStyle w:val="FakeCharacterStyle"/>
                <w:rFonts w:ascii="Source Sans 3" w:hAnsi="Source Sans 3"/>
                <w:color w:val="000000"/>
                <w:sz w:val="20"/>
              </w:rPr>
              <w:t>nicht gefährdet werden können.</w:t>
            </w:r>
            <w:r w:rsidRPr="00EB1B0D">
              <w:rPr>
                <w:rStyle w:val="FakeCharacterStyle"/>
                <w:rFonts w:ascii="Source Sans 3" w:hAnsi="Source Sans 3"/>
                <w:color w:val="000000"/>
                <w:sz w:val="20"/>
              </w:rPr>
              <w:br/>
              <w:t>Dies wird z. B. erreicht, wenn sie DIN 24446 "Sicherheit von Maschinen; Fahrzeugwaschanlagen; Sicherheitstechnische Anforderungen; Prüfungen" entsprechen</w:t>
            </w:r>
          </w:p>
        </w:tc>
        <w:tc>
          <w:tcPr>
            <w:tcW w:w="60" w:type="dxa"/>
            <w:vMerge/>
            <w:shd w:val="clear" w:color="auto" w:fill="auto"/>
          </w:tcPr>
          <w:p w14:paraId="7C01877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B78C3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8C0B7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A02E50"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1DB6B6"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6F7438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56E5681B" w14:textId="77777777" w:rsidR="00B5013D" w:rsidRPr="00EB1B0D" w:rsidRDefault="00B5013D" w:rsidP="00EB1B0D">
            <w:pPr>
              <w:spacing w:line="240" w:lineRule="exact"/>
              <w:rPr>
                <w:rStyle w:val="FakeCharacterStyle"/>
                <w:rFonts w:ascii="Source Sans 3" w:hAnsi="Source Sans 3"/>
              </w:rPr>
            </w:pPr>
          </w:p>
        </w:tc>
      </w:tr>
      <w:tr w:rsidR="00B5013D" w:rsidRPr="00EB1B0D" w14:paraId="2483E9EB" w14:textId="77777777">
        <w:tc>
          <w:tcPr>
            <w:tcW w:w="15" w:type="dxa"/>
            <w:vMerge/>
            <w:shd w:val="clear" w:color="auto" w:fill="auto"/>
          </w:tcPr>
          <w:p w14:paraId="2267086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5B9B80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0D593E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97B09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5ED9D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6E08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71287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92AFDC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156A85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0BCA8EB" w14:textId="77777777">
        <w:trPr>
          <w:trHeight w:hRule="exact" w:val="45"/>
        </w:trPr>
        <w:tc>
          <w:tcPr>
            <w:tcW w:w="9870" w:type="dxa"/>
            <w:gridSpan w:val="9"/>
            <w:shd w:val="clear" w:color="auto" w:fill="auto"/>
          </w:tcPr>
          <w:p w14:paraId="73B1A2BA"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EEDF1F2" wp14:editId="6967B47E">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0"/>
                          <a:stretch>
                            <a:fillRect/>
                          </a:stretch>
                        </pic:blipFill>
                        <pic:spPr>
                          <a:xfrm>
                            <a:off x="0" y="0"/>
                            <a:ext cx="6267450" cy="28575"/>
                          </a:xfrm>
                          <a:prstGeom prst="rect">
                            <a:avLst/>
                          </a:prstGeom>
                          <a:noFill/>
                        </pic:spPr>
                      </pic:pic>
                    </a:graphicData>
                  </a:graphic>
                </wp:inline>
              </w:drawing>
            </w:r>
          </w:p>
        </w:tc>
      </w:tr>
    </w:tbl>
    <w:p w14:paraId="60A8EFD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9D9C5F2" w14:textId="77777777">
        <w:trPr>
          <w:trHeight w:hRule="exact" w:val="345"/>
        </w:trPr>
        <w:tc>
          <w:tcPr>
            <w:tcW w:w="15" w:type="dxa"/>
          </w:tcPr>
          <w:p w14:paraId="4C0645AD"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27ABEE1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028B836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342C0B8" w14:textId="77777777">
        <w:tc>
          <w:tcPr>
            <w:tcW w:w="9870" w:type="dxa"/>
            <w:shd w:val="clear" w:color="auto" w:fill="auto"/>
          </w:tcPr>
          <w:p w14:paraId="3D3B9EA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Regel </w:t>
            </w:r>
            <w:r w:rsidRPr="00EB1B0D">
              <w:rPr>
                <w:rStyle w:val="CharacterStyle28"/>
                <w:rFonts w:ascii="Source Sans 3" w:hAnsi="Source Sans 3"/>
              </w:rPr>
              <w:t>109-009: Fahrzeuginstandhaltung</w:t>
            </w:r>
          </w:p>
        </w:tc>
      </w:tr>
    </w:tbl>
    <w:p w14:paraId="22E81EF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458234A" w14:textId="77777777">
        <w:trPr>
          <w:trHeight w:hRule="exact" w:val="300"/>
        </w:trPr>
        <w:tc>
          <w:tcPr>
            <w:tcW w:w="9870" w:type="dxa"/>
            <w:gridSpan w:val="6"/>
            <w:shd w:val="clear" w:color="auto" w:fill="auto"/>
          </w:tcPr>
          <w:p w14:paraId="3DF8FEE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BF60323" w14:textId="77777777">
        <w:trPr>
          <w:trHeight w:hRule="exact" w:val="345"/>
        </w:trPr>
        <w:tc>
          <w:tcPr>
            <w:tcW w:w="1440" w:type="dxa"/>
            <w:gridSpan w:val="2"/>
            <w:shd w:val="clear" w:color="auto" w:fill="auto"/>
          </w:tcPr>
          <w:p w14:paraId="144E7DEA"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2413E0B" w14:textId="77777777" w:rsidR="00B5013D" w:rsidRPr="00EB1B0D" w:rsidRDefault="00B5013D" w:rsidP="00EB1B0D">
            <w:pPr>
              <w:spacing w:line="240" w:lineRule="exact"/>
              <w:rPr>
                <w:rStyle w:val="FakeCharacterStyle"/>
                <w:rFonts w:ascii="Source Sans 3" w:hAnsi="Source Sans 3"/>
              </w:rPr>
            </w:pPr>
          </w:p>
        </w:tc>
      </w:tr>
      <w:tr w:rsidR="00B5013D" w:rsidRPr="00EB1B0D" w14:paraId="13113BD6" w14:textId="77777777">
        <w:trPr>
          <w:trHeight w:hRule="exact" w:val="255"/>
        </w:trPr>
        <w:tc>
          <w:tcPr>
            <w:tcW w:w="9870" w:type="dxa"/>
            <w:gridSpan w:val="6"/>
            <w:shd w:val="clear" w:color="auto" w:fill="auto"/>
          </w:tcPr>
          <w:p w14:paraId="67E33911" w14:textId="77777777" w:rsidR="00B5013D" w:rsidRPr="00EB1B0D" w:rsidRDefault="00B5013D" w:rsidP="00EB1B0D">
            <w:pPr>
              <w:pStyle w:val="ParagraphStyle42"/>
              <w:spacing w:line="240" w:lineRule="exact"/>
              <w:rPr>
                <w:rStyle w:val="CharacterStyle28"/>
                <w:rFonts w:ascii="Source Sans 3" w:hAnsi="Source Sans 3"/>
              </w:rPr>
            </w:pPr>
          </w:p>
        </w:tc>
      </w:tr>
      <w:tr w:rsidR="00B5013D" w:rsidRPr="00EB1B0D" w14:paraId="57A9E320" w14:textId="77777777">
        <w:trPr>
          <w:trHeight w:hRule="exact" w:val="570"/>
        </w:trPr>
        <w:tc>
          <w:tcPr>
            <w:tcW w:w="9870" w:type="dxa"/>
            <w:gridSpan w:val="6"/>
            <w:shd w:val="clear" w:color="auto" w:fill="auto"/>
          </w:tcPr>
          <w:p w14:paraId="1731417C"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9ED4D63" w14:textId="77777777">
        <w:trPr>
          <w:trHeight w:hRule="exact" w:val="285"/>
        </w:trPr>
        <w:tc>
          <w:tcPr>
            <w:tcW w:w="15" w:type="dxa"/>
          </w:tcPr>
          <w:p w14:paraId="2B7B1B7E"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CDA7496"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3B760BA"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D06AF4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447F7D0E" w14:textId="77777777" w:rsidR="00B5013D" w:rsidRPr="00EB1B0D" w:rsidRDefault="00B5013D" w:rsidP="00EB1B0D">
            <w:pPr>
              <w:spacing w:line="240" w:lineRule="exact"/>
              <w:rPr>
                <w:rStyle w:val="FakeCharacterStyle"/>
                <w:rFonts w:ascii="Source Sans 3" w:hAnsi="Source Sans 3"/>
              </w:rPr>
            </w:pPr>
          </w:p>
        </w:tc>
      </w:tr>
      <w:tr w:rsidR="00B5013D" w:rsidRPr="00EB1B0D" w14:paraId="382367E5" w14:textId="77777777">
        <w:trPr>
          <w:trHeight w:hRule="exact" w:val="1245"/>
        </w:trPr>
        <w:tc>
          <w:tcPr>
            <w:tcW w:w="15" w:type="dxa"/>
          </w:tcPr>
          <w:p w14:paraId="4FBEBDD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386742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4155809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2F6FB2B" w14:textId="77777777">
        <w:trPr>
          <w:trHeight w:hRule="exact" w:val="285"/>
        </w:trPr>
        <w:tc>
          <w:tcPr>
            <w:tcW w:w="15" w:type="dxa"/>
          </w:tcPr>
          <w:p w14:paraId="08336792"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718F46D"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5365CFC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03E067B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24742547" w14:textId="77777777">
        <w:trPr>
          <w:trHeight w:hRule="exact" w:val="1110"/>
        </w:trPr>
        <w:tc>
          <w:tcPr>
            <w:tcW w:w="15" w:type="dxa"/>
          </w:tcPr>
          <w:p w14:paraId="680E82D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FBEC40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16C6E69E" w14:textId="77777777" w:rsidR="00B5013D" w:rsidRPr="00EB1B0D" w:rsidRDefault="00B5013D" w:rsidP="00EB1B0D">
      <w:pPr>
        <w:spacing w:line="240" w:lineRule="exact"/>
        <w:rPr>
          <w:rFonts w:ascii="Source Sans 3" w:hAnsi="Source Sans 3"/>
        </w:rPr>
        <w:sectPr w:rsidR="00B5013D" w:rsidRPr="00EB1B0D">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33A341C5" w14:textId="77777777">
        <w:trPr>
          <w:trHeight w:hRule="exact" w:val="360"/>
        </w:trPr>
        <w:tc>
          <w:tcPr>
            <w:tcW w:w="9870" w:type="dxa"/>
            <w:gridSpan w:val="3"/>
            <w:shd w:val="clear" w:color="auto" w:fill="auto"/>
          </w:tcPr>
          <w:p w14:paraId="6789FC5C"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52C64A79" w14:textId="77777777">
        <w:trPr>
          <w:trHeight w:hRule="exact" w:val="360"/>
        </w:trPr>
        <w:tc>
          <w:tcPr>
            <w:tcW w:w="9870" w:type="dxa"/>
            <w:gridSpan w:val="3"/>
            <w:shd w:val="clear" w:color="auto" w:fill="auto"/>
          </w:tcPr>
          <w:p w14:paraId="191EEF12"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Feuerlöscher; Fahrzeuginstandhaltung</w:t>
            </w:r>
          </w:p>
        </w:tc>
      </w:tr>
      <w:tr w:rsidR="00B5013D" w:rsidRPr="00EB1B0D" w14:paraId="7F5877EB" w14:textId="77777777">
        <w:trPr>
          <w:trHeight w:hRule="exact" w:val="345"/>
        </w:trPr>
        <w:tc>
          <w:tcPr>
            <w:tcW w:w="2700" w:type="dxa"/>
            <w:shd w:val="clear" w:color="auto" w:fill="auto"/>
          </w:tcPr>
          <w:p w14:paraId="1C23E1FF"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27A1A58A" w14:textId="77777777" w:rsidR="00B5013D" w:rsidRPr="00EB1B0D" w:rsidRDefault="00B5013D" w:rsidP="00EB1B0D">
            <w:pPr>
              <w:spacing w:line="240" w:lineRule="exact"/>
              <w:rPr>
                <w:rStyle w:val="FakeCharacterStyle"/>
                <w:rFonts w:ascii="Source Sans 3" w:hAnsi="Source Sans 3"/>
              </w:rPr>
            </w:pPr>
          </w:p>
        </w:tc>
      </w:tr>
      <w:tr w:rsidR="00B5013D" w:rsidRPr="00EB1B0D" w14:paraId="2478BDB4" w14:textId="77777777">
        <w:tc>
          <w:tcPr>
            <w:tcW w:w="9855" w:type="dxa"/>
            <w:gridSpan w:val="2"/>
            <w:shd w:val="clear" w:color="auto" w:fill="auto"/>
          </w:tcPr>
          <w:p w14:paraId="7FFD7BF0"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Brandgefahren (beseitigen der ~)</w:t>
            </w:r>
          </w:p>
        </w:tc>
        <w:tc>
          <w:tcPr>
            <w:tcW w:w="15" w:type="dxa"/>
          </w:tcPr>
          <w:p w14:paraId="3A8892E9" w14:textId="77777777" w:rsidR="00B5013D" w:rsidRPr="00EB1B0D" w:rsidRDefault="00B5013D" w:rsidP="00EB1B0D">
            <w:pPr>
              <w:spacing w:line="240" w:lineRule="exact"/>
              <w:rPr>
                <w:rStyle w:val="FakeCharacterStyle"/>
                <w:rFonts w:ascii="Source Sans 3" w:hAnsi="Source Sans 3"/>
              </w:rPr>
            </w:pPr>
          </w:p>
        </w:tc>
      </w:tr>
      <w:tr w:rsidR="00B5013D" w:rsidRPr="00EB1B0D" w14:paraId="260790BA" w14:textId="77777777">
        <w:trPr>
          <w:trHeight w:hRule="exact" w:val="240"/>
        </w:trPr>
        <w:tc>
          <w:tcPr>
            <w:tcW w:w="9870" w:type="dxa"/>
            <w:gridSpan w:val="3"/>
            <w:shd w:val="clear" w:color="auto" w:fill="auto"/>
          </w:tcPr>
          <w:p w14:paraId="471259B0" w14:textId="77777777" w:rsidR="00B5013D" w:rsidRPr="00EB1B0D" w:rsidRDefault="00B5013D" w:rsidP="00EB1B0D">
            <w:pPr>
              <w:pStyle w:val="ParagraphStyle23"/>
              <w:spacing w:line="240" w:lineRule="exact"/>
              <w:rPr>
                <w:rStyle w:val="FakeCharacterStyle"/>
                <w:rFonts w:ascii="Source Sans 3" w:hAnsi="Source Sans 3"/>
              </w:rPr>
            </w:pPr>
          </w:p>
        </w:tc>
      </w:tr>
    </w:tbl>
    <w:p w14:paraId="0B47F69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FB5DC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C5346"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A3A2C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A7CFC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DA12C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102DB2"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2954C43" w14:textId="77777777">
        <w:trPr>
          <w:trHeight w:hRule="exact" w:val="330"/>
        </w:trPr>
        <w:tc>
          <w:tcPr>
            <w:tcW w:w="15" w:type="dxa"/>
            <w:vMerge w:val="restart"/>
            <w:shd w:val="clear" w:color="auto" w:fill="D7EAF9"/>
            <w:vAlign w:val="center"/>
          </w:tcPr>
          <w:p w14:paraId="6EE1CE5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B4F83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68" w:tooltip="DGUV Regel 109-009: Fahrzeuginstandhaltung" w:history="1">
              <w:r w:rsidRPr="00EB1B0D">
                <w:rPr>
                  <w:rStyle w:val="FakeCharacterStyle"/>
                  <w:rFonts w:ascii="Source Sans 3" w:hAnsi="Source Sans 3"/>
                  <w:color w:val="000000"/>
                  <w:sz w:val="20"/>
                  <w:u w:val="single"/>
                </w:rPr>
                <w:t>DGUV Regel 109-009 Punkt 4.22</w:t>
              </w:r>
            </w:hyperlink>
          </w:p>
        </w:tc>
        <w:tc>
          <w:tcPr>
            <w:tcW w:w="60" w:type="dxa"/>
            <w:vMerge w:val="restart"/>
            <w:shd w:val="clear" w:color="auto" w:fill="D7EAF9"/>
            <w:vAlign w:val="center"/>
          </w:tcPr>
          <w:p w14:paraId="24A2C99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1D8D5D"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C4EFE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33E62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053D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16CF609" w14:textId="46E01334"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C27813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546EF5A" w14:textId="77777777">
        <w:tc>
          <w:tcPr>
            <w:tcW w:w="15" w:type="dxa"/>
            <w:vMerge/>
            <w:shd w:val="clear" w:color="auto" w:fill="D7EAF9"/>
            <w:vAlign w:val="center"/>
          </w:tcPr>
          <w:p w14:paraId="449B770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B32862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C51B05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E673C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F3D36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144B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B72DD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D65DAB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784308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06B92D" w14:textId="77777777">
        <w:trPr>
          <w:trHeight w:hRule="exact" w:val="15"/>
        </w:trPr>
        <w:tc>
          <w:tcPr>
            <w:tcW w:w="15" w:type="dxa"/>
            <w:vMerge w:val="restart"/>
            <w:shd w:val="clear" w:color="auto" w:fill="auto"/>
          </w:tcPr>
          <w:p w14:paraId="6D594C0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15C582F4"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53D944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6EF04A"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05281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EDE3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FF5C6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891B15" w14:textId="1D4D91B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32E0E6E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9826C8C" w14:textId="77777777">
        <w:trPr>
          <w:trHeight w:val="240"/>
        </w:trPr>
        <w:tc>
          <w:tcPr>
            <w:tcW w:w="15" w:type="dxa"/>
            <w:vMerge/>
            <w:shd w:val="clear" w:color="auto" w:fill="auto"/>
          </w:tcPr>
          <w:p w14:paraId="11FAF953"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643B8FE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Feuerlöscher müssen je nach Brandgefahr und der Größe der Arbeitsstätte in ausreichender Zahl an gut sichtbaren und leicht zugänglichen Stellen vorhanden sein.</w:t>
            </w:r>
          </w:p>
          <w:p w14:paraId="5C0DB92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Dies ist z. B. für Feuerlöscher bei Einhaltung der </w:t>
            </w:r>
            <w:hyperlink r:id="rId269" w:tooltip="ASR 2.2" w:history="1">
              <w:r w:rsidRPr="00EB1B0D">
                <w:rPr>
                  <w:rStyle w:val="FakeCharacterStyle"/>
                  <w:rFonts w:ascii="Source Sans 3" w:hAnsi="Source Sans 3"/>
                  <w:color w:val="000000"/>
                  <w:sz w:val="20"/>
                  <w:u w:val="single"/>
                </w:rPr>
                <w:t>ASR 2.2</w:t>
              </w:r>
            </w:hyperlink>
            <w:r w:rsidRPr="00EB1B0D">
              <w:rPr>
                <w:rStyle w:val="FakeCharacterStyle"/>
                <w:rFonts w:ascii="Source Sans 3" w:hAnsi="Source Sans 3"/>
                <w:color w:val="000000"/>
                <w:sz w:val="20"/>
              </w:rPr>
              <w:t xml:space="preserve"> oder </w:t>
            </w:r>
            <w:r w:rsidRPr="00EB1B0D">
              <w:rPr>
                <w:rStyle w:val="FakeCharacterStyle"/>
                <w:rFonts w:ascii="Source Sans 3" w:hAnsi="Source Sans 3"/>
                <w:color w:val="000000"/>
                <w:sz w:val="20"/>
              </w:rPr>
              <w:t>der Arbeitsstätten-Richtlinie ASR 13/1.2 "Feuerlöscheinrichtungen" gegeben.</w:t>
            </w:r>
          </w:p>
        </w:tc>
        <w:tc>
          <w:tcPr>
            <w:tcW w:w="60" w:type="dxa"/>
            <w:vMerge/>
            <w:shd w:val="clear" w:color="auto" w:fill="auto"/>
          </w:tcPr>
          <w:p w14:paraId="158544F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B3A73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231A5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B62CE9"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E5AE3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D58C64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1BB4CEA" w14:textId="77777777" w:rsidR="00B5013D" w:rsidRPr="00EB1B0D" w:rsidRDefault="00B5013D" w:rsidP="00EB1B0D">
            <w:pPr>
              <w:spacing w:line="240" w:lineRule="exact"/>
              <w:rPr>
                <w:rStyle w:val="FakeCharacterStyle"/>
                <w:rFonts w:ascii="Source Sans 3" w:hAnsi="Source Sans 3"/>
              </w:rPr>
            </w:pPr>
          </w:p>
        </w:tc>
      </w:tr>
      <w:tr w:rsidR="00B5013D" w:rsidRPr="00EB1B0D" w14:paraId="113F1FC6" w14:textId="77777777">
        <w:tc>
          <w:tcPr>
            <w:tcW w:w="15" w:type="dxa"/>
            <w:vMerge/>
            <w:shd w:val="clear" w:color="auto" w:fill="auto"/>
          </w:tcPr>
          <w:p w14:paraId="0B8B11E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13A72A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A4C6EA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3E6A6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854B9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B2771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906C66"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29B6F60"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00CAC6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A40D39E" w14:textId="77777777">
        <w:trPr>
          <w:trHeight w:hRule="exact" w:val="45"/>
        </w:trPr>
        <w:tc>
          <w:tcPr>
            <w:tcW w:w="9870" w:type="dxa"/>
            <w:gridSpan w:val="9"/>
            <w:shd w:val="clear" w:color="auto" w:fill="auto"/>
          </w:tcPr>
          <w:p w14:paraId="3DB2AA6C"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4A842EF9" wp14:editId="4C0AE132">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0"/>
                          <a:stretch>
                            <a:fillRect/>
                          </a:stretch>
                        </pic:blipFill>
                        <pic:spPr>
                          <a:xfrm>
                            <a:off x="0" y="0"/>
                            <a:ext cx="6267450" cy="28575"/>
                          </a:xfrm>
                          <a:prstGeom prst="rect">
                            <a:avLst/>
                          </a:prstGeom>
                          <a:noFill/>
                        </pic:spPr>
                      </pic:pic>
                    </a:graphicData>
                  </a:graphic>
                </wp:inline>
              </w:drawing>
            </w:r>
          </w:p>
        </w:tc>
      </w:tr>
    </w:tbl>
    <w:p w14:paraId="74031AD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38718626" w14:textId="77777777">
        <w:trPr>
          <w:trHeight w:hRule="exact" w:val="345"/>
        </w:trPr>
        <w:tc>
          <w:tcPr>
            <w:tcW w:w="15" w:type="dxa"/>
          </w:tcPr>
          <w:p w14:paraId="36292D5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4BCC229"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76341ED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8078B91" w14:textId="77777777">
        <w:tc>
          <w:tcPr>
            <w:tcW w:w="9870" w:type="dxa"/>
            <w:shd w:val="clear" w:color="auto" w:fill="auto"/>
          </w:tcPr>
          <w:p w14:paraId="488F2EE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2. Regelwerkeintrag: ASR A2.2: Maßnahmen gegen Brände, Inhalt</w:t>
            </w:r>
          </w:p>
        </w:tc>
      </w:tr>
    </w:tbl>
    <w:p w14:paraId="14821B3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7A2EEE40" w14:textId="77777777">
        <w:trPr>
          <w:trHeight w:hRule="exact" w:val="300"/>
        </w:trPr>
        <w:tc>
          <w:tcPr>
            <w:tcW w:w="9870" w:type="dxa"/>
            <w:gridSpan w:val="6"/>
            <w:shd w:val="clear" w:color="auto" w:fill="auto"/>
          </w:tcPr>
          <w:p w14:paraId="5E5B934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8FCC184" w14:textId="77777777">
        <w:trPr>
          <w:trHeight w:hRule="exact" w:val="345"/>
        </w:trPr>
        <w:tc>
          <w:tcPr>
            <w:tcW w:w="1440" w:type="dxa"/>
            <w:gridSpan w:val="2"/>
            <w:shd w:val="clear" w:color="auto" w:fill="auto"/>
          </w:tcPr>
          <w:p w14:paraId="7577020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197008B" w14:textId="77777777" w:rsidR="00B5013D" w:rsidRPr="00EB1B0D" w:rsidRDefault="00B5013D" w:rsidP="00EB1B0D">
            <w:pPr>
              <w:spacing w:line="240" w:lineRule="exact"/>
              <w:rPr>
                <w:rStyle w:val="FakeCharacterStyle"/>
                <w:rFonts w:ascii="Source Sans 3" w:hAnsi="Source Sans 3"/>
              </w:rPr>
            </w:pPr>
          </w:p>
        </w:tc>
      </w:tr>
      <w:tr w:rsidR="00B5013D" w:rsidRPr="00EB1B0D" w14:paraId="3785B047" w14:textId="77777777">
        <w:trPr>
          <w:trHeight w:hRule="exact" w:val="270"/>
        </w:trPr>
        <w:tc>
          <w:tcPr>
            <w:tcW w:w="9870" w:type="dxa"/>
            <w:gridSpan w:val="6"/>
            <w:shd w:val="clear" w:color="auto" w:fill="auto"/>
          </w:tcPr>
          <w:p w14:paraId="2398C9E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Titel</w:t>
            </w:r>
          </w:p>
        </w:tc>
      </w:tr>
      <w:tr w:rsidR="00B5013D" w:rsidRPr="00EB1B0D" w14:paraId="0AA6EB94" w14:textId="77777777">
        <w:trPr>
          <w:trHeight w:hRule="exact" w:val="285"/>
        </w:trPr>
        <w:tc>
          <w:tcPr>
            <w:tcW w:w="9870" w:type="dxa"/>
            <w:gridSpan w:val="6"/>
            <w:shd w:val="clear" w:color="auto" w:fill="auto"/>
          </w:tcPr>
          <w:p w14:paraId="1EC8711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 22 Notfallmaßnahmen</w:t>
            </w:r>
          </w:p>
        </w:tc>
      </w:tr>
      <w:tr w:rsidR="00B5013D" w:rsidRPr="00EB1B0D" w14:paraId="11FA5918" w14:textId="77777777">
        <w:trPr>
          <w:trHeight w:hRule="exact" w:val="270"/>
        </w:trPr>
        <w:tc>
          <w:tcPr>
            <w:tcW w:w="9870" w:type="dxa"/>
            <w:gridSpan w:val="6"/>
            <w:shd w:val="clear" w:color="auto" w:fill="auto"/>
          </w:tcPr>
          <w:p w14:paraId="40A8420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A2.2: Maßnahmen gegen Brände, Inhalt</w:t>
            </w:r>
          </w:p>
        </w:tc>
      </w:tr>
      <w:tr w:rsidR="00B5013D" w:rsidRPr="00EB1B0D" w14:paraId="35E871AE" w14:textId="77777777">
        <w:trPr>
          <w:trHeight w:hRule="exact" w:val="570"/>
        </w:trPr>
        <w:tc>
          <w:tcPr>
            <w:tcW w:w="9870" w:type="dxa"/>
            <w:gridSpan w:val="6"/>
            <w:shd w:val="clear" w:color="auto" w:fill="auto"/>
          </w:tcPr>
          <w:p w14:paraId="4C38B0E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0762F41" w14:textId="77777777">
        <w:trPr>
          <w:trHeight w:hRule="exact" w:val="270"/>
        </w:trPr>
        <w:tc>
          <w:tcPr>
            <w:tcW w:w="15" w:type="dxa"/>
          </w:tcPr>
          <w:p w14:paraId="315DE42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A073C2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29BB203"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A08CAB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2E55E670" w14:textId="77777777" w:rsidR="00B5013D" w:rsidRPr="00EB1B0D" w:rsidRDefault="00B5013D" w:rsidP="00EB1B0D">
            <w:pPr>
              <w:spacing w:line="240" w:lineRule="exact"/>
              <w:rPr>
                <w:rStyle w:val="FakeCharacterStyle"/>
                <w:rFonts w:ascii="Source Sans 3" w:hAnsi="Source Sans 3"/>
              </w:rPr>
            </w:pPr>
          </w:p>
        </w:tc>
      </w:tr>
      <w:tr w:rsidR="00B5013D" w:rsidRPr="00EB1B0D" w14:paraId="399952CA" w14:textId="77777777">
        <w:trPr>
          <w:trHeight w:hRule="exact" w:val="1260"/>
        </w:trPr>
        <w:tc>
          <w:tcPr>
            <w:tcW w:w="15" w:type="dxa"/>
          </w:tcPr>
          <w:p w14:paraId="40FF9EEA"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98049B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externer Sicherheitskraft / </w:t>
            </w:r>
            <w:r w:rsidRPr="00EB1B0D">
              <w:rPr>
                <w:rStyle w:val="CharacterStyle28"/>
                <w:rFonts w:ascii="Source Sans 3" w:hAnsi="Source Sans 3"/>
              </w:rPr>
              <w:t>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4A09F0A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2D189A83" w14:textId="77777777">
        <w:trPr>
          <w:trHeight w:hRule="exact" w:val="270"/>
        </w:trPr>
        <w:tc>
          <w:tcPr>
            <w:tcW w:w="15" w:type="dxa"/>
          </w:tcPr>
          <w:p w14:paraId="7A619493"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C8DB2C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31155CA"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B14EEC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w:t>
            </w:r>
            <w:r w:rsidRPr="00EB1B0D">
              <w:rPr>
                <w:rStyle w:val="CharacterStyle28"/>
                <w:rFonts w:ascii="Source Sans 3" w:hAnsi="Source Sans 3"/>
              </w:rPr>
              <w:t>/r / Vorgesetzte/r............................................................)</w:t>
            </w:r>
          </w:p>
        </w:tc>
      </w:tr>
      <w:tr w:rsidR="00B5013D" w:rsidRPr="00EB1B0D" w14:paraId="42CC6742" w14:textId="77777777">
        <w:trPr>
          <w:trHeight w:hRule="exact" w:val="1125"/>
        </w:trPr>
        <w:tc>
          <w:tcPr>
            <w:tcW w:w="15" w:type="dxa"/>
          </w:tcPr>
          <w:p w14:paraId="23EC6E1B"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4048C57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36A22093" w14:textId="77777777" w:rsidR="00B5013D" w:rsidRPr="00EB1B0D" w:rsidRDefault="00B5013D" w:rsidP="00EB1B0D">
      <w:pPr>
        <w:spacing w:line="240" w:lineRule="exact"/>
        <w:rPr>
          <w:rFonts w:ascii="Source Sans 3" w:hAnsi="Source Sans 3"/>
        </w:rPr>
        <w:sectPr w:rsidR="00B5013D" w:rsidRPr="00EB1B0D">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9F66600" w14:textId="77777777">
        <w:trPr>
          <w:trHeight w:hRule="exact" w:val="360"/>
        </w:trPr>
        <w:tc>
          <w:tcPr>
            <w:tcW w:w="9870" w:type="dxa"/>
            <w:gridSpan w:val="3"/>
            <w:shd w:val="clear" w:color="auto" w:fill="auto"/>
          </w:tcPr>
          <w:p w14:paraId="04C879D4"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3AA72DBD" w14:textId="77777777">
        <w:trPr>
          <w:trHeight w:hRule="exact" w:val="360"/>
        </w:trPr>
        <w:tc>
          <w:tcPr>
            <w:tcW w:w="9870" w:type="dxa"/>
            <w:gridSpan w:val="3"/>
            <w:shd w:val="clear" w:color="auto" w:fill="auto"/>
          </w:tcPr>
          <w:p w14:paraId="1CB3D961"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Gaswarngeräte für Instandhaltungsarbeiten an Behälterfahrzeugen</w:t>
            </w:r>
          </w:p>
        </w:tc>
      </w:tr>
      <w:tr w:rsidR="00B5013D" w:rsidRPr="00EB1B0D" w14:paraId="0099B803" w14:textId="77777777">
        <w:trPr>
          <w:trHeight w:hRule="exact" w:val="345"/>
        </w:trPr>
        <w:tc>
          <w:tcPr>
            <w:tcW w:w="2700" w:type="dxa"/>
            <w:shd w:val="clear" w:color="auto" w:fill="auto"/>
          </w:tcPr>
          <w:p w14:paraId="3A927AC9"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207D43AB" w14:textId="77777777" w:rsidR="00B5013D" w:rsidRPr="00EB1B0D" w:rsidRDefault="00B5013D" w:rsidP="00EB1B0D">
            <w:pPr>
              <w:spacing w:line="240" w:lineRule="exact"/>
              <w:rPr>
                <w:rStyle w:val="FakeCharacterStyle"/>
                <w:rFonts w:ascii="Source Sans 3" w:hAnsi="Source Sans 3"/>
              </w:rPr>
            </w:pPr>
          </w:p>
        </w:tc>
      </w:tr>
      <w:tr w:rsidR="00B5013D" w:rsidRPr="00EB1B0D" w14:paraId="7CEC3862" w14:textId="77777777">
        <w:tc>
          <w:tcPr>
            <w:tcW w:w="9855" w:type="dxa"/>
            <w:gridSpan w:val="2"/>
            <w:shd w:val="clear" w:color="auto" w:fill="auto"/>
          </w:tcPr>
          <w:p w14:paraId="24350A1B"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Brand- und Explosionsgefahren,</w:t>
            </w:r>
            <w:r w:rsidRPr="00EB1B0D">
              <w:rPr>
                <w:rStyle w:val="FakeCharacterStyle"/>
                <w:rFonts w:ascii="Source Sans 3" w:hAnsi="Source Sans 3"/>
                <w:b/>
                <w:color w:val="000000"/>
                <w:sz w:val="20"/>
              </w:rPr>
              <w:br/>
              <w:t>Erstickungsgefahr</w:t>
            </w:r>
          </w:p>
        </w:tc>
        <w:tc>
          <w:tcPr>
            <w:tcW w:w="15" w:type="dxa"/>
          </w:tcPr>
          <w:p w14:paraId="21D17E6F" w14:textId="77777777" w:rsidR="00B5013D" w:rsidRPr="00EB1B0D" w:rsidRDefault="00B5013D" w:rsidP="00EB1B0D">
            <w:pPr>
              <w:spacing w:line="240" w:lineRule="exact"/>
              <w:rPr>
                <w:rStyle w:val="FakeCharacterStyle"/>
                <w:rFonts w:ascii="Source Sans 3" w:hAnsi="Source Sans 3"/>
              </w:rPr>
            </w:pPr>
          </w:p>
        </w:tc>
      </w:tr>
      <w:tr w:rsidR="00B5013D" w:rsidRPr="00EB1B0D" w14:paraId="509E8728" w14:textId="77777777">
        <w:trPr>
          <w:trHeight w:hRule="exact" w:val="255"/>
        </w:trPr>
        <w:tc>
          <w:tcPr>
            <w:tcW w:w="9870" w:type="dxa"/>
            <w:gridSpan w:val="3"/>
            <w:shd w:val="clear" w:color="auto" w:fill="auto"/>
          </w:tcPr>
          <w:p w14:paraId="0D3BF7CF" w14:textId="77777777" w:rsidR="00B5013D" w:rsidRPr="00EB1B0D" w:rsidRDefault="00B5013D" w:rsidP="00EB1B0D">
            <w:pPr>
              <w:pStyle w:val="ParagraphStyle23"/>
              <w:spacing w:line="240" w:lineRule="exact"/>
              <w:rPr>
                <w:rStyle w:val="FakeCharacterStyle"/>
                <w:rFonts w:ascii="Source Sans 3" w:hAnsi="Source Sans 3"/>
              </w:rPr>
            </w:pPr>
          </w:p>
        </w:tc>
      </w:tr>
    </w:tbl>
    <w:p w14:paraId="6CB3E3E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C6C10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3AA447"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BD1AC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B8F5B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875B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89681E"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A8E6376" w14:textId="77777777">
        <w:trPr>
          <w:trHeight w:hRule="exact" w:val="330"/>
        </w:trPr>
        <w:tc>
          <w:tcPr>
            <w:tcW w:w="15" w:type="dxa"/>
            <w:vMerge w:val="restart"/>
            <w:shd w:val="clear" w:color="auto" w:fill="D7EAF9"/>
            <w:vAlign w:val="center"/>
          </w:tcPr>
          <w:p w14:paraId="48D23F9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DF835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72" w:tooltip="DGUV Regel 109-009: Fahrzeuginstandhaltung" w:history="1">
              <w:r w:rsidRPr="00EB1B0D">
                <w:rPr>
                  <w:rStyle w:val="FakeCharacterStyle"/>
                  <w:rFonts w:ascii="Source Sans 3" w:hAnsi="Source Sans 3"/>
                  <w:color w:val="000000"/>
                  <w:sz w:val="20"/>
                  <w:u w:val="single"/>
                </w:rPr>
                <w:t>DGUV Regel 109-009 Punkt 4.21</w:t>
              </w:r>
            </w:hyperlink>
          </w:p>
        </w:tc>
        <w:tc>
          <w:tcPr>
            <w:tcW w:w="60" w:type="dxa"/>
            <w:vMerge w:val="restart"/>
            <w:shd w:val="clear" w:color="auto" w:fill="D7EAF9"/>
            <w:vAlign w:val="center"/>
          </w:tcPr>
          <w:p w14:paraId="4DBE6C8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55912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ADEAB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126A1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7DA94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9D42BB0" w14:textId="43DC4C4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B9CD46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84C6B5" w14:textId="77777777">
        <w:tc>
          <w:tcPr>
            <w:tcW w:w="15" w:type="dxa"/>
            <w:vMerge/>
            <w:shd w:val="clear" w:color="auto" w:fill="D7EAF9"/>
            <w:vAlign w:val="center"/>
          </w:tcPr>
          <w:p w14:paraId="438AAE7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A53C3C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A8B6EA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200A8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41AAE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47088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20344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A82A24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09905E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FBEF1FE" w14:textId="77777777">
        <w:trPr>
          <w:trHeight w:hRule="exact" w:val="330"/>
        </w:trPr>
        <w:tc>
          <w:tcPr>
            <w:tcW w:w="15" w:type="dxa"/>
            <w:vMerge w:val="restart"/>
            <w:shd w:val="clear" w:color="auto" w:fill="auto"/>
          </w:tcPr>
          <w:p w14:paraId="75C812C0"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784397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Sollen nicht entgaste Behälterfahrzeuge für brennbare Flüssigkeiten der Gefahrklasse A I oder A II oder für </w:t>
            </w:r>
            <w:r w:rsidRPr="00EB1B0D">
              <w:rPr>
                <w:rStyle w:val="FakeCharacterStyle"/>
                <w:rFonts w:ascii="Source Sans 3" w:hAnsi="Source Sans 3"/>
                <w:color w:val="000000"/>
                <w:sz w:val="20"/>
              </w:rPr>
              <w:t>brennbare Gase in Werkstätten eingebracht werden, müssen geeignete Gaswarngeräte vorhanden sein, die optisch und akustisch das Auftreten explosionsfähiger Atmosphäre vor Erreichen der unteren Explosionsgrenze anzeigen.</w:t>
            </w:r>
          </w:p>
          <w:p w14:paraId="469DBC2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Gaswarngeräte sind z. B. als geeignet</w:t>
            </w:r>
            <w:r w:rsidRPr="00EB1B0D">
              <w:rPr>
                <w:rStyle w:val="FakeCharacterStyle"/>
                <w:rFonts w:ascii="Source Sans 3" w:hAnsi="Source Sans 3"/>
                <w:color w:val="000000"/>
                <w:sz w:val="20"/>
              </w:rPr>
              <w:t xml:space="preserve"> anzusehen, wenn sie von einer anerkannten Prüfstelle für den Verwendungszweck geprüft sind.</w:t>
            </w:r>
          </w:p>
          <w:p w14:paraId="2C49402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Anerkannte Prüfstellen sind z. B.:</w:t>
            </w:r>
          </w:p>
          <w:p w14:paraId="112DD86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Bundesanstalt für Materialforschung und -prüfung (BAM), Abt. 4, Unter den Eichen 87, 12205 Berlin,</w:t>
            </w:r>
          </w:p>
          <w:p w14:paraId="26D4AE6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Prüfstelle für Grubenbewe</w:t>
            </w:r>
            <w:r w:rsidRPr="00EB1B0D">
              <w:rPr>
                <w:rStyle w:val="FakeCharacterStyle"/>
                <w:rFonts w:ascii="Source Sans 3" w:hAnsi="Source Sans 3"/>
                <w:color w:val="000000"/>
                <w:sz w:val="20"/>
              </w:rPr>
              <w:t>tterung der Westfälischen Berggewerkschaftskasse, Herner Straße 43-45, 44787 Bochum.</w:t>
            </w:r>
          </w:p>
          <w:p w14:paraId="4833995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Bisher erteilte Prüfbescheinigungen (auch von der Physikalisch-Technischen Bundesanstalt (PTB) ausgestellt) behalten weiter ihre Gültigkeit.</w:t>
            </w:r>
          </w:p>
          <w:p w14:paraId="7E8E2BA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Siehe auch</w:t>
            </w:r>
          </w:p>
          <w:p w14:paraId="2F2D23A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DIN EN 50 073 / </w:t>
            </w:r>
            <w:r w:rsidRPr="00EB1B0D">
              <w:rPr>
                <w:rStyle w:val="FakeCharacterStyle"/>
                <w:rFonts w:ascii="Source Sans 3" w:hAnsi="Source Sans 3"/>
                <w:color w:val="000000"/>
                <w:sz w:val="20"/>
              </w:rPr>
              <w:t>DIN VDE 0400 Teil 6 "Leitfaden für Auswahl, Installation, Einsatz und Wartung von Geräten für die Detektion und die Messung von brennbaren Gasen und Sauerstoff",</w:t>
            </w:r>
          </w:p>
          <w:p w14:paraId="71BD4E8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w:t>
            </w:r>
          </w:p>
          <w:p w14:paraId="067A65D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hyperlink r:id="rId273" w:tooltip="DGUV Information 213-057: Gaswarneinrichtungen und -geräte für denExplosionsschutz" w:history="1">
              <w:r w:rsidRPr="00EB1B0D">
                <w:rPr>
                  <w:rStyle w:val="FakeCharacterStyle"/>
                  <w:rFonts w:ascii="Source Sans 3" w:hAnsi="Source Sans 3"/>
                  <w:color w:val="000000"/>
                  <w:sz w:val="20"/>
                  <w:u w:val="single"/>
                </w:rPr>
                <w:t>DGUV Information 213-057</w:t>
              </w:r>
            </w:hyperlink>
            <w:r w:rsidRPr="00EB1B0D">
              <w:rPr>
                <w:rStyle w:val="FakeCharacterStyle"/>
                <w:rFonts w:ascii="Source Sans 3" w:hAnsi="Source Sans 3"/>
                <w:color w:val="000000"/>
                <w:sz w:val="20"/>
              </w:rPr>
              <w:t>: "Gaswarneinrichtungen für den Explosionsschutz - Einsatz und Betrieb"</w:t>
            </w:r>
          </w:p>
        </w:tc>
        <w:tc>
          <w:tcPr>
            <w:tcW w:w="60" w:type="dxa"/>
            <w:vMerge w:val="restart"/>
            <w:shd w:val="clear" w:color="auto" w:fill="auto"/>
          </w:tcPr>
          <w:p w14:paraId="20A29A7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B9BA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EE46D"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E217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075D8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D9ACE0B" w14:textId="756668F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6DF4DF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CD2DF64" w14:textId="77777777">
        <w:tc>
          <w:tcPr>
            <w:tcW w:w="15" w:type="dxa"/>
            <w:vMerge/>
            <w:shd w:val="clear" w:color="auto" w:fill="auto"/>
          </w:tcPr>
          <w:p w14:paraId="3B56816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0AE337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5FA26A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AA22F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0B856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09213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4D588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E495F46"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FD8D79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C131FA7" w14:textId="77777777">
        <w:trPr>
          <w:trHeight w:hRule="exact" w:val="45"/>
        </w:trPr>
        <w:tc>
          <w:tcPr>
            <w:tcW w:w="9870" w:type="dxa"/>
            <w:gridSpan w:val="9"/>
            <w:shd w:val="clear" w:color="auto" w:fill="auto"/>
          </w:tcPr>
          <w:p w14:paraId="20D0F9FD"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586E13BA" wp14:editId="11F7BB3D">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0"/>
                          <a:stretch>
                            <a:fillRect/>
                          </a:stretch>
                        </pic:blipFill>
                        <pic:spPr>
                          <a:xfrm>
                            <a:off x="0" y="0"/>
                            <a:ext cx="6267450" cy="28575"/>
                          </a:xfrm>
                          <a:prstGeom prst="rect">
                            <a:avLst/>
                          </a:prstGeom>
                          <a:noFill/>
                        </pic:spPr>
                      </pic:pic>
                    </a:graphicData>
                  </a:graphic>
                </wp:inline>
              </w:drawing>
            </w:r>
          </w:p>
        </w:tc>
      </w:tr>
    </w:tbl>
    <w:p w14:paraId="54B1FAB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3610ED7" w14:textId="77777777">
        <w:trPr>
          <w:trHeight w:hRule="exact" w:val="345"/>
        </w:trPr>
        <w:tc>
          <w:tcPr>
            <w:tcW w:w="15" w:type="dxa"/>
          </w:tcPr>
          <w:p w14:paraId="4AED4A4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C46636D"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3D82F11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C83CBEB" w14:textId="77777777">
        <w:tc>
          <w:tcPr>
            <w:tcW w:w="9870" w:type="dxa"/>
            <w:shd w:val="clear" w:color="auto" w:fill="auto"/>
          </w:tcPr>
          <w:p w14:paraId="63681F4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Regel 109-009: </w:t>
            </w:r>
            <w:r w:rsidRPr="00EB1B0D">
              <w:rPr>
                <w:rStyle w:val="CharacterStyle28"/>
                <w:rFonts w:ascii="Source Sans 3" w:hAnsi="Source Sans 3"/>
              </w:rPr>
              <w:t>Fahrzeuginstandhaltung</w:t>
            </w:r>
            <w:r w:rsidRPr="00EB1B0D">
              <w:rPr>
                <w:rStyle w:val="CharacterStyle28"/>
                <w:rFonts w:ascii="Source Sans 3" w:hAnsi="Source Sans 3"/>
              </w:rPr>
              <w:br/>
              <w:t>2. Regelwerkeintrag: DGUV Information 213-057: Gaswarneinrichtungen und -geräte für den</w:t>
            </w:r>
            <w:r w:rsidRPr="00EB1B0D">
              <w:rPr>
                <w:rStyle w:val="CharacterStyle28"/>
                <w:rFonts w:ascii="Source Sans 3" w:hAnsi="Source Sans 3"/>
              </w:rPr>
              <w:br/>
              <w:t>Explosionsschutz</w:t>
            </w:r>
          </w:p>
        </w:tc>
      </w:tr>
    </w:tbl>
    <w:p w14:paraId="5732BEE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5325888" w14:textId="77777777">
        <w:trPr>
          <w:trHeight w:hRule="exact" w:val="300"/>
        </w:trPr>
        <w:tc>
          <w:tcPr>
            <w:tcW w:w="9870" w:type="dxa"/>
            <w:gridSpan w:val="6"/>
            <w:shd w:val="clear" w:color="auto" w:fill="auto"/>
          </w:tcPr>
          <w:p w14:paraId="50D2772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EBBFF9C" w14:textId="77777777">
        <w:trPr>
          <w:trHeight w:hRule="exact" w:val="345"/>
        </w:trPr>
        <w:tc>
          <w:tcPr>
            <w:tcW w:w="1440" w:type="dxa"/>
            <w:gridSpan w:val="2"/>
            <w:shd w:val="clear" w:color="auto" w:fill="auto"/>
          </w:tcPr>
          <w:p w14:paraId="677B1DD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933AE8B" w14:textId="77777777" w:rsidR="00B5013D" w:rsidRPr="00EB1B0D" w:rsidRDefault="00B5013D" w:rsidP="00EB1B0D">
            <w:pPr>
              <w:spacing w:line="240" w:lineRule="exact"/>
              <w:rPr>
                <w:rStyle w:val="FakeCharacterStyle"/>
                <w:rFonts w:ascii="Source Sans 3" w:hAnsi="Source Sans 3"/>
              </w:rPr>
            </w:pPr>
          </w:p>
        </w:tc>
      </w:tr>
      <w:tr w:rsidR="00B5013D" w:rsidRPr="00EB1B0D" w14:paraId="3539C278" w14:textId="77777777">
        <w:trPr>
          <w:trHeight w:hRule="exact" w:val="270"/>
        </w:trPr>
        <w:tc>
          <w:tcPr>
            <w:tcW w:w="9870" w:type="dxa"/>
            <w:gridSpan w:val="6"/>
            <w:shd w:val="clear" w:color="auto" w:fill="auto"/>
          </w:tcPr>
          <w:p w14:paraId="1D49D9E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213-057: Gaswarneinrichtungen für den Explosionsschutz, Titel</w:t>
            </w:r>
          </w:p>
        </w:tc>
      </w:tr>
      <w:tr w:rsidR="00B5013D" w:rsidRPr="00EB1B0D" w14:paraId="3656DD6D" w14:textId="77777777">
        <w:trPr>
          <w:trHeight w:hRule="exact" w:val="570"/>
        </w:trPr>
        <w:tc>
          <w:tcPr>
            <w:tcW w:w="9870" w:type="dxa"/>
            <w:gridSpan w:val="6"/>
            <w:shd w:val="clear" w:color="auto" w:fill="auto"/>
          </w:tcPr>
          <w:p w14:paraId="03E654FB"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DA93895" w14:textId="77777777">
        <w:trPr>
          <w:trHeight w:hRule="exact" w:val="285"/>
        </w:trPr>
        <w:tc>
          <w:tcPr>
            <w:tcW w:w="15" w:type="dxa"/>
          </w:tcPr>
          <w:p w14:paraId="3D7979F0"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847AFC5"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712F129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5EA59E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A886575" w14:textId="77777777" w:rsidR="00B5013D" w:rsidRPr="00EB1B0D" w:rsidRDefault="00B5013D" w:rsidP="00EB1B0D">
            <w:pPr>
              <w:spacing w:line="240" w:lineRule="exact"/>
              <w:rPr>
                <w:rStyle w:val="FakeCharacterStyle"/>
                <w:rFonts w:ascii="Source Sans 3" w:hAnsi="Source Sans 3"/>
              </w:rPr>
            </w:pPr>
          </w:p>
        </w:tc>
      </w:tr>
      <w:tr w:rsidR="00B5013D" w:rsidRPr="00EB1B0D" w14:paraId="3A471118" w14:textId="77777777">
        <w:trPr>
          <w:trHeight w:hRule="exact" w:val="1245"/>
        </w:trPr>
        <w:tc>
          <w:tcPr>
            <w:tcW w:w="15" w:type="dxa"/>
          </w:tcPr>
          <w:p w14:paraId="3FEC885E"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03848A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r w:rsidRPr="00EB1B0D">
              <w:rPr>
                <w:rStyle w:val="CharacterStyle28"/>
                <w:rFonts w:ascii="Source Sans 3" w:hAnsi="Source Sans 3"/>
              </w:rPr>
              <w:t>................</w:t>
            </w:r>
          </w:p>
        </w:tc>
      </w:tr>
    </w:tbl>
    <w:p w14:paraId="5367A002" w14:textId="77777777" w:rsidR="00B5013D" w:rsidRPr="00EB1B0D" w:rsidRDefault="00B5013D" w:rsidP="00EB1B0D">
      <w:pPr>
        <w:spacing w:line="240" w:lineRule="exact"/>
        <w:rPr>
          <w:rFonts w:ascii="Source Sans 3" w:hAnsi="Source Sans 3"/>
        </w:rPr>
      </w:pPr>
    </w:p>
    <w:p w14:paraId="22FFF05B" w14:textId="77777777" w:rsidR="00B5013D" w:rsidRPr="00EB1B0D" w:rsidRDefault="00B5013D" w:rsidP="00EB1B0D">
      <w:pPr>
        <w:spacing w:line="240" w:lineRule="exact"/>
        <w:rPr>
          <w:rFonts w:ascii="Source Sans 3" w:hAnsi="Source Sans 3"/>
        </w:rPr>
        <w:sectPr w:rsidR="00B5013D" w:rsidRPr="00EB1B0D">
          <w:headerReference w:type="default" r:id="rId274"/>
          <w:footerReference w:type="default" r:id="rId2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A0675" w:rsidRPr="00EB1B0D" w14:paraId="457BE1E1" w14:textId="77777777" w:rsidTr="00BB05D1">
        <w:trPr>
          <w:trHeight w:hRule="exact" w:val="270"/>
        </w:trPr>
        <w:tc>
          <w:tcPr>
            <w:tcW w:w="20" w:type="dxa"/>
          </w:tcPr>
          <w:p w14:paraId="56F0F2F9"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3981D958" w14:textId="77777777" w:rsidR="008A0675" w:rsidRPr="00EB1B0D" w:rsidRDefault="008A0675" w:rsidP="00420D6A">
            <w:pPr>
              <w:pStyle w:val="ParagraphStyle42"/>
              <w:spacing w:line="240" w:lineRule="exact"/>
              <w:rPr>
                <w:rStyle w:val="CharacterStyle28"/>
                <w:rFonts w:ascii="Source Sans 3" w:hAnsi="Source Sans 3"/>
              </w:rPr>
            </w:pPr>
          </w:p>
        </w:tc>
      </w:tr>
      <w:tr w:rsidR="008A0675" w:rsidRPr="00EB1B0D" w14:paraId="172C2F95" w14:textId="77777777" w:rsidTr="008A0675">
        <w:trPr>
          <w:trHeight w:hRule="exact" w:val="270"/>
        </w:trPr>
        <w:tc>
          <w:tcPr>
            <w:tcW w:w="20" w:type="dxa"/>
          </w:tcPr>
          <w:p w14:paraId="0A171621" w14:textId="77777777" w:rsidR="008A0675" w:rsidRPr="00EB1B0D" w:rsidRDefault="008A0675" w:rsidP="00420D6A">
            <w:pPr>
              <w:spacing w:line="240" w:lineRule="exact"/>
              <w:rPr>
                <w:rStyle w:val="FakeCharacterStyle"/>
                <w:rFonts w:ascii="Source Sans 3" w:hAnsi="Source Sans 3"/>
              </w:rPr>
            </w:pPr>
          </w:p>
        </w:tc>
        <w:tc>
          <w:tcPr>
            <w:tcW w:w="1710" w:type="dxa"/>
            <w:shd w:val="clear" w:color="auto" w:fill="auto"/>
          </w:tcPr>
          <w:p w14:paraId="32B8B333" w14:textId="77777777" w:rsidR="008A0675" w:rsidRPr="00EB1B0D" w:rsidRDefault="008A0675"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2BF82BE" w14:textId="77777777" w:rsidR="008A0675" w:rsidRPr="00EB1B0D" w:rsidRDefault="008A0675" w:rsidP="00420D6A">
            <w:pPr>
              <w:spacing w:line="240" w:lineRule="exact"/>
              <w:rPr>
                <w:rStyle w:val="FakeCharacterStyle"/>
                <w:rFonts w:ascii="Source Sans 3" w:hAnsi="Source Sans 3"/>
              </w:rPr>
            </w:pPr>
          </w:p>
        </w:tc>
        <w:tc>
          <w:tcPr>
            <w:tcW w:w="8115" w:type="dxa"/>
            <w:shd w:val="clear" w:color="auto" w:fill="auto"/>
          </w:tcPr>
          <w:p w14:paraId="38079D59"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8A0675" w:rsidRPr="00EB1B0D" w14:paraId="5FD09F81" w14:textId="77777777" w:rsidTr="008A0675">
        <w:trPr>
          <w:trHeight w:hRule="exact" w:val="1050"/>
        </w:trPr>
        <w:tc>
          <w:tcPr>
            <w:tcW w:w="20" w:type="dxa"/>
          </w:tcPr>
          <w:p w14:paraId="152A2F36"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0E61FA6B" w14:textId="77777777" w:rsidR="008A0675" w:rsidRPr="00EB1B0D" w:rsidRDefault="008A0675" w:rsidP="00420D6A">
            <w:pPr>
              <w:pStyle w:val="ParagraphStyle66"/>
              <w:spacing w:line="240" w:lineRule="exact"/>
              <w:rPr>
                <w:rStyle w:val="CharacterStyle52"/>
                <w:rFonts w:ascii="Source Sans 3" w:hAnsi="Source Sans 3"/>
              </w:rPr>
            </w:pPr>
            <w:r w:rsidRPr="00EB1B0D">
              <w:rPr>
                <w:rStyle w:val="CharacterStyle52"/>
                <w:rFonts w:ascii="Source Sans 3" w:hAnsi="Source Sans 3"/>
              </w:rPr>
              <w:t>hat alle Maßnahmen auf Wirksamkeit geprüft.</w:t>
            </w:r>
            <w:r w:rsidRPr="00EB1B0D">
              <w:rPr>
                <w:rStyle w:val="CharacterStyle52"/>
                <w:rFonts w:ascii="Source Sans 3" w:hAnsi="Source Sans 3"/>
              </w:rPr>
              <w:br/>
            </w:r>
            <w:r w:rsidRPr="00EB1B0D">
              <w:rPr>
                <w:rStyle w:val="CharacterStyle52"/>
                <w:rFonts w:ascii="Source Sans 3" w:hAnsi="Source Sans 3"/>
              </w:rPr>
              <w:br/>
            </w:r>
            <w:r w:rsidRPr="00EB1B0D">
              <w:rPr>
                <w:rStyle w:val="CharacterStyle52"/>
                <w:rFonts w:ascii="Source Sans 3" w:hAnsi="Source Sans 3"/>
              </w:rPr>
              <w:br/>
              <w:t>Datum .............................  Unterschrift des Verantwortlichen ...................................................................................</w:t>
            </w:r>
          </w:p>
        </w:tc>
      </w:tr>
      <w:tr w:rsidR="00B5013D" w:rsidRPr="00EB1B0D" w14:paraId="701DF651" w14:textId="77777777" w:rsidTr="008A0675">
        <w:trPr>
          <w:trHeight w:hRule="exact" w:val="75"/>
        </w:trPr>
        <w:tc>
          <w:tcPr>
            <w:tcW w:w="20" w:type="dxa"/>
          </w:tcPr>
          <w:p w14:paraId="4FB48F86"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CF2F7EC" w14:textId="77777777" w:rsidR="00B5013D" w:rsidRPr="00EB1B0D" w:rsidRDefault="00B5013D" w:rsidP="00EB1B0D">
            <w:pPr>
              <w:pStyle w:val="ParagraphStyle67"/>
              <w:spacing w:line="240" w:lineRule="exact"/>
              <w:rPr>
                <w:rStyle w:val="CharacterStyle53"/>
                <w:rFonts w:ascii="Source Sans 3" w:hAnsi="Source Sans 3"/>
              </w:rPr>
            </w:pPr>
          </w:p>
        </w:tc>
      </w:tr>
    </w:tbl>
    <w:p w14:paraId="487F7C9C" w14:textId="77777777" w:rsidR="00B5013D" w:rsidRPr="00EB1B0D" w:rsidRDefault="00B5013D" w:rsidP="00EB1B0D">
      <w:pPr>
        <w:spacing w:line="240" w:lineRule="exact"/>
        <w:rPr>
          <w:rFonts w:ascii="Source Sans 3" w:hAnsi="Source Sans 3"/>
        </w:rPr>
        <w:sectPr w:rsidR="00B5013D" w:rsidRPr="00EB1B0D">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4567A9C" w14:textId="77777777">
        <w:trPr>
          <w:trHeight w:hRule="exact" w:val="360"/>
        </w:trPr>
        <w:tc>
          <w:tcPr>
            <w:tcW w:w="9870" w:type="dxa"/>
            <w:gridSpan w:val="3"/>
            <w:shd w:val="clear" w:color="auto" w:fill="auto"/>
          </w:tcPr>
          <w:p w14:paraId="5DDC37D3"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t>Gefährdungskatalog: 5. Werkstatträume</w:t>
            </w:r>
          </w:p>
        </w:tc>
      </w:tr>
      <w:tr w:rsidR="00B5013D" w:rsidRPr="00EB1B0D" w14:paraId="7E1C8C6A" w14:textId="77777777" w:rsidTr="008A0675">
        <w:trPr>
          <w:trHeight w:val="562"/>
        </w:trPr>
        <w:tc>
          <w:tcPr>
            <w:tcW w:w="9870" w:type="dxa"/>
            <w:gridSpan w:val="3"/>
            <w:shd w:val="clear" w:color="auto" w:fill="auto"/>
          </w:tcPr>
          <w:p w14:paraId="64AA8E28"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Handbetätigte Fenster, Türen und Tore; zusätzliche Anforderungen; Fahrzeuginstandhaltung</w:t>
            </w:r>
          </w:p>
        </w:tc>
      </w:tr>
      <w:tr w:rsidR="00B5013D" w:rsidRPr="00EB1B0D" w14:paraId="19CF1CA3" w14:textId="77777777">
        <w:trPr>
          <w:trHeight w:hRule="exact" w:val="345"/>
        </w:trPr>
        <w:tc>
          <w:tcPr>
            <w:tcW w:w="2700" w:type="dxa"/>
            <w:shd w:val="clear" w:color="auto" w:fill="auto"/>
          </w:tcPr>
          <w:p w14:paraId="2843B05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47D036B2" w14:textId="77777777" w:rsidR="00B5013D" w:rsidRPr="00EB1B0D" w:rsidRDefault="00B5013D" w:rsidP="00EB1B0D">
            <w:pPr>
              <w:spacing w:line="240" w:lineRule="exact"/>
              <w:rPr>
                <w:rStyle w:val="FakeCharacterStyle"/>
                <w:rFonts w:ascii="Source Sans 3" w:hAnsi="Source Sans 3"/>
              </w:rPr>
            </w:pPr>
          </w:p>
        </w:tc>
      </w:tr>
      <w:tr w:rsidR="00B5013D" w:rsidRPr="00EB1B0D" w14:paraId="73C3D4D4" w14:textId="77777777">
        <w:tc>
          <w:tcPr>
            <w:tcW w:w="9855" w:type="dxa"/>
            <w:gridSpan w:val="2"/>
            <w:shd w:val="clear" w:color="auto" w:fill="auto"/>
          </w:tcPr>
          <w:p w14:paraId="398A681D"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mechanische Gefährdungen</w:t>
            </w:r>
          </w:p>
        </w:tc>
        <w:tc>
          <w:tcPr>
            <w:tcW w:w="15" w:type="dxa"/>
          </w:tcPr>
          <w:p w14:paraId="0DC904A5" w14:textId="77777777" w:rsidR="00B5013D" w:rsidRPr="00EB1B0D" w:rsidRDefault="00B5013D" w:rsidP="00EB1B0D">
            <w:pPr>
              <w:spacing w:line="240" w:lineRule="exact"/>
              <w:rPr>
                <w:rStyle w:val="FakeCharacterStyle"/>
                <w:rFonts w:ascii="Source Sans 3" w:hAnsi="Source Sans 3"/>
              </w:rPr>
            </w:pPr>
          </w:p>
        </w:tc>
      </w:tr>
      <w:tr w:rsidR="00B5013D" w:rsidRPr="00EB1B0D" w14:paraId="3FAC0B68" w14:textId="77777777">
        <w:trPr>
          <w:trHeight w:hRule="exact" w:val="240"/>
        </w:trPr>
        <w:tc>
          <w:tcPr>
            <w:tcW w:w="9870" w:type="dxa"/>
            <w:gridSpan w:val="3"/>
            <w:shd w:val="clear" w:color="auto" w:fill="auto"/>
          </w:tcPr>
          <w:p w14:paraId="3AC8AD45" w14:textId="77777777" w:rsidR="00B5013D" w:rsidRPr="00EB1B0D" w:rsidRDefault="00B5013D" w:rsidP="00EB1B0D">
            <w:pPr>
              <w:pStyle w:val="ParagraphStyle23"/>
              <w:spacing w:line="240" w:lineRule="exact"/>
              <w:rPr>
                <w:rStyle w:val="FakeCharacterStyle"/>
                <w:rFonts w:ascii="Source Sans 3" w:hAnsi="Source Sans 3"/>
              </w:rPr>
            </w:pPr>
          </w:p>
        </w:tc>
      </w:tr>
    </w:tbl>
    <w:p w14:paraId="463E585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35517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D0E1D7"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74F13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55907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94BAE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D382FE"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9904EBD" w14:textId="77777777">
        <w:trPr>
          <w:trHeight w:hRule="exact" w:val="330"/>
        </w:trPr>
        <w:tc>
          <w:tcPr>
            <w:tcW w:w="15" w:type="dxa"/>
            <w:vMerge w:val="restart"/>
            <w:shd w:val="clear" w:color="auto" w:fill="D7EAF9"/>
            <w:vAlign w:val="center"/>
          </w:tcPr>
          <w:p w14:paraId="1285932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6B4E5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278" w:tooltip="DGUV Regel 109-009: Fahrzeuginstandhaltung" w:history="1">
              <w:r w:rsidRPr="00EB1B0D">
                <w:rPr>
                  <w:rStyle w:val="FakeCharacterStyle"/>
                  <w:rFonts w:ascii="Source Sans 3" w:hAnsi="Source Sans 3"/>
                  <w:color w:val="000000"/>
                  <w:sz w:val="20"/>
                  <w:u w:val="single"/>
                </w:rPr>
                <w:t>Punkt 4.4. ff der DGUV Regel 109-009</w:t>
              </w:r>
            </w:hyperlink>
            <w:r w:rsidRPr="00EB1B0D">
              <w:rPr>
                <w:rStyle w:val="FakeCharacterStyle"/>
                <w:rFonts w:ascii="Source Sans 3" w:hAnsi="Source Sans 3"/>
                <w:color w:val="000000"/>
                <w:sz w:val="20"/>
              </w:rPr>
              <w:t xml:space="preserve"> , siehe auch Objekt Verkehrswege, Türen und Tore</w:t>
            </w:r>
          </w:p>
        </w:tc>
        <w:tc>
          <w:tcPr>
            <w:tcW w:w="60" w:type="dxa"/>
            <w:vMerge w:val="restart"/>
            <w:shd w:val="clear" w:color="auto" w:fill="D7EAF9"/>
            <w:vAlign w:val="center"/>
          </w:tcPr>
          <w:p w14:paraId="14A9D75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B62B9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3590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A860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A5A93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35A876B" w14:textId="74D51E7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309C9D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73C8757" w14:textId="77777777">
        <w:tc>
          <w:tcPr>
            <w:tcW w:w="15" w:type="dxa"/>
            <w:vMerge/>
            <w:shd w:val="clear" w:color="auto" w:fill="D7EAF9"/>
            <w:vAlign w:val="center"/>
          </w:tcPr>
          <w:p w14:paraId="00296D2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04CFF0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4E0A08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7B8CB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D17C3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96B42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8B01A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4CB65AB"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A08309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E2F2AA0" w14:textId="77777777">
        <w:trPr>
          <w:trHeight w:hRule="exact" w:val="330"/>
        </w:trPr>
        <w:tc>
          <w:tcPr>
            <w:tcW w:w="15" w:type="dxa"/>
            <w:vMerge w:val="restart"/>
            <w:shd w:val="clear" w:color="auto" w:fill="auto"/>
          </w:tcPr>
          <w:p w14:paraId="7820EBD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203C19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w:t>
            </w:r>
            <w:hyperlink r:id="rId279" w:tooltip="DGUV Information 209-007: Fahrzeuginstandhaltung" w:history="1">
              <w:r w:rsidRPr="00EB1B0D">
                <w:rPr>
                  <w:rStyle w:val="FakeCharacterStyle"/>
                  <w:rFonts w:ascii="Source Sans 3" w:hAnsi="Source Sans 3"/>
                  <w:color w:val="000000"/>
                  <w:sz w:val="20"/>
                  <w:u w:val="single"/>
                </w:rPr>
                <w:t>Punkt 3 der DGUV Information 209-007</w:t>
              </w:r>
            </w:hyperlink>
            <w:r w:rsidRPr="00EB1B0D">
              <w:rPr>
                <w:rStyle w:val="FakeCharacterStyle"/>
                <w:rFonts w:ascii="Source Sans 3" w:hAnsi="Source Sans 3"/>
                <w:color w:val="000000"/>
                <w:sz w:val="20"/>
              </w:rPr>
              <w:t xml:space="preserve"> (Sicherheitslehrbrief für die Fahrzeuginstandhaltung)</w:t>
            </w:r>
          </w:p>
        </w:tc>
        <w:tc>
          <w:tcPr>
            <w:tcW w:w="60" w:type="dxa"/>
            <w:vMerge w:val="restart"/>
            <w:shd w:val="clear" w:color="auto" w:fill="auto"/>
          </w:tcPr>
          <w:p w14:paraId="0527744A"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A4DC9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AFCFBF"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1970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CB835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E7A895B" w14:textId="2EFEECE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DF43F5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334A5F9" w14:textId="77777777">
        <w:tc>
          <w:tcPr>
            <w:tcW w:w="15" w:type="dxa"/>
            <w:vMerge/>
            <w:shd w:val="clear" w:color="auto" w:fill="auto"/>
          </w:tcPr>
          <w:p w14:paraId="3283082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7DD8E3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9A50AE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A0FC1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F4D27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3A97E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E1C0F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9B3E9D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61DE05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977853F" w14:textId="77777777">
        <w:trPr>
          <w:trHeight w:hRule="exact" w:val="15"/>
        </w:trPr>
        <w:tc>
          <w:tcPr>
            <w:tcW w:w="15" w:type="dxa"/>
            <w:vMerge w:val="restart"/>
            <w:shd w:val="clear" w:color="auto" w:fill="D7EAF9"/>
            <w:vAlign w:val="center"/>
          </w:tcPr>
          <w:p w14:paraId="25D0340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3F68999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AD9977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9486F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BCB8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B499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92059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ED1107" w14:textId="04D28DB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7B3029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60D92ED" w14:textId="77777777">
        <w:trPr>
          <w:trHeight w:val="240"/>
        </w:trPr>
        <w:tc>
          <w:tcPr>
            <w:tcW w:w="15" w:type="dxa"/>
            <w:vMerge/>
            <w:shd w:val="clear" w:color="auto" w:fill="D7EAF9"/>
            <w:vAlign w:val="center"/>
          </w:tcPr>
          <w:p w14:paraId="493F774F"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22D0FF1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Torflügel von handbetätigten Toren müssen gegen unbeabsichtigtes Zuschlagen durch besondere Einrichtungen gesichert werden können. Diese Einrichtungen dürfen keine Stolperstellen bilden. </w:t>
            </w:r>
          </w:p>
          <w:p w14:paraId="46D71D0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Arbeitsstättenrichtlinie </w:t>
            </w:r>
            <w:hyperlink r:id="rId280" w:tooltip="ASR A1.7" w:history="1">
              <w:r w:rsidRPr="00EB1B0D">
                <w:rPr>
                  <w:rStyle w:val="FakeCharacterStyle"/>
                  <w:rFonts w:ascii="Source Sans 3" w:hAnsi="Source Sans 3"/>
                  <w:color w:val="000000"/>
                  <w:sz w:val="20"/>
                  <w:u w:val="single"/>
                </w:rPr>
                <w:t>ASR A1.</w:t>
              </w:r>
              <w:r w:rsidRPr="00EB1B0D">
                <w:rPr>
                  <w:rStyle w:val="FakeCharacterStyle"/>
                  <w:rFonts w:ascii="Source Sans 3" w:hAnsi="Source Sans 3"/>
                  <w:color w:val="000000"/>
                  <w:sz w:val="20"/>
                  <w:u w:val="single"/>
                </w:rPr>
                <w:t>7 "Türen und Tore"</w:t>
              </w:r>
            </w:hyperlink>
          </w:p>
        </w:tc>
        <w:tc>
          <w:tcPr>
            <w:tcW w:w="60" w:type="dxa"/>
            <w:vMerge/>
            <w:shd w:val="clear" w:color="auto" w:fill="D7EAF9"/>
            <w:vAlign w:val="center"/>
          </w:tcPr>
          <w:p w14:paraId="458253B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D16A3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E4B3A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CD925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74110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3BE62C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9E15F31" w14:textId="77777777" w:rsidR="00B5013D" w:rsidRPr="00EB1B0D" w:rsidRDefault="00B5013D" w:rsidP="00EB1B0D">
            <w:pPr>
              <w:spacing w:line="240" w:lineRule="exact"/>
              <w:rPr>
                <w:rStyle w:val="FakeCharacterStyle"/>
                <w:rFonts w:ascii="Source Sans 3" w:hAnsi="Source Sans 3"/>
              </w:rPr>
            </w:pPr>
          </w:p>
        </w:tc>
      </w:tr>
      <w:tr w:rsidR="00B5013D" w:rsidRPr="00EB1B0D" w14:paraId="55FC066A" w14:textId="77777777">
        <w:tc>
          <w:tcPr>
            <w:tcW w:w="15" w:type="dxa"/>
            <w:vMerge/>
            <w:shd w:val="clear" w:color="auto" w:fill="D7EAF9"/>
            <w:vAlign w:val="center"/>
          </w:tcPr>
          <w:p w14:paraId="71CA437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78A52D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098E7A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FB107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B44EB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3BE0D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2DCB0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1D2E8D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33A7DE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2C3E0C2" w14:textId="77777777">
        <w:trPr>
          <w:trHeight w:hRule="exact" w:val="330"/>
        </w:trPr>
        <w:tc>
          <w:tcPr>
            <w:tcW w:w="15" w:type="dxa"/>
            <w:vMerge w:val="restart"/>
            <w:shd w:val="clear" w:color="auto" w:fill="auto"/>
          </w:tcPr>
          <w:p w14:paraId="408EFD0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88CE9C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Erfolgt der Gewichtsausgleich der Flügel von handbetätigten Fenstern, Türen und Toren durch Gegengewichte, muss deren Laufbahn verkleidet sein, wenn nicht Verletzungen durch die Gegengewichte auf andere Weise ausgeschlossen sind. </w:t>
            </w:r>
          </w:p>
          <w:p w14:paraId="60F2408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Arbeitsstättenrichtlinie </w:t>
            </w:r>
            <w:hyperlink r:id="rId281" w:tooltip="ASR A1.7" w:history="1">
              <w:r w:rsidRPr="00EB1B0D">
                <w:rPr>
                  <w:rStyle w:val="FakeCharacterStyle"/>
                  <w:rFonts w:ascii="Source Sans 3" w:hAnsi="Source Sans 3"/>
                  <w:color w:val="000000"/>
                  <w:sz w:val="20"/>
                  <w:u w:val="single"/>
                </w:rPr>
                <w:t>ASR A1.7 "Türen und Tore"</w:t>
              </w:r>
            </w:hyperlink>
          </w:p>
        </w:tc>
        <w:tc>
          <w:tcPr>
            <w:tcW w:w="60" w:type="dxa"/>
            <w:vMerge w:val="restart"/>
            <w:shd w:val="clear" w:color="auto" w:fill="auto"/>
          </w:tcPr>
          <w:p w14:paraId="48A259D4"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5CEB3E"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9591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9C216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BA0F9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FF3C222" w14:textId="1C9389BD"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56B5C6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FB94EFE" w14:textId="77777777">
        <w:tc>
          <w:tcPr>
            <w:tcW w:w="15" w:type="dxa"/>
            <w:vMerge/>
            <w:shd w:val="clear" w:color="auto" w:fill="auto"/>
          </w:tcPr>
          <w:p w14:paraId="3F92656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E4985C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59DD6D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7F51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93087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B7A5A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5ABFE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180B84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22AD1A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031687" w14:textId="77777777">
        <w:trPr>
          <w:trHeight w:hRule="exact" w:val="15"/>
        </w:trPr>
        <w:tc>
          <w:tcPr>
            <w:tcW w:w="15" w:type="dxa"/>
            <w:vMerge w:val="restart"/>
            <w:shd w:val="clear" w:color="auto" w:fill="D7EAF9"/>
            <w:vAlign w:val="center"/>
          </w:tcPr>
          <w:p w14:paraId="5318304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6200758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46AAD0C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19513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4D97C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47D3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05861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F62727" w14:textId="6317CC7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048D43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5CA0D85" w14:textId="77777777">
        <w:trPr>
          <w:trHeight w:val="240"/>
        </w:trPr>
        <w:tc>
          <w:tcPr>
            <w:tcW w:w="15" w:type="dxa"/>
            <w:vMerge/>
            <w:shd w:val="clear" w:color="auto" w:fill="D7EAF9"/>
            <w:vAlign w:val="center"/>
          </w:tcPr>
          <w:p w14:paraId="7284283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30874E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Kanten von drehbaren Torteilen an handbetätigten Faltgliedertoren müssen so ausgeführt sein, dass Quetsch- und Scherstellen vermieden sind. </w:t>
            </w:r>
            <w:r w:rsidRPr="00EB1B0D">
              <w:rPr>
                <w:rStyle w:val="FakeCharacterStyle"/>
                <w:rFonts w:ascii="Source Sans 3" w:hAnsi="Source Sans 3"/>
                <w:color w:val="000000"/>
                <w:sz w:val="20"/>
              </w:rPr>
              <w:br/>
              <w:t xml:space="preserve">Dies wird z. B. erreicht, wenn </w:t>
            </w:r>
            <w:r w:rsidRPr="00EB1B0D">
              <w:rPr>
                <w:rStyle w:val="FakeCharacterStyle"/>
                <w:rFonts w:ascii="Source Sans 3" w:hAnsi="Source Sans 3"/>
                <w:color w:val="000000"/>
                <w:sz w:val="20"/>
              </w:rPr>
              <w:br/>
              <w:t xml:space="preserve">- die Kanten so verdeckt sind, dass man nicht hineinfassen kann, </w:t>
            </w:r>
            <w:r w:rsidRPr="00EB1B0D">
              <w:rPr>
                <w:rStyle w:val="FakeCharacterStyle"/>
                <w:rFonts w:ascii="Source Sans 3" w:hAnsi="Source Sans 3"/>
                <w:color w:val="000000"/>
                <w:sz w:val="20"/>
              </w:rPr>
              <w:br/>
              <w:t>- genügend breite</w:t>
            </w:r>
            <w:r w:rsidRPr="00EB1B0D">
              <w:rPr>
                <w:rStyle w:val="FakeCharacterStyle"/>
                <w:rFonts w:ascii="Source Sans 3" w:hAnsi="Source Sans 3"/>
                <w:color w:val="000000"/>
                <w:sz w:val="20"/>
              </w:rPr>
              <w:t xml:space="preserve"> elastische Dichtstreifen eingebaut sind, die eine Quetschung unmöglich machen, </w:t>
            </w:r>
            <w:r w:rsidRPr="00EB1B0D">
              <w:rPr>
                <w:rStyle w:val="FakeCharacterStyle"/>
                <w:rFonts w:ascii="Source Sans 3" w:hAnsi="Source Sans 3"/>
                <w:color w:val="000000"/>
                <w:sz w:val="20"/>
              </w:rPr>
              <w:br/>
              <w:t xml:space="preserve">oder </w:t>
            </w:r>
            <w:r w:rsidRPr="00EB1B0D">
              <w:rPr>
                <w:rStyle w:val="FakeCharacterStyle"/>
                <w:rFonts w:ascii="Source Sans 3" w:hAnsi="Source Sans 3"/>
                <w:color w:val="000000"/>
                <w:sz w:val="20"/>
              </w:rPr>
              <w:br/>
              <w:t xml:space="preserve">- Handgriffe eine sichere Handhabung beim Schließen der Tore ermöglichen </w:t>
            </w:r>
          </w:p>
        </w:tc>
        <w:tc>
          <w:tcPr>
            <w:tcW w:w="60" w:type="dxa"/>
            <w:vMerge/>
            <w:shd w:val="clear" w:color="auto" w:fill="D7EAF9"/>
            <w:vAlign w:val="center"/>
          </w:tcPr>
          <w:p w14:paraId="067A1D3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C053A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56D54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4034C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3543B5"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7C733DE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6C1BE917" w14:textId="77777777" w:rsidR="00B5013D" w:rsidRPr="00EB1B0D" w:rsidRDefault="00B5013D" w:rsidP="00EB1B0D">
            <w:pPr>
              <w:spacing w:line="240" w:lineRule="exact"/>
              <w:rPr>
                <w:rStyle w:val="FakeCharacterStyle"/>
                <w:rFonts w:ascii="Source Sans 3" w:hAnsi="Source Sans 3"/>
              </w:rPr>
            </w:pPr>
          </w:p>
        </w:tc>
      </w:tr>
      <w:tr w:rsidR="00B5013D" w:rsidRPr="00EB1B0D" w14:paraId="540D5108" w14:textId="77777777">
        <w:tc>
          <w:tcPr>
            <w:tcW w:w="15" w:type="dxa"/>
            <w:vMerge/>
            <w:shd w:val="clear" w:color="auto" w:fill="D7EAF9"/>
            <w:vAlign w:val="center"/>
          </w:tcPr>
          <w:p w14:paraId="33756C0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ABE11A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8B8D81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47A83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0C9A4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88336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29799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22AA17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8807B7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A337727" w14:textId="77777777">
        <w:trPr>
          <w:trHeight w:hRule="exact" w:val="330"/>
        </w:trPr>
        <w:tc>
          <w:tcPr>
            <w:tcW w:w="15" w:type="dxa"/>
            <w:vMerge w:val="restart"/>
            <w:shd w:val="clear" w:color="auto" w:fill="auto"/>
          </w:tcPr>
          <w:p w14:paraId="1DEA80B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858BA0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Handbetätigte Türen und Tore müssen mit Betätigungseinrichtungen versehen sein, die ein sicheres Bewegen der Flügel ermöglichen. </w:t>
            </w:r>
            <w:r w:rsidRPr="00EB1B0D">
              <w:rPr>
                <w:rStyle w:val="FakeCharacterStyle"/>
                <w:rFonts w:ascii="Source Sans 3" w:hAnsi="Source Sans 3"/>
                <w:color w:val="000000"/>
                <w:sz w:val="20"/>
              </w:rPr>
              <w:br/>
              <w:t>Betätigungseinrichtungen sind z. B. Griffe, Kurbeln, Winden mit Handbetätigung. Sie ermöglichen ein sicheres Bewegen der Flüge</w:t>
            </w:r>
            <w:r w:rsidRPr="00EB1B0D">
              <w:rPr>
                <w:rStyle w:val="FakeCharacterStyle"/>
                <w:rFonts w:ascii="Source Sans 3" w:hAnsi="Source Sans 3"/>
                <w:color w:val="000000"/>
                <w:sz w:val="20"/>
              </w:rPr>
              <w:t xml:space="preserve">l von Hand, wenn sie mit festen oder beweglichen Teilen keine Quetsch- und Scherstellen bilden und vom Fußboden oder einem sonstigen sicheren Standplatz aus betätigt werden können </w:t>
            </w:r>
          </w:p>
        </w:tc>
        <w:tc>
          <w:tcPr>
            <w:tcW w:w="60" w:type="dxa"/>
            <w:vMerge w:val="restart"/>
            <w:shd w:val="clear" w:color="auto" w:fill="auto"/>
          </w:tcPr>
          <w:p w14:paraId="0EE59EA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4F731"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8BC9F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CF3D2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68EA4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4EFECEC" w14:textId="230C8D1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360F8B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F40008D" w14:textId="77777777">
        <w:tc>
          <w:tcPr>
            <w:tcW w:w="15" w:type="dxa"/>
            <w:vMerge/>
            <w:shd w:val="clear" w:color="auto" w:fill="auto"/>
          </w:tcPr>
          <w:p w14:paraId="436EDCB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F17737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1B55B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7770A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290C4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C8214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B2ABA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C70931E"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5C8B12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669480B" w14:textId="77777777">
        <w:trPr>
          <w:trHeight w:hRule="exact" w:val="330"/>
        </w:trPr>
        <w:tc>
          <w:tcPr>
            <w:tcW w:w="15" w:type="dxa"/>
            <w:vMerge w:val="restart"/>
            <w:shd w:val="clear" w:color="auto" w:fill="D7EAF9"/>
            <w:vAlign w:val="center"/>
          </w:tcPr>
          <w:p w14:paraId="4561F8A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8D6A9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Tür- und Torflügel, die betriebsmäßig über den Durchlass angehoben werden, müssen gegen Herabfallen gesichert sein. </w:t>
            </w:r>
          </w:p>
          <w:p w14:paraId="7E403FE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Dies wird erreicht, wenn eine Fangvorrichtung eingebaut ist oder wenn z. B. durch die beim Herabfallen entstehende größtmögliche Bewegungse</w:t>
            </w:r>
            <w:r w:rsidRPr="00EB1B0D">
              <w:rPr>
                <w:rStyle w:val="FakeCharacterStyle"/>
                <w:rFonts w:ascii="Source Sans 3" w:hAnsi="Source Sans 3"/>
                <w:color w:val="000000"/>
                <w:sz w:val="20"/>
              </w:rPr>
              <w:t xml:space="preserve">nergie der beweglichen Teile keine Verletzungen von Personen zu erwarten sind. </w:t>
            </w:r>
          </w:p>
          <w:p w14:paraId="01E19C6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Unter Herabfallen wird z. B. auch das unkontrollierte Ablaufen von Roll-, Deckenglieder- oder Kipptoren verstanden. </w:t>
            </w:r>
          </w:p>
          <w:p w14:paraId="473ACAF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Arbeitsstätten-Richtlinie </w:t>
            </w:r>
            <w:hyperlink r:id="rId282" w:tooltip="ASR A1.7" w:history="1">
              <w:r w:rsidRPr="00EB1B0D">
                <w:rPr>
                  <w:rStyle w:val="FakeCharacterStyle"/>
                  <w:rFonts w:ascii="Source Sans 3" w:hAnsi="Source Sans 3"/>
                  <w:color w:val="000000"/>
                  <w:sz w:val="20"/>
                  <w:u w:val="single"/>
                </w:rPr>
                <w:t>ASR A1.7</w:t>
              </w:r>
            </w:hyperlink>
            <w:r w:rsidRPr="00EB1B0D">
              <w:rPr>
                <w:rStyle w:val="FakeCharacterStyle"/>
                <w:rFonts w:ascii="Source Sans 3" w:hAnsi="Source Sans 3"/>
                <w:color w:val="000000"/>
                <w:sz w:val="20"/>
              </w:rPr>
              <w:t xml:space="preserve"> "Türen und Tore"</w:t>
            </w:r>
          </w:p>
        </w:tc>
        <w:tc>
          <w:tcPr>
            <w:tcW w:w="60" w:type="dxa"/>
            <w:vMerge w:val="restart"/>
            <w:shd w:val="clear" w:color="auto" w:fill="D7EAF9"/>
            <w:vAlign w:val="center"/>
          </w:tcPr>
          <w:p w14:paraId="3588C5D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99ED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F0907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36C6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C20A8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11AA5FC" w14:textId="338C546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65E9AE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E305CA5" w14:textId="77777777">
        <w:tc>
          <w:tcPr>
            <w:tcW w:w="15" w:type="dxa"/>
            <w:vMerge/>
            <w:shd w:val="clear" w:color="auto" w:fill="D7EAF9"/>
            <w:vAlign w:val="center"/>
          </w:tcPr>
          <w:p w14:paraId="0FFD835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BA4AD6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79CE12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6200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B7B9B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5C36B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AAC0E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6B8066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CDABA7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56B05A5" w14:textId="77777777">
        <w:trPr>
          <w:trHeight w:hRule="exact" w:val="45"/>
        </w:trPr>
        <w:tc>
          <w:tcPr>
            <w:tcW w:w="9870" w:type="dxa"/>
            <w:gridSpan w:val="9"/>
            <w:shd w:val="clear" w:color="auto" w:fill="auto"/>
          </w:tcPr>
          <w:p w14:paraId="405EF1B2"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67D6BF84" wp14:editId="347E192C">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
                          <a:stretch>
                            <a:fillRect/>
                          </a:stretch>
                        </pic:blipFill>
                        <pic:spPr>
                          <a:xfrm>
                            <a:off x="0" y="0"/>
                            <a:ext cx="6267450" cy="28575"/>
                          </a:xfrm>
                          <a:prstGeom prst="rect">
                            <a:avLst/>
                          </a:prstGeom>
                          <a:noFill/>
                        </pic:spPr>
                      </pic:pic>
                    </a:graphicData>
                  </a:graphic>
                </wp:inline>
              </w:drawing>
            </w:r>
          </w:p>
        </w:tc>
      </w:tr>
    </w:tbl>
    <w:p w14:paraId="45C44576" w14:textId="77777777" w:rsidR="00B5013D" w:rsidRPr="00EB1B0D" w:rsidRDefault="00B5013D" w:rsidP="00EB1B0D">
      <w:pPr>
        <w:spacing w:line="240" w:lineRule="exact"/>
        <w:rPr>
          <w:rFonts w:ascii="Source Sans 3" w:hAnsi="Source Sans 3"/>
        </w:rPr>
      </w:pPr>
    </w:p>
    <w:p w14:paraId="049765BE" w14:textId="77777777" w:rsidR="00B5013D" w:rsidRPr="00EB1B0D" w:rsidRDefault="00B5013D" w:rsidP="00EB1B0D">
      <w:pPr>
        <w:spacing w:line="240" w:lineRule="exact"/>
        <w:rPr>
          <w:rFonts w:ascii="Source Sans 3" w:hAnsi="Source Sans 3"/>
        </w:rPr>
        <w:sectPr w:rsidR="00B5013D" w:rsidRPr="00EB1B0D">
          <w:headerReference w:type="default" r:id="rId283"/>
          <w:footerReference w:type="default" r:id="rId28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8A0675" w:rsidRPr="00EB1B0D" w14:paraId="432C0B96" w14:textId="77777777" w:rsidTr="008A0675">
        <w:tc>
          <w:tcPr>
            <w:tcW w:w="9870" w:type="dxa"/>
            <w:gridSpan w:val="3"/>
            <w:shd w:val="clear" w:color="auto" w:fill="auto"/>
          </w:tcPr>
          <w:p w14:paraId="72585E71" w14:textId="77777777" w:rsidR="008A0675" w:rsidRPr="00EB1B0D" w:rsidRDefault="008A0675" w:rsidP="00EB1B0D">
            <w:pPr>
              <w:pStyle w:val="ParagraphStyle42"/>
              <w:spacing w:line="240" w:lineRule="exact"/>
              <w:rPr>
                <w:rStyle w:val="CharacterStyle28"/>
                <w:rFonts w:ascii="Source Sans 3" w:hAnsi="Source Sans 3"/>
              </w:rPr>
            </w:pPr>
          </w:p>
        </w:tc>
      </w:tr>
      <w:tr w:rsidR="008A0675" w:rsidRPr="00EB1B0D" w14:paraId="5A4FD77E" w14:textId="77777777" w:rsidTr="008A0675">
        <w:trPr>
          <w:gridAfter w:val="1"/>
          <w:wAfter w:w="8410" w:type="dxa"/>
          <w:trHeight w:hRule="exact" w:val="345"/>
        </w:trPr>
        <w:tc>
          <w:tcPr>
            <w:tcW w:w="20" w:type="dxa"/>
          </w:tcPr>
          <w:p w14:paraId="0BC5611F" w14:textId="77777777" w:rsidR="008A0675" w:rsidRPr="00EB1B0D" w:rsidRDefault="008A0675" w:rsidP="00420D6A">
            <w:pPr>
              <w:spacing w:line="240" w:lineRule="exact"/>
              <w:rPr>
                <w:rStyle w:val="FakeCharacterStyle"/>
                <w:rFonts w:ascii="Source Sans 3" w:hAnsi="Source Sans 3"/>
              </w:rPr>
            </w:pPr>
          </w:p>
        </w:tc>
        <w:tc>
          <w:tcPr>
            <w:tcW w:w="1440" w:type="dxa"/>
            <w:shd w:val="clear" w:color="auto" w:fill="auto"/>
          </w:tcPr>
          <w:p w14:paraId="2E2B9DC2" w14:textId="77777777" w:rsidR="008A0675" w:rsidRPr="00EB1B0D" w:rsidRDefault="008A0675" w:rsidP="00420D6A">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r w:rsidR="00B5013D" w:rsidRPr="00EB1B0D" w14:paraId="51E99F37" w14:textId="77777777" w:rsidTr="008A0675">
        <w:tc>
          <w:tcPr>
            <w:tcW w:w="9870" w:type="dxa"/>
            <w:gridSpan w:val="3"/>
            <w:shd w:val="clear" w:color="auto" w:fill="auto"/>
          </w:tcPr>
          <w:p w14:paraId="3F26E34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Regelwerkeintrag: DGUV Regel 109-009: Fahrzeuginstandhaltung</w:t>
            </w:r>
            <w:r w:rsidRPr="00EB1B0D">
              <w:rPr>
                <w:rStyle w:val="CharacterStyle28"/>
                <w:rFonts w:ascii="Source Sans 3" w:hAnsi="Source Sans 3"/>
              </w:rPr>
              <w:br/>
              <w:t>2. Regelwerkeintrag: DGUV Information 209-007: Fahrzeuginstandhaltung</w:t>
            </w:r>
            <w:r w:rsidRPr="00EB1B0D">
              <w:rPr>
                <w:rStyle w:val="CharacterStyle28"/>
                <w:rFonts w:ascii="Source Sans 3" w:hAnsi="Source Sans 3"/>
              </w:rPr>
              <w:br/>
              <w:t>3. Regelwerkeintrag: ASR A1.7: Türen und Tore, Inhalt</w:t>
            </w:r>
            <w:r w:rsidRPr="00EB1B0D">
              <w:rPr>
                <w:rStyle w:val="CharacterStyle28"/>
                <w:rFonts w:ascii="Source Sans 3" w:hAnsi="Source Sans 3"/>
              </w:rPr>
              <w:br/>
              <w:t>4. Regelwerkeintrag: ASR A1.7: Türen und Tore, Inhalt</w:t>
            </w:r>
            <w:r w:rsidRPr="00EB1B0D">
              <w:rPr>
                <w:rStyle w:val="CharacterStyle28"/>
                <w:rFonts w:ascii="Source Sans 3" w:hAnsi="Source Sans 3"/>
              </w:rPr>
              <w:br/>
              <w:t>5. Regelwerkeintr</w:t>
            </w:r>
            <w:r w:rsidRPr="00EB1B0D">
              <w:rPr>
                <w:rStyle w:val="CharacterStyle28"/>
                <w:rFonts w:ascii="Source Sans 3" w:hAnsi="Source Sans 3"/>
              </w:rPr>
              <w:t>ag: ASR A1.7: Türen und Tore, Inhalt</w:t>
            </w:r>
          </w:p>
        </w:tc>
      </w:tr>
    </w:tbl>
    <w:p w14:paraId="0A8DCFF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08E6B9C" w14:textId="77777777">
        <w:trPr>
          <w:trHeight w:hRule="exact" w:val="300"/>
        </w:trPr>
        <w:tc>
          <w:tcPr>
            <w:tcW w:w="9870" w:type="dxa"/>
            <w:gridSpan w:val="6"/>
            <w:shd w:val="clear" w:color="auto" w:fill="auto"/>
          </w:tcPr>
          <w:p w14:paraId="7D6FAEB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A31DBFC" w14:textId="77777777">
        <w:trPr>
          <w:trHeight w:hRule="exact" w:val="345"/>
        </w:trPr>
        <w:tc>
          <w:tcPr>
            <w:tcW w:w="1440" w:type="dxa"/>
            <w:gridSpan w:val="2"/>
            <w:shd w:val="clear" w:color="auto" w:fill="auto"/>
          </w:tcPr>
          <w:p w14:paraId="32C3244D"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035475A5" w14:textId="77777777" w:rsidR="00B5013D" w:rsidRPr="00EB1B0D" w:rsidRDefault="00B5013D" w:rsidP="00EB1B0D">
            <w:pPr>
              <w:spacing w:line="240" w:lineRule="exact"/>
              <w:rPr>
                <w:rStyle w:val="FakeCharacterStyle"/>
                <w:rFonts w:ascii="Source Sans 3" w:hAnsi="Source Sans 3"/>
              </w:rPr>
            </w:pPr>
          </w:p>
        </w:tc>
      </w:tr>
      <w:tr w:rsidR="00B5013D" w:rsidRPr="00EB1B0D" w14:paraId="053913CA" w14:textId="77777777">
        <w:trPr>
          <w:trHeight w:hRule="exact" w:val="285"/>
        </w:trPr>
        <w:tc>
          <w:tcPr>
            <w:tcW w:w="9870" w:type="dxa"/>
            <w:gridSpan w:val="6"/>
            <w:shd w:val="clear" w:color="auto" w:fill="auto"/>
          </w:tcPr>
          <w:p w14:paraId="45D1305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ASR A1.7: Türen und Tore, Inhalt</w:t>
            </w:r>
          </w:p>
        </w:tc>
      </w:tr>
      <w:tr w:rsidR="00B5013D" w:rsidRPr="00EB1B0D" w14:paraId="44C708B7" w14:textId="77777777">
        <w:trPr>
          <w:trHeight w:hRule="exact" w:val="270"/>
        </w:trPr>
        <w:tc>
          <w:tcPr>
            <w:tcW w:w="9870" w:type="dxa"/>
            <w:gridSpan w:val="6"/>
            <w:shd w:val="clear" w:color="auto" w:fill="auto"/>
          </w:tcPr>
          <w:p w14:paraId="79B8E21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5AF2E0FB" w14:textId="77777777">
        <w:trPr>
          <w:trHeight w:hRule="exact" w:val="270"/>
        </w:trPr>
        <w:tc>
          <w:tcPr>
            <w:tcW w:w="9870" w:type="dxa"/>
            <w:gridSpan w:val="6"/>
            <w:shd w:val="clear" w:color="auto" w:fill="auto"/>
          </w:tcPr>
          <w:p w14:paraId="22A6255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Arbeitsstättenverordnung (ArbStättV), Titel</w:t>
            </w:r>
          </w:p>
        </w:tc>
      </w:tr>
      <w:tr w:rsidR="00B5013D" w:rsidRPr="00EB1B0D" w14:paraId="516C9ADE" w14:textId="77777777">
        <w:trPr>
          <w:trHeight w:hRule="exact" w:val="570"/>
        </w:trPr>
        <w:tc>
          <w:tcPr>
            <w:tcW w:w="9870" w:type="dxa"/>
            <w:gridSpan w:val="6"/>
            <w:shd w:val="clear" w:color="auto" w:fill="auto"/>
          </w:tcPr>
          <w:p w14:paraId="32ADD26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2C1C9AA" w14:textId="77777777">
        <w:trPr>
          <w:trHeight w:hRule="exact" w:val="285"/>
        </w:trPr>
        <w:tc>
          <w:tcPr>
            <w:tcW w:w="15" w:type="dxa"/>
          </w:tcPr>
          <w:p w14:paraId="4E7E295D"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905B225"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A901BB8"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584395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C995E42" w14:textId="77777777" w:rsidR="00B5013D" w:rsidRPr="00EB1B0D" w:rsidRDefault="00B5013D" w:rsidP="00EB1B0D">
            <w:pPr>
              <w:spacing w:line="240" w:lineRule="exact"/>
              <w:rPr>
                <w:rStyle w:val="FakeCharacterStyle"/>
                <w:rFonts w:ascii="Source Sans 3" w:hAnsi="Source Sans 3"/>
              </w:rPr>
            </w:pPr>
          </w:p>
        </w:tc>
      </w:tr>
      <w:tr w:rsidR="00B5013D" w:rsidRPr="00EB1B0D" w14:paraId="202E7FCA" w14:textId="77777777">
        <w:trPr>
          <w:trHeight w:hRule="exact" w:val="1245"/>
        </w:trPr>
        <w:tc>
          <w:tcPr>
            <w:tcW w:w="15" w:type="dxa"/>
          </w:tcPr>
          <w:p w14:paraId="0F6267B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4D325D3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32E9317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E3394CE" w14:textId="77777777">
        <w:trPr>
          <w:trHeight w:hRule="exact" w:val="270"/>
        </w:trPr>
        <w:tc>
          <w:tcPr>
            <w:tcW w:w="15" w:type="dxa"/>
          </w:tcPr>
          <w:p w14:paraId="371A7359"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CC7F91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EACE14B"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794BDB9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w:t>
            </w:r>
            <w:r w:rsidRPr="00EB1B0D">
              <w:rPr>
                <w:rStyle w:val="CharacterStyle28"/>
                <w:rFonts w:ascii="Source Sans 3" w:hAnsi="Source Sans 3"/>
              </w:rPr>
              <w:t>ternehmer/in / O Beauftragte/r / Vorgesetzte/r............................................................)</w:t>
            </w:r>
          </w:p>
        </w:tc>
      </w:tr>
      <w:tr w:rsidR="00B5013D" w:rsidRPr="00EB1B0D" w14:paraId="4FBB0986" w14:textId="77777777">
        <w:trPr>
          <w:trHeight w:hRule="exact" w:val="1125"/>
        </w:trPr>
        <w:tc>
          <w:tcPr>
            <w:tcW w:w="15" w:type="dxa"/>
          </w:tcPr>
          <w:p w14:paraId="4BE08D2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00942E2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5569297A" w14:textId="77777777" w:rsidR="00B5013D" w:rsidRPr="00EB1B0D" w:rsidRDefault="00B5013D" w:rsidP="00EB1B0D">
      <w:pPr>
        <w:spacing w:line="240" w:lineRule="exact"/>
        <w:rPr>
          <w:rFonts w:ascii="Source Sans 3" w:hAnsi="Source Sans 3"/>
        </w:rPr>
        <w:sectPr w:rsidR="00B5013D" w:rsidRPr="00EB1B0D">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28E9029" w14:textId="77777777">
        <w:trPr>
          <w:trHeight w:hRule="exact" w:val="360"/>
        </w:trPr>
        <w:tc>
          <w:tcPr>
            <w:tcW w:w="9870" w:type="dxa"/>
            <w:gridSpan w:val="3"/>
            <w:shd w:val="clear" w:color="auto" w:fill="auto"/>
          </w:tcPr>
          <w:p w14:paraId="3E6923C8"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5A7D14DB" w14:textId="77777777">
        <w:trPr>
          <w:trHeight w:hRule="exact" w:val="360"/>
        </w:trPr>
        <w:tc>
          <w:tcPr>
            <w:tcW w:w="9870" w:type="dxa"/>
            <w:gridSpan w:val="3"/>
            <w:shd w:val="clear" w:color="auto" w:fill="auto"/>
          </w:tcPr>
          <w:p w14:paraId="123D734D"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Hochgelegene Arbeitsplätze; Fahrzeuginstandhaltung</w:t>
            </w:r>
          </w:p>
        </w:tc>
      </w:tr>
      <w:tr w:rsidR="00B5013D" w:rsidRPr="00EB1B0D" w14:paraId="2729C641" w14:textId="77777777">
        <w:trPr>
          <w:trHeight w:hRule="exact" w:val="345"/>
        </w:trPr>
        <w:tc>
          <w:tcPr>
            <w:tcW w:w="2700" w:type="dxa"/>
            <w:shd w:val="clear" w:color="auto" w:fill="auto"/>
          </w:tcPr>
          <w:p w14:paraId="0B960521"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54F883A" w14:textId="77777777" w:rsidR="00B5013D" w:rsidRPr="00EB1B0D" w:rsidRDefault="00B5013D" w:rsidP="00EB1B0D">
            <w:pPr>
              <w:spacing w:line="240" w:lineRule="exact"/>
              <w:rPr>
                <w:rStyle w:val="FakeCharacterStyle"/>
                <w:rFonts w:ascii="Source Sans 3" w:hAnsi="Source Sans 3"/>
              </w:rPr>
            </w:pPr>
          </w:p>
        </w:tc>
      </w:tr>
      <w:tr w:rsidR="00B5013D" w:rsidRPr="00EB1B0D" w14:paraId="5425494D" w14:textId="77777777">
        <w:tc>
          <w:tcPr>
            <w:tcW w:w="9855" w:type="dxa"/>
            <w:gridSpan w:val="2"/>
            <w:shd w:val="clear" w:color="auto" w:fill="auto"/>
          </w:tcPr>
          <w:p w14:paraId="08A77366"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Gefahren durch Absturz</w:t>
            </w:r>
          </w:p>
        </w:tc>
        <w:tc>
          <w:tcPr>
            <w:tcW w:w="15" w:type="dxa"/>
          </w:tcPr>
          <w:p w14:paraId="1B02C3FC" w14:textId="77777777" w:rsidR="00B5013D" w:rsidRPr="00EB1B0D" w:rsidRDefault="00B5013D" w:rsidP="00EB1B0D">
            <w:pPr>
              <w:spacing w:line="240" w:lineRule="exact"/>
              <w:rPr>
                <w:rStyle w:val="FakeCharacterStyle"/>
                <w:rFonts w:ascii="Source Sans 3" w:hAnsi="Source Sans 3"/>
              </w:rPr>
            </w:pPr>
          </w:p>
        </w:tc>
      </w:tr>
      <w:tr w:rsidR="00B5013D" w:rsidRPr="00EB1B0D" w14:paraId="22DF2E7A" w14:textId="77777777">
        <w:trPr>
          <w:trHeight w:hRule="exact" w:val="240"/>
        </w:trPr>
        <w:tc>
          <w:tcPr>
            <w:tcW w:w="9870" w:type="dxa"/>
            <w:gridSpan w:val="3"/>
            <w:shd w:val="clear" w:color="auto" w:fill="auto"/>
          </w:tcPr>
          <w:p w14:paraId="3579F600" w14:textId="77777777" w:rsidR="00B5013D" w:rsidRPr="00EB1B0D" w:rsidRDefault="00B5013D" w:rsidP="00EB1B0D">
            <w:pPr>
              <w:pStyle w:val="ParagraphStyle23"/>
              <w:spacing w:line="240" w:lineRule="exact"/>
              <w:rPr>
                <w:rStyle w:val="FakeCharacterStyle"/>
                <w:rFonts w:ascii="Source Sans 3" w:hAnsi="Source Sans 3"/>
              </w:rPr>
            </w:pPr>
          </w:p>
        </w:tc>
      </w:tr>
    </w:tbl>
    <w:p w14:paraId="6706B4F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C53AB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586B5A"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1B217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DF3D1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37DFB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8F58F0"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95A194E" w14:textId="77777777">
        <w:trPr>
          <w:trHeight w:hRule="exact" w:val="330"/>
        </w:trPr>
        <w:tc>
          <w:tcPr>
            <w:tcW w:w="15" w:type="dxa"/>
            <w:vMerge w:val="restart"/>
            <w:shd w:val="clear" w:color="auto" w:fill="D7EAF9"/>
            <w:vAlign w:val="center"/>
          </w:tcPr>
          <w:p w14:paraId="40ED15E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E693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287" w:tooltip="DGUV Regel 109-009: Fahrzeuginstandhaltung" w:history="1">
              <w:r w:rsidRPr="00EB1B0D">
                <w:rPr>
                  <w:rStyle w:val="FakeCharacterStyle"/>
                  <w:rFonts w:ascii="Source Sans 3" w:hAnsi="Source Sans 3"/>
                  <w:color w:val="000000"/>
                  <w:sz w:val="20"/>
                  <w:u w:val="single"/>
                </w:rPr>
                <w:t>DGUV Regel 109-009 Punkt 4.9</w:t>
              </w:r>
            </w:hyperlink>
          </w:p>
        </w:tc>
        <w:tc>
          <w:tcPr>
            <w:tcW w:w="60" w:type="dxa"/>
            <w:vMerge w:val="restart"/>
            <w:shd w:val="clear" w:color="auto" w:fill="D7EAF9"/>
            <w:vAlign w:val="center"/>
          </w:tcPr>
          <w:p w14:paraId="40C7D141"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B375C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B9C12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41D6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580A2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E893915" w14:textId="298E2EE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15F8AB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EC822FA" w14:textId="77777777">
        <w:tc>
          <w:tcPr>
            <w:tcW w:w="15" w:type="dxa"/>
            <w:vMerge/>
            <w:shd w:val="clear" w:color="auto" w:fill="D7EAF9"/>
            <w:vAlign w:val="center"/>
          </w:tcPr>
          <w:p w14:paraId="608971F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3E7010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01E542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8E953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FF11E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FC51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18868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AECCE7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9B98FA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28BBBC4" w14:textId="77777777">
        <w:trPr>
          <w:trHeight w:hRule="exact" w:val="15"/>
        </w:trPr>
        <w:tc>
          <w:tcPr>
            <w:tcW w:w="15" w:type="dxa"/>
            <w:vMerge w:val="restart"/>
            <w:shd w:val="clear" w:color="auto" w:fill="auto"/>
          </w:tcPr>
          <w:p w14:paraId="6EF2A49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6DA1118A"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72ACF7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67186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20C68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6D9E22"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585DD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13B7C6" w14:textId="4EAB5FE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4E7DFE2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8533103" w14:textId="77777777">
        <w:trPr>
          <w:trHeight w:val="240"/>
        </w:trPr>
        <w:tc>
          <w:tcPr>
            <w:tcW w:w="15" w:type="dxa"/>
            <w:vMerge/>
            <w:shd w:val="clear" w:color="auto" w:fill="auto"/>
          </w:tcPr>
          <w:p w14:paraId="55AF1E6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A2D305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Bei Instandhaltungsarbeiten an Fahrzeugen müssen Einrichtungen mit Absturzsicherungen vorhanden sein, wenn </w:t>
            </w:r>
            <w:r w:rsidRPr="00EB1B0D">
              <w:rPr>
                <w:rStyle w:val="FakeCharacterStyle"/>
                <w:rFonts w:ascii="Source Sans 3" w:hAnsi="Source Sans 3"/>
                <w:color w:val="000000"/>
                <w:sz w:val="20"/>
              </w:rPr>
              <w:t>die Absturzhöhe mehr als 1 m beträgt.</w:t>
            </w:r>
          </w:p>
          <w:p w14:paraId="72A4C09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Geeignete Einrichtungen sind z. B. Arbeitsbühnen, Gerüste, Podeste; Absturzsicherungen sind z. B. Geländer.</w:t>
            </w:r>
          </w:p>
          <w:p w14:paraId="357E31A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Siehe ASR A2.1 "Schutz vor Absturz und herabfallenden Gegenstände, Betreten von Gefahrenbereichen"; siehe auch</w:t>
            </w:r>
            <w:r w:rsidRPr="00EB1B0D">
              <w:rPr>
                <w:rStyle w:val="FakeCharacterStyle"/>
                <w:rFonts w:ascii="Source Sans 3" w:hAnsi="Source Sans 3"/>
                <w:color w:val="000000"/>
                <w:sz w:val="20"/>
              </w:rPr>
              <w:t xml:space="preserve"> </w:t>
            </w:r>
            <w:hyperlink r:id="rId288" w:tooltip="DGUV Regel 109-009: Fahrzeuginstandhaltung" w:history="1">
              <w:r w:rsidRPr="00EB1B0D">
                <w:rPr>
                  <w:rStyle w:val="FakeCharacterStyle"/>
                  <w:rFonts w:ascii="Source Sans 3" w:hAnsi="Source Sans 3"/>
                  <w:color w:val="000000"/>
                  <w:sz w:val="20"/>
                  <w:u w:val="single"/>
                </w:rPr>
                <w:t>Abschnitt 5.6</w:t>
              </w:r>
            </w:hyperlink>
            <w:r w:rsidRPr="00EB1B0D">
              <w:rPr>
                <w:rStyle w:val="FakeCharacterStyle"/>
                <w:rFonts w:ascii="Source Sans 3" w:hAnsi="Source Sans 3"/>
                <w:color w:val="000000"/>
                <w:sz w:val="20"/>
              </w:rPr>
              <w:t xml:space="preserve"> der DGUV Regel 109-009</w:t>
            </w:r>
          </w:p>
        </w:tc>
        <w:tc>
          <w:tcPr>
            <w:tcW w:w="60" w:type="dxa"/>
            <w:vMerge/>
            <w:shd w:val="clear" w:color="auto" w:fill="auto"/>
          </w:tcPr>
          <w:p w14:paraId="4543E62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E1442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FF774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90086E"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A046C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6EC8A39F"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23A0EB6" w14:textId="77777777" w:rsidR="00B5013D" w:rsidRPr="00EB1B0D" w:rsidRDefault="00B5013D" w:rsidP="00EB1B0D">
            <w:pPr>
              <w:spacing w:line="240" w:lineRule="exact"/>
              <w:rPr>
                <w:rStyle w:val="FakeCharacterStyle"/>
                <w:rFonts w:ascii="Source Sans 3" w:hAnsi="Source Sans 3"/>
              </w:rPr>
            </w:pPr>
          </w:p>
        </w:tc>
      </w:tr>
      <w:tr w:rsidR="00B5013D" w:rsidRPr="00EB1B0D" w14:paraId="6EF7456F" w14:textId="77777777">
        <w:tc>
          <w:tcPr>
            <w:tcW w:w="15" w:type="dxa"/>
            <w:vMerge/>
            <w:shd w:val="clear" w:color="auto" w:fill="auto"/>
          </w:tcPr>
          <w:p w14:paraId="1A8C123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AA37E7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D37040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A1685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2D950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B9D2F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DFB79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892492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F0C892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FD4C286" w14:textId="77777777">
        <w:trPr>
          <w:trHeight w:hRule="exact" w:val="330"/>
        </w:trPr>
        <w:tc>
          <w:tcPr>
            <w:tcW w:w="15" w:type="dxa"/>
            <w:vMerge w:val="restart"/>
            <w:shd w:val="clear" w:color="auto" w:fill="D7EAF9"/>
            <w:vAlign w:val="center"/>
          </w:tcPr>
          <w:p w14:paraId="1F2F951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78084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Hochgelegene Arbeitsplätze müssen sicher erreicht werden können.</w:t>
            </w:r>
            <w:r w:rsidRPr="00EB1B0D">
              <w:rPr>
                <w:rStyle w:val="FakeCharacterStyle"/>
                <w:rFonts w:ascii="Source Sans 3" w:hAnsi="Source Sans 3"/>
                <w:color w:val="000000"/>
                <w:sz w:val="20"/>
              </w:rPr>
              <w:br/>
              <w:t xml:space="preserve">Das sichere Erreichen wird gewährleistet, wenn z. B. feste </w:t>
            </w:r>
            <w:r w:rsidRPr="00EB1B0D">
              <w:rPr>
                <w:rStyle w:val="FakeCharacterStyle"/>
                <w:rFonts w:ascii="Source Sans 3" w:hAnsi="Source Sans 3"/>
                <w:color w:val="000000"/>
                <w:sz w:val="20"/>
              </w:rPr>
              <w:t>Treppen, Laufstege, Aufzüge eingebaut sind</w:t>
            </w:r>
          </w:p>
        </w:tc>
        <w:tc>
          <w:tcPr>
            <w:tcW w:w="60" w:type="dxa"/>
            <w:vMerge w:val="restart"/>
            <w:shd w:val="clear" w:color="auto" w:fill="D7EAF9"/>
            <w:vAlign w:val="center"/>
          </w:tcPr>
          <w:p w14:paraId="3AE31D2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E16CC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7F14E"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91085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F9C4A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3F911DA" w14:textId="1F8B6CB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52ECF5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FF26C86" w14:textId="77777777">
        <w:tc>
          <w:tcPr>
            <w:tcW w:w="15" w:type="dxa"/>
            <w:vMerge/>
            <w:shd w:val="clear" w:color="auto" w:fill="D7EAF9"/>
            <w:vAlign w:val="center"/>
          </w:tcPr>
          <w:p w14:paraId="003775E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AB410D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8F6D8B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E550E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5CA48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1F976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FFCFD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BD43B6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7F793E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943EE3B" w14:textId="77777777">
        <w:trPr>
          <w:trHeight w:hRule="exact" w:val="330"/>
        </w:trPr>
        <w:tc>
          <w:tcPr>
            <w:tcW w:w="15" w:type="dxa"/>
            <w:vMerge w:val="restart"/>
            <w:shd w:val="clear" w:color="auto" w:fill="auto"/>
          </w:tcPr>
          <w:p w14:paraId="623A157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956465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Der Spalt zwischen Außenkante ortsfester Arbeitsbühnen und Fahrzeugen darf für die Dauer der Instandhaltungsarbeiten 0,2 m nicht überschreiten</w:t>
            </w:r>
          </w:p>
        </w:tc>
        <w:tc>
          <w:tcPr>
            <w:tcW w:w="60" w:type="dxa"/>
            <w:vMerge w:val="restart"/>
            <w:shd w:val="clear" w:color="auto" w:fill="auto"/>
          </w:tcPr>
          <w:p w14:paraId="2DD4E506"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62EF3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80219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58D6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F53E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722C5CC" w14:textId="42D6D17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C0AE6C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0CE3590" w14:textId="77777777">
        <w:tc>
          <w:tcPr>
            <w:tcW w:w="15" w:type="dxa"/>
            <w:vMerge/>
            <w:shd w:val="clear" w:color="auto" w:fill="auto"/>
          </w:tcPr>
          <w:p w14:paraId="2E171F0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80E485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6F990D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3739A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ABFE4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45F91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722D1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F38B29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D28C9B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C0E192" w14:textId="77777777">
        <w:trPr>
          <w:trHeight w:hRule="exact" w:val="45"/>
        </w:trPr>
        <w:tc>
          <w:tcPr>
            <w:tcW w:w="9870" w:type="dxa"/>
            <w:gridSpan w:val="9"/>
            <w:shd w:val="clear" w:color="auto" w:fill="auto"/>
          </w:tcPr>
          <w:p w14:paraId="41E999D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64988E3D" wp14:editId="4B95B185">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0"/>
                          <a:stretch>
                            <a:fillRect/>
                          </a:stretch>
                        </pic:blipFill>
                        <pic:spPr>
                          <a:xfrm>
                            <a:off x="0" y="0"/>
                            <a:ext cx="6267450" cy="28575"/>
                          </a:xfrm>
                          <a:prstGeom prst="rect">
                            <a:avLst/>
                          </a:prstGeom>
                          <a:noFill/>
                        </pic:spPr>
                      </pic:pic>
                    </a:graphicData>
                  </a:graphic>
                </wp:inline>
              </w:drawing>
            </w:r>
          </w:p>
        </w:tc>
      </w:tr>
    </w:tbl>
    <w:p w14:paraId="379A648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16386AF" w14:textId="77777777">
        <w:trPr>
          <w:trHeight w:hRule="exact" w:val="360"/>
        </w:trPr>
        <w:tc>
          <w:tcPr>
            <w:tcW w:w="15" w:type="dxa"/>
          </w:tcPr>
          <w:p w14:paraId="391025C7"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B8611BE"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0232A73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44AE55F" w14:textId="77777777">
        <w:tc>
          <w:tcPr>
            <w:tcW w:w="9870" w:type="dxa"/>
            <w:shd w:val="clear" w:color="auto" w:fill="auto"/>
          </w:tcPr>
          <w:p w14:paraId="6C44BE7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2. Regelwerkeintrag: DGUV Regel 109-009: Fahrzeuginstandhaltung</w:t>
            </w:r>
          </w:p>
        </w:tc>
      </w:tr>
    </w:tbl>
    <w:p w14:paraId="684E42B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F105F51" w14:textId="77777777">
        <w:trPr>
          <w:trHeight w:hRule="exact" w:val="300"/>
        </w:trPr>
        <w:tc>
          <w:tcPr>
            <w:tcW w:w="9870" w:type="dxa"/>
            <w:gridSpan w:val="6"/>
            <w:shd w:val="clear" w:color="auto" w:fill="auto"/>
          </w:tcPr>
          <w:p w14:paraId="1D61E16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AA1E720" w14:textId="77777777">
        <w:trPr>
          <w:trHeight w:hRule="exact" w:val="345"/>
        </w:trPr>
        <w:tc>
          <w:tcPr>
            <w:tcW w:w="1440" w:type="dxa"/>
            <w:gridSpan w:val="2"/>
            <w:shd w:val="clear" w:color="auto" w:fill="auto"/>
          </w:tcPr>
          <w:p w14:paraId="422583C9"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43D9C4C" w14:textId="77777777" w:rsidR="00B5013D" w:rsidRPr="00EB1B0D" w:rsidRDefault="00B5013D" w:rsidP="00EB1B0D">
            <w:pPr>
              <w:spacing w:line="240" w:lineRule="exact"/>
              <w:rPr>
                <w:rStyle w:val="FakeCharacterStyle"/>
                <w:rFonts w:ascii="Source Sans 3" w:hAnsi="Source Sans 3"/>
              </w:rPr>
            </w:pPr>
          </w:p>
        </w:tc>
      </w:tr>
      <w:tr w:rsidR="00B5013D" w:rsidRPr="00EB1B0D" w14:paraId="7994EC8E" w14:textId="77777777">
        <w:trPr>
          <w:trHeight w:hRule="exact" w:val="270"/>
        </w:trPr>
        <w:tc>
          <w:tcPr>
            <w:tcW w:w="9870" w:type="dxa"/>
            <w:gridSpan w:val="6"/>
            <w:shd w:val="clear" w:color="auto" w:fill="auto"/>
          </w:tcPr>
          <w:p w14:paraId="702C967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1: Grundsätze der Prävention, § 1 </w:t>
            </w:r>
            <w:r w:rsidRPr="00EB1B0D">
              <w:rPr>
                <w:rStyle w:val="CharacterStyle28"/>
                <w:rFonts w:ascii="Source Sans 3" w:hAnsi="Source Sans 3"/>
              </w:rPr>
              <w:t>Geltungsbereich von Unfallverhütungsvorschriften</w:t>
            </w:r>
          </w:p>
        </w:tc>
      </w:tr>
      <w:tr w:rsidR="00B5013D" w:rsidRPr="00EB1B0D" w14:paraId="05DCD5F7" w14:textId="77777777">
        <w:trPr>
          <w:trHeight w:hRule="exact" w:val="1005"/>
        </w:trPr>
        <w:tc>
          <w:tcPr>
            <w:tcW w:w="9870" w:type="dxa"/>
            <w:gridSpan w:val="6"/>
            <w:shd w:val="clear" w:color="auto" w:fill="auto"/>
          </w:tcPr>
          <w:p w14:paraId="6143ECB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312-906: Grundlagen zur Qualifizierung</w:t>
            </w:r>
            <w:r w:rsidRPr="00EB1B0D">
              <w:rPr>
                <w:rStyle w:val="CharacterStyle28"/>
                <w:rFonts w:ascii="Source Sans 3" w:hAnsi="Source Sans 3"/>
              </w:rPr>
              <w:br/>
              <w:t>von Personen für die sachkundige</w:t>
            </w:r>
            <w:r w:rsidRPr="00EB1B0D">
              <w:rPr>
                <w:rStyle w:val="CharacterStyle28"/>
                <w:rFonts w:ascii="Source Sans 3" w:hAnsi="Source Sans 3"/>
              </w:rPr>
              <w:br/>
              <w:t>Überprüfung und Beurteilung</w:t>
            </w:r>
            <w:r w:rsidRPr="00EB1B0D">
              <w:rPr>
                <w:rStyle w:val="CharacterStyle28"/>
                <w:rFonts w:ascii="Source Sans 3" w:hAnsi="Source Sans 3"/>
              </w:rPr>
              <w:br/>
              <w:t>von persönlichen Absturzschutzausrüstungen</w:t>
            </w:r>
          </w:p>
        </w:tc>
      </w:tr>
      <w:tr w:rsidR="00B5013D" w:rsidRPr="00EB1B0D" w14:paraId="6D6B09FB" w14:textId="77777777">
        <w:trPr>
          <w:trHeight w:hRule="exact" w:val="570"/>
        </w:trPr>
        <w:tc>
          <w:tcPr>
            <w:tcW w:w="9870" w:type="dxa"/>
            <w:gridSpan w:val="6"/>
            <w:shd w:val="clear" w:color="auto" w:fill="auto"/>
          </w:tcPr>
          <w:p w14:paraId="04092207"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DAD01AD" w14:textId="77777777">
        <w:trPr>
          <w:trHeight w:hRule="exact" w:val="285"/>
        </w:trPr>
        <w:tc>
          <w:tcPr>
            <w:tcW w:w="15" w:type="dxa"/>
          </w:tcPr>
          <w:p w14:paraId="3E6ADF2A"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500273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11EC9A4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CE886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F88C9A8" w14:textId="77777777" w:rsidR="00B5013D" w:rsidRPr="00EB1B0D" w:rsidRDefault="00B5013D" w:rsidP="00EB1B0D">
            <w:pPr>
              <w:spacing w:line="240" w:lineRule="exact"/>
              <w:rPr>
                <w:rStyle w:val="FakeCharacterStyle"/>
                <w:rFonts w:ascii="Source Sans 3" w:hAnsi="Source Sans 3"/>
              </w:rPr>
            </w:pPr>
          </w:p>
        </w:tc>
      </w:tr>
      <w:tr w:rsidR="00B5013D" w:rsidRPr="00EB1B0D" w14:paraId="781CD331" w14:textId="77777777">
        <w:trPr>
          <w:trHeight w:hRule="exact" w:val="1245"/>
        </w:trPr>
        <w:tc>
          <w:tcPr>
            <w:tcW w:w="15" w:type="dxa"/>
          </w:tcPr>
          <w:p w14:paraId="71264D45"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56F40F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 durch </w:t>
            </w:r>
            <w:r w:rsidRPr="00EB1B0D">
              <w:rPr>
                <w:rStyle w:val="CharacterStyle28"/>
                <w:rFonts w:ascii="Source Sans 3" w:hAnsi="Source Sans 3"/>
              </w:rPr>
              <w:t>......................................................................</w:t>
            </w:r>
          </w:p>
        </w:tc>
      </w:tr>
    </w:tbl>
    <w:p w14:paraId="04DF023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49BC846D" w14:textId="77777777">
        <w:trPr>
          <w:trHeight w:hRule="exact" w:val="270"/>
        </w:trPr>
        <w:tc>
          <w:tcPr>
            <w:tcW w:w="15" w:type="dxa"/>
          </w:tcPr>
          <w:p w14:paraId="7A65359F"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7C70AB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9F24B45"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6F3E728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1897DEEA" w14:textId="77777777">
        <w:trPr>
          <w:trHeight w:hRule="exact" w:val="1125"/>
        </w:trPr>
        <w:tc>
          <w:tcPr>
            <w:tcW w:w="15" w:type="dxa"/>
          </w:tcPr>
          <w:p w14:paraId="60312C47"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97C821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hat alle Maßnahmen auf Wirksamkeit </w:t>
            </w:r>
            <w:r w:rsidRPr="00EB1B0D">
              <w:rPr>
                <w:rStyle w:val="CharacterStyle28"/>
                <w:rFonts w:ascii="Source Sans 3" w:hAnsi="Source Sans 3"/>
              </w:rPr>
              <w:t>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p>
        </w:tc>
      </w:tr>
    </w:tbl>
    <w:p w14:paraId="154F64B8" w14:textId="77777777" w:rsidR="00B5013D" w:rsidRPr="00EB1B0D" w:rsidRDefault="00B5013D" w:rsidP="00EB1B0D">
      <w:pPr>
        <w:spacing w:line="240" w:lineRule="exact"/>
        <w:rPr>
          <w:rFonts w:ascii="Source Sans 3" w:hAnsi="Source Sans 3"/>
        </w:rPr>
        <w:sectPr w:rsidR="00B5013D" w:rsidRPr="00EB1B0D">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622DAA6" w14:textId="77777777">
        <w:trPr>
          <w:trHeight w:hRule="exact" w:val="360"/>
        </w:trPr>
        <w:tc>
          <w:tcPr>
            <w:tcW w:w="9870" w:type="dxa"/>
            <w:gridSpan w:val="3"/>
            <w:shd w:val="clear" w:color="auto" w:fill="auto"/>
          </w:tcPr>
          <w:p w14:paraId="21D792AE"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29215A85" w14:textId="77777777">
        <w:trPr>
          <w:trHeight w:hRule="exact" w:val="360"/>
        </w:trPr>
        <w:tc>
          <w:tcPr>
            <w:tcW w:w="9870" w:type="dxa"/>
            <w:gridSpan w:val="3"/>
            <w:shd w:val="clear" w:color="auto" w:fill="auto"/>
          </w:tcPr>
          <w:p w14:paraId="622B1068"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Kfz-Hebebühne</w:t>
            </w:r>
          </w:p>
        </w:tc>
      </w:tr>
      <w:tr w:rsidR="00B5013D" w:rsidRPr="00EB1B0D" w14:paraId="21992A80" w14:textId="77777777">
        <w:trPr>
          <w:trHeight w:hRule="exact" w:val="345"/>
        </w:trPr>
        <w:tc>
          <w:tcPr>
            <w:tcW w:w="2700" w:type="dxa"/>
            <w:shd w:val="clear" w:color="auto" w:fill="auto"/>
          </w:tcPr>
          <w:p w14:paraId="7F9A7A01"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4476276" w14:textId="77777777" w:rsidR="00B5013D" w:rsidRPr="00EB1B0D" w:rsidRDefault="00B5013D" w:rsidP="00EB1B0D">
            <w:pPr>
              <w:spacing w:line="240" w:lineRule="exact"/>
              <w:rPr>
                <w:rStyle w:val="FakeCharacterStyle"/>
                <w:rFonts w:ascii="Source Sans 3" w:hAnsi="Source Sans 3"/>
              </w:rPr>
            </w:pPr>
          </w:p>
        </w:tc>
      </w:tr>
      <w:tr w:rsidR="00B5013D" w:rsidRPr="00EB1B0D" w14:paraId="0F77E63A" w14:textId="77777777">
        <w:tc>
          <w:tcPr>
            <w:tcW w:w="9855" w:type="dxa"/>
            <w:gridSpan w:val="2"/>
            <w:shd w:val="clear" w:color="auto" w:fill="auto"/>
          </w:tcPr>
          <w:p w14:paraId="0C003DFB"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Absturz des Kfz; Quetschen von Körperteilen</w:t>
            </w:r>
          </w:p>
        </w:tc>
        <w:tc>
          <w:tcPr>
            <w:tcW w:w="15" w:type="dxa"/>
          </w:tcPr>
          <w:p w14:paraId="0056729F" w14:textId="77777777" w:rsidR="00B5013D" w:rsidRPr="00EB1B0D" w:rsidRDefault="00B5013D" w:rsidP="00EB1B0D">
            <w:pPr>
              <w:spacing w:line="240" w:lineRule="exact"/>
              <w:rPr>
                <w:rStyle w:val="FakeCharacterStyle"/>
                <w:rFonts w:ascii="Source Sans 3" w:hAnsi="Source Sans 3"/>
              </w:rPr>
            </w:pPr>
          </w:p>
        </w:tc>
      </w:tr>
      <w:tr w:rsidR="00B5013D" w:rsidRPr="00EB1B0D" w14:paraId="632F3F35" w14:textId="77777777">
        <w:trPr>
          <w:trHeight w:hRule="exact" w:val="240"/>
        </w:trPr>
        <w:tc>
          <w:tcPr>
            <w:tcW w:w="9870" w:type="dxa"/>
            <w:gridSpan w:val="3"/>
            <w:shd w:val="clear" w:color="auto" w:fill="auto"/>
          </w:tcPr>
          <w:p w14:paraId="05C7F5D9" w14:textId="77777777" w:rsidR="00B5013D" w:rsidRPr="00EB1B0D" w:rsidRDefault="00B5013D" w:rsidP="00EB1B0D">
            <w:pPr>
              <w:pStyle w:val="ParagraphStyle23"/>
              <w:spacing w:line="240" w:lineRule="exact"/>
              <w:rPr>
                <w:rStyle w:val="FakeCharacterStyle"/>
                <w:rFonts w:ascii="Source Sans 3" w:hAnsi="Source Sans 3"/>
              </w:rPr>
            </w:pPr>
          </w:p>
        </w:tc>
      </w:tr>
    </w:tbl>
    <w:p w14:paraId="2698BB3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72B44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51F1C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B67613"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DCBBF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24301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5522F8"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1C8362F" w14:textId="77777777">
        <w:trPr>
          <w:trHeight w:hRule="exact" w:val="330"/>
        </w:trPr>
        <w:tc>
          <w:tcPr>
            <w:tcW w:w="15" w:type="dxa"/>
            <w:vMerge w:val="restart"/>
            <w:shd w:val="clear" w:color="auto" w:fill="D7EAF9"/>
            <w:vAlign w:val="center"/>
          </w:tcPr>
          <w:p w14:paraId="01E857B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A49EB"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werden nur sichere Hebebühnen betrieben, die der DIN EN 1493 </w:t>
            </w:r>
            <w:r w:rsidRPr="00EB1B0D">
              <w:rPr>
                <w:rStyle w:val="FakeCharacterStyle"/>
                <w:rFonts w:ascii="Source Sans 3" w:hAnsi="Source Sans 3"/>
                <w:color w:val="000000"/>
                <w:sz w:val="20"/>
              </w:rPr>
              <w:t>"Fahrzeughebebühnen", bzw. bei Baujahren vor 1994, den Beschaffungsanforderungen der VBG 14 "Hebebühnen" entsprechen.</w:t>
            </w:r>
          </w:p>
        </w:tc>
        <w:tc>
          <w:tcPr>
            <w:tcW w:w="60" w:type="dxa"/>
            <w:vMerge w:val="restart"/>
            <w:shd w:val="clear" w:color="auto" w:fill="D7EAF9"/>
            <w:vAlign w:val="center"/>
          </w:tcPr>
          <w:p w14:paraId="7372A3E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786A1"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4859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4AC3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8ECD9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770C728" w14:textId="462DCCE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C952C0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E9E7ED6" w14:textId="77777777">
        <w:tc>
          <w:tcPr>
            <w:tcW w:w="15" w:type="dxa"/>
            <w:vMerge/>
            <w:shd w:val="clear" w:color="auto" w:fill="D7EAF9"/>
            <w:vAlign w:val="center"/>
          </w:tcPr>
          <w:p w14:paraId="68D370E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2A03BB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81FD2D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E8698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246D2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7D461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F6CC0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8FE030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3C81A1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33EA623" w14:textId="77777777">
        <w:trPr>
          <w:trHeight w:hRule="exact" w:val="330"/>
        </w:trPr>
        <w:tc>
          <w:tcPr>
            <w:tcW w:w="15" w:type="dxa"/>
            <w:vMerge w:val="restart"/>
            <w:shd w:val="clear" w:color="auto" w:fill="auto"/>
          </w:tcPr>
          <w:p w14:paraId="6174A95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391410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Bediener einer Fahrzeughebebühne muss mindestens 18 Jahre alt, in der </w:t>
            </w:r>
            <w:r w:rsidRPr="00EB1B0D">
              <w:rPr>
                <w:rStyle w:val="FakeCharacterStyle"/>
                <w:rFonts w:ascii="Source Sans 3" w:hAnsi="Source Sans 3"/>
                <w:color w:val="000000"/>
                <w:sz w:val="20"/>
              </w:rPr>
              <w:t>Bedienung der Hebebühne unterwiesen und beauftragt sein.</w:t>
            </w:r>
          </w:p>
        </w:tc>
        <w:tc>
          <w:tcPr>
            <w:tcW w:w="60" w:type="dxa"/>
            <w:vMerge w:val="restart"/>
            <w:shd w:val="clear" w:color="auto" w:fill="auto"/>
          </w:tcPr>
          <w:p w14:paraId="06787BE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5A53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0FB1C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23083D"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FFDEC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2136C16" w14:textId="661A35C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E266D5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630B85C" w14:textId="77777777">
        <w:tc>
          <w:tcPr>
            <w:tcW w:w="15" w:type="dxa"/>
            <w:vMerge/>
            <w:shd w:val="clear" w:color="auto" w:fill="auto"/>
          </w:tcPr>
          <w:p w14:paraId="35785146"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3D2CBF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8E86F6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0732C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343DD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34F51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AC201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258FCC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AE6755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9936754" w14:textId="77777777">
        <w:trPr>
          <w:trHeight w:hRule="exact" w:val="330"/>
        </w:trPr>
        <w:tc>
          <w:tcPr>
            <w:tcW w:w="15" w:type="dxa"/>
            <w:vMerge w:val="restart"/>
            <w:shd w:val="clear" w:color="auto" w:fill="D7EAF9"/>
            <w:vAlign w:val="center"/>
          </w:tcPr>
          <w:p w14:paraId="461DAA5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1BB9D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Tragfähigkeit und Lastverteilungsangaben sind beachtet und dauerhaft gut lesbar am Gerät angebracht.</w:t>
            </w:r>
          </w:p>
        </w:tc>
        <w:tc>
          <w:tcPr>
            <w:tcW w:w="60" w:type="dxa"/>
            <w:vMerge w:val="restart"/>
            <w:shd w:val="clear" w:color="auto" w:fill="D7EAF9"/>
            <w:vAlign w:val="center"/>
          </w:tcPr>
          <w:p w14:paraId="71B66EA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C12548"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0492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C2F26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90FD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C425399" w14:textId="168EAD5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78DE4E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DF675D0" w14:textId="77777777">
        <w:tc>
          <w:tcPr>
            <w:tcW w:w="15" w:type="dxa"/>
            <w:vMerge/>
            <w:shd w:val="clear" w:color="auto" w:fill="D7EAF9"/>
            <w:vAlign w:val="center"/>
          </w:tcPr>
          <w:p w14:paraId="56EFF38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E5F79F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FD6910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85CDD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37BD2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61470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ED60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5956F08"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0D1715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F67E851" w14:textId="77777777">
        <w:trPr>
          <w:trHeight w:hRule="exact" w:val="330"/>
        </w:trPr>
        <w:tc>
          <w:tcPr>
            <w:tcW w:w="15" w:type="dxa"/>
            <w:vMerge w:val="restart"/>
            <w:shd w:val="clear" w:color="auto" w:fill="auto"/>
          </w:tcPr>
          <w:p w14:paraId="7312B0E2"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F18D14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 Gelenkarme sind gegen unbeabsichtigte Bewegungen mit zwangsläufig wirksamen Sicherungen ausgerüstet.</w:t>
            </w:r>
          </w:p>
        </w:tc>
        <w:tc>
          <w:tcPr>
            <w:tcW w:w="60" w:type="dxa"/>
            <w:vMerge w:val="restart"/>
            <w:shd w:val="clear" w:color="auto" w:fill="auto"/>
          </w:tcPr>
          <w:p w14:paraId="662252E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D3899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53252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C41557"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386D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708D6F3" w14:textId="7A9C174D"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92AF0E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183ECB7" w14:textId="77777777">
        <w:tc>
          <w:tcPr>
            <w:tcW w:w="15" w:type="dxa"/>
            <w:vMerge/>
            <w:shd w:val="clear" w:color="auto" w:fill="auto"/>
          </w:tcPr>
          <w:p w14:paraId="1048399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DD5A78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8899C5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3ED64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AFF9A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93F8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D7F3C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5B077F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DF7ABB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ED5F191" w14:textId="77777777">
        <w:trPr>
          <w:trHeight w:hRule="exact" w:val="15"/>
        </w:trPr>
        <w:tc>
          <w:tcPr>
            <w:tcW w:w="15" w:type="dxa"/>
            <w:vMerge w:val="restart"/>
            <w:shd w:val="clear" w:color="auto" w:fill="D7EAF9"/>
            <w:vAlign w:val="center"/>
          </w:tcPr>
          <w:p w14:paraId="7D1D02C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D0014A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726649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EE386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73DD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0CE45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A1632E"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66B9AC" w14:textId="5136D01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5EDCCC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7C2D0FA" w14:textId="77777777">
        <w:trPr>
          <w:trHeight w:val="240"/>
        </w:trPr>
        <w:tc>
          <w:tcPr>
            <w:tcW w:w="15" w:type="dxa"/>
            <w:vMerge/>
            <w:shd w:val="clear" w:color="auto" w:fill="D7EAF9"/>
            <w:vAlign w:val="center"/>
          </w:tcPr>
          <w:p w14:paraId="20A12A82"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1E8872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Steuerung ist so angebracht, dass die </w:t>
            </w:r>
            <w:r w:rsidRPr="00EB1B0D">
              <w:rPr>
                <w:rStyle w:val="FakeCharacterStyle"/>
                <w:rFonts w:ascii="Source Sans 3" w:hAnsi="Source Sans 3"/>
                <w:color w:val="000000"/>
                <w:sz w:val="20"/>
              </w:rPr>
              <w:t>Bedienperson nicht gefährdet wird.</w:t>
            </w:r>
          </w:p>
        </w:tc>
        <w:tc>
          <w:tcPr>
            <w:tcW w:w="60" w:type="dxa"/>
            <w:vMerge/>
            <w:shd w:val="clear" w:color="auto" w:fill="D7EAF9"/>
            <w:vAlign w:val="center"/>
          </w:tcPr>
          <w:p w14:paraId="3096D44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5A056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8E0BF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6D205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A7EE394"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50ED782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41279D1A" w14:textId="77777777" w:rsidR="00B5013D" w:rsidRPr="00EB1B0D" w:rsidRDefault="00B5013D" w:rsidP="00EB1B0D">
            <w:pPr>
              <w:spacing w:line="240" w:lineRule="exact"/>
              <w:rPr>
                <w:rStyle w:val="FakeCharacterStyle"/>
                <w:rFonts w:ascii="Source Sans 3" w:hAnsi="Source Sans 3"/>
              </w:rPr>
            </w:pPr>
          </w:p>
        </w:tc>
      </w:tr>
      <w:tr w:rsidR="00B5013D" w:rsidRPr="00EB1B0D" w14:paraId="3EF194C9" w14:textId="77777777">
        <w:tc>
          <w:tcPr>
            <w:tcW w:w="15" w:type="dxa"/>
            <w:vMerge/>
            <w:shd w:val="clear" w:color="auto" w:fill="D7EAF9"/>
            <w:vAlign w:val="center"/>
          </w:tcPr>
          <w:p w14:paraId="77D7DB3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F00AE8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833849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73A7F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FFB7A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34499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F734B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1AE1FA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0022FD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82FF40A" w14:textId="77777777">
        <w:trPr>
          <w:trHeight w:hRule="exact" w:val="330"/>
        </w:trPr>
        <w:tc>
          <w:tcPr>
            <w:tcW w:w="15" w:type="dxa"/>
            <w:vMerge w:val="restart"/>
            <w:shd w:val="clear" w:color="auto" w:fill="auto"/>
          </w:tcPr>
          <w:p w14:paraId="54E5B969"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C06DB8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Fahrzeug wird nur an den vom Hersteller vorgesehenen Punkten aufgenommen.</w:t>
            </w:r>
          </w:p>
        </w:tc>
        <w:tc>
          <w:tcPr>
            <w:tcW w:w="60" w:type="dxa"/>
            <w:vMerge w:val="restart"/>
            <w:shd w:val="clear" w:color="auto" w:fill="auto"/>
          </w:tcPr>
          <w:p w14:paraId="7E213AA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D3629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794F7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EB16B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D3866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9D81D65" w14:textId="3EDB0583"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2EC8ED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1D1B59" w14:textId="77777777">
        <w:tc>
          <w:tcPr>
            <w:tcW w:w="15" w:type="dxa"/>
            <w:vMerge/>
            <w:shd w:val="clear" w:color="auto" w:fill="auto"/>
          </w:tcPr>
          <w:p w14:paraId="12B2171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52CF06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80F5C7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5BDC4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1FA5A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23DC0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BCCDE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433530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005446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B0EF949" w14:textId="77777777">
        <w:trPr>
          <w:trHeight w:hRule="exact" w:val="330"/>
        </w:trPr>
        <w:tc>
          <w:tcPr>
            <w:tcW w:w="15" w:type="dxa"/>
            <w:vMerge w:val="restart"/>
            <w:shd w:val="clear" w:color="auto" w:fill="D7EAF9"/>
            <w:vAlign w:val="center"/>
          </w:tcPr>
          <w:p w14:paraId="58AF049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4F035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Bedienperson beobachtet die Last und das </w:t>
            </w:r>
            <w:r w:rsidRPr="00EB1B0D">
              <w:rPr>
                <w:rStyle w:val="FakeCharacterStyle"/>
                <w:rFonts w:ascii="Source Sans 3" w:hAnsi="Source Sans 3"/>
                <w:color w:val="000000"/>
                <w:sz w:val="20"/>
              </w:rPr>
              <w:t>Lastaufnahmemittel bei allen Bewegungen und achtet auf die Sicherheit anderer Personen.</w:t>
            </w:r>
          </w:p>
        </w:tc>
        <w:tc>
          <w:tcPr>
            <w:tcW w:w="60" w:type="dxa"/>
            <w:vMerge w:val="restart"/>
            <w:shd w:val="clear" w:color="auto" w:fill="D7EAF9"/>
            <w:vAlign w:val="center"/>
          </w:tcPr>
          <w:p w14:paraId="6B402A8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AD2610"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99E82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6D520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EFBEA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F72528D" w14:textId="736F3AA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3FD5E06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7B7AF78" w14:textId="77777777">
        <w:tc>
          <w:tcPr>
            <w:tcW w:w="15" w:type="dxa"/>
            <w:vMerge/>
            <w:shd w:val="clear" w:color="auto" w:fill="D7EAF9"/>
            <w:vAlign w:val="center"/>
          </w:tcPr>
          <w:p w14:paraId="587E108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74CEEE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D76B271"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A889A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63F3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A2D4A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4D7B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A93970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B1535A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B4686B7" w14:textId="77777777">
        <w:trPr>
          <w:trHeight w:hRule="exact" w:val="330"/>
        </w:trPr>
        <w:tc>
          <w:tcPr>
            <w:tcW w:w="15" w:type="dxa"/>
            <w:vMerge w:val="restart"/>
            <w:shd w:val="clear" w:color="auto" w:fill="auto"/>
          </w:tcPr>
          <w:p w14:paraId="2CD34EBC"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180485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Während des Hub- oder Senkvorganges ist der Aufenthalt unter dem Fahrzeug verboten.</w:t>
            </w:r>
          </w:p>
        </w:tc>
        <w:tc>
          <w:tcPr>
            <w:tcW w:w="60" w:type="dxa"/>
            <w:vMerge w:val="restart"/>
            <w:shd w:val="clear" w:color="auto" w:fill="auto"/>
          </w:tcPr>
          <w:p w14:paraId="71649E8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22883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D0AAD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3662B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6600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44D9F17" w14:textId="0D2AA849"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0DD0CF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1689422" w14:textId="77777777">
        <w:tc>
          <w:tcPr>
            <w:tcW w:w="15" w:type="dxa"/>
            <w:vMerge/>
            <w:shd w:val="clear" w:color="auto" w:fill="auto"/>
          </w:tcPr>
          <w:p w14:paraId="3BAAFC6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9A2317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E51977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2BE71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4D9F7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EC96D1"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6294F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5F879D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8668E2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3E83BCA" w14:textId="77777777">
        <w:trPr>
          <w:trHeight w:hRule="exact" w:val="15"/>
        </w:trPr>
        <w:tc>
          <w:tcPr>
            <w:tcW w:w="15" w:type="dxa"/>
            <w:vMerge w:val="restart"/>
            <w:shd w:val="clear" w:color="auto" w:fill="D7EAF9"/>
            <w:vAlign w:val="center"/>
          </w:tcPr>
          <w:p w14:paraId="5407C30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48D0D182"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0E02416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3790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96403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29FC1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B9834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ED4097" w14:textId="3886BD3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6AD3A18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28A63D6" w14:textId="77777777">
        <w:trPr>
          <w:trHeight w:val="240"/>
        </w:trPr>
        <w:tc>
          <w:tcPr>
            <w:tcW w:w="15" w:type="dxa"/>
            <w:vMerge/>
            <w:shd w:val="clear" w:color="auto" w:fill="D7EAF9"/>
            <w:vAlign w:val="center"/>
          </w:tcPr>
          <w:p w14:paraId="0F4A918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ABD6CB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Quetsch- und Scherstellen sind durch ausreichende Abstände oder Abweisbügel gesichert. Alternativ wird die Senkbewegung 120 mm vor Erreichen der gefährlichen Position </w:t>
            </w:r>
            <w:r w:rsidRPr="00EB1B0D">
              <w:rPr>
                <w:rStyle w:val="FakeCharacterStyle"/>
                <w:rFonts w:ascii="Source Sans 3" w:hAnsi="Source Sans 3"/>
                <w:color w:val="000000"/>
                <w:sz w:val="20"/>
              </w:rPr>
              <w:t>angehalten. Danach muss die weitere Senkbewegung neu gestartet und von einem akustischen Warnsignal begleitet werden.</w:t>
            </w:r>
          </w:p>
        </w:tc>
        <w:tc>
          <w:tcPr>
            <w:tcW w:w="60" w:type="dxa"/>
            <w:vMerge/>
            <w:shd w:val="clear" w:color="auto" w:fill="D7EAF9"/>
            <w:vAlign w:val="center"/>
          </w:tcPr>
          <w:p w14:paraId="0FFF7FD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D753A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B05E7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4FBA8"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D742C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4128E77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5943A128" w14:textId="77777777" w:rsidR="00B5013D" w:rsidRPr="00EB1B0D" w:rsidRDefault="00B5013D" w:rsidP="00EB1B0D">
            <w:pPr>
              <w:spacing w:line="240" w:lineRule="exact"/>
              <w:rPr>
                <w:rStyle w:val="FakeCharacterStyle"/>
                <w:rFonts w:ascii="Source Sans 3" w:hAnsi="Source Sans 3"/>
              </w:rPr>
            </w:pPr>
          </w:p>
        </w:tc>
      </w:tr>
      <w:tr w:rsidR="00B5013D" w:rsidRPr="00EB1B0D" w14:paraId="6D8795FC" w14:textId="77777777">
        <w:tc>
          <w:tcPr>
            <w:tcW w:w="15" w:type="dxa"/>
            <w:vMerge/>
            <w:shd w:val="clear" w:color="auto" w:fill="D7EAF9"/>
            <w:vAlign w:val="center"/>
          </w:tcPr>
          <w:p w14:paraId="6224B63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56F8C5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368959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3F987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C932E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B26C5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F2DD5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C22DC2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06493D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7EB6249" w14:textId="77777777">
        <w:trPr>
          <w:trHeight w:hRule="exact" w:val="330"/>
        </w:trPr>
        <w:tc>
          <w:tcPr>
            <w:tcW w:w="15" w:type="dxa"/>
            <w:vMerge w:val="restart"/>
            <w:shd w:val="clear" w:color="auto" w:fill="auto"/>
          </w:tcPr>
          <w:p w14:paraId="0591D55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6B1462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Es erfolgt eine tägliche Sicht- und Funktionsprüfung. Das Objekt </w:t>
            </w:r>
            <w:hyperlink r:id="rId291" w:tooltip="Prüfung" w:history="1">
              <w:r w:rsidRPr="00EB1B0D">
                <w:rPr>
                  <w:rStyle w:val="FakeCharacterStyle"/>
                  <w:rFonts w:ascii="Source Sans 3" w:hAnsi="Source Sans 3"/>
                  <w:color w:val="000000"/>
                  <w:sz w:val="20"/>
                  <w:u w:val="single"/>
                </w:rPr>
                <w:t>Prüfung</w:t>
              </w:r>
            </w:hyperlink>
            <w:r w:rsidRPr="00EB1B0D">
              <w:rPr>
                <w:rStyle w:val="FakeCharacterStyle"/>
                <w:rFonts w:ascii="Source Sans 3" w:hAnsi="Source Sans 3"/>
                <w:color w:val="000000"/>
                <w:sz w:val="20"/>
              </w:rPr>
              <w:t xml:space="preserve"> ist beachtet, die jährliche Prüfung durch eine sachkundige/befähigte Person ist organisiert.</w:t>
            </w:r>
          </w:p>
        </w:tc>
        <w:tc>
          <w:tcPr>
            <w:tcW w:w="60" w:type="dxa"/>
            <w:vMerge w:val="restart"/>
            <w:shd w:val="clear" w:color="auto" w:fill="auto"/>
          </w:tcPr>
          <w:p w14:paraId="19DC920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DA9379"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5851A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40BB6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62021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8F6CB28" w14:textId="24164991"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EDC63B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9BC4C9" w14:textId="77777777">
        <w:tc>
          <w:tcPr>
            <w:tcW w:w="15" w:type="dxa"/>
            <w:vMerge/>
            <w:shd w:val="clear" w:color="auto" w:fill="auto"/>
          </w:tcPr>
          <w:p w14:paraId="4C268AD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DAA6C9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E15E0E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6219B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08D5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BB2E2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E5749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4B5AAB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863896B"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38AE331" w14:textId="77777777">
        <w:trPr>
          <w:trHeight w:hRule="exact" w:val="330"/>
        </w:trPr>
        <w:tc>
          <w:tcPr>
            <w:tcW w:w="15" w:type="dxa"/>
            <w:vMerge w:val="restart"/>
            <w:shd w:val="clear" w:color="auto" w:fill="D7EAF9"/>
            <w:vAlign w:val="center"/>
          </w:tcPr>
          <w:p w14:paraId="7BD910A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61F63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Abgenutzte oder beschädigte Gummiauflagen werden sofort erneuert. Es werden nur passende, fest oder </w:t>
            </w:r>
            <w:r w:rsidRPr="00EB1B0D">
              <w:rPr>
                <w:rStyle w:val="FakeCharacterStyle"/>
                <w:rFonts w:ascii="Source Sans 3" w:hAnsi="Source Sans 3"/>
                <w:color w:val="000000"/>
                <w:sz w:val="20"/>
              </w:rPr>
              <w:t>formschlüssig angebrachte Auflagen verwendet.</w:t>
            </w:r>
          </w:p>
        </w:tc>
        <w:tc>
          <w:tcPr>
            <w:tcW w:w="60" w:type="dxa"/>
            <w:vMerge w:val="restart"/>
            <w:shd w:val="clear" w:color="auto" w:fill="D7EAF9"/>
            <w:vAlign w:val="center"/>
          </w:tcPr>
          <w:p w14:paraId="362FAADF"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AEF66"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7EF35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4A6844"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8E9E6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35F4A2F" w14:textId="0610FDF2"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9AD971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97128C1" w14:textId="77777777">
        <w:tc>
          <w:tcPr>
            <w:tcW w:w="15" w:type="dxa"/>
            <w:vMerge/>
            <w:shd w:val="clear" w:color="auto" w:fill="D7EAF9"/>
            <w:vAlign w:val="center"/>
          </w:tcPr>
          <w:p w14:paraId="523A965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CA70CC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FA31C5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2355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44B28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82BFA9"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F9A9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DD9CD9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7B22CE5"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CBC4E27" w14:textId="77777777">
        <w:trPr>
          <w:trHeight w:hRule="exact" w:val="330"/>
        </w:trPr>
        <w:tc>
          <w:tcPr>
            <w:tcW w:w="15" w:type="dxa"/>
            <w:vMerge w:val="restart"/>
            <w:shd w:val="clear" w:color="auto" w:fill="auto"/>
          </w:tcPr>
          <w:p w14:paraId="45354C9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28C89DA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Eine Betriebsanweisung ist erstellt.</w:t>
            </w:r>
          </w:p>
        </w:tc>
        <w:tc>
          <w:tcPr>
            <w:tcW w:w="60" w:type="dxa"/>
            <w:vMerge w:val="restart"/>
            <w:shd w:val="clear" w:color="auto" w:fill="auto"/>
          </w:tcPr>
          <w:p w14:paraId="3354736C"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DCBDB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6FA4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B9B9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AC624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143B5E1" w14:textId="54EADE3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DA5626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92A94E3" w14:textId="77777777">
        <w:tc>
          <w:tcPr>
            <w:tcW w:w="15" w:type="dxa"/>
            <w:vMerge/>
            <w:shd w:val="clear" w:color="auto" w:fill="auto"/>
          </w:tcPr>
          <w:p w14:paraId="4F0EEE0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0ACD934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B97C86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EF3D4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0EB94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E72652"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B5FAE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E67EF2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44D6BB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49A60D7" w14:textId="77777777">
        <w:trPr>
          <w:trHeight w:hRule="exact" w:val="15"/>
        </w:trPr>
        <w:tc>
          <w:tcPr>
            <w:tcW w:w="15" w:type="dxa"/>
            <w:vMerge w:val="restart"/>
            <w:shd w:val="clear" w:color="auto" w:fill="D7EAF9"/>
            <w:vAlign w:val="center"/>
          </w:tcPr>
          <w:p w14:paraId="219EABE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F354B74"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1A9C842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5711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FE19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EF33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16612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9AB20C" w14:textId="515BD1C0"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FAD40C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D8EF407" w14:textId="77777777">
        <w:trPr>
          <w:trHeight w:val="240"/>
        </w:trPr>
        <w:tc>
          <w:tcPr>
            <w:tcW w:w="15" w:type="dxa"/>
            <w:vMerge/>
            <w:shd w:val="clear" w:color="auto" w:fill="D7EAF9"/>
            <w:vAlign w:val="center"/>
          </w:tcPr>
          <w:p w14:paraId="7181F67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21D81AD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Beschäftigten sind </w:t>
            </w:r>
            <w:hyperlink r:id="rId292" w:tooltip="Unterweisungen der Beschäftigten" w:history="1">
              <w:r w:rsidRPr="00EB1B0D">
                <w:rPr>
                  <w:rStyle w:val="FakeCharacterStyle"/>
                  <w:rFonts w:ascii="Source Sans 3" w:hAnsi="Source Sans 3"/>
                  <w:color w:val="000000"/>
                  <w:sz w:val="20"/>
                  <w:u w:val="single"/>
                </w:rPr>
                <w:t>unterwiesen</w:t>
              </w:r>
            </w:hyperlink>
            <w:r w:rsidRPr="00EB1B0D">
              <w:rPr>
                <w:rStyle w:val="FakeCharacterStyle"/>
                <w:rFonts w:ascii="Source Sans 3" w:hAnsi="Source Sans 3"/>
                <w:color w:val="000000"/>
                <w:sz w:val="20"/>
              </w:rPr>
              <w:t>.</w:t>
            </w:r>
          </w:p>
        </w:tc>
        <w:tc>
          <w:tcPr>
            <w:tcW w:w="60" w:type="dxa"/>
            <w:vMerge/>
            <w:shd w:val="clear" w:color="auto" w:fill="D7EAF9"/>
            <w:vAlign w:val="center"/>
          </w:tcPr>
          <w:p w14:paraId="7A89FF7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1A913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42815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8B894"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7DD4AB"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2D5461D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93B288A" w14:textId="77777777" w:rsidR="00B5013D" w:rsidRPr="00EB1B0D" w:rsidRDefault="00B5013D" w:rsidP="00EB1B0D">
            <w:pPr>
              <w:spacing w:line="240" w:lineRule="exact"/>
              <w:rPr>
                <w:rStyle w:val="FakeCharacterStyle"/>
                <w:rFonts w:ascii="Source Sans 3" w:hAnsi="Source Sans 3"/>
              </w:rPr>
            </w:pPr>
          </w:p>
        </w:tc>
      </w:tr>
      <w:tr w:rsidR="00B5013D" w:rsidRPr="00EB1B0D" w14:paraId="1C225B0C" w14:textId="77777777">
        <w:tc>
          <w:tcPr>
            <w:tcW w:w="15" w:type="dxa"/>
            <w:vMerge/>
            <w:shd w:val="clear" w:color="auto" w:fill="D7EAF9"/>
            <w:vAlign w:val="center"/>
          </w:tcPr>
          <w:p w14:paraId="4034655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521A32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67D37D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D3BB5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C71E6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E6EE0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463F6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DFA7F5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DF35C2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05C4EF0" w14:textId="77777777">
        <w:trPr>
          <w:trHeight w:hRule="exact" w:val="45"/>
        </w:trPr>
        <w:tc>
          <w:tcPr>
            <w:tcW w:w="9870" w:type="dxa"/>
            <w:gridSpan w:val="9"/>
            <w:shd w:val="clear" w:color="auto" w:fill="auto"/>
          </w:tcPr>
          <w:p w14:paraId="6D0B94E7"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48C822B8" wp14:editId="40E8B9CC">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a:stretch>
                            <a:fillRect/>
                          </a:stretch>
                        </pic:blipFill>
                        <pic:spPr>
                          <a:xfrm>
                            <a:off x="0" y="0"/>
                            <a:ext cx="6267450" cy="28575"/>
                          </a:xfrm>
                          <a:prstGeom prst="rect">
                            <a:avLst/>
                          </a:prstGeom>
                          <a:noFill/>
                        </pic:spPr>
                      </pic:pic>
                    </a:graphicData>
                  </a:graphic>
                </wp:inline>
              </w:drawing>
            </w:r>
          </w:p>
        </w:tc>
      </w:tr>
    </w:tbl>
    <w:p w14:paraId="204D321E" w14:textId="77777777" w:rsidR="00B5013D" w:rsidRPr="00EB1B0D" w:rsidRDefault="00B5013D" w:rsidP="00EB1B0D">
      <w:pPr>
        <w:spacing w:line="240" w:lineRule="exact"/>
        <w:rPr>
          <w:rFonts w:ascii="Source Sans 3" w:hAnsi="Source Sans 3"/>
        </w:rPr>
        <w:sectPr w:rsidR="00B5013D" w:rsidRPr="00EB1B0D">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8A0675" w:rsidRPr="008A0675" w14:paraId="53337F1A" w14:textId="77777777" w:rsidTr="008A0675">
        <w:trPr>
          <w:trHeight w:hRule="exact" w:val="286"/>
        </w:trPr>
        <w:tc>
          <w:tcPr>
            <w:tcW w:w="15" w:type="dxa"/>
          </w:tcPr>
          <w:p w14:paraId="70A1480B" w14:textId="77777777" w:rsidR="008A0675" w:rsidRPr="00EB1B0D" w:rsidRDefault="008A0675" w:rsidP="00EB1B0D">
            <w:pPr>
              <w:spacing w:line="240" w:lineRule="exact"/>
              <w:rPr>
                <w:rStyle w:val="FakeCharacterStyle"/>
                <w:rFonts w:ascii="Source Sans 3" w:hAnsi="Source Sans 3"/>
              </w:rPr>
            </w:pPr>
          </w:p>
        </w:tc>
        <w:tc>
          <w:tcPr>
            <w:tcW w:w="1440" w:type="dxa"/>
            <w:shd w:val="clear" w:color="auto" w:fill="auto"/>
          </w:tcPr>
          <w:p w14:paraId="7655C355" w14:textId="77777777" w:rsidR="008A0675" w:rsidRPr="008A0675" w:rsidRDefault="008A0675" w:rsidP="00EB1B0D">
            <w:pPr>
              <w:pStyle w:val="ParagraphStyle39"/>
              <w:spacing w:line="240" w:lineRule="exact"/>
              <w:rPr>
                <w:rStyle w:val="CharacterStyle25"/>
                <w:rFonts w:ascii="Source Sans 3" w:hAnsi="Source Sans 3"/>
                <w:b w:val="0"/>
                <w:bCs/>
                <w:color w:val="auto"/>
              </w:rPr>
            </w:pPr>
          </w:p>
        </w:tc>
      </w:tr>
      <w:tr w:rsidR="00B5013D" w:rsidRPr="00EB1B0D" w14:paraId="13563EA4" w14:textId="77777777">
        <w:trPr>
          <w:trHeight w:hRule="exact" w:val="360"/>
        </w:trPr>
        <w:tc>
          <w:tcPr>
            <w:tcW w:w="15" w:type="dxa"/>
          </w:tcPr>
          <w:p w14:paraId="4C88762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2A29740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6EADCF3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E19E1C5" w14:textId="77777777">
        <w:tc>
          <w:tcPr>
            <w:tcW w:w="9870" w:type="dxa"/>
            <w:shd w:val="clear" w:color="auto" w:fill="auto"/>
          </w:tcPr>
          <w:p w14:paraId="1CF3C00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Gefährdungsbeurteilungsobjekt aus dem BG-Katalog: Prüfung</w:t>
            </w:r>
            <w:r w:rsidRPr="00EB1B0D">
              <w:rPr>
                <w:rStyle w:val="CharacterStyle28"/>
                <w:rFonts w:ascii="Source Sans 3" w:hAnsi="Source Sans 3"/>
              </w:rPr>
              <w:br/>
              <w:t>2. Gefährdungsbeurteilungsobjekt aus dem BG-Katalog: Unterweisungen der Beschäftigten</w:t>
            </w:r>
          </w:p>
        </w:tc>
      </w:tr>
    </w:tbl>
    <w:p w14:paraId="51F722A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B3EF775" w14:textId="77777777">
        <w:trPr>
          <w:trHeight w:hRule="exact" w:val="300"/>
        </w:trPr>
        <w:tc>
          <w:tcPr>
            <w:tcW w:w="9870" w:type="dxa"/>
            <w:gridSpan w:val="6"/>
            <w:shd w:val="clear" w:color="auto" w:fill="auto"/>
          </w:tcPr>
          <w:p w14:paraId="10F828B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7D55285" w14:textId="77777777">
        <w:trPr>
          <w:trHeight w:hRule="exact" w:val="345"/>
        </w:trPr>
        <w:tc>
          <w:tcPr>
            <w:tcW w:w="1440" w:type="dxa"/>
            <w:gridSpan w:val="2"/>
            <w:shd w:val="clear" w:color="auto" w:fill="auto"/>
          </w:tcPr>
          <w:p w14:paraId="59A80A76"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EA62B3C" w14:textId="77777777" w:rsidR="00B5013D" w:rsidRPr="00EB1B0D" w:rsidRDefault="00B5013D" w:rsidP="00EB1B0D">
            <w:pPr>
              <w:spacing w:line="240" w:lineRule="exact"/>
              <w:rPr>
                <w:rStyle w:val="FakeCharacterStyle"/>
                <w:rFonts w:ascii="Source Sans 3" w:hAnsi="Source Sans 3"/>
              </w:rPr>
            </w:pPr>
          </w:p>
        </w:tc>
      </w:tr>
      <w:tr w:rsidR="00B5013D" w:rsidRPr="00EB1B0D" w14:paraId="070EAA8F" w14:textId="77777777">
        <w:trPr>
          <w:trHeight w:hRule="exact" w:val="270"/>
        </w:trPr>
        <w:tc>
          <w:tcPr>
            <w:tcW w:w="9870" w:type="dxa"/>
            <w:gridSpan w:val="6"/>
            <w:shd w:val="clear" w:color="auto" w:fill="auto"/>
          </w:tcPr>
          <w:p w14:paraId="7DCB9B3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Inhalt</w:t>
            </w:r>
          </w:p>
        </w:tc>
      </w:tr>
      <w:tr w:rsidR="00B5013D" w:rsidRPr="00EB1B0D" w14:paraId="3B631ECA" w14:textId="77777777">
        <w:trPr>
          <w:trHeight w:hRule="exact" w:val="270"/>
        </w:trPr>
        <w:tc>
          <w:tcPr>
            <w:tcW w:w="9870" w:type="dxa"/>
            <w:gridSpan w:val="6"/>
            <w:shd w:val="clear" w:color="auto" w:fill="auto"/>
          </w:tcPr>
          <w:p w14:paraId="58B1E32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3: </w:t>
            </w:r>
            <w:r w:rsidRPr="00EB1B0D">
              <w:rPr>
                <w:rStyle w:val="CharacterStyle28"/>
                <w:rFonts w:ascii="Source Sans 3" w:hAnsi="Source Sans 3"/>
              </w:rPr>
              <w:t>Inhaltsverzeichnis: Elektrische Anlagen und Betriebsmittel</w:t>
            </w:r>
          </w:p>
        </w:tc>
      </w:tr>
      <w:tr w:rsidR="00B5013D" w:rsidRPr="00EB1B0D" w14:paraId="0CF993EC" w14:textId="77777777">
        <w:trPr>
          <w:trHeight w:hRule="exact" w:val="525"/>
        </w:trPr>
        <w:tc>
          <w:tcPr>
            <w:tcW w:w="9870" w:type="dxa"/>
            <w:gridSpan w:val="6"/>
            <w:shd w:val="clear" w:color="auto" w:fill="auto"/>
          </w:tcPr>
          <w:p w14:paraId="64A0EEE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100-500: Betreiben von Arbeitsmitteln Kapitel 2.10 : Betreiben von Hebebühnen, 2 Maßnahmen zur Verhütung von Gefahren für Leben und Gesundheit bei der Arbeit</w:t>
            </w:r>
          </w:p>
        </w:tc>
      </w:tr>
      <w:tr w:rsidR="00B5013D" w:rsidRPr="00EB1B0D" w14:paraId="3C8C814A" w14:textId="77777777">
        <w:trPr>
          <w:trHeight w:hRule="exact" w:val="570"/>
        </w:trPr>
        <w:tc>
          <w:tcPr>
            <w:tcW w:w="9870" w:type="dxa"/>
            <w:gridSpan w:val="6"/>
            <w:shd w:val="clear" w:color="auto" w:fill="auto"/>
          </w:tcPr>
          <w:p w14:paraId="5DAC7835"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032EB3D7" w14:textId="77777777">
        <w:trPr>
          <w:trHeight w:hRule="exact" w:val="270"/>
        </w:trPr>
        <w:tc>
          <w:tcPr>
            <w:tcW w:w="15" w:type="dxa"/>
          </w:tcPr>
          <w:p w14:paraId="7548CD4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04F7C4A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w:t>
            </w:r>
            <w:r w:rsidRPr="00EB1B0D">
              <w:rPr>
                <w:rStyle w:val="CharacterStyle29"/>
                <w:rFonts w:ascii="Source Sans 3" w:hAnsi="Source Sans 3"/>
              </w:rPr>
              <w:t>arf)</w:t>
            </w:r>
          </w:p>
        </w:tc>
        <w:tc>
          <w:tcPr>
            <w:tcW w:w="30" w:type="dxa"/>
          </w:tcPr>
          <w:p w14:paraId="30402CC9"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2902E70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F64A584" w14:textId="77777777" w:rsidR="00B5013D" w:rsidRPr="00EB1B0D" w:rsidRDefault="00B5013D" w:rsidP="00EB1B0D">
            <w:pPr>
              <w:spacing w:line="240" w:lineRule="exact"/>
              <w:rPr>
                <w:rStyle w:val="FakeCharacterStyle"/>
                <w:rFonts w:ascii="Source Sans 3" w:hAnsi="Source Sans 3"/>
              </w:rPr>
            </w:pPr>
          </w:p>
        </w:tc>
      </w:tr>
      <w:tr w:rsidR="00B5013D" w:rsidRPr="00EB1B0D" w14:paraId="788BF1FC" w14:textId="77777777">
        <w:trPr>
          <w:trHeight w:hRule="exact" w:val="1260"/>
        </w:trPr>
        <w:tc>
          <w:tcPr>
            <w:tcW w:w="15" w:type="dxa"/>
          </w:tcPr>
          <w:p w14:paraId="31B5EE6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B87170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 durch </w:t>
            </w:r>
            <w:r w:rsidRPr="00EB1B0D">
              <w:rPr>
                <w:rStyle w:val="CharacterStyle28"/>
                <w:rFonts w:ascii="Source Sans 3" w:hAnsi="Source Sans 3"/>
              </w:rPr>
              <w:t>......................................................................</w:t>
            </w:r>
          </w:p>
        </w:tc>
      </w:tr>
    </w:tbl>
    <w:p w14:paraId="2BCF4D7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3240E3D" w14:textId="77777777">
        <w:trPr>
          <w:trHeight w:hRule="exact" w:val="270"/>
        </w:trPr>
        <w:tc>
          <w:tcPr>
            <w:tcW w:w="15" w:type="dxa"/>
          </w:tcPr>
          <w:p w14:paraId="4ADB2D30"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561604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3B87052"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5B9C76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5566BB11" w14:textId="77777777">
        <w:trPr>
          <w:trHeight w:hRule="exact" w:val="1110"/>
        </w:trPr>
        <w:tc>
          <w:tcPr>
            <w:tcW w:w="15" w:type="dxa"/>
          </w:tcPr>
          <w:p w14:paraId="7943271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04014B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hat alle Maßnahmen auf Wirksamkeit </w:t>
            </w:r>
            <w:r w:rsidRPr="00EB1B0D">
              <w:rPr>
                <w:rStyle w:val="CharacterStyle28"/>
                <w:rFonts w:ascii="Source Sans 3" w:hAnsi="Source Sans 3"/>
              </w:rPr>
              <w:t>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p>
        </w:tc>
      </w:tr>
    </w:tbl>
    <w:p w14:paraId="6123632D" w14:textId="77777777" w:rsidR="00B5013D" w:rsidRPr="00EB1B0D" w:rsidRDefault="00B5013D" w:rsidP="00EB1B0D">
      <w:pPr>
        <w:spacing w:line="240" w:lineRule="exact"/>
        <w:rPr>
          <w:rFonts w:ascii="Source Sans 3" w:hAnsi="Source Sans 3"/>
        </w:rPr>
        <w:sectPr w:rsidR="00B5013D" w:rsidRPr="00EB1B0D">
          <w:headerReference w:type="default" r:id="rId295"/>
          <w:footerReference w:type="default" r:id="rId2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C4E6E5A" w14:textId="77777777">
        <w:trPr>
          <w:trHeight w:hRule="exact" w:val="360"/>
        </w:trPr>
        <w:tc>
          <w:tcPr>
            <w:tcW w:w="9870" w:type="dxa"/>
            <w:gridSpan w:val="3"/>
            <w:shd w:val="clear" w:color="auto" w:fill="auto"/>
          </w:tcPr>
          <w:p w14:paraId="25A093AF"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0CA053B5" w14:textId="77777777" w:rsidTr="008A0675">
        <w:trPr>
          <w:trHeight w:val="534"/>
        </w:trPr>
        <w:tc>
          <w:tcPr>
            <w:tcW w:w="9870" w:type="dxa"/>
            <w:gridSpan w:val="3"/>
            <w:shd w:val="clear" w:color="auto" w:fill="auto"/>
          </w:tcPr>
          <w:p w14:paraId="07EC3B01"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Kraftbetätigte Fenster, Türen und Tore, Fahrzeuginstandhaltung, zusätzliche Informationen</w:t>
            </w:r>
          </w:p>
        </w:tc>
      </w:tr>
      <w:tr w:rsidR="00B5013D" w:rsidRPr="00EB1B0D" w14:paraId="49A50D5A" w14:textId="77777777">
        <w:trPr>
          <w:trHeight w:hRule="exact" w:val="345"/>
        </w:trPr>
        <w:tc>
          <w:tcPr>
            <w:tcW w:w="2700" w:type="dxa"/>
            <w:shd w:val="clear" w:color="auto" w:fill="auto"/>
          </w:tcPr>
          <w:p w14:paraId="7DB7FF06"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6BF72D5" w14:textId="77777777" w:rsidR="00B5013D" w:rsidRPr="00EB1B0D" w:rsidRDefault="00B5013D" w:rsidP="00EB1B0D">
            <w:pPr>
              <w:spacing w:line="240" w:lineRule="exact"/>
              <w:rPr>
                <w:rStyle w:val="FakeCharacterStyle"/>
                <w:rFonts w:ascii="Source Sans 3" w:hAnsi="Source Sans 3"/>
              </w:rPr>
            </w:pPr>
          </w:p>
        </w:tc>
      </w:tr>
      <w:tr w:rsidR="00B5013D" w:rsidRPr="00EB1B0D" w14:paraId="0BB54C0C" w14:textId="77777777">
        <w:tc>
          <w:tcPr>
            <w:tcW w:w="9855" w:type="dxa"/>
            <w:gridSpan w:val="2"/>
            <w:shd w:val="clear" w:color="auto" w:fill="auto"/>
          </w:tcPr>
          <w:p w14:paraId="5BFE037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mechanische Gefährdungen</w:t>
            </w:r>
          </w:p>
        </w:tc>
        <w:tc>
          <w:tcPr>
            <w:tcW w:w="15" w:type="dxa"/>
          </w:tcPr>
          <w:p w14:paraId="3AD80143" w14:textId="77777777" w:rsidR="00B5013D" w:rsidRPr="00EB1B0D" w:rsidRDefault="00B5013D" w:rsidP="00EB1B0D">
            <w:pPr>
              <w:spacing w:line="240" w:lineRule="exact"/>
              <w:rPr>
                <w:rStyle w:val="FakeCharacterStyle"/>
                <w:rFonts w:ascii="Source Sans 3" w:hAnsi="Source Sans 3"/>
              </w:rPr>
            </w:pPr>
          </w:p>
        </w:tc>
      </w:tr>
      <w:tr w:rsidR="00B5013D" w:rsidRPr="00EB1B0D" w14:paraId="5577AA23" w14:textId="77777777">
        <w:trPr>
          <w:trHeight w:hRule="exact" w:val="240"/>
        </w:trPr>
        <w:tc>
          <w:tcPr>
            <w:tcW w:w="9870" w:type="dxa"/>
            <w:gridSpan w:val="3"/>
            <w:shd w:val="clear" w:color="auto" w:fill="auto"/>
          </w:tcPr>
          <w:p w14:paraId="453320A1" w14:textId="77777777" w:rsidR="00B5013D" w:rsidRPr="00EB1B0D" w:rsidRDefault="00B5013D" w:rsidP="00EB1B0D">
            <w:pPr>
              <w:pStyle w:val="ParagraphStyle23"/>
              <w:spacing w:line="240" w:lineRule="exact"/>
              <w:rPr>
                <w:rStyle w:val="FakeCharacterStyle"/>
                <w:rFonts w:ascii="Source Sans 3" w:hAnsi="Source Sans 3"/>
              </w:rPr>
            </w:pPr>
          </w:p>
        </w:tc>
      </w:tr>
    </w:tbl>
    <w:p w14:paraId="6AC6DEE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14B49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6203C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36FA0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229C2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CCAA0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A3BB0A"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DA625EF" w14:textId="77777777">
        <w:trPr>
          <w:trHeight w:hRule="exact" w:val="330"/>
        </w:trPr>
        <w:tc>
          <w:tcPr>
            <w:tcW w:w="15" w:type="dxa"/>
            <w:vMerge w:val="restart"/>
            <w:shd w:val="clear" w:color="auto" w:fill="D7EAF9"/>
            <w:vAlign w:val="center"/>
          </w:tcPr>
          <w:p w14:paraId="003F1A9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C180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297" w:tooltip="DGUV Regel 109-009: Fahrzeuginstandhaltung" w:history="1">
              <w:r w:rsidRPr="00EB1B0D">
                <w:rPr>
                  <w:rStyle w:val="FakeCharacterStyle"/>
                  <w:rFonts w:ascii="Source Sans 3" w:hAnsi="Source Sans 3"/>
                  <w:color w:val="000000"/>
                  <w:sz w:val="20"/>
                  <w:u w:val="single"/>
                </w:rPr>
                <w:t>Punkt 4.5. der DGUV Regel 109-009</w:t>
              </w:r>
            </w:hyperlink>
            <w:r w:rsidRPr="00EB1B0D">
              <w:rPr>
                <w:rStyle w:val="FakeCharacterStyle"/>
                <w:rFonts w:ascii="Source Sans 3" w:hAnsi="Source Sans 3"/>
                <w:color w:val="000000"/>
                <w:sz w:val="20"/>
              </w:rPr>
              <w:t xml:space="preserve"> , siehe auch Objekt Verkehrswege, Türen und Tore</w:t>
            </w:r>
          </w:p>
        </w:tc>
        <w:tc>
          <w:tcPr>
            <w:tcW w:w="60" w:type="dxa"/>
            <w:vMerge w:val="restart"/>
            <w:shd w:val="clear" w:color="auto" w:fill="D7EAF9"/>
            <w:vAlign w:val="center"/>
          </w:tcPr>
          <w:p w14:paraId="6F61AF9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9F1C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E2F7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D0F5C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728B1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74E03F5" w14:textId="4A8A908F"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6FAC6B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9CECC55" w14:textId="77777777">
        <w:tc>
          <w:tcPr>
            <w:tcW w:w="15" w:type="dxa"/>
            <w:vMerge/>
            <w:shd w:val="clear" w:color="auto" w:fill="D7EAF9"/>
            <w:vAlign w:val="center"/>
          </w:tcPr>
          <w:p w14:paraId="4A0A184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052C04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1A62A4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B07CC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07D4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C20F4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D15A3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17E724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AF3E61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BC8DC3C" w14:textId="77777777">
        <w:trPr>
          <w:trHeight w:hRule="exact" w:val="330"/>
        </w:trPr>
        <w:tc>
          <w:tcPr>
            <w:tcW w:w="15" w:type="dxa"/>
            <w:vMerge w:val="restart"/>
            <w:shd w:val="clear" w:color="auto" w:fill="auto"/>
          </w:tcPr>
          <w:p w14:paraId="3D81B9C3"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34C0425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Kraftbetätigte Fenster, Türen und Tore müssen den Beschaffenheitsanforderungen der </w:t>
            </w:r>
            <w:hyperlink r:id="rId298" w:tooltip="Neunte Verordnung zum Produktsicherheitsgesetz" w:history="1">
              <w:r w:rsidRPr="00EB1B0D">
                <w:rPr>
                  <w:rStyle w:val="FakeCharacterStyle"/>
                  <w:rFonts w:ascii="Source Sans 3" w:hAnsi="Source Sans 3"/>
                  <w:color w:val="000000"/>
                  <w:sz w:val="20"/>
                  <w:u w:val="single"/>
                </w:rPr>
                <w:t>Neunte Verordnung zum Produktsicherheitsgesetz</w:t>
              </w:r>
            </w:hyperlink>
            <w:r w:rsidRPr="00EB1B0D">
              <w:rPr>
                <w:rStyle w:val="FakeCharacterStyle"/>
                <w:rFonts w:ascii="Source Sans 3" w:hAnsi="Source Sans 3"/>
                <w:color w:val="000000"/>
                <w:sz w:val="20"/>
              </w:rPr>
              <w:t xml:space="preserve"> entsprechen.</w:t>
            </w:r>
          </w:p>
        </w:tc>
        <w:tc>
          <w:tcPr>
            <w:tcW w:w="60" w:type="dxa"/>
            <w:vMerge w:val="restart"/>
            <w:shd w:val="clear" w:color="auto" w:fill="auto"/>
          </w:tcPr>
          <w:p w14:paraId="4EBE991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02EC4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2E539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A1A8E"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9963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133E97C" w14:textId="40D8A7A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F91146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F23091B" w14:textId="77777777">
        <w:tc>
          <w:tcPr>
            <w:tcW w:w="15" w:type="dxa"/>
            <w:vMerge/>
            <w:shd w:val="clear" w:color="auto" w:fill="auto"/>
          </w:tcPr>
          <w:p w14:paraId="33B5A65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ABB287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90BC39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5BE68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6AA7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E7967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8516C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6C769FE"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B3A1AC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BCC78B0" w14:textId="77777777">
        <w:trPr>
          <w:trHeight w:hRule="exact" w:val="45"/>
        </w:trPr>
        <w:tc>
          <w:tcPr>
            <w:tcW w:w="9870" w:type="dxa"/>
            <w:gridSpan w:val="9"/>
            <w:shd w:val="clear" w:color="auto" w:fill="auto"/>
          </w:tcPr>
          <w:p w14:paraId="5E213A75"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B2C8F7E" wp14:editId="37899A15">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0"/>
                          <a:stretch>
                            <a:fillRect/>
                          </a:stretch>
                        </pic:blipFill>
                        <pic:spPr>
                          <a:xfrm>
                            <a:off x="0" y="0"/>
                            <a:ext cx="6267450" cy="28575"/>
                          </a:xfrm>
                          <a:prstGeom prst="rect">
                            <a:avLst/>
                          </a:prstGeom>
                          <a:noFill/>
                        </pic:spPr>
                      </pic:pic>
                    </a:graphicData>
                  </a:graphic>
                </wp:inline>
              </w:drawing>
            </w:r>
          </w:p>
        </w:tc>
      </w:tr>
    </w:tbl>
    <w:p w14:paraId="2E3EDE2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C7F7DF2" w14:textId="77777777">
        <w:trPr>
          <w:trHeight w:hRule="exact" w:val="345"/>
        </w:trPr>
        <w:tc>
          <w:tcPr>
            <w:tcW w:w="15" w:type="dxa"/>
          </w:tcPr>
          <w:p w14:paraId="3CDCDBA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FE26D1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320F732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0D70780F" w14:textId="77777777">
        <w:tc>
          <w:tcPr>
            <w:tcW w:w="9870" w:type="dxa"/>
            <w:shd w:val="clear" w:color="auto" w:fill="auto"/>
          </w:tcPr>
          <w:p w14:paraId="15C04DA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2. Regelwerkeintrag: Neunte Verordnung zum Produktsicherheitsgesetz (9. ProdSV)</w:t>
            </w:r>
          </w:p>
        </w:tc>
      </w:tr>
    </w:tbl>
    <w:p w14:paraId="2EBA903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C36F832" w14:textId="77777777">
        <w:trPr>
          <w:trHeight w:hRule="exact" w:val="285"/>
        </w:trPr>
        <w:tc>
          <w:tcPr>
            <w:tcW w:w="9870" w:type="dxa"/>
            <w:gridSpan w:val="6"/>
            <w:shd w:val="clear" w:color="auto" w:fill="auto"/>
          </w:tcPr>
          <w:p w14:paraId="463C8E9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C872CC6" w14:textId="77777777">
        <w:trPr>
          <w:trHeight w:hRule="exact" w:val="360"/>
        </w:trPr>
        <w:tc>
          <w:tcPr>
            <w:tcW w:w="1440" w:type="dxa"/>
            <w:gridSpan w:val="2"/>
            <w:shd w:val="clear" w:color="auto" w:fill="auto"/>
          </w:tcPr>
          <w:p w14:paraId="03DC58A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740D063" w14:textId="77777777" w:rsidR="00B5013D" w:rsidRPr="00EB1B0D" w:rsidRDefault="00B5013D" w:rsidP="00EB1B0D">
            <w:pPr>
              <w:spacing w:line="240" w:lineRule="exact"/>
              <w:rPr>
                <w:rStyle w:val="FakeCharacterStyle"/>
                <w:rFonts w:ascii="Source Sans 3" w:hAnsi="Source Sans 3"/>
              </w:rPr>
            </w:pPr>
          </w:p>
        </w:tc>
      </w:tr>
      <w:tr w:rsidR="00B5013D" w:rsidRPr="00EB1B0D" w14:paraId="7CF5AB62" w14:textId="77777777">
        <w:trPr>
          <w:trHeight w:hRule="exact" w:val="270"/>
        </w:trPr>
        <w:tc>
          <w:tcPr>
            <w:tcW w:w="9870" w:type="dxa"/>
            <w:gridSpan w:val="6"/>
            <w:shd w:val="clear" w:color="auto" w:fill="auto"/>
          </w:tcPr>
          <w:p w14:paraId="78CD745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Neunte Verordnung zum Produktsicherheitsgesetz (9. ProdSV)</w:t>
            </w:r>
          </w:p>
        </w:tc>
      </w:tr>
      <w:tr w:rsidR="00B5013D" w:rsidRPr="00EB1B0D" w14:paraId="2298781A" w14:textId="77777777">
        <w:trPr>
          <w:trHeight w:hRule="exact" w:val="270"/>
        </w:trPr>
        <w:tc>
          <w:tcPr>
            <w:tcW w:w="9870" w:type="dxa"/>
            <w:gridSpan w:val="6"/>
            <w:shd w:val="clear" w:color="auto" w:fill="auto"/>
          </w:tcPr>
          <w:p w14:paraId="77BCD73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A1.7: </w:t>
            </w:r>
            <w:r w:rsidRPr="00EB1B0D">
              <w:rPr>
                <w:rStyle w:val="CharacterStyle28"/>
                <w:rFonts w:ascii="Source Sans 3" w:hAnsi="Source Sans 3"/>
              </w:rPr>
              <w:t>Türen und Tore, Inhalt</w:t>
            </w:r>
          </w:p>
        </w:tc>
      </w:tr>
      <w:tr w:rsidR="00B5013D" w:rsidRPr="00EB1B0D" w14:paraId="29E49619" w14:textId="77777777">
        <w:trPr>
          <w:trHeight w:hRule="exact" w:val="570"/>
        </w:trPr>
        <w:tc>
          <w:tcPr>
            <w:tcW w:w="9870" w:type="dxa"/>
            <w:gridSpan w:val="6"/>
            <w:shd w:val="clear" w:color="auto" w:fill="auto"/>
          </w:tcPr>
          <w:p w14:paraId="4E44365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D501146" w14:textId="77777777">
        <w:trPr>
          <w:trHeight w:hRule="exact" w:val="285"/>
        </w:trPr>
        <w:tc>
          <w:tcPr>
            <w:tcW w:w="15" w:type="dxa"/>
          </w:tcPr>
          <w:p w14:paraId="415EFA4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3B51EC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66BC5F1"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F9560D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50B07A49" w14:textId="77777777" w:rsidR="00B5013D" w:rsidRPr="00EB1B0D" w:rsidRDefault="00B5013D" w:rsidP="00EB1B0D">
            <w:pPr>
              <w:spacing w:line="240" w:lineRule="exact"/>
              <w:rPr>
                <w:rStyle w:val="FakeCharacterStyle"/>
                <w:rFonts w:ascii="Source Sans 3" w:hAnsi="Source Sans 3"/>
              </w:rPr>
            </w:pPr>
          </w:p>
        </w:tc>
      </w:tr>
      <w:tr w:rsidR="00B5013D" w:rsidRPr="00EB1B0D" w14:paraId="469B4B63" w14:textId="77777777">
        <w:trPr>
          <w:trHeight w:hRule="exact" w:val="1245"/>
        </w:trPr>
        <w:tc>
          <w:tcPr>
            <w:tcW w:w="15" w:type="dxa"/>
          </w:tcPr>
          <w:p w14:paraId="23B35A3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3299854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4EA7F73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4CF49750" w14:textId="77777777">
        <w:trPr>
          <w:trHeight w:hRule="exact" w:val="270"/>
        </w:trPr>
        <w:tc>
          <w:tcPr>
            <w:tcW w:w="15" w:type="dxa"/>
          </w:tcPr>
          <w:p w14:paraId="1CC31807"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37D7660"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F32EC5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5FA1603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3AB49D8A" w14:textId="77777777">
        <w:trPr>
          <w:trHeight w:hRule="exact" w:val="1125"/>
        </w:trPr>
        <w:tc>
          <w:tcPr>
            <w:tcW w:w="15" w:type="dxa"/>
          </w:tcPr>
          <w:p w14:paraId="5E5DAB88"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4A8A679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3E0C8BE1" w14:textId="77777777" w:rsidR="00B5013D" w:rsidRPr="00EB1B0D" w:rsidRDefault="00B5013D" w:rsidP="00EB1B0D">
      <w:pPr>
        <w:spacing w:line="240" w:lineRule="exact"/>
        <w:rPr>
          <w:rFonts w:ascii="Source Sans 3" w:hAnsi="Source Sans 3"/>
        </w:rPr>
        <w:sectPr w:rsidR="00B5013D" w:rsidRPr="00EB1B0D">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0CD14D1" w14:textId="77777777">
        <w:trPr>
          <w:trHeight w:hRule="exact" w:val="360"/>
        </w:trPr>
        <w:tc>
          <w:tcPr>
            <w:tcW w:w="9870" w:type="dxa"/>
            <w:gridSpan w:val="3"/>
            <w:shd w:val="clear" w:color="auto" w:fill="auto"/>
          </w:tcPr>
          <w:p w14:paraId="025EFAED"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07D1BAE6" w14:textId="77777777">
        <w:trPr>
          <w:trHeight w:hRule="exact" w:val="360"/>
        </w:trPr>
        <w:tc>
          <w:tcPr>
            <w:tcW w:w="9870" w:type="dxa"/>
            <w:gridSpan w:val="3"/>
            <w:shd w:val="clear" w:color="auto" w:fill="auto"/>
          </w:tcPr>
          <w:p w14:paraId="26A44AAE"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Kraftstoff-Einspritzdüsen-Prüfeinrichtung</w:t>
            </w:r>
          </w:p>
        </w:tc>
      </w:tr>
      <w:tr w:rsidR="00B5013D" w:rsidRPr="00EB1B0D" w14:paraId="338F2850" w14:textId="77777777">
        <w:trPr>
          <w:trHeight w:hRule="exact" w:val="345"/>
        </w:trPr>
        <w:tc>
          <w:tcPr>
            <w:tcW w:w="2700" w:type="dxa"/>
            <w:shd w:val="clear" w:color="auto" w:fill="auto"/>
          </w:tcPr>
          <w:p w14:paraId="13FBBA30"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B22727E" w14:textId="77777777" w:rsidR="00B5013D" w:rsidRPr="00EB1B0D" w:rsidRDefault="00B5013D" w:rsidP="00EB1B0D">
            <w:pPr>
              <w:spacing w:line="240" w:lineRule="exact"/>
              <w:rPr>
                <w:rStyle w:val="FakeCharacterStyle"/>
                <w:rFonts w:ascii="Source Sans 3" w:hAnsi="Source Sans 3"/>
              </w:rPr>
            </w:pPr>
          </w:p>
        </w:tc>
      </w:tr>
      <w:tr w:rsidR="00B5013D" w:rsidRPr="00EB1B0D" w14:paraId="007DE6F8" w14:textId="77777777">
        <w:tc>
          <w:tcPr>
            <w:tcW w:w="9855" w:type="dxa"/>
            <w:gridSpan w:val="2"/>
            <w:shd w:val="clear" w:color="auto" w:fill="auto"/>
          </w:tcPr>
          <w:p w14:paraId="160A450E"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 xml:space="preserve">Gefahr durch </w:t>
            </w:r>
            <w:r w:rsidRPr="00EB1B0D">
              <w:rPr>
                <w:rStyle w:val="FakeCharacterStyle"/>
                <w:rFonts w:ascii="Source Sans 3" w:hAnsi="Source Sans 3"/>
                <w:b/>
                <w:color w:val="000000"/>
                <w:sz w:val="20"/>
              </w:rPr>
              <w:t>Hochdruckflüssigkeitsstrahl</w:t>
            </w:r>
          </w:p>
        </w:tc>
        <w:tc>
          <w:tcPr>
            <w:tcW w:w="15" w:type="dxa"/>
          </w:tcPr>
          <w:p w14:paraId="2307E236" w14:textId="77777777" w:rsidR="00B5013D" w:rsidRPr="00EB1B0D" w:rsidRDefault="00B5013D" w:rsidP="00EB1B0D">
            <w:pPr>
              <w:spacing w:line="240" w:lineRule="exact"/>
              <w:rPr>
                <w:rStyle w:val="FakeCharacterStyle"/>
                <w:rFonts w:ascii="Source Sans 3" w:hAnsi="Source Sans 3"/>
              </w:rPr>
            </w:pPr>
          </w:p>
        </w:tc>
      </w:tr>
      <w:tr w:rsidR="00B5013D" w:rsidRPr="00EB1B0D" w14:paraId="54987BFC" w14:textId="77777777">
        <w:trPr>
          <w:trHeight w:hRule="exact" w:val="240"/>
        </w:trPr>
        <w:tc>
          <w:tcPr>
            <w:tcW w:w="9870" w:type="dxa"/>
            <w:gridSpan w:val="3"/>
            <w:shd w:val="clear" w:color="auto" w:fill="auto"/>
          </w:tcPr>
          <w:p w14:paraId="79127827" w14:textId="77777777" w:rsidR="00B5013D" w:rsidRPr="00EB1B0D" w:rsidRDefault="00B5013D" w:rsidP="00EB1B0D">
            <w:pPr>
              <w:pStyle w:val="ParagraphStyle23"/>
              <w:spacing w:line="240" w:lineRule="exact"/>
              <w:rPr>
                <w:rStyle w:val="FakeCharacterStyle"/>
                <w:rFonts w:ascii="Source Sans 3" w:hAnsi="Source Sans 3"/>
              </w:rPr>
            </w:pPr>
          </w:p>
        </w:tc>
      </w:tr>
    </w:tbl>
    <w:p w14:paraId="78D955A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26683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B8B39A"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CEE83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AEAA6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CCA63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112933"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60CCBB14" w14:textId="77777777">
        <w:trPr>
          <w:trHeight w:hRule="exact" w:val="330"/>
        </w:trPr>
        <w:tc>
          <w:tcPr>
            <w:tcW w:w="15" w:type="dxa"/>
            <w:vMerge w:val="restart"/>
            <w:shd w:val="clear" w:color="auto" w:fill="D7EAF9"/>
            <w:vAlign w:val="center"/>
          </w:tcPr>
          <w:p w14:paraId="51D2E74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FFB48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01" w:tooltip="DGUV Regel 109-009: Fahrzeuginstandhaltung" w:history="1">
              <w:r w:rsidRPr="00EB1B0D">
                <w:rPr>
                  <w:rStyle w:val="FakeCharacterStyle"/>
                  <w:rFonts w:ascii="Source Sans 3" w:hAnsi="Source Sans 3"/>
                  <w:color w:val="000000"/>
                  <w:sz w:val="20"/>
                  <w:u w:val="single"/>
                </w:rPr>
                <w:t>DGUV Regel 109-009 Punkt 4.14</w:t>
              </w:r>
            </w:hyperlink>
            <w:r w:rsidRPr="00EB1B0D">
              <w:rPr>
                <w:rStyle w:val="FakeCharacterStyle"/>
                <w:rFonts w:ascii="Source Sans 3" w:hAnsi="Source Sans 3"/>
                <w:color w:val="000000"/>
                <w:sz w:val="20"/>
              </w:rPr>
              <w:t xml:space="preserve"> sowie </w:t>
            </w:r>
            <w:hyperlink r:id="rId302" w:tooltip="DGUV Information 209-007: Fahrzeuginstandhaltung" w:history="1">
              <w:r w:rsidRPr="00EB1B0D">
                <w:rPr>
                  <w:rStyle w:val="FakeCharacterStyle"/>
                  <w:rFonts w:ascii="Source Sans 3" w:hAnsi="Source Sans 3"/>
                  <w:color w:val="000000"/>
                  <w:sz w:val="20"/>
                  <w:u w:val="single"/>
                </w:rPr>
                <w:t>DGUV Information 209-007 Punkt 11</w:t>
              </w:r>
            </w:hyperlink>
          </w:p>
        </w:tc>
        <w:tc>
          <w:tcPr>
            <w:tcW w:w="60" w:type="dxa"/>
            <w:vMerge w:val="restart"/>
            <w:shd w:val="clear" w:color="auto" w:fill="D7EAF9"/>
            <w:vAlign w:val="center"/>
          </w:tcPr>
          <w:p w14:paraId="46BDBD8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1C514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8342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621D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6C6B28"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757864C" w14:textId="52A556A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3C7BDE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7F3D33B" w14:textId="77777777">
        <w:tc>
          <w:tcPr>
            <w:tcW w:w="15" w:type="dxa"/>
            <w:vMerge/>
            <w:shd w:val="clear" w:color="auto" w:fill="D7EAF9"/>
            <w:vAlign w:val="center"/>
          </w:tcPr>
          <w:p w14:paraId="2931D3A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7791319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8274C3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A47B6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FF86F"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8AB37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146AD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654CA2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DDBE52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2AA7AA4" w14:textId="77777777">
        <w:trPr>
          <w:trHeight w:hRule="exact" w:val="330"/>
        </w:trPr>
        <w:tc>
          <w:tcPr>
            <w:tcW w:w="15" w:type="dxa"/>
            <w:vMerge w:val="restart"/>
            <w:shd w:val="clear" w:color="auto" w:fill="auto"/>
          </w:tcPr>
          <w:p w14:paraId="7FFB36C7"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37160E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Beim Prüfen von Einspritzdüsen müssen Einrichtungen gegen Verletzungen durch den Hochdruckflüssigkeitsstrahl vorhanden sein.</w:t>
            </w:r>
            <w:r w:rsidRPr="00EB1B0D">
              <w:rPr>
                <w:rStyle w:val="FakeCharacterStyle"/>
                <w:rFonts w:ascii="Source Sans 3" w:hAnsi="Source Sans 3"/>
                <w:color w:val="000000"/>
                <w:sz w:val="20"/>
              </w:rPr>
              <w:br/>
              <w:t xml:space="preserve">Beim </w:t>
            </w:r>
            <w:r w:rsidRPr="00EB1B0D">
              <w:rPr>
                <w:rStyle w:val="FakeCharacterStyle"/>
                <w:rFonts w:ascii="Source Sans 3" w:hAnsi="Source Sans 3"/>
                <w:color w:val="000000"/>
                <w:sz w:val="20"/>
              </w:rPr>
              <w:t xml:space="preserve">Auftreffen des Flüssigkeitsstrahls (Kraftstoff) auf die Haut kann es zu Hautdurchdringungen und dadurch zu Gesundheitsschäden kommen. Diese können vermieden werden, wenn der Flüssigkeitsstrahl, z. B. innerhalb eines Glaszylinders, in einen Auffangbehälter </w:t>
            </w:r>
            <w:r w:rsidRPr="00EB1B0D">
              <w:rPr>
                <w:rStyle w:val="FakeCharacterStyle"/>
                <w:rFonts w:ascii="Source Sans 3" w:hAnsi="Source Sans 3"/>
                <w:color w:val="000000"/>
                <w:sz w:val="20"/>
              </w:rPr>
              <w:t>abgeleitet wird</w:t>
            </w:r>
          </w:p>
        </w:tc>
        <w:tc>
          <w:tcPr>
            <w:tcW w:w="60" w:type="dxa"/>
            <w:vMerge w:val="restart"/>
            <w:shd w:val="clear" w:color="auto" w:fill="auto"/>
          </w:tcPr>
          <w:p w14:paraId="0F9FA4C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817A3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9E5C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3192E8"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DDB94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919C151" w14:textId="2BF98D4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C1A292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916412F" w14:textId="77777777">
        <w:tc>
          <w:tcPr>
            <w:tcW w:w="15" w:type="dxa"/>
            <w:vMerge/>
            <w:shd w:val="clear" w:color="auto" w:fill="auto"/>
          </w:tcPr>
          <w:p w14:paraId="512FB08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D93374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3BC86A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86385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2C37A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5EBCA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794AF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E3D7A7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5790CD0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81618E1" w14:textId="77777777">
        <w:trPr>
          <w:trHeight w:hRule="exact" w:val="45"/>
        </w:trPr>
        <w:tc>
          <w:tcPr>
            <w:tcW w:w="9870" w:type="dxa"/>
            <w:gridSpan w:val="9"/>
            <w:shd w:val="clear" w:color="auto" w:fill="auto"/>
          </w:tcPr>
          <w:p w14:paraId="15CF9865"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4E8F225" wp14:editId="679E391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0"/>
                          <a:stretch>
                            <a:fillRect/>
                          </a:stretch>
                        </pic:blipFill>
                        <pic:spPr>
                          <a:xfrm>
                            <a:off x="0" y="0"/>
                            <a:ext cx="6267450" cy="28575"/>
                          </a:xfrm>
                          <a:prstGeom prst="rect">
                            <a:avLst/>
                          </a:prstGeom>
                          <a:noFill/>
                        </pic:spPr>
                      </pic:pic>
                    </a:graphicData>
                  </a:graphic>
                </wp:inline>
              </w:drawing>
            </w:r>
          </w:p>
        </w:tc>
      </w:tr>
    </w:tbl>
    <w:p w14:paraId="62C566C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0C17A93" w14:textId="77777777">
        <w:trPr>
          <w:trHeight w:hRule="exact" w:val="360"/>
        </w:trPr>
        <w:tc>
          <w:tcPr>
            <w:tcW w:w="15" w:type="dxa"/>
          </w:tcPr>
          <w:p w14:paraId="4A059200"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2BEE76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1988067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8603F70" w14:textId="77777777">
        <w:tc>
          <w:tcPr>
            <w:tcW w:w="9870" w:type="dxa"/>
            <w:shd w:val="clear" w:color="auto" w:fill="auto"/>
          </w:tcPr>
          <w:p w14:paraId="126BB08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Information 209-007: Fahrzeuginstandhaltung</w:t>
            </w:r>
            <w:r w:rsidRPr="00EB1B0D">
              <w:rPr>
                <w:rStyle w:val="CharacterStyle28"/>
                <w:rFonts w:ascii="Source Sans 3" w:hAnsi="Source Sans 3"/>
              </w:rPr>
              <w:br/>
              <w:t>2. Regelwerkeintrag: DGUV Regel 109-009: Fahrzeuginstandhaltung</w:t>
            </w:r>
          </w:p>
        </w:tc>
      </w:tr>
    </w:tbl>
    <w:p w14:paraId="2F6E8EB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3994A8B" w14:textId="77777777">
        <w:trPr>
          <w:trHeight w:hRule="exact" w:val="300"/>
        </w:trPr>
        <w:tc>
          <w:tcPr>
            <w:tcW w:w="9870" w:type="dxa"/>
            <w:gridSpan w:val="6"/>
            <w:shd w:val="clear" w:color="auto" w:fill="auto"/>
          </w:tcPr>
          <w:p w14:paraId="3F657DD6"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B1D4F58" w14:textId="77777777">
        <w:trPr>
          <w:trHeight w:hRule="exact" w:val="345"/>
        </w:trPr>
        <w:tc>
          <w:tcPr>
            <w:tcW w:w="1440" w:type="dxa"/>
            <w:gridSpan w:val="2"/>
            <w:shd w:val="clear" w:color="auto" w:fill="auto"/>
          </w:tcPr>
          <w:p w14:paraId="1ACD7B2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57F98983" w14:textId="77777777" w:rsidR="00B5013D" w:rsidRPr="00EB1B0D" w:rsidRDefault="00B5013D" w:rsidP="00EB1B0D">
            <w:pPr>
              <w:spacing w:line="240" w:lineRule="exact"/>
              <w:rPr>
                <w:rStyle w:val="FakeCharacterStyle"/>
                <w:rFonts w:ascii="Source Sans 3" w:hAnsi="Source Sans 3"/>
              </w:rPr>
            </w:pPr>
          </w:p>
        </w:tc>
      </w:tr>
      <w:tr w:rsidR="00B5013D" w:rsidRPr="00EB1B0D" w14:paraId="292BA97C" w14:textId="77777777">
        <w:trPr>
          <w:trHeight w:hRule="exact" w:val="270"/>
        </w:trPr>
        <w:tc>
          <w:tcPr>
            <w:tcW w:w="9870" w:type="dxa"/>
            <w:gridSpan w:val="6"/>
            <w:shd w:val="clear" w:color="auto" w:fill="auto"/>
          </w:tcPr>
          <w:p w14:paraId="4E7993E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43E994EF" w14:textId="77777777">
        <w:trPr>
          <w:trHeight w:hRule="exact" w:val="570"/>
        </w:trPr>
        <w:tc>
          <w:tcPr>
            <w:tcW w:w="9870" w:type="dxa"/>
            <w:gridSpan w:val="6"/>
            <w:shd w:val="clear" w:color="auto" w:fill="auto"/>
          </w:tcPr>
          <w:p w14:paraId="0B11C61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C05522E" w14:textId="77777777">
        <w:trPr>
          <w:trHeight w:hRule="exact" w:val="285"/>
        </w:trPr>
        <w:tc>
          <w:tcPr>
            <w:tcW w:w="15" w:type="dxa"/>
          </w:tcPr>
          <w:p w14:paraId="73036538"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644F11B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4867D420"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241BB5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EBE0CFE" w14:textId="77777777" w:rsidR="00B5013D" w:rsidRPr="00EB1B0D" w:rsidRDefault="00B5013D" w:rsidP="00EB1B0D">
            <w:pPr>
              <w:spacing w:line="240" w:lineRule="exact"/>
              <w:rPr>
                <w:rStyle w:val="FakeCharacterStyle"/>
                <w:rFonts w:ascii="Source Sans 3" w:hAnsi="Source Sans 3"/>
              </w:rPr>
            </w:pPr>
          </w:p>
        </w:tc>
      </w:tr>
      <w:tr w:rsidR="00B5013D" w:rsidRPr="00EB1B0D" w14:paraId="39F3B2D0" w14:textId="77777777">
        <w:trPr>
          <w:trHeight w:hRule="exact" w:val="1245"/>
        </w:trPr>
        <w:tc>
          <w:tcPr>
            <w:tcW w:w="15" w:type="dxa"/>
          </w:tcPr>
          <w:p w14:paraId="132E636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5A79B0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551FA9D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1F3A448" w14:textId="77777777">
        <w:trPr>
          <w:trHeight w:hRule="exact" w:val="270"/>
        </w:trPr>
        <w:tc>
          <w:tcPr>
            <w:tcW w:w="15" w:type="dxa"/>
          </w:tcPr>
          <w:p w14:paraId="3AC41DA9"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0B2B3D7"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32A9F19C"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CA6B17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1BEB8F2A" w14:textId="77777777">
        <w:trPr>
          <w:trHeight w:hRule="exact" w:val="1125"/>
        </w:trPr>
        <w:tc>
          <w:tcPr>
            <w:tcW w:w="15" w:type="dxa"/>
          </w:tcPr>
          <w:p w14:paraId="5AF24DDF"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1CA25D8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36E006CA" w14:textId="77777777" w:rsidR="00B5013D" w:rsidRPr="00EB1B0D" w:rsidRDefault="00B5013D" w:rsidP="00EB1B0D">
      <w:pPr>
        <w:spacing w:line="240" w:lineRule="exact"/>
        <w:rPr>
          <w:rFonts w:ascii="Source Sans 3" w:hAnsi="Source Sans 3"/>
        </w:rPr>
        <w:sectPr w:rsidR="00B5013D" w:rsidRPr="00EB1B0D">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3AF60C2" w14:textId="77777777">
        <w:trPr>
          <w:trHeight w:hRule="exact" w:val="360"/>
        </w:trPr>
        <w:tc>
          <w:tcPr>
            <w:tcW w:w="9870" w:type="dxa"/>
            <w:gridSpan w:val="3"/>
            <w:shd w:val="clear" w:color="auto" w:fill="auto"/>
          </w:tcPr>
          <w:p w14:paraId="4B7146A1"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0377B3E0" w14:textId="77777777">
        <w:trPr>
          <w:trHeight w:hRule="exact" w:val="360"/>
        </w:trPr>
        <w:tc>
          <w:tcPr>
            <w:tcW w:w="9870" w:type="dxa"/>
            <w:gridSpan w:val="3"/>
            <w:shd w:val="clear" w:color="auto" w:fill="auto"/>
          </w:tcPr>
          <w:p w14:paraId="0A1FDD41"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Lüftungseinrichtung zum Ableiten von Gasen, Dämpfen, Stäuben und Rauchen</w:t>
            </w:r>
          </w:p>
        </w:tc>
      </w:tr>
      <w:tr w:rsidR="00B5013D" w:rsidRPr="00EB1B0D" w14:paraId="541CD538" w14:textId="77777777">
        <w:trPr>
          <w:trHeight w:hRule="exact" w:val="345"/>
        </w:trPr>
        <w:tc>
          <w:tcPr>
            <w:tcW w:w="2700" w:type="dxa"/>
            <w:shd w:val="clear" w:color="auto" w:fill="auto"/>
          </w:tcPr>
          <w:p w14:paraId="223C40C3"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C8D4F01" w14:textId="77777777" w:rsidR="00B5013D" w:rsidRPr="00EB1B0D" w:rsidRDefault="00B5013D" w:rsidP="00EB1B0D">
            <w:pPr>
              <w:spacing w:line="240" w:lineRule="exact"/>
              <w:rPr>
                <w:rStyle w:val="FakeCharacterStyle"/>
                <w:rFonts w:ascii="Source Sans 3" w:hAnsi="Source Sans 3"/>
              </w:rPr>
            </w:pPr>
          </w:p>
        </w:tc>
      </w:tr>
      <w:tr w:rsidR="00B5013D" w:rsidRPr="00EB1B0D" w14:paraId="52360190" w14:textId="77777777">
        <w:tc>
          <w:tcPr>
            <w:tcW w:w="9855" w:type="dxa"/>
            <w:gridSpan w:val="2"/>
            <w:shd w:val="clear" w:color="auto" w:fill="auto"/>
          </w:tcPr>
          <w:p w14:paraId="712CA8EC"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gesundheitsgefährliche Gase, Dämpfe, Stäube und Rauche</w:t>
            </w:r>
          </w:p>
        </w:tc>
        <w:tc>
          <w:tcPr>
            <w:tcW w:w="15" w:type="dxa"/>
          </w:tcPr>
          <w:p w14:paraId="59594EEF" w14:textId="77777777" w:rsidR="00B5013D" w:rsidRPr="00EB1B0D" w:rsidRDefault="00B5013D" w:rsidP="00EB1B0D">
            <w:pPr>
              <w:spacing w:line="240" w:lineRule="exact"/>
              <w:rPr>
                <w:rStyle w:val="FakeCharacterStyle"/>
                <w:rFonts w:ascii="Source Sans 3" w:hAnsi="Source Sans 3"/>
              </w:rPr>
            </w:pPr>
          </w:p>
        </w:tc>
      </w:tr>
      <w:tr w:rsidR="00B5013D" w:rsidRPr="00EB1B0D" w14:paraId="3CDB8B0A" w14:textId="77777777">
        <w:trPr>
          <w:trHeight w:hRule="exact" w:val="240"/>
        </w:trPr>
        <w:tc>
          <w:tcPr>
            <w:tcW w:w="9870" w:type="dxa"/>
            <w:gridSpan w:val="3"/>
            <w:shd w:val="clear" w:color="auto" w:fill="auto"/>
          </w:tcPr>
          <w:p w14:paraId="7CE6C9E0" w14:textId="77777777" w:rsidR="00B5013D" w:rsidRPr="00EB1B0D" w:rsidRDefault="00B5013D" w:rsidP="00EB1B0D">
            <w:pPr>
              <w:pStyle w:val="ParagraphStyle23"/>
              <w:spacing w:line="240" w:lineRule="exact"/>
              <w:rPr>
                <w:rStyle w:val="FakeCharacterStyle"/>
                <w:rFonts w:ascii="Source Sans 3" w:hAnsi="Source Sans 3"/>
              </w:rPr>
            </w:pPr>
          </w:p>
        </w:tc>
      </w:tr>
    </w:tbl>
    <w:p w14:paraId="4D71D16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D11ED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7C37CA"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74F72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3A8AE8"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EFA3C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6BA7D1"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39C91446" w14:textId="77777777">
        <w:trPr>
          <w:trHeight w:hRule="exact" w:val="330"/>
        </w:trPr>
        <w:tc>
          <w:tcPr>
            <w:tcW w:w="15" w:type="dxa"/>
            <w:vMerge w:val="restart"/>
            <w:shd w:val="clear" w:color="auto" w:fill="D7EAF9"/>
            <w:vAlign w:val="center"/>
          </w:tcPr>
          <w:p w14:paraId="63D2C7A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417F79"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05" w:tooltip="DGUV Regel 109-009: Fahrzeuginstandhaltung" w:history="1">
              <w:r w:rsidRPr="00EB1B0D">
                <w:rPr>
                  <w:rStyle w:val="FakeCharacterStyle"/>
                  <w:rFonts w:ascii="Source Sans 3" w:hAnsi="Source Sans 3"/>
                  <w:color w:val="000000"/>
                  <w:sz w:val="20"/>
                  <w:u w:val="single"/>
                </w:rPr>
                <w:t>DGUV Regel 109-009 Punkt 4.7</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73C414D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5FFAFB"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2C53A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26A7E"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0C0D0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15DD583" w14:textId="1FAE6D89"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7D4CCF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42463BD" w14:textId="77777777">
        <w:tc>
          <w:tcPr>
            <w:tcW w:w="15" w:type="dxa"/>
            <w:vMerge/>
            <w:shd w:val="clear" w:color="auto" w:fill="D7EAF9"/>
            <w:vAlign w:val="center"/>
          </w:tcPr>
          <w:p w14:paraId="721B9FC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8CCEFFB"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91F38A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CCB7D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622F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67AEA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A4F9F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317424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E55FEF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07E428A" w14:textId="77777777">
        <w:trPr>
          <w:trHeight w:hRule="exact" w:val="15"/>
        </w:trPr>
        <w:tc>
          <w:tcPr>
            <w:tcW w:w="15" w:type="dxa"/>
            <w:vMerge w:val="restart"/>
            <w:shd w:val="clear" w:color="auto" w:fill="auto"/>
          </w:tcPr>
          <w:p w14:paraId="4313211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4FE9BB4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4C3AFD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3EE69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21DE6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5D759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745AB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CA4322" w14:textId="01ACDAD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007E187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BE39E06" w14:textId="77777777">
        <w:trPr>
          <w:trHeight w:val="240"/>
        </w:trPr>
        <w:tc>
          <w:tcPr>
            <w:tcW w:w="15" w:type="dxa"/>
            <w:vMerge/>
            <w:shd w:val="clear" w:color="auto" w:fill="auto"/>
          </w:tcPr>
          <w:p w14:paraId="06CB546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4172594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Arbeitsplätze müssen so eingerichtet sein, dass die Atemluft der Versicherten von brennbaren und gesundheitsgefährlichen Gasen, Dämpfen, Stäuben und Rauchen freigehalten wird </w:t>
            </w:r>
            <w:r w:rsidRPr="00EB1B0D">
              <w:rPr>
                <w:rStyle w:val="FakeCharacterStyle"/>
                <w:rFonts w:ascii="Source Sans 3" w:hAnsi="Source Sans 3"/>
                <w:color w:val="000000"/>
                <w:sz w:val="20"/>
              </w:rPr>
              <w:t>durch:</w:t>
            </w:r>
          </w:p>
          <w:p w14:paraId="5AD7160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1.</w:t>
            </w:r>
          </w:p>
          <w:p w14:paraId="0874341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Absaugung im Entstehungsbereich,</w:t>
            </w:r>
          </w:p>
          <w:p w14:paraId="6CFEA59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2.</w:t>
            </w:r>
          </w:p>
          <w:p w14:paraId="0022EF1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technische Lüftung,</w:t>
            </w:r>
          </w:p>
          <w:p w14:paraId="573B146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3.</w:t>
            </w:r>
          </w:p>
          <w:p w14:paraId="108AA57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freie (natürliche) Lüftung oder</w:t>
            </w:r>
          </w:p>
          <w:p w14:paraId="31FA734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4.</w:t>
            </w:r>
          </w:p>
          <w:p w14:paraId="7024B18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eine Kombination aus vorgenannten Einrichtungen.</w:t>
            </w:r>
          </w:p>
          <w:p w14:paraId="4ABC2A6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Hinsichtlich der einzuhaltenden Grenzwerte, siehe Gefahrstoffverordnung und Technische Regeln für Gefahrstoffe </w:t>
            </w:r>
            <w:hyperlink r:id="rId306" w:tooltip="TRGS 900" w:history="1">
              <w:r w:rsidRPr="00EB1B0D">
                <w:rPr>
                  <w:rStyle w:val="FakeCharacterStyle"/>
                  <w:rFonts w:ascii="Source Sans 3" w:hAnsi="Source Sans 3"/>
                  <w:color w:val="000000"/>
                  <w:sz w:val="20"/>
                  <w:u w:val="single"/>
                </w:rPr>
                <w:t>TRGS 900 "Arbeitsplatzgrenzwerte"</w:t>
              </w:r>
            </w:hyperlink>
            <w:r w:rsidRPr="00EB1B0D">
              <w:rPr>
                <w:rStyle w:val="FakeCharacterStyle"/>
                <w:rFonts w:ascii="Source Sans 3" w:hAnsi="Source Sans 3"/>
                <w:color w:val="000000"/>
                <w:sz w:val="20"/>
              </w:rPr>
              <w:t xml:space="preserve"> (TRGS 900).</w:t>
            </w:r>
          </w:p>
          <w:p w14:paraId="2FB312C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Technische Regeln für Gefahrstoffe </w:t>
            </w:r>
            <w:hyperlink r:id="rId307" w:tooltip="TRGS 554" w:history="1">
              <w:r w:rsidRPr="00EB1B0D">
                <w:rPr>
                  <w:rStyle w:val="FakeCharacterStyle"/>
                  <w:rFonts w:ascii="Source Sans 3" w:hAnsi="Source Sans 3"/>
                  <w:color w:val="000000"/>
                  <w:sz w:val="20"/>
                  <w:u w:val="single"/>
                </w:rPr>
                <w:t>TRGS 554 "Abgase von Dieselmotoren"</w:t>
              </w:r>
            </w:hyperlink>
            <w:r w:rsidRPr="00EB1B0D">
              <w:rPr>
                <w:rStyle w:val="FakeCharacterStyle"/>
                <w:rFonts w:ascii="Source Sans 3" w:hAnsi="Source Sans 3"/>
                <w:color w:val="000000"/>
                <w:sz w:val="20"/>
              </w:rPr>
              <w:t>.</w:t>
            </w:r>
          </w:p>
        </w:tc>
        <w:tc>
          <w:tcPr>
            <w:tcW w:w="60" w:type="dxa"/>
            <w:vMerge/>
            <w:shd w:val="clear" w:color="auto" w:fill="auto"/>
          </w:tcPr>
          <w:p w14:paraId="03E4049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917D8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88BDD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E7C43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60178E"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0C744954"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642DCB78" w14:textId="77777777" w:rsidR="00B5013D" w:rsidRPr="00EB1B0D" w:rsidRDefault="00B5013D" w:rsidP="00EB1B0D">
            <w:pPr>
              <w:spacing w:line="240" w:lineRule="exact"/>
              <w:rPr>
                <w:rStyle w:val="FakeCharacterStyle"/>
                <w:rFonts w:ascii="Source Sans 3" w:hAnsi="Source Sans 3"/>
              </w:rPr>
            </w:pPr>
          </w:p>
        </w:tc>
      </w:tr>
      <w:tr w:rsidR="00B5013D" w:rsidRPr="00EB1B0D" w14:paraId="60E5C76E" w14:textId="77777777">
        <w:tc>
          <w:tcPr>
            <w:tcW w:w="15" w:type="dxa"/>
            <w:vMerge/>
            <w:shd w:val="clear" w:color="auto" w:fill="auto"/>
          </w:tcPr>
          <w:p w14:paraId="7632277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D1FFD0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F3AF3C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A7B57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EAA18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4484F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AD395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67CA681"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70C60A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D6E523" w14:textId="77777777">
        <w:trPr>
          <w:trHeight w:hRule="exact" w:val="15"/>
        </w:trPr>
        <w:tc>
          <w:tcPr>
            <w:tcW w:w="15" w:type="dxa"/>
            <w:vMerge w:val="restart"/>
            <w:shd w:val="clear" w:color="auto" w:fill="D7EAF9"/>
            <w:vAlign w:val="center"/>
          </w:tcPr>
          <w:p w14:paraId="6A20A71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1B71F49"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6937E5A5"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71D8A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90D30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FDCB3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6A55A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658D02" w14:textId="5F543B2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FDF8AA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0DBB8FE" w14:textId="77777777">
        <w:trPr>
          <w:trHeight w:val="240"/>
        </w:trPr>
        <w:tc>
          <w:tcPr>
            <w:tcW w:w="15" w:type="dxa"/>
            <w:vMerge/>
            <w:shd w:val="clear" w:color="auto" w:fill="D7EAF9"/>
            <w:vAlign w:val="center"/>
          </w:tcPr>
          <w:p w14:paraId="58213998"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0DAB59C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Ist es nach dem Stand der Technik nicht möglich, die eben genannte Forderung zu erfüllen, hat der Unternehmer wirksame und hinsichtlich ihrer </w:t>
            </w:r>
            <w:r w:rsidRPr="00EB1B0D">
              <w:rPr>
                <w:rStyle w:val="FakeCharacterStyle"/>
                <w:rFonts w:ascii="Source Sans 3" w:hAnsi="Source Sans 3"/>
                <w:color w:val="000000"/>
                <w:sz w:val="20"/>
              </w:rPr>
              <w:t>Trageeigenschaften geeignete persönliche Schutzausrüstungen zur Verfügung zu stellen und in gebrauchsfähigem, hygienisch einwandfreiem Zustand zu halten.</w:t>
            </w:r>
            <w:r w:rsidRPr="00EB1B0D">
              <w:rPr>
                <w:rStyle w:val="FakeCharacterStyle"/>
                <w:rFonts w:ascii="Source Sans 3" w:hAnsi="Source Sans 3"/>
                <w:color w:val="000000"/>
                <w:sz w:val="20"/>
              </w:rPr>
              <w:br/>
              <w:t xml:space="preserve">Die Einschränkung "nach dem Stand der Technik nicht möglich" bedeutet, dass nicht in allen Fällen, z. </w:t>
            </w:r>
            <w:r w:rsidRPr="00EB1B0D">
              <w:rPr>
                <w:rStyle w:val="FakeCharacterStyle"/>
                <w:rFonts w:ascii="Source Sans 3" w:hAnsi="Source Sans 3"/>
                <w:color w:val="000000"/>
                <w:sz w:val="20"/>
              </w:rPr>
              <w:t>B. bei Beachtung des Rückpralls beim Spritzen oder bei Arbeiten am Kraftstoffsystem unter beengten Verhältnissen, gesundheitsgefährliche Konzentrationen verhindert werden können.</w:t>
            </w:r>
          </w:p>
        </w:tc>
        <w:tc>
          <w:tcPr>
            <w:tcW w:w="60" w:type="dxa"/>
            <w:vMerge/>
            <w:shd w:val="clear" w:color="auto" w:fill="D7EAF9"/>
            <w:vAlign w:val="center"/>
          </w:tcPr>
          <w:p w14:paraId="01A108A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D5E03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064C0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9FB5E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11F266"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0A8D159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6181EFDC" w14:textId="77777777" w:rsidR="00B5013D" w:rsidRPr="00EB1B0D" w:rsidRDefault="00B5013D" w:rsidP="00EB1B0D">
            <w:pPr>
              <w:spacing w:line="240" w:lineRule="exact"/>
              <w:rPr>
                <w:rStyle w:val="FakeCharacterStyle"/>
                <w:rFonts w:ascii="Source Sans 3" w:hAnsi="Source Sans 3"/>
              </w:rPr>
            </w:pPr>
          </w:p>
        </w:tc>
      </w:tr>
      <w:tr w:rsidR="00B5013D" w:rsidRPr="00EB1B0D" w14:paraId="5D7ADA1F" w14:textId="77777777">
        <w:tc>
          <w:tcPr>
            <w:tcW w:w="15" w:type="dxa"/>
            <w:vMerge/>
            <w:shd w:val="clear" w:color="auto" w:fill="D7EAF9"/>
            <w:vAlign w:val="center"/>
          </w:tcPr>
          <w:p w14:paraId="1854BB9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5AD8F7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E65622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736C8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17425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5918D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1BA98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54398A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D450FC4"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CDCB827" w14:textId="77777777">
        <w:trPr>
          <w:trHeight w:hRule="exact" w:val="330"/>
        </w:trPr>
        <w:tc>
          <w:tcPr>
            <w:tcW w:w="15" w:type="dxa"/>
            <w:vMerge w:val="restart"/>
            <w:shd w:val="clear" w:color="auto" w:fill="auto"/>
          </w:tcPr>
          <w:p w14:paraId="4D0EC44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4A8CE30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In Laderäumen von Akkumulatoren müssen </w:t>
            </w:r>
            <w:r w:rsidRPr="00EB1B0D">
              <w:rPr>
                <w:rStyle w:val="FakeCharacterStyle"/>
                <w:rFonts w:ascii="Source Sans 3" w:hAnsi="Source Sans 3"/>
                <w:color w:val="000000"/>
                <w:sz w:val="20"/>
              </w:rPr>
              <w:t>Einrichtungen vorhanden sein, die zur Vermeidung von Explosionsgefahren für eine ausreichende Lüftung sorgen.</w:t>
            </w:r>
            <w:r w:rsidRPr="00EB1B0D">
              <w:rPr>
                <w:rStyle w:val="FakeCharacterStyle"/>
                <w:rFonts w:ascii="Source Sans 3" w:hAnsi="Source Sans 3"/>
                <w:color w:val="000000"/>
                <w:sz w:val="20"/>
              </w:rPr>
              <w:br/>
              <w:t xml:space="preserve">Eine ausreichende Lüftung ist gegeben, wenn z. B. bei natürlicher Lüftung die zugeführte Frischluft in Bodennähe in den Laderaum eintritt und die </w:t>
            </w:r>
            <w:r w:rsidRPr="00EB1B0D">
              <w:rPr>
                <w:rStyle w:val="FakeCharacterStyle"/>
                <w:rFonts w:ascii="Source Sans 3" w:hAnsi="Source Sans 3"/>
                <w:color w:val="000000"/>
                <w:sz w:val="20"/>
              </w:rPr>
              <w:t>Abluft möglichst hoch über der Ladestelle an einer gegenüberliegenden Stelle des Raumes (Querlüftung) ins Freie entweichen kann oder wenn durch technische Lüftung die untere Explosionsgrenze sicher unterschritten ist.</w:t>
            </w:r>
            <w:r w:rsidRPr="00EB1B0D">
              <w:rPr>
                <w:rStyle w:val="FakeCharacterStyle"/>
                <w:rFonts w:ascii="Source Sans 3" w:hAnsi="Source Sans 3"/>
                <w:color w:val="000000"/>
                <w:sz w:val="20"/>
              </w:rPr>
              <w:br/>
              <w:t>Siehe DIN VDE 0510 "VDE-Bestimmungen f</w:t>
            </w:r>
            <w:r w:rsidRPr="00EB1B0D">
              <w:rPr>
                <w:rStyle w:val="FakeCharacterStyle"/>
                <w:rFonts w:ascii="Source Sans 3" w:hAnsi="Source Sans 3"/>
                <w:color w:val="000000"/>
                <w:sz w:val="20"/>
              </w:rPr>
              <w:t>ür Akkumulatoren und Batterie-Anlagen".</w:t>
            </w:r>
          </w:p>
        </w:tc>
        <w:tc>
          <w:tcPr>
            <w:tcW w:w="60" w:type="dxa"/>
            <w:vMerge w:val="restart"/>
            <w:shd w:val="clear" w:color="auto" w:fill="auto"/>
          </w:tcPr>
          <w:p w14:paraId="19EDB04D"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913504"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ABB96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F3EA1F"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699B5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B78A6DA" w14:textId="3D6F1BB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EA5E20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57A4F1D" w14:textId="77777777">
        <w:tc>
          <w:tcPr>
            <w:tcW w:w="15" w:type="dxa"/>
            <w:vMerge/>
            <w:shd w:val="clear" w:color="auto" w:fill="auto"/>
          </w:tcPr>
          <w:p w14:paraId="5A917DF1"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A99753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C32CA0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7E0CF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C555EC"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7E1CE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28499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F9B5CF3"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649BA3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52D6790" w14:textId="77777777">
        <w:trPr>
          <w:trHeight w:hRule="exact" w:val="45"/>
        </w:trPr>
        <w:tc>
          <w:tcPr>
            <w:tcW w:w="9870" w:type="dxa"/>
            <w:gridSpan w:val="9"/>
            <w:shd w:val="clear" w:color="auto" w:fill="auto"/>
          </w:tcPr>
          <w:p w14:paraId="6039D1AB"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C01751C" wp14:editId="1EF684C5">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9EABC0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5D99127C" w14:textId="77777777">
        <w:trPr>
          <w:trHeight w:hRule="exact" w:val="345"/>
        </w:trPr>
        <w:tc>
          <w:tcPr>
            <w:tcW w:w="15" w:type="dxa"/>
          </w:tcPr>
          <w:p w14:paraId="1D3B5126"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7A4F00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46705F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2ECF0F9" w14:textId="77777777">
        <w:tc>
          <w:tcPr>
            <w:tcW w:w="9870" w:type="dxa"/>
            <w:shd w:val="clear" w:color="auto" w:fill="auto"/>
          </w:tcPr>
          <w:p w14:paraId="0F5DF78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2. Regelwerkeintrag: TRGS 554: Abgase von Dieselmotoren, Inhalt</w:t>
            </w:r>
            <w:r w:rsidRPr="00EB1B0D">
              <w:rPr>
                <w:rStyle w:val="CharacterStyle28"/>
                <w:rFonts w:ascii="Source Sans 3" w:hAnsi="Source Sans 3"/>
              </w:rPr>
              <w:br/>
              <w:t xml:space="preserve">3. </w:t>
            </w:r>
            <w:r w:rsidRPr="00EB1B0D">
              <w:rPr>
                <w:rStyle w:val="CharacterStyle28"/>
                <w:rFonts w:ascii="Source Sans 3" w:hAnsi="Source Sans 3"/>
              </w:rPr>
              <w:t>Regelwerkeintrag: TRGS 900: Arbeitsplatzgrenzwerte, Inhalt</w:t>
            </w:r>
          </w:p>
        </w:tc>
      </w:tr>
    </w:tbl>
    <w:p w14:paraId="76E54384" w14:textId="77777777" w:rsidR="00B5013D" w:rsidRPr="00EB1B0D" w:rsidRDefault="00B5013D" w:rsidP="00EB1B0D">
      <w:pPr>
        <w:spacing w:line="240" w:lineRule="exact"/>
        <w:rPr>
          <w:rFonts w:ascii="Source Sans 3" w:hAnsi="Source Sans 3"/>
        </w:rPr>
      </w:pPr>
    </w:p>
    <w:p w14:paraId="693DE12F" w14:textId="77777777" w:rsidR="00B5013D" w:rsidRPr="00EB1B0D" w:rsidRDefault="00B5013D" w:rsidP="00EB1B0D">
      <w:pPr>
        <w:spacing w:line="240" w:lineRule="exact"/>
        <w:rPr>
          <w:rFonts w:ascii="Source Sans 3" w:hAnsi="Source Sans 3"/>
        </w:rPr>
        <w:sectPr w:rsidR="00B5013D" w:rsidRPr="00EB1B0D">
          <w:headerReference w:type="default" r:id="rId308"/>
          <w:footerReference w:type="default" r:id="rId3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8A0675" w:rsidRPr="00EB1B0D" w14:paraId="457E622D" w14:textId="77777777" w:rsidTr="008A0675">
        <w:trPr>
          <w:trHeight w:hRule="exact" w:val="286"/>
        </w:trPr>
        <w:tc>
          <w:tcPr>
            <w:tcW w:w="9875" w:type="dxa"/>
            <w:gridSpan w:val="6"/>
            <w:shd w:val="clear" w:color="auto" w:fill="auto"/>
          </w:tcPr>
          <w:p w14:paraId="7B2E97B1" w14:textId="77777777" w:rsidR="008A0675" w:rsidRPr="00EB1B0D" w:rsidRDefault="008A0675" w:rsidP="00EB1B0D">
            <w:pPr>
              <w:spacing w:line="240" w:lineRule="exact"/>
              <w:rPr>
                <w:rStyle w:val="FakeCharacterStyle"/>
                <w:rFonts w:ascii="Source Sans 3" w:hAnsi="Source Sans 3"/>
              </w:rPr>
            </w:pPr>
          </w:p>
        </w:tc>
      </w:tr>
      <w:tr w:rsidR="00B5013D" w:rsidRPr="00EB1B0D" w14:paraId="7FB01972" w14:textId="77777777" w:rsidTr="008A0675">
        <w:trPr>
          <w:trHeight w:hRule="exact" w:val="360"/>
        </w:trPr>
        <w:tc>
          <w:tcPr>
            <w:tcW w:w="1445" w:type="dxa"/>
            <w:gridSpan w:val="2"/>
            <w:shd w:val="clear" w:color="auto" w:fill="auto"/>
          </w:tcPr>
          <w:p w14:paraId="05F4AE5B"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6D18A37" w14:textId="77777777" w:rsidR="00B5013D" w:rsidRPr="00EB1B0D" w:rsidRDefault="00B5013D" w:rsidP="00EB1B0D">
            <w:pPr>
              <w:spacing w:line="240" w:lineRule="exact"/>
              <w:rPr>
                <w:rStyle w:val="FakeCharacterStyle"/>
                <w:rFonts w:ascii="Source Sans 3" w:hAnsi="Source Sans 3"/>
              </w:rPr>
            </w:pPr>
          </w:p>
        </w:tc>
      </w:tr>
      <w:tr w:rsidR="00B5013D" w:rsidRPr="00EB1B0D" w14:paraId="58BD4C24" w14:textId="77777777" w:rsidTr="008A0675">
        <w:trPr>
          <w:trHeight w:hRule="exact" w:val="270"/>
        </w:trPr>
        <w:tc>
          <w:tcPr>
            <w:tcW w:w="9875" w:type="dxa"/>
            <w:gridSpan w:val="6"/>
            <w:shd w:val="clear" w:color="auto" w:fill="auto"/>
          </w:tcPr>
          <w:p w14:paraId="21CD36D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TRGS 900: Arbeitsplatzgrenzwerte, Inhalt</w:t>
            </w:r>
          </w:p>
        </w:tc>
      </w:tr>
      <w:tr w:rsidR="00B5013D" w:rsidRPr="00EB1B0D" w14:paraId="46D86585" w14:textId="77777777" w:rsidTr="008A0675">
        <w:trPr>
          <w:trHeight w:hRule="exact" w:val="270"/>
        </w:trPr>
        <w:tc>
          <w:tcPr>
            <w:tcW w:w="9875" w:type="dxa"/>
            <w:gridSpan w:val="6"/>
            <w:shd w:val="clear" w:color="auto" w:fill="auto"/>
          </w:tcPr>
          <w:p w14:paraId="711ED4D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TRGS 554: Abgase von Dieselmotoren, Titel</w:t>
            </w:r>
          </w:p>
        </w:tc>
      </w:tr>
      <w:tr w:rsidR="00B5013D" w:rsidRPr="00EB1B0D" w14:paraId="0F5D99A4" w14:textId="77777777" w:rsidTr="008A0675">
        <w:trPr>
          <w:trHeight w:hRule="exact" w:val="570"/>
        </w:trPr>
        <w:tc>
          <w:tcPr>
            <w:tcW w:w="9875" w:type="dxa"/>
            <w:gridSpan w:val="6"/>
            <w:shd w:val="clear" w:color="auto" w:fill="auto"/>
          </w:tcPr>
          <w:p w14:paraId="76BB6D5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A07BBD7" w14:textId="77777777" w:rsidTr="008A0675">
        <w:trPr>
          <w:trHeight w:hRule="exact" w:val="285"/>
        </w:trPr>
        <w:tc>
          <w:tcPr>
            <w:tcW w:w="20" w:type="dxa"/>
          </w:tcPr>
          <w:p w14:paraId="14DBDA8F"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15C595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5EDC640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7F733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18BC4BF" w14:textId="77777777" w:rsidR="00B5013D" w:rsidRPr="00EB1B0D" w:rsidRDefault="00B5013D" w:rsidP="00EB1B0D">
            <w:pPr>
              <w:spacing w:line="240" w:lineRule="exact"/>
              <w:rPr>
                <w:rStyle w:val="FakeCharacterStyle"/>
                <w:rFonts w:ascii="Source Sans 3" w:hAnsi="Source Sans 3"/>
              </w:rPr>
            </w:pPr>
          </w:p>
        </w:tc>
      </w:tr>
      <w:tr w:rsidR="00B5013D" w:rsidRPr="00EB1B0D" w14:paraId="3624D90E" w14:textId="77777777" w:rsidTr="008A0675">
        <w:trPr>
          <w:trHeight w:hRule="exact" w:val="1245"/>
        </w:trPr>
        <w:tc>
          <w:tcPr>
            <w:tcW w:w="20" w:type="dxa"/>
          </w:tcPr>
          <w:p w14:paraId="35BDE2AD"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0ADC9D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 durch </w:t>
            </w:r>
            <w:r w:rsidRPr="00EB1B0D">
              <w:rPr>
                <w:rStyle w:val="CharacterStyle28"/>
                <w:rFonts w:ascii="Source Sans 3" w:hAnsi="Source Sans 3"/>
              </w:rPr>
              <w:t>......................................................................</w:t>
            </w:r>
          </w:p>
        </w:tc>
      </w:tr>
    </w:tbl>
    <w:p w14:paraId="3EA7BE6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ADFC62B" w14:textId="77777777">
        <w:trPr>
          <w:trHeight w:hRule="exact" w:val="270"/>
        </w:trPr>
        <w:tc>
          <w:tcPr>
            <w:tcW w:w="15" w:type="dxa"/>
          </w:tcPr>
          <w:p w14:paraId="44409132"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7C0EF6D7"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520817A"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2B140A6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0B2F4F86" w14:textId="77777777">
        <w:trPr>
          <w:trHeight w:hRule="exact" w:val="1125"/>
        </w:trPr>
        <w:tc>
          <w:tcPr>
            <w:tcW w:w="15" w:type="dxa"/>
          </w:tcPr>
          <w:p w14:paraId="35C234AA"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766B3DD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hat alle Maßnahmen auf Wirksamkeit </w:t>
            </w:r>
            <w:r w:rsidRPr="00EB1B0D">
              <w:rPr>
                <w:rStyle w:val="CharacterStyle28"/>
                <w:rFonts w:ascii="Source Sans 3" w:hAnsi="Source Sans 3"/>
              </w:rPr>
              <w:t>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p>
        </w:tc>
      </w:tr>
    </w:tbl>
    <w:p w14:paraId="310A7E01" w14:textId="77777777" w:rsidR="00B5013D" w:rsidRPr="00EB1B0D" w:rsidRDefault="00B5013D" w:rsidP="00EB1B0D">
      <w:pPr>
        <w:spacing w:line="240" w:lineRule="exact"/>
        <w:rPr>
          <w:rFonts w:ascii="Source Sans 3" w:hAnsi="Source Sans 3"/>
        </w:rPr>
        <w:sectPr w:rsidR="00B5013D" w:rsidRPr="00EB1B0D">
          <w:headerReference w:type="default" r:id="rId310"/>
          <w:footerReference w:type="default" r:id="rId3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D477F21" w14:textId="77777777">
        <w:trPr>
          <w:trHeight w:hRule="exact" w:val="360"/>
        </w:trPr>
        <w:tc>
          <w:tcPr>
            <w:tcW w:w="9870" w:type="dxa"/>
            <w:gridSpan w:val="3"/>
            <w:shd w:val="clear" w:color="auto" w:fill="auto"/>
          </w:tcPr>
          <w:p w14:paraId="7A90BA49"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1652CA40" w14:textId="77777777">
        <w:trPr>
          <w:trHeight w:hRule="exact" w:val="360"/>
        </w:trPr>
        <w:tc>
          <w:tcPr>
            <w:tcW w:w="9870" w:type="dxa"/>
            <w:gridSpan w:val="3"/>
            <w:shd w:val="clear" w:color="auto" w:fill="auto"/>
          </w:tcPr>
          <w:p w14:paraId="5AE4CB29"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Motortesteinrichtungen</w:t>
            </w:r>
          </w:p>
        </w:tc>
      </w:tr>
      <w:tr w:rsidR="00B5013D" w:rsidRPr="00EB1B0D" w14:paraId="42C22223" w14:textId="77777777">
        <w:trPr>
          <w:trHeight w:hRule="exact" w:val="345"/>
        </w:trPr>
        <w:tc>
          <w:tcPr>
            <w:tcW w:w="2700" w:type="dxa"/>
            <w:shd w:val="clear" w:color="auto" w:fill="auto"/>
          </w:tcPr>
          <w:p w14:paraId="0125B160"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E12653A" w14:textId="77777777" w:rsidR="00B5013D" w:rsidRPr="00EB1B0D" w:rsidRDefault="00B5013D" w:rsidP="00EB1B0D">
            <w:pPr>
              <w:spacing w:line="240" w:lineRule="exact"/>
              <w:rPr>
                <w:rStyle w:val="FakeCharacterStyle"/>
                <w:rFonts w:ascii="Source Sans 3" w:hAnsi="Source Sans 3"/>
              </w:rPr>
            </w:pPr>
          </w:p>
        </w:tc>
      </w:tr>
      <w:tr w:rsidR="00B5013D" w:rsidRPr="00EB1B0D" w14:paraId="607CB7AE" w14:textId="77777777">
        <w:tc>
          <w:tcPr>
            <w:tcW w:w="9855" w:type="dxa"/>
            <w:gridSpan w:val="2"/>
            <w:shd w:val="clear" w:color="auto" w:fill="auto"/>
          </w:tcPr>
          <w:p w14:paraId="2CA4634F"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Gefahren durch sich bewegendes Fahrzeug</w:t>
            </w:r>
          </w:p>
        </w:tc>
        <w:tc>
          <w:tcPr>
            <w:tcW w:w="15" w:type="dxa"/>
          </w:tcPr>
          <w:p w14:paraId="39828D8A" w14:textId="77777777" w:rsidR="00B5013D" w:rsidRPr="00EB1B0D" w:rsidRDefault="00B5013D" w:rsidP="00EB1B0D">
            <w:pPr>
              <w:spacing w:line="240" w:lineRule="exact"/>
              <w:rPr>
                <w:rStyle w:val="FakeCharacterStyle"/>
                <w:rFonts w:ascii="Source Sans 3" w:hAnsi="Source Sans 3"/>
              </w:rPr>
            </w:pPr>
          </w:p>
        </w:tc>
      </w:tr>
      <w:tr w:rsidR="00B5013D" w:rsidRPr="00EB1B0D" w14:paraId="1EEB9AF0" w14:textId="77777777">
        <w:trPr>
          <w:trHeight w:hRule="exact" w:val="240"/>
        </w:trPr>
        <w:tc>
          <w:tcPr>
            <w:tcW w:w="9870" w:type="dxa"/>
            <w:gridSpan w:val="3"/>
            <w:shd w:val="clear" w:color="auto" w:fill="auto"/>
          </w:tcPr>
          <w:p w14:paraId="2B9F722B" w14:textId="77777777" w:rsidR="00B5013D" w:rsidRPr="00EB1B0D" w:rsidRDefault="00B5013D" w:rsidP="00EB1B0D">
            <w:pPr>
              <w:pStyle w:val="ParagraphStyle23"/>
              <w:spacing w:line="240" w:lineRule="exact"/>
              <w:rPr>
                <w:rStyle w:val="FakeCharacterStyle"/>
                <w:rFonts w:ascii="Source Sans 3" w:hAnsi="Source Sans 3"/>
              </w:rPr>
            </w:pPr>
          </w:p>
        </w:tc>
      </w:tr>
    </w:tbl>
    <w:p w14:paraId="4FA3AF5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75985B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89B73A"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470F2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1C1D6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A1165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E3EA17"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C2C1583" w14:textId="77777777">
        <w:trPr>
          <w:trHeight w:hRule="exact" w:val="330"/>
        </w:trPr>
        <w:tc>
          <w:tcPr>
            <w:tcW w:w="15" w:type="dxa"/>
            <w:vMerge w:val="restart"/>
            <w:shd w:val="clear" w:color="auto" w:fill="D7EAF9"/>
            <w:vAlign w:val="center"/>
          </w:tcPr>
          <w:p w14:paraId="70F3AF34"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953F1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12" w:tooltip="DGUV Regel 109-009: Fahrzeuginstandhaltung" w:history="1">
              <w:r w:rsidRPr="00EB1B0D">
                <w:rPr>
                  <w:rStyle w:val="FakeCharacterStyle"/>
                  <w:rFonts w:ascii="Source Sans 3" w:hAnsi="Source Sans 3"/>
                  <w:color w:val="000000"/>
                  <w:sz w:val="20"/>
                  <w:u w:val="single"/>
                </w:rPr>
                <w:t>DGUV Regel 109-009 Punkt 4.15</w:t>
              </w:r>
            </w:hyperlink>
          </w:p>
        </w:tc>
        <w:tc>
          <w:tcPr>
            <w:tcW w:w="60" w:type="dxa"/>
            <w:vMerge w:val="restart"/>
            <w:shd w:val="clear" w:color="auto" w:fill="D7EAF9"/>
            <w:vAlign w:val="center"/>
          </w:tcPr>
          <w:p w14:paraId="2BA1860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9EC6DA"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3F880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51CDCF"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513533"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B72A570" w14:textId="6A8741AD"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7841B79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A586851" w14:textId="77777777">
        <w:tc>
          <w:tcPr>
            <w:tcW w:w="15" w:type="dxa"/>
            <w:vMerge/>
            <w:shd w:val="clear" w:color="auto" w:fill="D7EAF9"/>
            <w:vAlign w:val="center"/>
          </w:tcPr>
          <w:p w14:paraId="1242025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96126A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6F14234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9AB32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D9021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321B7A"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54D91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A19CD1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ADD642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EC9DE17" w14:textId="77777777">
        <w:trPr>
          <w:trHeight w:hRule="exact" w:val="15"/>
        </w:trPr>
        <w:tc>
          <w:tcPr>
            <w:tcW w:w="15" w:type="dxa"/>
            <w:vMerge w:val="restart"/>
            <w:shd w:val="clear" w:color="auto" w:fill="auto"/>
          </w:tcPr>
          <w:p w14:paraId="1CA6A2B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3FBD6EF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157F3A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2BC875"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B5E21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B0091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5984B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43F270" w14:textId="61EF6FE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AB8636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0F7D88B" w14:textId="77777777">
        <w:trPr>
          <w:trHeight w:val="240"/>
        </w:trPr>
        <w:tc>
          <w:tcPr>
            <w:tcW w:w="15" w:type="dxa"/>
            <w:vMerge/>
            <w:shd w:val="clear" w:color="auto" w:fill="auto"/>
          </w:tcPr>
          <w:p w14:paraId="1159D51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3E507C1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Motortester mit Starteinrichtungen für den zu prüfenden Fahrzeugmotor müssen so eingerichtet sein, dass ein </w:t>
            </w:r>
            <w:r w:rsidRPr="00EB1B0D">
              <w:rPr>
                <w:rStyle w:val="FakeCharacterStyle"/>
                <w:rFonts w:ascii="Source Sans 3" w:hAnsi="Source Sans 3"/>
                <w:color w:val="000000"/>
                <w:sz w:val="20"/>
              </w:rPr>
              <w:t>Starten des Fahrzeugmotors nur möglich ist, wenn sich das Fahrzeug dadurch nicht in Bewegung setzt.</w:t>
            </w:r>
            <w:r w:rsidRPr="00EB1B0D">
              <w:rPr>
                <w:rStyle w:val="FakeCharacterStyle"/>
                <w:rFonts w:ascii="Source Sans 3" w:hAnsi="Source Sans 3"/>
                <w:color w:val="000000"/>
                <w:sz w:val="20"/>
              </w:rPr>
              <w:br/>
              <w:t xml:space="preserve">Dies wird z. B. erreicht, wenn eine Überwachung des Schaltzustandes des Getriebes im Fahrzeug oder im Motortester vorhanden ist, die das Starten des Motors </w:t>
            </w:r>
            <w:r w:rsidRPr="00EB1B0D">
              <w:rPr>
                <w:rStyle w:val="FakeCharacterStyle"/>
                <w:rFonts w:ascii="Source Sans 3" w:hAnsi="Source Sans 3"/>
                <w:color w:val="000000"/>
                <w:sz w:val="20"/>
              </w:rPr>
              <w:t>bei eingelegtem Gang verhindert.</w:t>
            </w:r>
            <w:r w:rsidRPr="00EB1B0D">
              <w:rPr>
                <w:rStyle w:val="FakeCharacterStyle"/>
                <w:rFonts w:ascii="Source Sans 3" w:hAnsi="Source Sans 3"/>
                <w:color w:val="000000"/>
                <w:sz w:val="20"/>
              </w:rPr>
              <w:br/>
              <w:t>Solche Überwachungseinrichtungen des Schaltzustandes sind bei handbetätigten Schaltgetrieben nicht, bei automatischen Schaltgetrieben häufig vorhanden.</w:t>
            </w:r>
            <w:r w:rsidRPr="00EB1B0D">
              <w:rPr>
                <w:rStyle w:val="FakeCharacterStyle"/>
                <w:rFonts w:ascii="Source Sans 3" w:hAnsi="Source Sans 3"/>
                <w:color w:val="000000"/>
                <w:sz w:val="20"/>
              </w:rPr>
              <w:br/>
              <w:t>Beim Starten des Fahrzeugmotors mit eingelegtem Gang besteht die Gefahr</w:t>
            </w:r>
            <w:r w:rsidRPr="00EB1B0D">
              <w:rPr>
                <w:rStyle w:val="FakeCharacterStyle"/>
                <w:rFonts w:ascii="Source Sans 3" w:hAnsi="Source Sans 3"/>
                <w:color w:val="000000"/>
                <w:sz w:val="20"/>
              </w:rPr>
              <w:t>, dass Personen verletzt werden, wenn sich das Fahrzeug in Bewegung setzt.</w:t>
            </w:r>
          </w:p>
        </w:tc>
        <w:tc>
          <w:tcPr>
            <w:tcW w:w="60" w:type="dxa"/>
            <w:vMerge/>
            <w:shd w:val="clear" w:color="auto" w:fill="auto"/>
          </w:tcPr>
          <w:p w14:paraId="30B4ED9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0C4FD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FC09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6C911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06DB3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7D14F890"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2890AADE" w14:textId="77777777" w:rsidR="00B5013D" w:rsidRPr="00EB1B0D" w:rsidRDefault="00B5013D" w:rsidP="00EB1B0D">
            <w:pPr>
              <w:spacing w:line="240" w:lineRule="exact"/>
              <w:rPr>
                <w:rStyle w:val="FakeCharacterStyle"/>
                <w:rFonts w:ascii="Source Sans 3" w:hAnsi="Source Sans 3"/>
              </w:rPr>
            </w:pPr>
          </w:p>
        </w:tc>
      </w:tr>
      <w:tr w:rsidR="00B5013D" w:rsidRPr="00EB1B0D" w14:paraId="465A2A74" w14:textId="77777777">
        <w:tc>
          <w:tcPr>
            <w:tcW w:w="15" w:type="dxa"/>
            <w:vMerge/>
            <w:shd w:val="clear" w:color="auto" w:fill="auto"/>
          </w:tcPr>
          <w:p w14:paraId="4F3B3AC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E4B3F9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7D4108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8BB2A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50E0A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C6F41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8E90D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756447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38D7F5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88E5766" w14:textId="77777777">
        <w:trPr>
          <w:trHeight w:hRule="exact" w:val="60"/>
        </w:trPr>
        <w:tc>
          <w:tcPr>
            <w:tcW w:w="9870" w:type="dxa"/>
            <w:gridSpan w:val="9"/>
            <w:shd w:val="clear" w:color="auto" w:fill="auto"/>
          </w:tcPr>
          <w:p w14:paraId="0C1B90CA"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72504BFC" wp14:editId="0D7FFB43">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0"/>
                          <a:stretch>
                            <a:fillRect/>
                          </a:stretch>
                        </pic:blipFill>
                        <pic:spPr>
                          <a:xfrm>
                            <a:off x="0" y="0"/>
                            <a:ext cx="6267450" cy="28575"/>
                          </a:xfrm>
                          <a:prstGeom prst="rect">
                            <a:avLst/>
                          </a:prstGeom>
                          <a:noFill/>
                        </pic:spPr>
                      </pic:pic>
                    </a:graphicData>
                  </a:graphic>
                </wp:inline>
              </w:drawing>
            </w:r>
          </w:p>
        </w:tc>
      </w:tr>
    </w:tbl>
    <w:p w14:paraId="27BB988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B3183E5" w14:textId="77777777">
        <w:trPr>
          <w:trHeight w:hRule="exact" w:val="345"/>
        </w:trPr>
        <w:tc>
          <w:tcPr>
            <w:tcW w:w="15" w:type="dxa"/>
          </w:tcPr>
          <w:p w14:paraId="62D66C65"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7094F3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59DAC8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51F91689" w14:textId="77777777">
        <w:tc>
          <w:tcPr>
            <w:tcW w:w="9870" w:type="dxa"/>
            <w:shd w:val="clear" w:color="auto" w:fill="auto"/>
          </w:tcPr>
          <w:p w14:paraId="1CF083B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p>
        </w:tc>
      </w:tr>
    </w:tbl>
    <w:p w14:paraId="5BE25B9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39B17443" w14:textId="77777777">
        <w:trPr>
          <w:trHeight w:hRule="exact" w:val="300"/>
        </w:trPr>
        <w:tc>
          <w:tcPr>
            <w:tcW w:w="9870" w:type="dxa"/>
            <w:gridSpan w:val="6"/>
            <w:shd w:val="clear" w:color="auto" w:fill="auto"/>
          </w:tcPr>
          <w:p w14:paraId="15DF7C55"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E9AEB7A" w14:textId="77777777">
        <w:trPr>
          <w:trHeight w:hRule="exact" w:val="345"/>
        </w:trPr>
        <w:tc>
          <w:tcPr>
            <w:tcW w:w="1440" w:type="dxa"/>
            <w:gridSpan w:val="2"/>
            <w:shd w:val="clear" w:color="auto" w:fill="auto"/>
          </w:tcPr>
          <w:p w14:paraId="67C60EB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342EB322" w14:textId="77777777" w:rsidR="00B5013D" w:rsidRPr="00EB1B0D" w:rsidRDefault="00B5013D" w:rsidP="00EB1B0D">
            <w:pPr>
              <w:spacing w:line="240" w:lineRule="exact"/>
              <w:rPr>
                <w:rStyle w:val="FakeCharacterStyle"/>
                <w:rFonts w:ascii="Source Sans 3" w:hAnsi="Source Sans 3"/>
              </w:rPr>
            </w:pPr>
          </w:p>
        </w:tc>
      </w:tr>
      <w:tr w:rsidR="00B5013D" w:rsidRPr="00EB1B0D" w14:paraId="33B4AF6E" w14:textId="77777777">
        <w:trPr>
          <w:trHeight w:hRule="exact" w:val="525"/>
        </w:trPr>
        <w:tc>
          <w:tcPr>
            <w:tcW w:w="9870" w:type="dxa"/>
            <w:gridSpan w:val="6"/>
            <w:shd w:val="clear" w:color="auto" w:fill="auto"/>
          </w:tcPr>
          <w:p w14:paraId="1848962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Betriebssicherheitsverordnung (BetrSichV), Anhang 1: (zu § 6 </w:t>
            </w:r>
            <w:r w:rsidRPr="00EB1B0D">
              <w:rPr>
                <w:rStyle w:val="CharacterStyle28"/>
                <w:rFonts w:ascii="Source Sans 3" w:hAnsi="Source Sans 3"/>
              </w:rPr>
              <w:t>Absatz 1 Satz 2) Besondere Vorschriften für bestimmte Arbeitsmittel</w:t>
            </w:r>
          </w:p>
        </w:tc>
      </w:tr>
      <w:tr w:rsidR="00B5013D" w:rsidRPr="00EB1B0D" w14:paraId="5F08EC11" w14:textId="77777777">
        <w:trPr>
          <w:trHeight w:hRule="exact" w:val="570"/>
        </w:trPr>
        <w:tc>
          <w:tcPr>
            <w:tcW w:w="9870" w:type="dxa"/>
            <w:gridSpan w:val="6"/>
            <w:shd w:val="clear" w:color="auto" w:fill="auto"/>
          </w:tcPr>
          <w:p w14:paraId="35BAEC5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7882D512" w14:textId="77777777">
        <w:trPr>
          <w:trHeight w:hRule="exact" w:val="270"/>
        </w:trPr>
        <w:tc>
          <w:tcPr>
            <w:tcW w:w="15" w:type="dxa"/>
          </w:tcPr>
          <w:p w14:paraId="74551FB0"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00ADA92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13E637B"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717B2F4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1DD110EB" w14:textId="77777777" w:rsidR="00B5013D" w:rsidRPr="00EB1B0D" w:rsidRDefault="00B5013D" w:rsidP="00EB1B0D">
            <w:pPr>
              <w:spacing w:line="240" w:lineRule="exact"/>
              <w:rPr>
                <w:rStyle w:val="FakeCharacterStyle"/>
                <w:rFonts w:ascii="Source Sans 3" w:hAnsi="Source Sans 3"/>
              </w:rPr>
            </w:pPr>
          </w:p>
        </w:tc>
      </w:tr>
      <w:tr w:rsidR="00B5013D" w:rsidRPr="00EB1B0D" w14:paraId="01E510D0" w14:textId="77777777">
        <w:trPr>
          <w:trHeight w:hRule="exact" w:val="1260"/>
        </w:trPr>
        <w:tc>
          <w:tcPr>
            <w:tcW w:w="15" w:type="dxa"/>
          </w:tcPr>
          <w:p w14:paraId="4E34FB3D"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61973BF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w:t>
            </w:r>
            <w:r w:rsidRPr="00EB1B0D">
              <w:rPr>
                <w:rStyle w:val="CharacterStyle28"/>
                <w:rFonts w:ascii="Source Sans 3" w:hAnsi="Source Sans 3"/>
              </w:rPr>
              <w:t>........................, erledigt am ......................., durch ......................................................................</w:t>
            </w:r>
          </w:p>
        </w:tc>
      </w:tr>
    </w:tbl>
    <w:p w14:paraId="4BC29C0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1B000526" w14:textId="77777777">
        <w:trPr>
          <w:trHeight w:hRule="exact" w:val="270"/>
        </w:trPr>
        <w:tc>
          <w:tcPr>
            <w:tcW w:w="15" w:type="dxa"/>
          </w:tcPr>
          <w:p w14:paraId="03E7C529"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6D83647F"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4B35B96"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4FCD88A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5BFC9000" w14:textId="77777777">
        <w:trPr>
          <w:trHeight w:hRule="exact" w:val="1110"/>
        </w:trPr>
        <w:tc>
          <w:tcPr>
            <w:tcW w:w="15" w:type="dxa"/>
          </w:tcPr>
          <w:p w14:paraId="6AD24929"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204D993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032D3DD9" w14:textId="77777777" w:rsidR="00B5013D" w:rsidRPr="00EB1B0D" w:rsidRDefault="00B5013D" w:rsidP="00EB1B0D">
      <w:pPr>
        <w:spacing w:line="240" w:lineRule="exact"/>
        <w:rPr>
          <w:rFonts w:ascii="Source Sans 3" w:hAnsi="Source Sans 3"/>
        </w:rPr>
        <w:sectPr w:rsidR="00B5013D" w:rsidRPr="00EB1B0D">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1A07927F" w14:textId="77777777">
        <w:trPr>
          <w:trHeight w:hRule="exact" w:val="360"/>
        </w:trPr>
        <w:tc>
          <w:tcPr>
            <w:tcW w:w="9870" w:type="dxa"/>
            <w:gridSpan w:val="3"/>
            <w:shd w:val="clear" w:color="auto" w:fill="auto"/>
          </w:tcPr>
          <w:p w14:paraId="79AA6C3E"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1F9EEFEB" w14:textId="77777777">
        <w:trPr>
          <w:trHeight w:hRule="exact" w:val="360"/>
        </w:trPr>
        <w:tc>
          <w:tcPr>
            <w:tcW w:w="9870" w:type="dxa"/>
            <w:gridSpan w:val="3"/>
            <w:shd w:val="clear" w:color="auto" w:fill="auto"/>
          </w:tcPr>
          <w:p w14:paraId="2F8BC204"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Quetschgefahren an Toren und Durchfahrten</w:t>
            </w:r>
          </w:p>
        </w:tc>
      </w:tr>
      <w:tr w:rsidR="00B5013D" w:rsidRPr="00EB1B0D" w14:paraId="29EA6D2A" w14:textId="77777777">
        <w:trPr>
          <w:trHeight w:hRule="exact" w:val="345"/>
        </w:trPr>
        <w:tc>
          <w:tcPr>
            <w:tcW w:w="2700" w:type="dxa"/>
            <w:shd w:val="clear" w:color="auto" w:fill="auto"/>
          </w:tcPr>
          <w:p w14:paraId="2F66C36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462B5F0" w14:textId="77777777" w:rsidR="00B5013D" w:rsidRPr="00EB1B0D" w:rsidRDefault="00B5013D" w:rsidP="00EB1B0D">
            <w:pPr>
              <w:spacing w:line="240" w:lineRule="exact"/>
              <w:rPr>
                <w:rStyle w:val="FakeCharacterStyle"/>
                <w:rFonts w:ascii="Source Sans 3" w:hAnsi="Source Sans 3"/>
              </w:rPr>
            </w:pPr>
          </w:p>
        </w:tc>
      </w:tr>
      <w:tr w:rsidR="00B5013D" w:rsidRPr="00EB1B0D" w14:paraId="42F269FA" w14:textId="77777777">
        <w:tc>
          <w:tcPr>
            <w:tcW w:w="9855" w:type="dxa"/>
            <w:gridSpan w:val="2"/>
            <w:shd w:val="clear" w:color="auto" w:fill="auto"/>
          </w:tcPr>
          <w:p w14:paraId="216AA7D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Quetsch- und Anstoßgefahren</w:t>
            </w:r>
          </w:p>
        </w:tc>
        <w:tc>
          <w:tcPr>
            <w:tcW w:w="15" w:type="dxa"/>
          </w:tcPr>
          <w:p w14:paraId="13B5DD2B" w14:textId="77777777" w:rsidR="00B5013D" w:rsidRPr="00EB1B0D" w:rsidRDefault="00B5013D" w:rsidP="00EB1B0D">
            <w:pPr>
              <w:spacing w:line="240" w:lineRule="exact"/>
              <w:rPr>
                <w:rStyle w:val="FakeCharacterStyle"/>
                <w:rFonts w:ascii="Source Sans 3" w:hAnsi="Source Sans 3"/>
              </w:rPr>
            </w:pPr>
          </w:p>
        </w:tc>
      </w:tr>
      <w:tr w:rsidR="00B5013D" w:rsidRPr="00EB1B0D" w14:paraId="51FBB384" w14:textId="77777777">
        <w:trPr>
          <w:trHeight w:hRule="exact" w:val="240"/>
        </w:trPr>
        <w:tc>
          <w:tcPr>
            <w:tcW w:w="9870" w:type="dxa"/>
            <w:gridSpan w:val="3"/>
            <w:shd w:val="clear" w:color="auto" w:fill="auto"/>
          </w:tcPr>
          <w:p w14:paraId="68D86DDD" w14:textId="77777777" w:rsidR="00B5013D" w:rsidRPr="00EB1B0D" w:rsidRDefault="00B5013D" w:rsidP="00EB1B0D">
            <w:pPr>
              <w:pStyle w:val="ParagraphStyle23"/>
              <w:spacing w:line="240" w:lineRule="exact"/>
              <w:rPr>
                <w:rStyle w:val="FakeCharacterStyle"/>
                <w:rFonts w:ascii="Source Sans 3" w:hAnsi="Source Sans 3"/>
              </w:rPr>
            </w:pPr>
          </w:p>
        </w:tc>
      </w:tr>
    </w:tbl>
    <w:p w14:paraId="4022AEF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7C2ECC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9DFAD1"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ABDE4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7BD03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EEC5B1"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22C6BB"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9E0B5C7" w14:textId="77777777">
        <w:trPr>
          <w:trHeight w:hRule="exact" w:val="330"/>
        </w:trPr>
        <w:tc>
          <w:tcPr>
            <w:tcW w:w="15" w:type="dxa"/>
            <w:vMerge w:val="restart"/>
            <w:shd w:val="clear" w:color="auto" w:fill="D7EAF9"/>
            <w:vAlign w:val="center"/>
          </w:tcPr>
          <w:p w14:paraId="2A79580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32BE9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15" w:tooltip="DGUV Regel 109-009: Fahrzeuginstandhaltung" w:history="1">
              <w:r w:rsidRPr="00EB1B0D">
                <w:rPr>
                  <w:rStyle w:val="FakeCharacterStyle"/>
                  <w:rFonts w:ascii="Source Sans 3" w:hAnsi="Source Sans 3"/>
                  <w:color w:val="000000"/>
                  <w:sz w:val="20"/>
                  <w:u w:val="single"/>
                </w:rPr>
                <w:t>Punkt 4.5 der DGUV Regel 109-009</w:t>
              </w:r>
            </w:hyperlink>
          </w:p>
        </w:tc>
        <w:tc>
          <w:tcPr>
            <w:tcW w:w="60" w:type="dxa"/>
            <w:vMerge w:val="restart"/>
            <w:shd w:val="clear" w:color="auto" w:fill="D7EAF9"/>
            <w:vAlign w:val="center"/>
          </w:tcPr>
          <w:p w14:paraId="11C75E1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72202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494D8B"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0964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00FD6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8061E53" w14:textId="39A4B388"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DC6420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EE18A87" w14:textId="77777777">
        <w:tc>
          <w:tcPr>
            <w:tcW w:w="15" w:type="dxa"/>
            <w:vMerge/>
            <w:shd w:val="clear" w:color="auto" w:fill="D7EAF9"/>
            <w:vAlign w:val="center"/>
          </w:tcPr>
          <w:p w14:paraId="1CAA70F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1BC1C6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89B6EFE"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FDE79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AAFD4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C349B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EF987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2B8124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AA1DE7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7B1088" w14:textId="77777777">
        <w:trPr>
          <w:trHeight w:hRule="exact" w:val="15"/>
        </w:trPr>
        <w:tc>
          <w:tcPr>
            <w:tcW w:w="15" w:type="dxa"/>
            <w:vMerge w:val="restart"/>
            <w:shd w:val="clear" w:color="auto" w:fill="auto"/>
          </w:tcPr>
          <w:p w14:paraId="4D8C0F1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112BF273"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5E00DA6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C6825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835246"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F7F4E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7B724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DCBDC6" w14:textId="7E882E3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B6951F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ED95B3C" w14:textId="77777777">
        <w:trPr>
          <w:trHeight w:val="240"/>
        </w:trPr>
        <w:tc>
          <w:tcPr>
            <w:tcW w:w="15" w:type="dxa"/>
            <w:vMerge/>
            <w:shd w:val="clear" w:color="auto" w:fill="auto"/>
          </w:tcPr>
          <w:p w14:paraId="0635FF1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6088968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Zur </w:t>
            </w:r>
            <w:r w:rsidRPr="00EB1B0D">
              <w:rPr>
                <w:rStyle w:val="FakeCharacterStyle"/>
                <w:rFonts w:ascii="Source Sans 3" w:hAnsi="Source Sans 3"/>
                <w:color w:val="000000"/>
                <w:sz w:val="20"/>
              </w:rPr>
              <w:t>Vermeidung von Quetschgefahren muss zwischen Fahrzeugen und Teilen der Umgebung ein Sicherheitsabstand von mindestens 0,5 m eingehalten werden.</w:t>
            </w:r>
            <w:r w:rsidRPr="00EB1B0D">
              <w:rPr>
                <w:rStyle w:val="FakeCharacterStyle"/>
                <w:rFonts w:ascii="Source Sans 3" w:hAnsi="Source Sans 3"/>
                <w:color w:val="000000"/>
                <w:sz w:val="20"/>
              </w:rPr>
              <w:br/>
              <w:t xml:space="preserve">Dies wird dadurch erreicht, dass zwischen Teilen der Umgebung und dem breitesten </w:t>
            </w:r>
            <w:proofErr w:type="gramStart"/>
            <w:r w:rsidRPr="00EB1B0D">
              <w:rPr>
                <w:rStyle w:val="FakeCharacterStyle"/>
                <w:rFonts w:ascii="Source Sans 3" w:hAnsi="Source Sans 3"/>
                <w:color w:val="000000"/>
                <w:sz w:val="20"/>
              </w:rPr>
              <w:t>zu erwartenden Fahrzeug</w:t>
            </w:r>
            <w:proofErr w:type="gramEnd"/>
            <w:r w:rsidRPr="00EB1B0D">
              <w:rPr>
                <w:rStyle w:val="FakeCharacterStyle"/>
                <w:rFonts w:ascii="Source Sans 3" w:hAnsi="Source Sans 3"/>
                <w:color w:val="000000"/>
                <w:sz w:val="20"/>
              </w:rPr>
              <w:t xml:space="preserve"> ein Sic</w:t>
            </w:r>
            <w:r w:rsidRPr="00EB1B0D">
              <w:rPr>
                <w:rStyle w:val="FakeCharacterStyle"/>
                <w:rFonts w:ascii="Source Sans 3" w:hAnsi="Source Sans 3"/>
                <w:color w:val="000000"/>
                <w:sz w:val="20"/>
              </w:rPr>
              <w:t xml:space="preserve">herheitsabstand von mindestens 0,5 m auf beiden Seiten vorhanden ist </w:t>
            </w:r>
          </w:p>
        </w:tc>
        <w:tc>
          <w:tcPr>
            <w:tcW w:w="60" w:type="dxa"/>
            <w:vMerge/>
            <w:shd w:val="clear" w:color="auto" w:fill="auto"/>
          </w:tcPr>
          <w:p w14:paraId="7302E20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6EAF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918C8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C80B3B"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638C2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4704BD70"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BE4428A" w14:textId="77777777" w:rsidR="00B5013D" w:rsidRPr="00EB1B0D" w:rsidRDefault="00B5013D" w:rsidP="00EB1B0D">
            <w:pPr>
              <w:spacing w:line="240" w:lineRule="exact"/>
              <w:rPr>
                <w:rStyle w:val="FakeCharacterStyle"/>
                <w:rFonts w:ascii="Source Sans 3" w:hAnsi="Source Sans 3"/>
              </w:rPr>
            </w:pPr>
          </w:p>
        </w:tc>
      </w:tr>
      <w:tr w:rsidR="00B5013D" w:rsidRPr="00EB1B0D" w14:paraId="08BAAD87" w14:textId="77777777">
        <w:tc>
          <w:tcPr>
            <w:tcW w:w="15" w:type="dxa"/>
            <w:vMerge/>
            <w:shd w:val="clear" w:color="auto" w:fill="auto"/>
          </w:tcPr>
          <w:p w14:paraId="138DE1F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452394E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11454A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FFA83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E505E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20053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7482BF"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5C8B32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F8DA9D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6D60623" w14:textId="77777777">
        <w:trPr>
          <w:trHeight w:hRule="exact" w:val="15"/>
        </w:trPr>
        <w:tc>
          <w:tcPr>
            <w:tcW w:w="15" w:type="dxa"/>
            <w:vMerge w:val="restart"/>
            <w:shd w:val="clear" w:color="auto" w:fill="D7EAF9"/>
            <w:vAlign w:val="center"/>
          </w:tcPr>
          <w:p w14:paraId="7C9FBB8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16EA1FA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ECE36F2"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EA87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2EE0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E2268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EC2A4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1E086F" w14:textId="4962BF1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533657E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CCC7322" w14:textId="77777777">
        <w:trPr>
          <w:trHeight w:val="240"/>
        </w:trPr>
        <w:tc>
          <w:tcPr>
            <w:tcW w:w="15" w:type="dxa"/>
            <w:vMerge/>
            <w:shd w:val="clear" w:color="auto" w:fill="D7EAF9"/>
            <w:vAlign w:val="center"/>
          </w:tcPr>
          <w:p w14:paraId="3BB65DC8"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E389F2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Verkehrswege müssen eine lichte Höhe von mindestens 2,0 m aufweisen.</w:t>
            </w:r>
            <w:r w:rsidRPr="00EB1B0D">
              <w:rPr>
                <w:rStyle w:val="FakeCharacterStyle"/>
                <w:rFonts w:ascii="Source Sans 3" w:hAnsi="Source Sans 3"/>
                <w:color w:val="000000"/>
                <w:sz w:val="20"/>
              </w:rPr>
              <w:br/>
              <w:t xml:space="preserve">Dieses Maß darf auch bei hochgelegenen </w:t>
            </w:r>
            <w:r w:rsidRPr="00EB1B0D">
              <w:rPr>
                <w:rStyle w:val="FakeCharacterStyle"/>
                <w:rFonts w:ascii="Source Sans 3" w:hAnsi="Source Sans 3"/>
                <w:color w:val="000000"/>
                <w:sz w:val="20"/>
              </w:rPr>
              <w:t>Arbeitsplätzen, z. B. auf Fahrzeugdächern und auf Dacharbeitsbühnen, nicht durch Teile der Dachkonstruktion unterschritten werden</w:t>
            </w:r>
          </w:p>
        </w:tc>
        <w:tc>
          <w:tcPr>
            <w:tcW w:w="60" w:type="dxa"/>
            <w:vMerge/>
            <w:shd w:val="clear" w:color="auto" w:fill="D7EAF9"/>
            <w:vAlign w:val="center"/>
          </w:tcPr>
          <w:p w14:paraId="3D3F0279"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EAB3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0BD70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4937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D9FBFE"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9A52F3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1113936" w14:textId="77777777" w:rsidR="00B5013D" w:rsidRPr="00EB1B0D" w:rsidRDefault="00B5013D" w:rsidP="00EB1B0D">
            <w:pPr>
              <w:spacing w:line="240" w:lineRule="exact"/>
              <w:rPr>
                <w:rStyle w:val="FakeCharacterStyle"/>
                <w:rFonts w:ascii="Source Sans 3" w:hAnsi="Source Sans 3"/>
              </w:rPr>
            </w:pPr>
          </w:p>
        </w:tc>
      </w:tr>
      <w:tr w:rsidR="00B5013D" w:rsidRPr="00EB1B0D" w14:paraId="4BE5A0A9" w14:textId="77777777">
        <w:tc>
          <w:tcPr>
            <w:tcW w:w="15" w:type="dxa"/>
            <w:vMerge/>
            <w:shd w:val="clear" w:color="auto" w:fill="D7EAF9"/>
            <w:vAlign w:val="center"/>
          </w:tcPr>
          <w:p w14:paraId="1A69A0C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149542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52D852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97DB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87B7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E587F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9D81E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08DEBE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F9F434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3572E17" w14:textId="77777777">
        <w:trPr>
          <w:trHeight w:hRule="exact" w:val="45"/>
        </w:trPr>
        <w:tc>
          <w:tcPr>
            <w:tcW w:w="9870" w:type="dxa"/>
            <w:gridSpan w:val="9"/>
            <w:shd w:val="clear" w:color="auto" w:fill="auto"/>
          </w:tcPr>
          <w:p w14:paraId="43515C85"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01D6DE6F" wp14:editId="2B1FF86E">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0"/>
                          <a:stretch>
                            <a:fillRect/>
                          </a:stretch>
                        </pic:blipFill>
                        <pic:spPr>
                          <a:xfrm>
                            <a:off x="0" y="0"/>
                            <a:ext cx="6267450" cy="28575"/>
                          </a:xfrm>
                          <a:prstGeom prst="rect">
                            <a:avLst/>
                          </a:prstGeom>
                          <a:noFill/>
                        </pic:spPr>
                      </pic:pic>
                    </a:graphicData>
                  </a:graphic>
                </wp:inline>
              </w:drawing>
            </w:r>
          </w:p>
        </w:tc>
      </w:tr>
    </w:tbl>
    <w:p w14:paraId="628FDEA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509DD677" w14:textId="77777777">
        <w:trPr>
          <w:trHeight w:hRule="exact" w:val="360"/>
        </w:trPr>
        <w:tc>
          <w:tcPr>
            <w:tcW w:w="15" w:type="dxa"/>
          </w:tcPr>
          <w:p w14:paraId="445E8723"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9731FF4"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23972C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41C6E9B2" w14:textId="77777777">
        <w:tc>
          <w:tcPr>
            <w:tcW w:w="9870" w:type="dxa"/>
            <w:shd w:val="clear" w:color="auto" w:fill="auto"/>
          </w:tcPr>
          <w:p w14:paraId="00F4936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p>
        </w:tc>
      </w:tr>
    </w:tbl>
    <w:p w14:paraId="07003C5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5CEECFC5" w14:textId="77777777">
        <w:trPr>
          <w:trHeight w:hRule="exact" w:val="285"/>
        </w:trPr>
        <w:tc>
          <w:tcPr>
            <w:tcW w:w="9870" w:type="dxa"/>
            <w:gridSpan w:val="6"/>
            <w:shd w:val="clear" w:color="auto" w:fill="auto"/>
          </w:tcPr>
          <w:p w14:paraId="2F1893E7"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3267CD6" w14:textId="77777777">
        <w:trPr>
          <w:trHeight w:hRule="exact" w:val="360"/>
        </w:trPr>
        <w:tc>
          <w:tcPr>
            <w:tcW w:w="1440" w:type="dxa"/>
            <w:gridSpan w:val="2"/>
            <w:shd w:val="clear" w:color="auto" w:fill="auto"/>
          </w:tcPr>
          <w:p w14:paraId="50A5A40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D91F30F" w14:textId="77777777" w:rsidR="00B5013D" w:rsidRPr="00EB1B0D" w:rsidRDefault="00B5013D" w:rsidP="00EB1B0D">
            <w:pPr>
              <w:spacing w:line="240" w:lineRule="exact"/>
              <w:rPr>
                <w:rStyle w:val="FakeCharacterStyle"/>
                <w:rFonts w:ascii="Source Sans 3" w:hAnsi="Source Sans 3"/>
              </w:rPr>
            </w:pPr>
          </w:p>
        </w:tc>
      </w:tr>
      <w:tr w:rsidR="00B5013D" w:rsidRPr="00EB1B0D" w14:paraId="6C0E6151" w14:textId="77777777">
        <w:trPr>
          <w:trHeight w:hRule="exact" w:val="255"/>
        </w:trPr>
        <w:tc>
          <w:tcPr>
            <w:tcW w:w="9870" w:type="dxa"/>
            <w:gridSpan w:val="6"/>
            <w:shd w:val="clear" w:color="auto" w:fill="auto"/>
          </w:tcPr>
          <w:p w14:paraId="568FF748" w14:textId="77777777" w:rsidR="00B5013D" w:rsidRPr="00EB1B0D" w:rsidRDefault="00B5013D" w:rsidP="00EB1B0D">
            <w:pPr>
              <w:pStyle w:val="ParagraphStyle42"/>
              <w:spacing w:line="240" w:lineRule="exact"/>
              <w:rPr>
                <w:rStyle w:val="CharacterStyle28"/>
                <w:rFonts w:ascii="Source Sans 3" w:hAnsi="Source Sans 3"/>
              </w:rPr>
            </w:pPr>
          </w:p>
        </w:tc>
      </w:tr>
      <w:tr w:rsidR="00B5013D" w:rsidRPr="00EB1B0D" w14:paraId="7F0738C5" w14:textId="77777777">
        <w:trPr>
          <w:trHeight w:hRule="exact" w:val="570"/>
        </w:trPr>
        <w:tc>
          <w:tcPr>
            <w:tcW w:w="9870" w:type="dxa"/>
            <w:gridSpan w:val="6"/>
            <w:shd w:val="clear" w:color="auto" w:fill="auto"/>
          </w:tcPr>
          <w:p w14:paraId="7EB84A4C"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84138D5" w14:textId="77777777">
        <w:trPr>
          <w:trHeight w:hRule="exact" w:val="270"/>
        </w:trPr>
        <w:tc>
          <w:tcPr>
            <w:tcW w:w="15" w:type="dxa"/>
          </w:tcPr>
          <w:p w14:paraId="5319E4D0"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36BD42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7AB6DF24"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49B556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628047E" w14:textId="77777777" w:rsidR="00B5013D" w:rsidRPr="00EB1B0D" w:rsidRDefault="00B5013D" w:rsidP="00EB1B0D">
            <w:pPr>
              <w:spacing w:line="240" w:lineRule="exact"/>
              <w:rPr>
                <w:rStyle w:val="FakeCharacterStyle"/>
                <w:rFonts w:ascii="Source Sans 3" w:hAnsi="Source Sans 3"/>
              </w:rPr>
            </w:pPr>
          </w:p>
        </w:tc>
      </w:tr>
      <w:tr w:rsidR="00B5013D" w:rsidRPr="00EB1B0D" w14:paraId="3CB75A9B" w14:textId="77777777">
        <w:trPr>
          <w:trHeight w:hRule="exact" w:val="1260"/>
        </w:trPr>
        <w:tc>
          <w:tcPr>
            <w:tcW w:w="15" w:type="dxa"/>
          </w:tcPr>
          <w:p w14:paraId="692DFBC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421B8B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r w:rsidRPr="00EB1B0D">
              <w:rPr>
                <w:rStyle w:val="CharacterStyle28"/>
                <w:rFonts w:ascii="Source Sans 3" w:hAnsi="Source Sans 3"/>
              </w:rPr>
              <w:t>................</w:t>
            </w:r>
          </w:p>
        </w:tc>
      </w:tr>
    </w:tbl>
    <w:p w14:paraId="611BD34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7B520ACF" w14:textId="77777777">
        <w:trPr>
          <w:trHeight w:hRule="exact" w:val="270"/>
        </w:trPr>
        <w:tc>
          <w:tcPr>
            <w:tcW w:w="15" w:type="dxa"/>
          </w:tcPr>
          <w:p w14:paraId="03847AD9"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0C699194"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9029DD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046D974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146988F2" w14:textId="77777777">
        <w:trPr>
          <w:trHeight w:hRule="exact" w:val="1110"/>
        </w:trPr>
        <w:tc>
          <w:tcPr>
            <w:tcW w:w="15" w:type="dxa"/>
          </w:tcPr>
          <w:p w14:paraId="15759CFD"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C145E1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2FB76C6E" w14:textId="77777777" w:rsidR="00B5013D" w:rsidRPr="00EB1B0D" w:rsidRDefault="00B5013D" w:rsidP="00EB1B0D">
      <w:pPr>
        <w:spacing w:line="240" w:lineRule="exact"/>
        <w:rPr>
          <w:rFonts w:ascii="Source Sans 3" w:hAnsi="Source Sans 3"/>
        </w:rPr>
        <w:sectPr w:rsidR="00B5013D" w:rsidRPr="00EB1B0D">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41B33F5D" w14:textId="77777777">
        <w:trPr>
          <w:trHeight w:hRule="exact" w:val="360"/>
        </w:trPr>
        <w:tc>
          <w:tcPr>
            <w:tcW w:w="9870" w:type="dxa"/>
            <w:gridSpan w:val="3"/>
            <w:shd w:val="clear" w:color="auto" w:fill="auto"/>
          </w:tcPr>
          <w:p w14:paraId="2AC77A80"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5C3CCD8B" w14:textId="77777777">
        <w:trPr>
          <w:trHeight w:hRule="exact" w:val="360"/>
        </w:trPr>
        <w:tc>
          <w:tcPr>
            <w:tcW w:w="9870" w:type="dxa"/>
            <w:gridSpan w:val="3"/>
            <w:shd w:val="clear" w:color="auto" w:fill="auto"/>
          </w:tcPr>
          <w:p w14:paraId="1492BBD6"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Radauswuchtmaschinen</w:t>
            </w:r>
          </w:p>
        </w:tc>
      </w:tr>
      <w:tr w:rsidR="00B5013D" w:rsidRPr="00EB1B0D" w14:paraId="1512653B" w14:textId="77777777">
        <w:trPr>
          <w:trHeight w:hRule="exact" w:val="345"/>
        </w:trPr>
        <w:tc>
          <w:tcPr>
            <w:tcW w:w="2700" w:type="dxa"/>
            <w:shd w:val="clear" w:color="auto" w:fill="auto"/>
          </w:tcPr>
          <w:p w14:paraId="23A62E4E"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394B33E3" w14:textId="77777777" w:rsidR="00B5013D" w:rsidRPr="00EB1B0D" w:rsidRDefault="00B5013D" w:rsidP="00EB1B0D">
            <w:pPr>
              <w:spacing w:line="240" w:lineRule="exact"/>
              <w:rPr>
                <w:rStyle w:val="FakeCharacterStyle"/>
                <w:rFonts w:ascii="Source Sans 3" w:hAnsi="Source Sans 3"/>
              </w:rPr>
            </w:pPr>
          </w:p>
        </w:tc>
      </w:tr>
      <w:tr w:rsidR="00B5013D" w:rsidRPr="00EB1B0D" w14:paraId="42ABD5EC" w14:textId="77777777">
        <w:tc>
          <w:tcPr>
            <w:tcW w:w="9855" w:type="dxa"/>
            <w:gridSpan w:val="2"/>
            <w:shd w:val="clear" w:color="auto" w:fill="auto"/>
          </w:tcPr>
          <w:p w14:paraId="7DC25322"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Gefahren durch wegfliegende oder umlaufende Teile</w:t>
            </w:r>
          </w:p>
        </w:tc>
        <w:tc>
          <w:tcPr>
            <w:tcW w:w="15" w:type="dxa"/>
          </w:tcPr>
          <w:p w14:paraId="22FC433A" w14:textId="77777777" w:rsidR="00B5013D" w:rsidRPr="00EB1B0D" w:rsidRDefault="00B5013D" w:rsidP="00EB1B0D">
            <w:pPr>
              <w:spacing w:line="240" w:lineRule="exact"/>
              <w:rPr>
                <w:rStyle w:val="FakeCharacterStyle"/>
                <w:rFonts w:ascii="Source Sans 3" w:hAnsi="Source Sans 3"/>
              </w:rPr>
            </w:pPr>
          </w:p>
        </w:tc>
      </w:tr>
      <w:tr w:rsidR="00B5013D" w:rsidRPr="00EB1B0D" w14:paraId="4266C34F" w14:textId="77777777">
        <w:trPr>
          <w:trHeight w:hRule="exact" w:val="240"/>
        </w:trPr>
        <w:tc>
          <w:tcPr>
            <w:tcW w:w="9870" w:type="dxa"/>
            <w:gridSpan w:val="3"/>
            <w:shd w:val="clear" w:color="auto" w:fill="auto"/>
          </w:tcPr>
          <w:p w14:paraId="553A8E02" w14:textId="77777777" w:rsidR="00B5013D" w:rsidRPr="00EB1B0D" w:rsidRDefault="00B5013D" w:rsidP="00EB1B0D">
            <w:pPr>
              <w:pStyle w:val="ParagraphStyle23"/>
              <w:spacing w:line="240" w:lineRule="exact"/>
              <w:rPr>
                <w:rStyle w:val="FakeCharacterStyle"/>
                <w:rFonts w:ascii="Source Sans 3" w:hAnsi="Source Sans 3"/>
              </w:rPr>
            </w:pPr>
          </w:p>
        </w:tc>
      </w:tr>
    </w:tbl>
    <w:p w14:paraId="7B5F8CB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C34E69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A5E1E2"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D764C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412F2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BAF2B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FE2095"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6F82A1A" w14:textId="77777777">
        <w:trPr>
          <w:trHeight w:hRule="exact" w:val="330"/>
        </w:trPr>
        <w:tc>
          <w:tcPr>
            <w:tcW w:w="15" w:type="dxa"/>
            <w:vMerge w:val="restart"/>
            <w:shd w:val="clear" w:color="auto" w:fill="D7EAF9"/>
            <w:vAlign w:val="center"/>
          </w:tcPr>
          <w:p w14:paraId="44802A3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E072B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18" w:tooltip="DGUV Regel 109-009: Fahrzeuginstandhaltung" w:history="1">
              <w:r w:rsidRPr="00EB1B0D">
                <w:rPr>
                  <w:rStyle w:val="FakeCharacterStyle"/>
                  <w:rFonts w:ascii="Source Sans 3" w:hAnsi="Source Sans 3"/>
                  <w:color w:val="000000"/>
                  <w:sz w:val="20"/>
                  <w:u w:val="single"/>
                </w:rPr>
                <w:t>DGUV Regel 109-009 Punkt 4.12</w:t>
              </w:r>
            </w:hyperlink>
          </w:p>
        </w:tc>
        <w:tc>
          <w:tcPr>
            <w:tcW w:w="60" w:type="dxa"/>
            <w:vMerge w:val="restart"/>
            <w:shd w:val="clear" w:color="auto" w:fill="D7EAF9"/>
            <w:vAlign w:val="center"/>
          </w:tcPr>
          <w:p w14:paraId="549CF406"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4A707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C9100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86FA5"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60195B"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6B9A12E" w14:textId="6C49A29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A695BE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2503FEF" w14:textId="77777777">
        <w:tc>
          <w:tcPr>
            <w:tcW w:w="15" w:type="dxa"/>
            <w:vMerge/>
            <w:shd w:val="clear" w:color="auto" w:fill="D7EAF9"/>
            <w:vAlign w:val="center"/>
          </w:tcPr>
          <w:p w14:paraId="3973F838"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1064ED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A0B676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8B617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27EEA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FB21E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50BCB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B638C1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5016A1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21DE725" w14:textId="77777777">
        <w:trPr>
          <w:trHeight w:hRule="exact" w:val="15"/>
        </w:trPr>
        <w:tc>
          <w:tcPr>
            <w:tcW w:w="15" w:type="dxa"/>
            <w:vMerge w:val="restart"/>
            <w:shd w:val="clear" w:color="auto" w:fill="auto"/>
          </w:tcPr>
          <w:p w14:paraId="6BB1A19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18912208"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12D3504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BB25DB"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824A3"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2788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25A6EE"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81EFE7" w14:textId="5FEFF89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EDD129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93A8549" w14:textId="77777777">
        <w:trPr>
          <w:trHeight w:val="240"/>
        </w:trPr>
        <w:tc>
          <w:tcPr>
            <w:tcW w:w="15" w:type="dxa"/>
            <w:vMerge/>
            <w:shd w:val="clear" w:color="auto" w:fill="auto"/>
          </w:tcPr>
          <w:p w14:paraId="70393F32"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5F3A495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Ortsfeste Radauswuchtmaschinen müssen entsprechend § 2 der Maschinenverordnung durch Einrichtungen </w:t>
            </w:r>
            <w:r w:rsidRPr="00EB1B0D">
              <w:rPr>
                <w:rStyle w:val="FakeCharacterStyle"/>
                <w:rFonts w:ascii="Source Sans 3" w:hAnsi="Source Sans 3"/>
                <w:color w:val="000000"/>
                <w:sz w:val="20"/>
              </w:rPr>
              <w:t>gesichert sein, wenn Personen durch wegfliegende oder umlaufende Teile gefährdet werden können.</w:t>
            </w:r>
            <w:r w:rsidRPr="00EB1B0D">
              <w:rPr>
                <w:rStyle w:val="FakeCharacterStyle"/>
                <w:rFonts w:ascii="Source Sans 3" w:hAnsi="Source Sans 3"/>
                <w:color w:val="000000"/>
                <w:sz w:val="20"/>
              </w:rPr>
              <w:br/>
              <w:t xml:space="preserve">Einrichtungen sind z. B. Schutzhauben, die das umlaufende Rad und die Spannvorrichtung verdecken und ein Ingangsetzen der Maschine nur im geschlossenen Zustand </w:t>
            </w:r>
            <w:r w:rsidRPr="00EB1B0D">
              <w:rPr>
                <w:rStyle w:val="FakeCharacterStyle"/>
                <w:rFonts w:ascii="Source Sans 3" w:hAnsi="Source Sans 3"/>
                <w:color w:val="000000"/>
                <w:sz w:val="20"/>
              </w:rPr>
              <w:t>ermöglichen.</w:t>
            </w:r>
            <w:r w:rsidRPr="00EB1B0D">
              <w:rPr>
                <w:rStyle w:val="FakeCharacterStyle"/>
                <w:rFonts w:ascii="Source Sans 3" w:hAnsi="Source Sans 3"/>
                <w:color w:val="000000"/>
                <w:sz w:val="20"/>
              </w:rPr>
              <w:br/>
              <w:t>Bei der Festlegung der Einrichtungen zur Sicherung der Gefahren an Radauswuchtmaschinen sieht die Norm DIN ISO 7475 "Mechanische Schwingungen; Auswuchtmaschinen; Verkleidungen und andere Schutzmaßnahmen für die Messstation" bestimmte Sicherhei</w:t>
            </w:r>
            <w:r w:rsidRPr="00EB1B0D">
              <w:rPr>
                <w:rStyle w:val="FakeCharacterStyle"/>
                <w:rFonts w:ascii="Source Sans 3" w:hAnsi="Source Sans 3"/>
                <w:color w:val="000000"/>
                <w:sz w:val="20"/>
              </w:rPr>
              <w:t xml:space="preserve">tsklassen vor. Nach der Gefährdungsbeurteilung kommt mindestens die Sicherheitsklasse A in Betracht. Bei einer Prüfdrehzahl von weniger als 100 min-1 und einem Felgendurchmesser kleiner 20" können Gefährdungen durch wegfliegende Teile und umlaufende Teile </w:t>
            </w:r>
            <w:r w:rsidRPr="00EB1B0D">
              <w:rPr>
                <w:rStyle w:val="FakeCharacterStyle"/>
                <w:rFonts w:ascii="Source Sans 3" w:hAnsi="Source Sans 3"/>
                <w:color w:val="000000"/>
                <w:sz w:val="20"/>
              </w:rPr>
              <w:t>aufgrund der Unfallerfahrung in die Sicherheitsklasse 0 nach DIN ISO 7475 eingeordnet werden (Betrieb ohne Schutzhaube möglich).</w:t>
            </w:r>
            <w:r w:rsidRPr="00EB1B0D">
              <w:rPr>
                <w:rStyle w:val="FakeCharacterStyle"/>
                <w:rFonts w:ascii="Source Sans 3" w:hAnsi="Source Sans 3"/>
                <w:color w:val="000000"/>
                <w:sz w:val="20"/>
              </w:rPr>
              <w:br/>
              <w:t>Eine Gefährdung durch umlaufende Teile der Spannvorrichtung gilt z. B. als vermieden, wenn diese glatt rundlaufend gestaltet od</w:t>
            </w:r>
            <w:r w:rsidRPr="00EB1B0D">
              <w:rPr>
                <w:rStyle w:val="FakeCharacterStyle"/>
                <w:rFonts w:ascii="Source Sans 3" w:hAnsi="Source Sans 3"/>
                <w:color w:val="000000"/>
                <w:sz w:val="20"/>
              </w:rPr>
              <w:t>er verkleidet ist</w:t>
            </w:r>
          </w:p>
        </w:tc>
        <w:tc>
          <w:tcPr>
            <w:tcW w:w="60" w:type="dxa"/>
            <w:vMerge/>
            <w:shd w:val="clear" w:color="auto" w:fill="auto"/>
          </w:tcPr>
          <w:p w14:paraId="5A1B6E7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A5E84"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B8D52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D53166"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D4EAC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21407EA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4247D81C" w14:textId="77777777" w:rsidR="00B5013D" w:rsidRPr="00EB1B0D" w:rsidRDefault="00B5013D" w:rsidP="00EB1B0D">
            <w:pPr>
              <w:spacing w:line="240" w:lineRule="exact"/>
              <w:rPr>
                <w:rStyle w:val="FakeCharacterStyle"/>
                <w:rFonts w:ascii="Source Sans 3" w:hAnsi="Source Sans 3"/>
              </w:rPr>
            </w:pPr>
          </w:p>
        </w:tc>
      </w:tr>
      <w:tr w:rsidR="00B5013D" w:rsidRPr="00EB1B0D" w14:paraId="6910AD87" w14:textId="77777777">
        <w:tc>
          <w:tcPr>
            <w:tcW w:w="15" w:type="dxa"/>
            <w:vMerge/>
            <w:shd w:val="clear" w:color="auto" w:fill="auto"/>
          </w:tcPr>
          <w:p w14:paraId="3518169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826725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5FE7B1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C5977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51B12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0568E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97247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55DBC7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8135781"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CD4850" w14:textId="77777777">
        <w:trPr>
          <w:trHeight w:hRule="exact" w:val="45"/>
        </w:trPr>
        <w:tc>
          <w:tcPr>
            <w:tcW w:w="9870" w:type="dxa"/>
            <w:gridSpan w:val="9"/>
            <w:shd w:val="clear" w:color="auto" w:fill="auto"/>
          </w:tcPr>
          <w:p w14:paraId="3FDE00B0"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048A5EF8" wp14:editId="4B6A13C1">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0"/>
                          <a:stretch>
                            <a:fillRect/>
                          </a:stretch>
                        </pic:blipFill>
                        <pic:spPr>
                          <a:xfrm>
                            <a:off x="0" y="0"/>
                            <a:ext cx="6267450" cy="28575"/>
                          </a:xfrm>
                          <a:prstGeom prst="rect">
                            <a:avLst/>
                          </a:prstGeom>
                          <a:noFill/>
                        </pic:spPr>
                      </pic:pic>
                    </a:graphicData>
                  </a:graphic>
                </wp:inline>
              </w:drawing>
            </w:r>
          </w:p>
        </w:tc>
      </w:tr>
    </w:tbl>
    <w:p w14:paraId="585BFFE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0662C0C0" w14:textId="77777777">
        <w:trPr>
          <w:trHeight w:hRule="exact" w:val="345"/>
        </w:trPr>
        <w:tc>
          <w:tcPr>
            <w:tcW w:w="15" w:type="dxa"/>
          </w:tcPr>
          <w:p w14:paraId="5C7413E8"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6C2C9BD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15894A2A"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3C41C8B4" w14:textId="77777777">
        <w:tc>
          <w:tcPr>
            <w:tcW w:w="9870" w:type="dxa"/>
            <w:shd w:val="clear" w:color="auto" w:fill="auto"/>
          </w:tcPr>
          <w:p w14:paraId="4EEEDA8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p>
        </w:tc>
      </w:tr>
    </w:tbl>
    <w:p w14:paraId="42BD778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1D1F988F" w14:textId="77777777">
        <w:trPr>
          <w:trHeight w:hRule="exact" w:val="285"/>
        </w:trPr>
        <w:tc>
          <w:tcPr>
            <w:tcW w:w="9870" w:type="dxa"/>
            <w:gridSpan w:val="6"/>
            <w:shd w:val="clear" w:color="auto" w:fill="auto"/>
          </w:tcPr>
          <w:p w14:paraId="79A07E7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ECD9036" w14:textId="77777777">
        <w:trPr>
          <w:trHeight w:hRule="exact" w:val="345"/>
        </w:trPr>
        <w:tc>
          <w:tcPr>
            <w:tcW w:w="1440" w:type="dxa"/>
            <w:gridSpan w:val="2"/>
            <w:shd w:val="clear" w:color="auto" w:fill="auto"/>
          </w:tcPr>
          <w:p w14:paraId="602C61D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1B16DCA" w14:textId="77777777" w:rsidR="00B5013D" w:rsidRPr="00EB1B0D" w:rsidRDefault="00B5013D" w:rsidP="00EB1B0D">
            <w:pPr>
              <w:spacing w:line="240" w:lineRule="exact"/>
              <w:rPr>
                <w:rStyle w:val="FakeCharacterStyle"/>
                <w:rFonts w:ascii="Source Sans 3" w:hAnsi="Source Sans 3"/>
              </w:rPr>
            </w:pPr>
          </w:p>
        </w:tc>
      </w:tr>
      <w:tr w:rsidR="00B5013D" w:rsidRPr="00EB1B0D" w14:paraId="7F026503" w14:textId="77777777">
        <w:trPr>
          <w:trHeight w:hRule="exact" w:val="270"/>
        </w:trPr>
        <w:tc>
          <w:tcPr>
            <w:tcW w:w="9870" w:type="dxa"/>
            <w:gridSpan w:val="6"/>
            <w:shd w:val="clear" w:color="auto" w:fill="auto"/>
          </w:tcPr>
          <w:p w14:paraId="1F223971" w14:textId="77777777" w:rsidR="00B5013D" w:rsidRPr="00EB1B0D" w:rsidRDefault="00B5013D" w:rsidP="00EB1B0D">
            <w:pPr>
              <w:pStyle w:val="ParagraphStyle42"/>
              <w:spacing w:line="240" w:lineRule="exact"/>
              <w:rPr>
                <w:rStyle w:val="CharacterStyle28"/>
                <w:rFonts w:ascii="Source Sans 3" w:hAnsi="Source Sans 3"/>
              </w:rPr>
            </w:pPr>
          </w:p>
        </w:tc>
      </w:tr>
      <w:tr w:rsidR="00B5013D" w:rsidRPr="00EB1B0D" w14:paraId="43856557" w14:textId="77777777">
        <w:trPr>
          <w:trHeight w:hRule="exact" w:val="570"/>
        </w:trPr>
        <w:tc>
          <w:tcPr>
            <w:tcW w:w="9870" w:type="dxa"/>
            <w:gridSpan w:val="6"/>
            <w:shd w:val="clear" w:color="auto" w:fill="auto"/>
          </w:tcPr>
          <w:p w14:paraId="19EA107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A141C73" w14:textId="77777777">
        <w:trPr>
          <w:trHeight w:hRule="exact" w:val="270"/>
        </w:trPr>
        <w:tc>
          <w:tcPr>
            <w:tcW w:w="15" w:type="dxa"/>
          </w:tcPr>
          <w:p w14:paraId="6F8D8D7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2479571D"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E0FCCA0"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F29EED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26BC8A58" w14:textId="77777777" w:rsidR="00B5013D" w:rsidRPr="00EB1B0D" w:rsidRDefault="00B5013D" w:rsidP="00EB1B0D">
            <w:pPr>
              <w:spacing w:line="240" w:lineRule="exact"/>
              <w:rPr>
                <w:rStyle w:val="FakeCharacterStyle"/>
                <w:rFonts w:ascii="Source Sans 3" w:hAnsi="Source Sans 3"/>
              </w:rPr>
            </w:pPr>
          </w:p>
        </w:tc>
      </w:tr>
      <w:tr w:rsidR="00B5013D" w:rsidRPr="00EB1B0D" w14:paraId="164C9514" w14:textId="77777777">
        <w:trPr>
          <w:trHeight w:hRule="exact" w:val="1260"/>
        </w:trPr>
        <w:tc>
          <w:tcPr>
            <w:tcW w:w="15" w:type="dxa"/>
          </w:tcPr>
          <w:p w14:paraId="60943062"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3010F9D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12FFE50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11CE371" w14:textId="77777777">
        <w:trPr>
          <w:trHeight w:hRule="exact" w:val="270"/>
        </w:trPr>
        <w:tc>
          <w:tcPr>
            <w:tcW w:w="15" w:type="dxa"/>
          </w:tcPr>
          <w:p w14:paraId="7E02F3D1"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52509FCC"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A0F2D26"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343F50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5D113A9E" w14:textId="77777777">
        <w:trPr>
          <w:trHeight w:hRule="exact" w:val="1110"/>
        </w:trPr>
        <w:tc>
          <w:tcPr>
            <w:tcW w:w="15" w:type="dxa"/>
          </w:tcPr>
          <w:p w14:paraId="5C4E3938"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FF60B0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7902B901" w14:textId="77777777" w:rsidR="00B5013D" w:rsidRPr="00EB1B0D" w:rsidRDefault="00B5013D" w:rsidP="00EB1B0D">
      <w:pPr>
        <w:spacing w:line="240" w:lineRule="exact"/>
        <w:rPr>
          <w:rFonts w:ascii="Source Sans 3" w:hAnsi="Source Sans 3"/>
        </w:rPr>
        <w:sectPr w:rsidR="00B5013D" w:rsidRPr="00EB1B0D">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E23488F" w14:textId="77777777">
        <w:trPr>
          <w:trHeight w:hRule="exact" w:val="360"/>
        </w:trPr>
        <w:tc>
          <w:tcPr>
            <w:tcW w:w="9870" w:type="dxa"/>
            <w:gridSpan w:val="3"/>
            <w:shd w:val="clear" w:color="auto" w:fill="auto"/>
          </w:tcPr>
          <w:p w14:paraId="788053FF"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4C2F5CAE" w14:textId="77777777">
        <w:trPr>
          <w:trHeight w:hRule="exact" w:val="360"/>
        </w:trPr>
        <w:tc>
          <w:tcPr>
            <w:tcW w:w="9870" w:type="dxa"/>
            <w:gridSpan w:val="3"/>
            <w:shd w:val="clear" w:color="auto" w:fill="auto"/>
          </w:tcPr>
          <w:p w14:paraId="5AA37794"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Rauchverbot; Fahrzeuginstandhaltung</w:t>
            </w:r>
          </w:p>
        </w:tc>
      </w:tr>
      <w:tr w:rsidR="00B5013D" w:rsidRPr="00EB1B0D" w14:paraId="64A0A730" w14:textId="77777777">
        <w:trPr>
          <w:trHeight w:hRule="exact" w:val="345"/>
        </w:trPr>
        <w:tc>
          <w:tcPr>
            <w:tcW w:w="2700" w:type="dxa"/>
            <w:shd w:val="clear" w:color="auto" w:fill="auto"/>
          </w:tcPr>
          <w:p w14:paraId="500358F9"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2B793987" w14:textId="77777777" w:rsidR="00B5013D" w:rsidRPr="00EB1B0D" w:rsidRDefault="00B5013D" w:rsidP="00EB1B0D">
            <w:pPr>
              <w:spacing w:line="240" w:lineRule="exact"/>
              <w:rPr>
                <w:rStyle w:val="FakeCharacterStyle"/>
                <w:rFonts w:ascii="Source Sans 3" w:hAnsi="Source Sans 3"/>
              </w:rPr>
            </w:pPr>
          </w:p>
        </w:tc>
      </w:tr>
      <w:tr w:rsidR="00B5013D" w:rsidRPr="00EB1B0D" w14:paraId="714AAF22" w14:textId="77777777">
        <w:tc>
          <w:tcPr>
            <w:tcW w:w="9855" w:type="dxa"/>
            <w:gridSpan w:val="2"/>
            <w:shd w:val="clear" w:color="auto" w:fill="auto"/>
          </w:tcPr>
          <w:p w14:paraId="023AD0A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Brand- und Explosionsgefahren</w:t>
            </w:r>
          </w:p>
        </w:tc>
        <w:tc>
          <w:tcPr>
            <w:tcW w:w="15" w:type="dxa"/>
          </w:tcPr>
          <w:p w14:paraId="256365F2" w14:textId="77777777" w:rsidR="00B5013D" w:rsidRPr="00EB1B0D" w:rsidRDefault="00B5013D" w:rsidP="00EB1B0D">
            <w:pPr>
              <w:spacing w:line="240" w:lineRule="exact"/>
              <w:rPr>
                <w:rStyle w:val="FakeCharacterStyle"/>
                <w:rFonts w:ascii="Source Sans 3" w:hAnsi="Source Sans 3"/>
              </w:rPr>
            </w:pPr>
          </w:p>
        </w:tc>
      </w:tr>
      <w:tr w:rsidR="00B5013D" w:rsidRPr="00EB1B0D" w14:paraId="469449EC" w14:textId="77777777">
        <w:trPr>
          <w:trHeight w:hRule="exact" w:val="240"/>
        </w:trPr>
        <w:tc>
          <w:tcPr>
            <w:tcW w:w="9870" w:type="dxa"/>
            <w:gridSpan w:val="3"/>
            <w:shd w:val="clear" w:color="auto" w:fill="auto"/>
          </w:tcPr>
          <w:p w14:paraId="592DA15D" w14:textId="77777777" w:rsidR="00B5013D" w:rsidRPr="00EB1B0D" w:rsidRDefault="00B5013D" w:rsidP="00EB1B0D">
            <w:pPr>
              <w:pStyle w:val="ParagraphStyle23"/>
              <w:spacing w:line="240" w:lineRule="exact"/>
              <w:rPr>
                <w:rStyle w:val="FakeCharacterStyle"/>
                <w:rFonts w:ascii="Source Sans 3" w:hAnsi="Source Sans 3"/>
              </w:rPr>
            </w:pPr>
          </w:p>
        </w:tc>
      </w:tr>
    </w:tbl>
    <w:p w14:paraId="41E4B41B"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3C97112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DE53AF"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3D65A5"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715B8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D25704"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60F4AA"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17E762D8" w14:textId="77777777">
        <w:trPr>
          <w:trHeight w:hRule="exact" w:val="330"/>
        </w:trPr>
        <w:tc>
          <w:tcPr>
            <w:tcW w:w="15" w:type="dxa"/>
            <w:vMerge w:val="restart"/>
            <w:shd w:val="clear" w:color="auto" w:fill="D7EAF9"/>
            <w:vAlign w:val="center"/>
          </w:tcPr>
          <w:p w14:paraId="0A79AE28"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1AF5B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21" w:tooltip="DGUV Regel 109-009: Fahrzeuginstandhaltung" w:history="1">
              <w:r w:rsidRPr="00EB1B0D">
                <w:rPr>
                  <w:rStyle w:val="FakeCharacterStyle"/>
                  <w:rFonts w:ascii="Source Sans 3" w:hAnsi="Source Sans 3"/>
                  <w:color w:val="000000"/>
                  <w:sz w:val="20"/>
                  <w:u w:val="single"/>
                </w:rPr>
                <w:t>DGUV Regel 109-009 Punkt 4.11</w:t>
              </w:r>
            </w:hyperlink>
          </w:p>
        </w:tc>
        <w:tc>
          <w:tcPr>
            <w:tcW w:w="60" w:type="dxa"/>
            <w:vMerge w:val="restart"/>
            <w:shd w:val="clear" w:color="auto" w:fill="D7EAF9"/>
            <w:vAlign w:val="center"/>
          </w:tcPr>
          <w:p w14:paraId="1A516EBC"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11E28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2B889D"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24E4C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685AF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F758412" w14:textId="141F87A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A58B36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634037D" w14:textId="77777777">
        <w:tc>
          <w:tcPr>
            <w:tcW w:w="15" w:type="dxa"/>
            <w:vMerge/>
            <w:shd w:val="clear" w:color="auto" w:fill="D7EAF9"/>
            <w:vAlign w:val="center"/>
          </w:tcPr>
          <w:p w14:paraId="22C7A594"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027DF9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4B90F2C"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88061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E8AF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0684F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26EF8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2BF460A"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EEEB21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D1D5B5D" w14:textId="77777777">
        <w:trPr>
          <w:trHeight w:hRule="exact" w:val="15"/>
        </w:trPr>
        <w:tc>
          <w:tcPr>
            <w:tcW w:w="15" w:type="dxa"/>
            <w:vMerge w:val="restart"/>
            <w:shd w:val="clear" w:color="auto" w:fill="auto"/>
          </w:tcPr>
          <w:p w14:paraId="04769D0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55735F2D"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46171352"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CFFA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F9E70A"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215E40"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297B3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68CF23" w14:textId="18A3D54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1CDF49C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ACA90D7" w14:textId="77777777">
        <w:trPr>
          <w:trHeight w:val="240"/>
        </w:trPr>
        <w:tc>
          <w:tcPr>
            <w:tcW w:w="15" w:type="dxa"/>
            <w:vMerge/>
            <w:shd w:val="clear" w:color="auto" w:fill="auto"/>
          </w:tcPr>
          <w:p w14:paraId="2A46C7FE"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7873208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Arbeitsbereiche, in denen mit brennbaren Flüssigkeiten der Gefahrklasse A I oder A II gearbeitet wird oder in denen mit dem Auftreten brennbarer Gase oder Dämpfe zu rechnen ist, müssen mit dem </w:t>
            </w:r>
            <w:hyperlink r:id="rId322" w:tooltip="Verbotszeichen" w:history="1">
              <w:r w:rsidRPr="00EB1B0D">
                <w:rPr>
                  <w:rStyle w:val="FakeCharacterStyle"/>
                  <w:rFonts w:ascii="Source Sans 3" w:hAnsi="Source Sans 3"/>
                  <w:color w:val="000000"/>
                  <w:sz w:val="20"/>
                  <w:u w:val="single"/>
                </w:rPr>
                <w:t>Verbotszeichen</w:t>
              </w:r>
            </w:hyperlink>
            <w:r w:rsidRPr="00EB1B0D">
              <w:rPr>
                <w:rStyle w:val="FakeCharacterStyle"/>
                <w:rFonts w:ascii="Source Sans 3" w:hAnsi="Source Sans 3"/>
                <w:color w:val="000000"/>
                <w:sz w:val="20"/>
              </w:rPr>
              <w:t xml:space="preserve"> "Feuer, o</w:t>
            </w:r>
            <w:r w:rsidRPr="00EB1B0D">
              <w:rPr>
                <w:rStyle w:val="FakeCharacterStyle"/>
                <w:rFonts w:ascii="Source Sans 3" w:hAnsi="Source Sans 3"/>
                <w:color w:val="000000"/>
                <w:sz w:val="20"/>
              </w:rPr>
              <w:t>ffenes Licht und Rauchen verboten" deutlich erkennbar und dauerhaft gekennzeichnet sein. Das Zeichen muss der Arbeitsstättenrichtlinie "Sicherheits- und Gesundheitsschutzkennzeichnung" (ASR A1.3) entsprechen.</w:t>
            </w:r>
          </w:p>
          <w:p w14:paraId="73B2EEC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Mit dem Auftreten brennbarer Gase oder Dämpfe i</w:t>
            </w:r>
            <w:r w:rsidRPr="00EB1B0D">
              <w:rPr>
                <w:rStyle w:val="FakeCharacterStyle"/>
                <w:rFonts w:ascii="Source Sans 3" w:hAnsi="Source Sans 3"/>
                <w:color w:val="000000"/>
                <w:sz w:val="20"/>
              </w:rPr>
              <w:t xml:space="preserve">st z. B. zu rechnen beim Umgang mit Akkumulatoren und bei Arbeiten am gasführenden System von Autogasanlagen, wenn diese nicht entleert und </w:t>
            </w:r>
            <w:proofErr w:type="spellStart"/>
            <w:r w:rsidRPr="00EB1B0D">
              <w:rPr>
                <w:rStyle w:val="FakeCharacterStyle"/>
                <w:rFonts w:ascii="Source Sans 3" w:hAnsi="Source Sans 3"/>
                <w:color w:val="000000"/>
                <w:sz w:val="20"/>
              </w:rPr>
              <w:t>inertisiert</w:t>
            </w:r>
            <w:proofErr w:type="spellEnd"/>
            <w:r w:rsidRPr="00EB1B0D">
              <w:rPr>
                <w:rStyle w:val="FakeCharacterStyle"/>
                <w:rFonts w:ascii="Source Sans 3" w:hAnsi="Source Sans 3"/>
                <w:color w:val="000000"/>
                <w:sz w:val="20"/>
              </w:rPr>
              <w:t xml:space="preserve"> sind.</w:t>
            </w:r>
          </w:p>
          <w:p w14:paraId="327EE9C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Das Verbotszeichen zeigt auf weißer Grundfläche mit rotem Schrägbalken und rotem Rand ein schwarze</w:t>
            </w:r>
            <w:r w:rsidRPr="00EB1B0D">
              <w:rPr>
                <w:rStyle w:val="FakeCharacterStyle"/>
                <w:rFonts w:ascii="Source Sans 3" w:hAnsi="Source Sans 3"/>
                <w:color w:val="000000"/>
                <w:sz w:val="20"/>
              </w:rPr>
              <w:t>s, brennendes Streichholz.</w:t>
            </w:r>
          </w:p>
        </w:tc>
        <w:tc>
          <w:tcPr>
            <w:tcW w:w="60" w:type="dxa"/>
            <w:vMerge/>
            <w:shd w:val="clear" w:color="auto" w:fill="auto"/>
          </w:tcPr>
          <w:p w14:paraId="49DBA55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6345A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7447A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EE852D"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77D435"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7514CC5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39EF422D" w14:textId="77777777" w:rsidR="00B5013D" w:rsidRPr="00EB1B0D" w:rsidRDefault="00B5013D" w:rsidP="00EB1B0D">
            <w:pPr>
              <w:spacing w:line="240" w:lineRule="exact"/>
              <w:rPr>
                <w:rStyle w:val="FakeCharacterStyle"/>
                <w:rFonts w:ascii="Source Sans 3" w:hAnsi="Source Sans 3"/>
              </w:rPr>
            </w:pPr>
          </w:p>
        </w:tc>
      </w:tr>
      <w:tr w:rsidR="00B5013D" w:rsidRPr="00EB1B0D" w14:paraId="5C67A8B0" w14:textId="77777777">
        <w:tc>
          <w:tcPr>
            <w:tcW w:w="15" w:type="dxa"/>
            <w:vMerge/>
            <w:shd w:val="clear" w:color="auto" w:fill="auto"/>
          </w:tcPr>
          <w:p w14:paraId="38234F7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DAB528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089F2E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37D33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AFD73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DFAC1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DA1C7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083C659"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A5CFD2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961E8E9" w14:textId="77777777">
        <w:trPr>
          <w:trHeight w:hRule="exact" w:val="60"/>
        </w:trPr>
        <w:tc>
          <w:tcPr>
            <w:tcW w:w="9870" w:type="dxa"/>
            <w:gridSpan w:val="9"/>
            <w:shd w:val="clear" w:color="auto" w:fill="auto"/>
          </w:tcPr>
          <w:p w14:paraId="0FBF4FB7"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F84ADC7" wp14:editId="600B7CE3">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0"/>
                          <a:stretch>
                            <a:fillRect/>
                          </a:stretch>
                        </pic:blipFill>
                        <pic:spPr>
                          <a:xfrm>
                            <a:off x="0" y="0"/>
                            <a:ext cx="6267450" cy="28575"/>
                          </a:xfrm>
                          <a:prstGeom prst="rect">
                            <a:avLst/>
                          </a:prstGeom>
                          <a:noFill/>
                        </pic:spPr>
                      </pic:pic>
                    </a:graphicData>
                  </a:graphic>
                </wp:inline>
              </w:drawing>
            </w:r>
          </w:p>
        </w:tc>
      </w:tr>
    </w:tbl>
    <w:p w14:paraId="7C310CC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3C4E5A93" w14:textId="77777777">
        <w:trPr>
          <w:trHeight w:hRule="exact" w:val="345"/>
        </w:trPr>
        <w:tc>
          <w:tcPr>
            <w:tcW w:w="15" w:type="dxa"/>
          </w:tcPr>
          <w:p w14:paraId="00C44235"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42C8DF3"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24F5A0B0"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0517AD46" w14:textId="77777777">
        <w:tc>
          <w:tcPr>
            <w:tcW w:w="9870" w:type="dxa"/>
            <w:shd w:val="clear" w:color="auto" w:fill="auto"/>
          </w:tcPr>
          <w:p w14:paraId="7E224E0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Regel 109-009: Fahrzeuginstandhaltung</w:t>
            </w:r>
            <w:r w:rsidRPr="00EB1B0D">
              <w:rPr>
                <w:rStyle w:val="CharacterStyle28"/>
                <w:rFonts w:ascii="Source Sans 3" w:hAnsi="Source Sans 3"/>
              </w:rPr>
              <w:br/>
              <w:t>2. Regelwerkeintrag: ASR A1.3: Sicherheits- und Gesundheitsschutzkennzeichnung, Anhang 1</w:t>
            </w:r>
          </w:p>
        </w:tc>
      </w:tr>
    </w:tbl>
    <w:p w14:paraId="785F045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E810020" w14:textId="77777777">
        <w:trPr>
          <w:trHeight w:hRule="exact" w:val="285"/>
        </w:trPr>
        <w:tc>
          <w:tcPr>
            <w:tcW w:w="9870" w:type="dxa"/>
            <w:gridSpan w:val="6"/>
            <w:shd w:val="clear" w:color="auto" w:fill="auto"/>
          </w:tcPr>
          <w:p w14:paraId="70372485"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D05939A" w14:textId="77777777">
        <w:trPr>
          <w:trHeight w:hRule="exact" w:val="345"/>
        </w:trPr>
        <w:tc>
          <w:tcPr>
            <w:tcW w:w="1440" w:type="dxa"/>
            <w:gridSpan w:val="2"/>
            <w:shd w:val="clear" w:color="auto" w:fill="auto"/>
          </w:tcPr>
          <w:p w14:paraId="05EE7E35"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296C5BAC" w14:textId="77777777" w:rsidR="00B5013D" w:rsidRPr="00EB1B0D" w:rsidRDefault="00B5013D" w:rsidP="00EB1B0D">
            <w:pPr>
              <w:spacing w:line="240" w:lineRule="exact"/>
              <w:rPr>
                <w:rStyle w:val="FakeCharacterStyle"/>
                <w:rFonts w:ascii="Source Sans 3" w:hAnsi="Source Sans 3"/>
              </w:rPr>
            </w:pPr>
          </w:p>
        </w:tc>
      </w:tr>
      <w:tr w:rsidR="00B5013D" w:rsidRPr="00EB1B0D" w14:paraId="7DE3707E" w14:textId="77777777">
        <w:trPr>
          <w:trHeight w:hRule="exact" w:val="285"/>
        </w:trPr>
        <w:tc>
          <w:tcPr>
            <w:tcW w:w="9870" w:type="dxa"/>
            <w:gridSpan w:val="6"/>
            <w:shd w:val="clear" w:color="auto" w:fill="auto"/>
          </w:tcPr>
          <w:p w14:paraId="19FC44A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A1.3: </w:t>
            </w:r>
            <w:r w:rsidRPr="00EB1B0D">
              <w:rPr>
                <w:rStyle w:val="CharacterStyle28"/>
                <w:rFonts w:ascii="Source Sans 3" w:hAnsi="Source Sans 3"/>
              </w:rPr>
              <w:t>Sicherheits- und Gesundheitsschutzkennzeichnung, Titelseite</w:t>
            </w:r>
          </w:p>
        </w:tc>
      </w:tr>
      <w:tr w:rsidR="00B5013D" w:rsidRPr="00EB1B0D" w14:paraId="02EB9016" w14:textId="77777777">
        <w:trPr>
          <w:trHeight w:hRule="exact" w:val="270"/>
        </w:trPr>
        <w:tc>
          <w:tcPr>
            <w:tcW w:w="9870" w:type="dxa"/>
            <w:gridSpan w:val="6"/>
            <w:shd w:val="clear" w:color="auto" w:fill="auto"/>
          </w:tcPr>
          <w:p w14:paraId="195F953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Vorschrift 1: Grundsätze der Prävention, Titel</w:t>
            </w:r>
          </w:p>
        </w:tc>
      </w:tr>
      <w:tr w:rsidR="00B5013D" w:rsidRPr="00EB1B0D" w14:paraId="7282B1FC" w14:textId="77777777">
        <w:trPr>
          <w:trHeight w:hRule="exact" w:val="570"/>
        </w:trPr>
        <w:tc>
          <w:tcPr>
            <w:tcW w:w="9870" w:type="dxa"/>
            <w:gridSpan w:val="6"/>
            <w:shd w:val="clear" w:color="auto" w:fill="auto"/>
          </w:tcPr>
          <w:p w14:paraId="22034534"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8281737" w14:textId="77777777">
        <w:trPr>
          <w:trHeight w:hRule="exact" w:val="270"/>
        </w:trPr>
        <w:tc>
          <w:tcPr>
            <w:tcW w:w="15" w:type="dxa"/>
          </w:tcPr>
          <w:p w14:paraId="1AF2F614"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5D71589"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5762126B"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869713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028CC08" w14:textId="77777777" w:rsidR="00B5013D" w:rsidRPr="00EB1B0D" w:rsidRDefault="00B5013D" w:rsidP="00EB1B0D">
            <w:pPr>
              <w:spacing w:line="240" w:lineRule="exact"/>
              <w:rPr>
                <w:rStyle w:val="FakeCharacterStyle"/>
                <w:rFonts w:ascii="Source Sans 3" w:hAnsi="Source Sans 3"/>
              </w:rPr>
            </w:pPr>
          </w:p>
        </w:tc>
      </w:tr>
      <w:tr w:rsidR="00B5013D" w:rsidRPr="00EB1B0D" w14:paraId="0476EFE3" w14:textId="77777777">
        <w:trPr>
          <w:trHeight w:hRule="exact" w:val="1260"/>
        </w:trPr>
        <w:tc>
          <w:tcPr>
            <w:tcW w:w="15" w:type="dxa"/>
          </w:tcPr>
          <w:p w14:paraId="250F575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5895C36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61DD8F49"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177BAB1" w14:textId="77777777">
        <w:trPr>
          <w:trHeight w:hRule="exact" w:val="270"/>
        </w:trPr>
        <w:tc>
          <w:tcPr>
            <w:tcW w:w="15" w:type="dxa"/>
          </w:tcPr>
          <w:p w14:paraId="0BCEC9B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71D8EC2"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3FA6611"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82A7FD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696F8E43" w14:textId="77777777">
        <w:trPr>
          <w:trHeight w:hRule="exact" w:val="1125"/>
        </w:trPr>
        <w:tc>
          <w:tcPr>
            <w:tcW w:w="15" w:type="dxa"/>
          </w:tcPr>
          <w:p w14:paraId="5941F2BD"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20A1FB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77B197EC" w14:textId="77777777" w:rsidR="00B5013D" w:rsidRPr="00EB1B0D" w:rsidRDefault="00B5013D" w:rsidP="00EB1B0D">
      <w:pPr>
        <w:spacing w:line="240" w:lineRule="exact"/>
        <w:rPr>
          <w:rFonts w:ascii="Source Sans 3" w:hAnsi="Source Sans 3"/>
        </w:rPr>
        <w:sectPr w:rsidR="00B5013D" w:rsidRPr="00EB1B0D">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68E5A7A8" w14:textId="77777777">
        <w:trPr>
          <w:trHeight w:hRule="exact" w:val="360"/>
        </w:trPr>
        <w:tc>
          <w:tcPr>
            <w:tcW w:w="9870" w:type="dxa"/>
            <w:gridSpan w:val="3"/>
            <w:shd w:val="clear" w:color="auto" w:fill="auto"/>
          </w:tcPr>
          <w:p w14:paraId="731E350A"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22D8D782" w14:textId="77777777">
        <w:trPr>
          <w:trHeight w:hRule="exact" w:val="360"/>
        </w:trPr>
        <w:tc>
          <w:tcPr>
            <w:tcW w:w="9870" w:type="dxa"/>
            <w:gridSpan w:val="3"/>
            <w:shd w:val="clear" w:color="auto" w:fill="auto"/>
          </w:tcPr>
          <w:p w14:paraId="4D5DCEF1"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Rollen-Prüfstände</w:t>
            </w:r>
          </w:p>
        </w:tc>
      </w:tr>
      <w:tr w:rsidR="00B5013D" w:rsidRPr="00EB1B0D" w14:paraId="1B89A9EE" w14:textId="77777777">
        <w:trPr>
          <w:trHeight w:hRule="exact" w:val="345"/>
        </w:trPr>
        <w:tc>
          <w:tcPr>
            <w:tcW w:w="2700" w:type="dxa"/>
            <w:shd w:val="clear" w:color="auto" w:fill="auto"/>
          </w:tcPr>
          <w:p w14:paraId="73D0558A"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A6E7BA2" w14:textId="77777777" w:rsidR="00B5013D" w:rsidRPr="00EB1B0D" w:rsidRDefault="00B5013D" w:rsidP="00EB1B0D">
            <w:pPr>
              <w:spacing w:line="240" w:lineRule="exact"/>
              <w:rPr>
                <w:rStyle w:val="FakeCharacterStyle"/>
                <w:rFonts w:ascii="Source Sans 3" w:hAnsi="Source Sans 3"/>
              </w:rPr>
            </w:pPr>
          </w:p>
        </w:tc>
      </w:tr>
      <w:tr w:rsidR="00B5013D" w:rsidRPr="00EB1B0D" w14:paraId="06C5ABDE" w14:textId="77777777">
        <w:tc>
          <w:tcPr>
            <w:tcW w:w="9855" w:type="dxa"/>
            <w:gridSpan w:val="2"/>
            <w:shd w:val="clear" w:color="auto" w:fill="auto"/>
          </w:tcPr>
          <w:p w14:paraId="0B48CC2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Gefahren durch sich drehende Teile oder Bodenöffnungen</w:t>
            </w:r>
          </w:p>
        </w:tc>
        <w:tc>
          <w:tcPr>
            <w:tcW w:w="15" w:type="dxa"/>
          </w:tcPr>
          <w:p w14:paraId="02CCD2F5" w14:textId="77777777" w:rsidR="00B5013D" w:rsidRPr="00EB1B0D" w:rsidRDefault="00B5013D" w:rsidP="00EB1B0D">
            <w:pPr>
              <w:spacing w:line="240" w:lineRule="exact"/>
              <w:rPr>
                <w:rStyle w:val="FakeCharacterStyle"/>
                <w:rFonts w:ascii="Source Sans 3" w:hAnsi="Source Sans 3"/>
              </w:rPr>
            </w:pPr>
          </w:p>
        </w:tc>
      </w:tr>
      <w:tr w:rsidR="00B5013D" w:rsidRPr="00EB1B0D" w14:paraId="22719604" w14:textId="77777777">
        <w:trPr>
          <w:trHeight w:hRule="exact" w:val="240"/>
        </w:trPr>
        <w:tc>
          <w:tcPr>
            <w:tcW w:w="9870" w:type="dxa"/>
            <w:gridSpan w:val="3"/>
            <w:shd w:val="clear" w:color="auto" w:fill="auto"/>
          </w:tcPr>
          <w:p w14:paraId="685F133A" w14:textId="77777777" w:rsidR="00B5013D" w:rsidRPr="00EB1B0D" w:rsidRDefault="00B5013D" w:rsidP="00EB1B0D">
            <w:pPr>
              <w:pStyle w:val="ParagraphStyle23"/>
              <w:spacing w:line="240" w:lineRule="exact"/>
              <w:rPr>
                <w:rStyle w:val="FakeCharacterStyle"/>
                <w:rFonts w:ascii="Source Sans 3" w:hAnsi="Source Sans 3"/>
              </w:rPr>
            </w:pPr>
          </w:p>
        </w:tc>
      </w:tr>
    </w:tbl>
    <w:p w14:paraId="7A94EEF7"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7801B2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A07FED"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588D3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2EB3A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AECF6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56A18C"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21EEB8FF" w14:textId="77777777">
        <w:trPr>
          <w:trHeight w:hRule="exact" w:val="330"/>
        </w:trPr>
        <w:tc>
          <w:tcPr>
            <w:tcW w:w="15" w:type="dxa"/>
            <w:vMerge w:val="restart"/>
            <w:shd w:val="clear" w:color="auto" w:fill="D7EAF9"/>
            <w:vAlign w:val="center"/>
          </w:tcPr>
          <w:p w14:paraId="389E6FD9"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35B90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25" w:tooltip="DGUV Regel 109-009: Fahrzeuginstandhaltung" w:history="1">
              <w:r w:rsidRPr="00EB1B0D">
                <w:rPr>
                  <w:rStyle w:val="FakeCharacterStyle"/>
                  <w:rFonts w:ascii="Source Sans 3" w:hAnsi="Source Sans 3"/>
                  <w:color w:val="000000"/>
                  <w:sz w:val="20"/>
                  <w:u w:val="single"/>
                </w:rPr>
                <w:t>DGUV Regel 109-009 Punkt 4.16</w:t>
              </w:r>
            </w:hyperlink>
            <w:r w:rsidRPr="00EB1B0D">
              <w:rPr>
                <w:rStyle w:val="FakeCharacterStyle"/>
                <w:rFonts w:ascii="Source Sans 3" w:hAnsi="Source Sans 3"/>
                <w:color w:val="000000"/>
                <w:sz w:val="20"/>
              </w:rPr>
              <w:t xml:space="preserve"> sowie </w:t>
            </w:r>
            <w:hyperlink r:id="rId326" w:tooltip="DGUV Information 209-007: Fahrzeuginstandhaltung" w:history="1">
              <w:r w:rsidRPr="00EB1B0D">
                <w:rPr>
                  <w:rStyle w:val="FakeCharacterStyle"/>
                  <w:rFonts w:ascii="Source Sans 3" w:hAnsi="Source Sans 3"/>
                  <w:color w:val="000000"/>
                  <w:sz w:val="20"/>
                  <w:u w:val="single"/>
                </w:rPr>
                <w:t>DGUV Information 209-007</w:t>
              </w:r>
            </w:hyperlink>
            <w:r w:rsidRPr="00EB1B0D">
              <w:rPr>
                <w:rStyle w:val="FakeCharacterStyle"/>
                <w:rFonts w:ascii="Source Sans 3" w:hAnsi="Source Sans 3"/>
                <w:color w:val="000000"/>
                <w:sz w:val="20"/>
              </w:rPr>
              <w:t xml:space="preserve"> Punkt 14</w:t>
            </w:r>
          </w:p>
        </w:tc>
        <w:tc>
          <w:tcPr>
            <w:tcW w:w="60" w:type="dxa"/>
            <w:vMerge w:val="restart"/>
            <w:shd w:val="clear" w:color="auto" w:fill="D7EAF9"/>
            <w:vAlign w:val="center"/>
          </w:tcPr>
          <w:p w14:paraId="7507987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19235"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02C7E9"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BE228"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DFC7F6"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A071863" w14:textId="6038F24E"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D3F56B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33CE39" w14:textId="77777777">
        <w:tc>
          <w:tcPr>
            <w:tcW w:w="15" w:type="dxa"/>
            <w:vMerge/>
            <w:shd w:val="clear" w:color="auto" w:fill="D7EAF9"/>
            <w:vAlign w:val="center"/>
          </w:tcPr>
          <w:p w14:paraId="5E3BD48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855C46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D5C1FB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3AC00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6682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3640D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62331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A4E4EDF"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9349B3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E639628" w14:textId="77777777">
        <w:trPr>
          <w:trHeight w:hRule="exact" w:val="330"/>
        </w:trPr>
        <w:tc>
          <w:tcPr>
            <w:tcW w:w="15" w:type="dxa"/>
            <w:vMerge w:val="restart"/>
            <w:shd w:val="clear" w:color="auto" w:fill="auto"/>
          </w:tcPr>
          <w:p w14:paraId="587B257D"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075A22E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Gefahrbereiche bei Rollen-Bremsprüfständen in Verbindung mit Arbeitsgruben müssen so gesichert sein, dass sich bei laufendem Prüfstand keine </w:t>
            </w:r>
            <w:r w:rsidRPr="00EB1B0D">
              <w:rPr>
                <w:rStyle w:val="FakeCharacterStyle"/>
                <w:rFonts w:ascii="Source Sans 3" w:hAnsi="Source Sans 3"/>
                <w:color w:val="000000"/>
                <w:sz w:val="20"/>
              </w:rPr>
              <w:t>Personen in Gefahrbereichen der sich drehenden Fahrzeug-Gelenkwellen, Fahrzeug-Räder oder Prüfstands-Rollen befinden können.</w:t>
            </w:r>
          </w:p>
          <w:p w14:paraId="27F8A58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Dies wird erreicht, wenn z. B. die Gefahrbereiche, die sich von Mitte Rollensatz in Richtung aufsteigender Gelenkwelle 2,5 m und in</w:t>
            </w:r>
            <w:r w:rsidRPr="00EB1B0D">
              <w:rPr>
                <w:rStyle w:val="FakeCharacterStyle"/>
                <w:rFonts w:ascii="Source Sans 3" w:hAnsi="Source Sans 3"/>
                <w:color w:val="000000"/>
                <w:sz w:val="20"/>
              </w:rPr>
              <w:t xml:space="preserve"> Gegenrichtung 1,5 m erstrecken, in der Arbeitsgrube durch</w:t>
            </w:r>
          </w:p>
          <w:p w14:paraId="08F2B75C"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fest angebrachte Verdeckungen,</w:t>
            </w:r>
          </w:p>
          <w:p w14:paraId="6271084E"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bewegliche Verdeckungen, die mit dem Antrieb des Rollen-Bremsprüfstandes fest verriegelt sind,</w:t>
            </w:r>
          </w:p>
          <w:p w14:paraId="255887E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selbstüberwachende, berührungslos wirkende Schutzeinrichtungen, d</w:t>
            </w:r>
            <w:r w:rsidRPr="00EB1B0D">
              <w:rPr>
                <w:rStyle w:val="FakeCharacterStyle"/>
                <w:rFonts w:ascii="Source Sans 3" w:hAnsi="Source Sans 3"/>
                <w:color w:val="000000"/>
                <w:sz w:val="20"/>
              </w:rPr>
              <w:t xml:space="preserve">ie den Anforderungen der DGUV Information </w:t>
            </w:r>
            <w:hyperlink r:id="rId327" w:tooltip="DGUV Information 209-008: Einrichten von Pressen" w:history="1">
              <w:r w:rsidRPr="00EB1B0D">
                <w:rPr>
                  <w:rStyle w:val="FakeCharacterStyle"/>
                  <w:rFonts w:ascii="Source Sans 3" w:hAnsi="Source Sans 3"/>
                  <w:color w:val="000000"/>
                  <w:sz w:val="20"/>
                  <w:u w:val="single"/>
                </w:rPr>
                <w:t>209-008</w:t>
              </w:r>
            </w:hyperlink>
            <w:r w:rsidRPr="00EB1B0D">
              <w:rPr>
                <w:rStyle w:val="FakeCharacterStyle"/>
                <w:rFonts w:ascii="Source Sans 3" w:hAnsi="Source Sans 3"/>
                <w:color w:val="000000"/>
                <w:sz w:val="20"/>
              </w:rPr>
              <w:t xml:space="preserve"> entsprechen und so angeordnet sind, dass ein Hindernis von 0,25 m und größer in einer Mindesthöhe von 0,75 m über der Standfläche im </w:t>
            </w:r>
            <w:r w:rsidRPr="00EB1B0D">
              <w:rPr>
                <w:rStyle w:val="FakeCharacterStyle"/>
                <w:rFonts w:ascii="Source Sans 3" w:hAnsi="Source Sans 3"/>
                <w:color w:val="000000"/>
                <w:sz w:val="20"/>
              </w:rPr>
              <w:t>Gefahrbereich erkannt wird,</w:t>
            </w:r>
          </w:p>
          <w:p w14:paraId="5062948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oder</w:t>
            </w:r>
          </w:p>
          <w:p w14:paraId="70E85F7F"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selbstüberwachende Schaltplatten oder Schaltmatten, wenn sie sinngemäß den Anforderungen der DGUV Regel </w:t>
            </w:r>
            <w:hyperlink r:id="rId328" w:tooltip="109-009" w:history="1">
              <w:r w:rsidRPr="00EB1B0D">
                <w:rPr>
                  <w:rStyle w:val="FakeCharacterStyle"/>
                  <w:rFonts w:ascii="Source Sans 3" w:hAnsi="Source Sans 3"/>
                  <w:color w:val="000000"/>
                  <w:sz w:val="20"/>
                  <w:u w:val="single"/>
                </w:rPr>
                <w:t>109-009</w:t>
              </w:r>
            </w:hyperlink>
            <w:r w:rsidRPr="00EB1B0D">
              <w:rPr>
                <w:rStyle w:val="FakeCharacterStyle"/>
                <w:rFonts w:ascii="Source Sans 3" w:hAnsi="Source Sans 3"/>
                <w:color w:val="000000"/>
                <w:sz w:val="20"/>
              </w:rPr>
              <w:t xml:space="preserve"> entsprechen,</w:t>
            </w:r>
          </w:p>
          <w:p w14:paraId="1DA4794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gesichert sind.</w:t>
            </w:r>
          </w:p>
          <w:p w14:paraId="49CD999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Sind z. B. bei besonders langen </w:t>
            </w:r>
            <w:r w:rsidRPr="00EB1B0D">
              <w:rPr>
                <w:rStyle w:val="FakeCharacterStyle"/>
                <w:rFonts w:ascii="Source Sans 3" w:hAnsi="Source Sans 3"/>
                <w:color w:val="000000"/>
                <w:sz w:val="20"/>
              </w:rPr>
              <w:t>Fahrzeugen, bei Fahrzeugen mit Allradantrieb oder bei beidseitig zu befahrenden Rollen-Bremsprüfständen die oben genannten Gefahrbereiche größer, sind die Schutzeinrichtungen entsprechend dem größten Gefahrbereich auszulegen</w:t>
            </w:r>
          </w:p>
        </w:tc>
        <w:tc>
          <w:tcPr>
            <w:tcW w:w="60" w:type="dxa"/>
            <w:vMerge w:val="restart"/>
            <w:shd w:val="clear" w:color="auto" w:fill="auto"/>
          </w:tcPr>
          <w:p w14:paraId="6F8A3F4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AA3F37"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47F24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266AB4"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D85E3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9A37A95" w14:textId="03B4966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0FA2AA15"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493446E" w14:textId="77777777">
        <w:tc>
          <w:tcPr>
            <w:tcW w:w="15" w:type="dxa"/>
            <w:vMerge/>
            <w:shd w:val="clear" w:color="auto" w:fill="auto"/>
          </w:tcPr>
          <w:p w14:paraId="7D84750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D89F74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0E0ADD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79264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BD8B11"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CE3E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0F7E11"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7641CA8"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6AC21A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33AA580" w14:textId="77777777">
        <w:trPr>
          <w:trHeight w:hRule="exact" w:val="330"/>
        </w:trPr>
        <w:tc>
          <w:tcPr>
            <w:tcW w:w="15" w:type="dxa"/>
            <w:vMerge w:val="restart"/>
            <w:shd w:val="clear" w:color="auto" w:fill="D7EAF9"/>
            <w:vAlign w:val="center"/>
          </w:tcPr>
          <w:p w14:paraId="60B4FE1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85635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An Rollen-Prüfständen müssen die Bodenöffnungen zwischen den Rollen gegen Hineintreten gesichert sein, solange sich kein Fahrzeug darauf befindet.</w:t>
            </w:r>
            <w:r w:rsidRPr="00EB1B0D">
              <w:rPr>
                <w:rStyle w:val="FakeCharacterStyle"/>
                <w:rFonts w:ascii="Source Sans 3" w:hAnsi="Source Sans 3"/>
                <w:color w:val="000000"/>
                <w:sz w:val="20"/>
              </w:rPr>
              <w:br/>
              <w:t>Eine ausreichende Sicherung ist gegeben, wenn z. B.</w:t>
            </w:r>
            <w:r w:rsidRPr="00EB1B0D">
              <w:rPr>
                <w:rStyle w:val="FakeCharacterStyle"/>
                <w:rFonts w:ascii="Source Sans 3" w:hAnsi="Source Sans 3"/>
                <w:color w:val="000000"/>
                <w:sz w:val="20"/>
              </w:rPr>
              <w:br/>
              <w:t xml:space="preserve">1. klapp- oder </w:t>
            </w:r>
            <w:r w:rsidRPr="00EB1B0D">
              <w:rPr>
                <w:rStyle w:val="FakeCharacterStyle"/>
                <w:rFonts w:ascii="Source Sans 3" w:hAnsi="Source Sans 3"/>
                <w:color w:val="000000"/>
                <w:sz w:val="20"/>
              </w:rPr>
              <w:t>schwenkbare, am Prüfstand befestigte Verdeckungen vorhanden sind, die über die Öffnungen gelegt werden,</w:t>
            </w:r>
            <w:r w:rsidRPr="00EB1B0D">
              <w:rPr>
                <w:rStyle w:val="FakeCharacterStyle"/>
                <w:rFonts w:ascii="Source Sans 3" w:hAnsi="Source Sans 3"/>
                <w:color w:val="000000"/>
                <w:sz w:val="20"/>
              </w:rPr>
              <w:br/>
              <w:t>2. vertikal verstellbare, zwischen den Rollen befindliche Verdeckungen (Brücken) vorhanden sind, die in Schutzstellung mit Oberkante Werkstattflur absch</w:t>
            </w:r>
            <w:r w:rsidRPr="00EB1B0D">
              <w:rPr>
                <w:rStyle w:val="FakeCharacterStyle"/>
                <w:rFonts w:ascii="Source Sans 3" w:hAnsi="Source Sans 3"/>
                <w:color w:val="000000"/>
                <w:sz w:val="20"/>
              </w:rPr>
              <w:t>ließen,</w:t>
            </w:r>
            <w:r w:rsidRPr="00EB1B0D">
              <w:rPr>
                <w:rStyle w:val="FakeCharacterStyle"/>
                <w:rFonts w:ascii="Source Sans 3" w:hAnsi="Source Sans 3"/>
                <w:color w:val="000000"/>
                <w:sz w:val="20"/>
              </w:rPr>
              <w:br/>
              <w:t>oder</w:t>
            </w:r>
            <w:r w:rsidRPr="00EB1B0D">
              <w:rPr>
                <w:rStyle w:val="FakeCharacterStyle"/>
                <w:rFonts w:ascii="Source Sans 3" w:hAnsi="Source Sans 3"/>
                <w:color w:val="000000"/>
                <w:sz w:val="20"/>
              </w:rPr>
              <w:br/>
              <w:t>3. fest angebrachte Verdeckungen (Brücken) zwischen den Kontaktschwellen (Tastwalzen) und Rollen angebracht sind, die mit der Oberkante so hoch reichen, dass das kleinste vorgesehene Fahrzeugrad noch freiläuft</w:t>
            </w:r>
          </w:p>
        </w:tc>
        <w:tc>
          <w:tcPr>
            <w:tcW w:w="60" w:type="dxa"/>
            <w:vMerge w:val="restart"/>
            <w:shd w:val="clear" w:color="auto" w:fill="D7EAF9"/>
            <w:vAlign w:val="center"/>
          </w:tcPr>
          <w:p w14:paraId="0A4010E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D4B4F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2F8C80"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2DCE6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53752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4C2DE4C" w14:textId="41FB58E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2D6BDC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DD18563" w14:textId="77777777">
        <w:tc>
          <w:tcPr>
            <w:tcW w:w="15" w:type="dxa"/>
            <w:vMerge/>
            <w:shd w:val="clear" w:color="auto" w:fill="D7EAF9"/>
            <w:vAlign w:val="center"/>
          </w:tcPr>
          <w:p w14:paraId="5BEBFA2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6E8EED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12019F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18488"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9620C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748E84"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8C537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A69E8B3"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C10DBEB" w14:textId="77777777" w:rsidR="00B5013D" w:rsidRPr="00EB1B0D" w:rsidRDefault="00B5013D" w:rsidP="00EB1B0D">
            <w:pPr>
              <w:pStyle w:val="ParagraphStyle32"/>
              <w:spacing w:line="240" w:lineRule="exact"/>
              <w:rPr>
                <w:rStyle w:val="FakeCharacterStyle"/>
                <w:rFonts w:ascii="Source Sans 3" w:hAnsi="Source Sans 3"/>
              </w:rPr>
            </w:pPr>
          </w:p>
        </w:tc>
      </w:tr>
    </w:tbl>
    <w:p w14:paraId="79F6F796" w14:textId="77777777" w:rsidR="00B5013D" w:rsidRPr="00EB1B0D" w:rsidRDefault="00B5013D" w:rsidP="00EB1B0D">
      <w:pPr>
        <w:spacing w:line="240" w:lineRule="exact"/>
        <w:rPr>
          <w:rFonts w:ascii="Source Sans 3" w:hAnsi="Source Sans 3"/>
        </w:rPr>
        <w:sectPr w:rsidR="00B5013D" w:rsidRPr="00EB1B0D">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01D8E48" w14:textId="77777777">
        <w:trPr>
          <w:trHeight w:hRule="exact" w:val="345"/>
        </w:trPr>
        <w:tc>
          <w:tcPr>
            <w:tcW w:w="15" w:type="dxa"/>
            <w:vMerge w:val="restart"/>
            <w:shd w:val="clear" w:color="auto" w:fill="auto"/>
          </w:tcPr>
          <w:p w14:paraId="1285206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839642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Rollen-Bremsprüfstände mit Einrichtungen zum selbsttätigen Anlaufen der Rollen müssen entsprechend § 2 der Maschinenverordnung so </w:t>
            </w:r>
            <w:r w:rsidRPr="00EB1B0D">
              <w:rPr>
                <w:rStyle w:val="FakeCharacterStyle"/>
                <w:rFonts w:ascii="Source Sans 3" w:hAnsi="Source Sans 3"/>
                <w:color w:val="000000"/>
                <w:sz w:val="20"/>
              </w:rPr>
              <w:t>beschaffen sein, dass ein unbeabsichtigtes Anlaufen verhindert ist.</w:t>
            </w:r>
            <w:r w:rsidRPr="00EB1B0D">
              <w:rPr>
                <w:rStyle w:val="FakeCharacterStyle"/>
                <w:rFonts w:ascii="Source Sans 3" w:hAnsi="Source Sans 3"/>
                <w:color w:val="000000"/>
                <w:sz w:val="20"/>
              </w:rPr>
              <w:br/>
              <w:t>Dies wird z. B. erreicht, wenn</w:t>
            </w:r>
            <w:r w:rsidRPr="00EB1B0D">
              <w:rPr>
                <w:rStyle w:val="FakeCharacterStyle"/>
                <w:rFonts w:ascii="Source Sans 3" w:hAnsi="Source Sans 3"/>
                <w:color w:val="000000"/>
                <w:sz w:val="20"/>
              </w:rPr>
              <w:br/>
              <w:t>1. bei Vorhandensein von zwei Kontaktschwellen für das Anlaufen der Rollen diese innerhalb &lt; 5 s niedergedrückt werden,</w:t>
            </w:r>
            <w:r w:rsidRPr="00EB1B0D">
              <w:rPr>
                <w:rStyle w:val="FakeCharacterStyle"/>
                <w:rFonts w:ascii="Source Sans 3" w:hAnsi="Source Sans 3"/>
                <w:color w:val="000000"/>
                <w:sz w:val="20"/>
              </w:rPr>
              <w:br/>
              <w:t>2. für den einspurigen Betrieb erst n</w:t>
            </w:r>
            <w:r w:rsidRPr="00EB1B0D">
              <w:rPr>
                <w:rStyle w:val="FakeCharacterStyle"/>
                <w:rFonts w:ascii="Source Sans 3" w:hAnsi="Source Sans 3"/>
                <w:color w:val="000000"/>
                <w:sz w:val="20"/>
              </w:rPr>
              <w:t>ach Niederdrücken der vorhandenen Kontaktschwelle und Ansteuern der betreffenden Spur durch Wahltaster für "rechts" bzw. "links" das Anlaufen der Rollen ausgelöst wird. Nach dem Freigeben der angesteuerten Spur muss eine selbsttätige Umstellung des Prüfsta</w:t>
            </w:r>
            <w:r w:rsidRPr="00EB1B0D">
              <w:rPr>
                <w:rStyle w:val="FakeCharacterStyle"/>
                <w:rFonts w:ascii="Source Sans 3" w:hAnsi="Source Sans 3"/>
                <w:color w:val="000000"/>
                <w:sz w:val="20"/>
              </w:rPr>
              <w:t>ndes auf zweispurigen Betrieb erfolgen</w:t>
            </w:r>
          </w:p>
        </w:tc>
        <w:tc>
          <w:tcPr>
            <w:tcW w:w="60" w:type="dxa"/>
            <w:vMerge w:val="restart"/>
            <w:shd w:val="clear" w:color="auto" w:fill="auto"/>
          </w:tcPr>
          <w:p w14:paraId="6CC3868D"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0DC86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CD268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4AE09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97679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E6CBD35" w14:textId="628F053D"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7CA34F1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2987818" w14:textId="77777777">
        <w:tc>
          <w:tcPr>
            <w:tcW w:w="15" w:type="dxa"/>
            <w:vMerge/>
            <w:shd w:val="clear" w:color="auto" w:fill="auto"/>
          </w:tcPr>
          <w:p w14:paraId="28E815B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A967BE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A1C260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EAF37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8A124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EC6B5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DF976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BBFB18B"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140AEFA6"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940D424" w14:textId="77777777">
        <w:trPr>
          <w:trHeight w:hRule="exact" w:val="330"/>
        </w:trPr>
        <w:tc>
          <w:tcPr>
            <w:tcW w:w="15" w:type="dxa"/>
            <w:vMerge w:val="restart"/>
            <w:shd w:val="clear" w:color="auto" w:fill="D7EAF9"/>
            <w:vAlign w:val="center"/>
          </w:tcPr>
          <w:p w14:paraId="2E43DA7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074A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Einbauöffnungen für Rollensätze sowie Abdeckbleche, die über die Fahrbahnebene hinausragen, müssen mit einer Sicherheitskennzeichnung versehen sein.</w:t>
            </w:r>
          </w:p>
          <w:p w14:paraId="0427F35A"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r w:rsidRPr="00EB1B0D">
              <w:rPr>
                <w:rStyle w:val="FakeCharacterStyle"/>
                <w:rFonts w:ascii="Source Sans 3" w:hAnsi="Source Sans 3"/>
                <w:color w:val="000000"/>
                <w:sz w:val="20"/>
              </w:rPr>
              <w:t>Arbeitsstättenrichtlinie "Sicherheits- und Gesundheitsschutzkennzeichnung" (</w:t>
            </w:r>
            <w:hyperlink r:id="rId331" w:tooltip="ASR A1.3" w:history="1">
              <w:r w:rsidRPr="00EB1B0D">
                <w:rPr>
                  <w:rStyle w:val="FakeCharacterStyle"/>
                  <w:rFonts w:ascii="Source Sans 3" w:hAnsi="Source Sans 3"/>
                  <w:color w:val="000000"/>
                  <w:sz w:val="20"/>
                  <w:u w:val="single"/>
                </w:rPr>
                <w:t>ASR A1.3</w:t>
              </w:r>
            </w:hyperlink>
            <w:r w:rsidRPr="00EB1B0D">
              <w:rPr>
                <w:rStyle w:val="FakeCharacterStyle"/>
                <w:rFonts w:ascii="Source Sans 3" w:hAnsi="Source Sans 3"/>
                <w:color w:val="000000"/>
                <w:sz w:val="20"/>
              </w:rPr>
              <w:t>)</w:t>
            </w:r>
          </w:p>
        </w:tc>
        <w:tc>
          <w:tcPr>
            <w:tcW w:w="60" w:type="dxa"/>
            <w:vMerge w:val="restart"/>
            <w:shd w:val="clear" w:color="auto" w:fill="D7EAF9"/>
            <w:vAlign w:val="center"/>
          </w:tcPr>
          <w:p w14:paraId="0BAF7EA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9B17B9"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E9F77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843B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B6E8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E2BBB61" w14:textId="23C8D52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EC07B2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5E4E752" w14:textId="77777777">
        <w:tc>
          <w:tcPr>
            <w:tcW w:w="15" w:type="dxa"/>
            <w:vMerge/>
            <w:shd w:val="clear" w:color="auto" w:fill="D7EAF9"/>
            <w:vAlign w:val="center"/>
          </w:tcPr>
          <w:p w14:paraId="77174E9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42F6EDE"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3ABD1D7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20C19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E8EE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ACE25F"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75480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359159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B9D8AD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A661E01" w14:textId="77777777">
        <w:trPr>
          <w:trHeight w:hRule="exact" w:val="45"/>
        </w:trPr>
        <w:tc>
          <w:tcPr>
            <w:tcW w:w="9870" w:type="dxa"/>
            <w:gridSpan w:val="9"/>
            <w:shd w:val="clear" w:color="auto" w:fill="auto"/>
          </w:tcPr>
          <w:p w14:paraId="198B270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3C30940" wp14:editId="5C46AE98">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0"/>
                          <a:stretch>
                            <a:fillRect/>
                          </a:stretch>
                        </pic:blipFill>
                        <pic:spPr>
                          <a:xfrm>
                            <a:off x="0" y="0"/>
                            <a:ext cx="6267450" cy="28575"/>
                          </a:xfrm>
                          <a:prstGeom prst="rect">
                            <a:avLst/>
                          </a:prstGeom>
                          <a:noFill/>
                        </pic:spPr>
                      </pic:pic>
                    </a:graphicData>
                  </a:graphic>
                </wp:inline>
              </w:drawing>
            </w:r>
          </w:p>
        </w:tc>
      </w:tr>
    </w:tbl>
    <w:p w14:paraId="0A99BEA5"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267DEF8F" w14:textId="77777777">
        <w:trPr>
          <w:trHeight w:hRule="exact" w:val="345"/>
        </w:trPr>
        <w:tc>
          <w:tcPr>
            <w:tcW w:w="15" w:type="dxa"/>
          </w:tcPr>
          <w:p w14:paraId="47336ED9"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1B30496F"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85BF85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6E1C71C5" w14:textId="77777777">
        <w:tc>
          <w:tcPr>
            <w:tcW w:w="9870" w:type="dxa"/>
            <w:shd w:val="clear" w:color="auto" w:fill="auto"/>
          </w:tcPr>
          <w:p w14:paraId="0B52448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Information 209-007: </w:t>
            </w:r>
            <w:r w:rsidRPr="00EB1B0D">
              <w:rPr>
                <w:rStyle w:val="CharacterStyle28"/>
                <w:rFonts w:ascii="Source Sans 3" w:hAnsi="Source Sans 3"/>
              </w:rPr>
              <w:t>Fahrzeuginstandhaltung</w:t>
            </w:r>
            <w:r w:rsidRPr="00EB1B0D">
              <w:rPr>
                <w:rStyle w:val="CharacterStyle28"/>
                <w:rFonts w:ascii="Source Sans 3" w:hAnsi="Source Sans 3"/>
              </w:rPr>
              <w:br/>
              <w:t>2. Regelwerkeintrag: DGUV Regel 109-009: Fahrzeuginstandhaltung</w:t>
            </w:r>
            <w:r w:rsidRPr="00EB1B0D">
              <w:rPr>
                <w:rStyle w:val="CharacterStyle28"/>
                <w:rFonts w:ascii="Source Sans 3" w:hAnsi="Source Sans 3"/>
              </w:rPr>
              <w:br/>
              <w:t>3. Regelwerkeintrag: DGUV Regel 109-009: Fahrzeuginstandhaltung</w:t>
            </w:r>
            <w:r w:rsidRPr="00EB1B0D">
              <w:rPr>
                <w:rStyle w:val="CharacterStyle28"/>
                <w:rFonts w:ascii="Source Sans 3" w:hAnsi="Source Sans 3"/>
              </w:rPr>
              <w:br/>
              <w:t>4. Regelwerkeintrag: DGUV Information 209-008: Einrichten von Pressen</w:t>
            </w:r>
            <w:r w:rsidRPr="00EB1B0D">
              <w:rPr>
                <w:rStyle w:val="CharacterStyle28"/>
                <w:rFonts w:ascii="Source Sans 3" w:hAnsi="Source Sans 3"/>
              </w:rPr>
              <w:br/>
              <w:t>5. Regelwerkeintrag: ASR A1.3: Sich</w:t>
            </w:r>
            <w:r w:rsidRPr="00EB1B0D">
              <w:rPr>
                <w:rStyle w:val="CharacterStyle28"/>
                <w:rFonts w:ascii="Source Sans 3" w:hAnsi="Source Sans 3"/>
              </w:rPr>
              <w:t>erheits- und Gesundheitsschutzkennzeichnung, Titelseite</w:t>
            </w:r>
          </w:p>
        </w:tc>
      </w:tr>
    </w:tbl>
    <w:p w14:paraId="5445744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65D8E10C" w14:textId="77777777">
        <w:trPr>
          <w:trHeight w:hRule="exact" w:val="300"/>
        </w:trPr>
        <w:tc>
          <w:tcPr>
            <w:tcW w:w="9870" w:type="dxa"/>
            <w:gridSpan w:val="6"/>
            <w:shd w:val="clear" w:color="auto" w:fill="auto"/>
          </w:tcPr>
          <w:p w14:paraId="078A75E1"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5DF2277" w14:textId="77777777">
        <w:trPr>
          <w:trHeight w:hRule="exact" w:val="345"/>
        </w:trPr>
        <w:tc>
          <w:tcPr>
            <w:tcW w:w="1440" w:type="dxa"/>
            <w:gridSpan w:val="2"/>
            <w:shd w:val="clear" w:color="auto" w:fill="auto"/>
          </w:tcPr>
          <w:p w14:paraId="4C3E7EE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497FD5A" w14:textId="77777777" w:rsidR="00B5013D" w:rsidRPr="00EB1B0D" w:rsidRDefault="00B5013D" w:rsidP="00EB1B0D">
            <w:pPr>
              <w:spacing w:line="240" w:lineRule="exact"/>
              <w:rPr>
                <w:rStyle w:val="FakeCharacterStyle"/>
                <w:rFonts w:ascii="Source Sans 3" w:hAnsi="Source Sans 3"/>
              </w:rPr>
            </w:pPr>
          </w:p>
        </w:tc>
      </w:tr>
      <w:tr w:rsidR="00B5013D" w:rsidRPr="00EB1B0D" w14:paraId="558416DD" w14:textId="77777777">
        <w:trPr>
          <w:trHeight w:hRule="exact" w:val="525"/>
        </w:trPr>
        <w:tc>
          <w:tcPr>
            <w:tcW w:w="9870" w:type="dxa"/>
            <w:gridSpan w:val="6"/>
            <w:shd w:val="clear" w:color="auto" w:fill="auto"/>
          </w:tcPr>
          <w:p w14:paraId="7C39EE9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Anhang 1: (zu § 6 Absatz 1 Satz 2) Besondere Vorschriften für bestimmte Arbeitsmittel</w:t>
            </w:r>
          </w:p>
        </w:tc>
      </w:tr>
      <w:tr w:rsidR="00B5013D" w:rsidRPr="00EB1B0D" w14:paraId="6003C13F" w14:textId="77777777">
        <w:trPr>
          <w:trHeight w:hRule="exact" w:val="270"/>
        </w:trPr>
        <w:tc>
          <w:tcPr>
            <w:tcW w:w="9870" w:type="dxa"/>
            <w:gridSpan w:val="6"/>
            <w:shd w:val="clear" w:color="auto" w:fill="auto"/>
          </w:tcPr>
          <w:p w14:paraId="476DF2A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ASR A1.3: Sicherheits- und </w:t>
            </w:r>
            <w:r w:rsidRPr="00EB1B0D">
              <w:rPr>
                <w:rStyle w:val="CharacterStyle28"/>
                <w:rFonts w:ascii="Source Sans 3" w:hAnsi="Source Sans 3"/>
              </w:rPr>
              <w:t>Gesundheitsschutzkennzeichnung, Titelseite</w:t>
            </w:r>
          </w:p>
        </w:tc>
      </w:tr>
      <w:tr w:rsidR="00B5013D" w:rsidRPr="00EB1B0D" w14:paraId="6845A0E5" w14:textId="77777777">
        <w:trPr>
          <w:trHeight w:hRule="exact" w:val="270"/>
        </w:trPr>
        <w:tc>
          <w:tcPr>
            <w:tcW w:w="9870" w:type="dxa"/>
            <w:gridSpan w:val="6"/>
            <w:shd w:val="clear" w:color="auto" w:fill="auto"/>
          </w:tcPr>
          <w:p w14:paraId="0B19650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26484AEF" w14:textId="77777777">
        <w:trPr>
          <w:trHeight w:hRule="exact" w:val="570"/>
        </w:trPr>
        <w:tc>
          <w:tcPr>
            <w:tcW w:w="9870" w:type="dxa"/>
            <w:gridSpan w:val="6"/>
            <w:shd w:val="clear" w:color="auto" w:fill="auto"/>
          </w:tcPr>
          <w:p w14:paraId="523A6BD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EB1A961" w14:textId="77777777">
        <w:trPr>
          <w:trHeight w:hRule="exact" w:val="285"/>
        </w:trPr>
        <w:tc>
          <w:tcPr>
            <w:tcW w:w="15" w:type="dxa"/>
          </w:tcPr>
          <w:p w14:paraId="3E6F8A44"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8182B9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324C43DA"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32D3C46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01239FAF" w14:textId="77777777" w:rsidR="00B5013D" w:rsidRPr="00EB1B0D" w:rsidRDefault="00B5013D" w:rsidP="00EB1B0D">
            <w:pPr>
              <w:spacing w:line="240" w:lineRule="exact"/>
              <w:rPr>
                <w:rStyle w:val="FakeCharacterStyle"/>
                <w:rFonts w:ascii="Source Sans 3" w:hAnsi="Source Sans 3"/>
              </w:rPr>
            </w:pPr>
          </w:p>
        </w:tc>
      </w:tr>
      <w:tr w:rsidR="00B5013D" w:rsidRPr="00EB1B0D" w14:paraId="4416BE05" w14:textId="77777777">
        <w:trPr>
          <w:trHeight w:hRule="exact" w:val="1245"/>
        </w:trPr>
        <w:tc>
          <w:tcPr>
            <w:tcW w:w="15" w:type="dxa"/>
          </w:tcPr>
          <w:p w14:paraId="10BBDFE9"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2899B4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3784ADB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6DF2AFD6" w14:textId="77777777">
        <w:trPr>
          <w:trHeight w:hRule="exact" w:val="270"/>
        </w:trPr>
        <w:tc>
          <w:tcPr>
            <w:tcW w:w="15" w:type="dxa"/>
          </w:tcPr>
          <w:p w14:paraId="780A2963"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38E2B33A"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6C028013"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36F8481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r w:rsidRPr="00EB1B0D">
              <w:rPr>
                <w:rStyle w:val="CharacterStyle28"/>
                <w:rFonts w:ascii="Source Sans 3" w:hAnsi="Source Sans 3"/>
              </w:rPr>
              <w:t>..............................................)</w:t>
            </w:r>
          </w:p>
        </w:tc>
      </w:tr>
      <w:tr w:rsidR="00B5013D" w:rsidRPr="00EB1B0D" w14:paraId="4535B1B8" w14:textId="77777777">
        <w:trPr>
          <w:trHeight w:hRule="exact" w:val="1125"/>
        </w:trPr>
        <w:tc>
          <w:tcPr>
            <w:tcW w:w="15" w:type="dxa"/>
          </w:tcPr>
          <w:p w14:paraId="12508CE5"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3739F34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37EFC705" w14:textId="77777777" w:rsidR="00B5013D" w:rsidRPr="00EB1B0D" w:rsidRDefault="00B5013D" w:rsidP="00EB1B0D">
      <w:pPr>
        <w:spacing w:line="240" w:lineRule="exact"/>
        <w:rPr>
          <w:rFonts w:ascii="Source Sans 3" w:hAnsi="Source Sans 3"/>
        </w:rPr>
        <w:sectPr w:rsidR="00B5013D" w:rsidRPr="00EB1B0D">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EAA2AD0" w14:textId="77777777">
        <w:trPr>
          <w:trHeight w:hRule="exact" w:val="360"/>
        </w:trPr>
        <w:tc>
          <w:tcPr>
            <w:tcW w:w="9870" w:type="dxa"/>
            <w:gridSpan w:val="3"/>
            <w:shd w:val="clear" w:color="auto" w:fill="auto"/>
          </w:tcPr>
          <w:p w14:paraId="04B2E93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4FF60F40" w14:textId="77777777">
        <w:trPr>
          <w:trHeight w:hRule="exact" w:val="360"/>
        </w:trPr>
        <w:tc>
          <w:tcPr>
            <w:tcW w:w="9870" w:type="dxa"/>
            <w:gridSpan w:val="3"/>
            <w:shd w:val="clear" w:color="auto" w:fill="auto"/>
          </w:tcPr>
          <w:p w14:paraId="4139581C"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Spannvorrichtung für Schraubenfedern</w:t>
            </w:r>
          </w:p>
        </w:tc>
      </w:tr>
      <w:tr w:rsidR="00B5013D" w:rsidRPr="00EB1B0D" w14:paraId="7A4DA612" w14:textId="77777777">
        <w:trPr>
          <w:trHeight w:hRule="exact" w:val="345"/>
        </w:trPr>
        <w:tc>
          <w:tcPr>
            <w:tcW w:w="2700" w:type="dxa"/>
            <w:shd w:val="clear" w:color="auto" w:fill="auto"/>
          </w:tcPr>
          <w:p w14:paraId="2DB3E55D"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972F5D4" w14:textId="77777777" w:rsidR="00B5013D" w:rsidRPr="00EB1B0D" w:rsidRDefault="00B5013D" w:rsidP="00EB1B0D">
            <w:pPr>
              <w:spacing w:line="240" w:lineRule="exact"/>
              <w:rPr>
                <w:rStyle w:val="FakeCharacterStyle"/>
                <w:rFonts w:ascii="Source Sans 3" w:hAnsi="Source Sans 3"/>
              </w:rPr>
            </w:pPr>
          </w:p>
        </w:tc>
      </w:tr>
      <w:tr w:rsidR="00B5013D" w:rsidRPr="00EB1B0D" w14:paraId="75D65393" w14:textId="77777777">
        <w:tc>
          <w:tcPr>
            <w:tcW w:w="9855" w:type="dxa"/>
            <w:gridSpan w:val="2"/>
            <w:shd w:val="clear" w:color="auto" w:fill="auto"/>
          </w:tcPr>
          <w:p w14:paraId="0FE8FB80"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mechanische Gefährdung, Verletzungsgefahr durch unbeabsichtigtes Entspannen oder Wegspringen von Federn</w:t>
            </w:r>
          </w:p>
        </w:tc>
        <w:tc>
          <w:tcPr>
            <w:tcW w:w="15" w:type="dxa"/>
          </w:tcPr>
          <w:p w14:paraId="780513D2" w14:textId="77777777" w:rsidR="00B5013D" w:rsidRPr="00EB1B0D" w:rsidRDefault="00B5013D" w:rsidP="00EB1B0D">
            <w:pPr>
              <w:spacing w:line="240" w:lineRule="exact"/>
              <w:rPr>
                <w:rStyle w:val="FakeCharacterStyle"/>
                <w:rFonts w:ascii="Source Sans 3" w:hAnsi="Source Sans 3"/>
              </w:rPr>
            </w:pPr>
          </w:p>
        </w:tc>
      </w:tr>
      <w:tr w:rsidR="00B5013D" w:rsidRPr="00EB1B0D" w14:paraId="56EBC843" w14:textId="77777777">
        <w:trPr>
          <w:trHeight w:hRule="exact" w:val="240"/>
        </w:trPr>
        <w:tc>
          <w:tcPr>
            <w:tcW w:w="9870" w:type="dxa"/>
            <w:gridSpan w:val="3"/>
            <w:shd w:val="clear" w:color="auto" w:fill="auto"/>
          </w:tcPr>
          <w:p w14:paraId="3A512B02" w14:textId="77777777" w:rsidR="00B5013D" w:rsidRPr="00EB1B0D" w:rsidRDefault="00B5013D" w:rsidP="00EB1B0D">
            <w:pPr>
              <w:pStyle w:val="ParagraphStyle23"/>
              <w:spacing w:line="240" w:lineRule="exact"/>
              <w:rPr>
                <w:rStyle w:val="FakeCharacterStyle"/>
                <w:rFonts w:ascii="Source Sans 3" w:hAnsi="Source Sans 3"/>
              </w:rPr>
            </w:pPr>
          </w:p>
        </w:tc>
      </w:tr>
    </w:tbl>
    <w:p w14:paraId="2E6E98B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4CF932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E49CC9"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5FA6BB"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8C3A5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A7C0E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9F291E"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r>
            <w:r w:rsidRPr="00EB1B0D">
              <w:rPr>
                <w:rStyle w:val="CharacterStyle20"/>
                <w:rFonts w:ascii="Source Sans 3" w:hAnsi="Source Sans 3"/>
              </w:rPr>
              <w:t>wirksam</w:t>
            </w:r>
          </w:p>
        </w:tc>
      </w:tr>
      <w:tr w:rsidR="00B5013D" w:rsidRPr="00EB1B0D" w14:paraId="59FFD27D" w14:textId="77777777">
        <w:trPr>
          <w:trHeight w:hRule="exact" w:val="330"/>
        </w:trPr>
        <w:tc>
          <w:tcPr>
            <w:tcW w:w="15" w:type="dxa"/>
            <w:vMerge w:val="restart"/>
            <w:shd w:val="clear" w:color="auto" w:fill="D7EAF9"/>
            <w:vAlign w:val="center"/>
          </w:tcPr>
          <w:p w14:paraId="0F0A811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084600"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dazu </w:t>
            </w:r>
            <w:hyperlink r:id="rId334" w:tooltip="DGUV Regel 109-009: Fahrzeuginstandhaltung" w:history="1">
              <w:r w:rsidRPr="00EB1B0D">
                <w:rPr>
                  <w:rStyle w:val="FakeCharacterStyle"/>
                  <w:rFonts w:ascii="Source Sans 3" w:hAnsi="Source Sans 3"/>
                  <w:color w:val="000000"/>
                  <w:sz w:val="20"/>
                  <w:u w:val="single"/>
                </w:rPr>
                <w:t>DGUV Regel 109-009 Punkt 4.17</w:t>
              </w:r>
            </w:hyperlink>
            <w:r w:rsidRPr="00EB1B0D">
              <w:rPr>
                <w:rStyle w:val="FakeCharacterStyle"/>
                <w:rFonts w:ascii="Source Sans 3" w:hAnsi="Source Sans 3"/>
                <w:color w:val="000000"/>
                <w:sz w:val="20"/>
              </w:rPr>
              <w:t xml:space="preserve"> sowie </w:t>
            </w:r>
            <w:hyperlink r:id="rId335" w:tooltip="DGUV Information 209-007: Fahrzeuginstandhaltung" w:history="1">
              <w:r w:rsidRPr="00EB1B0D">
                <w:rPr>
                  <w:rStyle w:val="FakeCharacterStyle"/>
                  <w:rFonts w:ascii="Source Sans 3" w:hAnsi="Source Sans 3"/>
                  <w:color w:val="000000"/>
                  <w:sz w:val="20"/>
                  <w:u w:val="single"/>
                </w:rPr>
                <w:t>DGUV Information 209-007</w:t>
              </w:r>
            </w:hyperlink>
            <w:r w:rsidRPr="00EB1B0D">
              <w:rPr>
                <w:rStyle w:val="FakeCharacterStyle"/>
                <w:rFonts w:ascii="Source Sans 3" w:hAnsi="Source Sans 3"/>
                <w:color w:val="000000"/>
                <w:sz w:val="20"/>
              </w:rPr>
              <w:t xml:space="preserve"> Punkt 15</w:t>
            </w:r>
          </w:p>
        </w:tc>
        <w:tc>
          <w:tcPr>
            <w:tcW w:w="60" w:type="dxa"/>
            <w:vMerge w:val="restart"/>
            <w:shd w:val="clear" w:color="auto" w:fill="D7EAF9"/>
            <w:vAlign w:val="center"/>
          </w:tcPr>
          <w:p w14:paraId="55722944"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A6098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8EC4A"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DC81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9137A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6D11B938" w14:textId="6AA5BA1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BFB7D39"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5453BFDE" w14:textId="77777777">
        <w:tc>
          <w:tcPr>
            <w:tcW w:w="15" w:type="dxa"/>
            <w:vMerge/>
            <w:shd w:val="clear" w:color="auto" w:fill="D7EAF9"/>
            <w:vAlign w:val="center"/>
          </w:tcPr>
          <w:p w14:paraId="463AFCFF"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008989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4D24CB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D5F859"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A54F7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E5651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64D2E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EFB4800"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905F34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8BF7811" w14:textId="77777777">
        <w:trPr>
          <w:trHeight w:hRule="exact" w:val="330"/>
        </w:trPr>
        <w:tc>
          <w:tcPr>
            <w:tcW w:w="15" w:type="dxa"/>
            <w:vMerge w:val="restart"/>
            <w:shd w:val="clear" w:color="auto" w:fill="auto"/>
          </w:tcPr>
          <w:p w14:paraId="2BF47AE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D1B757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Zum Aus- und Einbau von Schraubenfedern an Federbeinen von Fahrzeugen müssen Spannvorrichtungen vorhanden sein. Spannvorrichtungen müssen entsprechend § 2 der Maschinenverordnung so beschaffen sein, dass ein </w:t>
            </w:r>
            <w:r w:rsidRPr="00EB1B0D">
              <w:rPr>
                <w:rStyle w:val="FakeCharacterStyle"/>
                <w:rFonts w:ascii="Source Sans 3" w:hAnsi="Source Sans 3"/>
                <w:color w:val="000000"/>
                <w:sz w:val="20"/>
              </w:rPr>
              <w:t>Herausspringen der gespannten Schraubenfedern verhindert wird.</w:t>
            </w:r>
            <w:r w:rsidRPr="00EB1B0D">
              <w:rPr>
                <w:rStyle w:val="FakeCharacterStyle"/>
                <w:rFonts w:ascii="Source Sans 3" w:hAnsi="Source Sans 3"/>
                <w:color w:val="000000"/>
                <w:sz w:val="20"/>
              </w:rPr>
              <w:br/>
              <w:t>Dies wird z. B. erreicht, wenn gemäß dem Verzeichnis Maschinen die Schraubenfeder in der Spannvorrichtung bis zur Hälfte ihres Umfanges gehalten und durch nur einen Antrieb, z. B. Spindel, gesp</w:t>
            </w:r>
            <w:r w:rsidRPr="00EB1B0D">
              <w:rPr>
                <w:rStyle w:val="FakeCharacterStyle"/>
                <w:rFonts w:ascii="Source Sans 3" w:hAnsi="Source Sans 3"/>
                <w:color w:val="000000"/>
                <w:sz w:val="20"/>
              </w:rPr>
              <w:t>annt wird; bei mehr als einem Antrieb, wenn die Spannelemente räumlich so verbunden sind, dass beim Anziehen nur eines Spannelementes die Schraubenfeder sicher gehalten wird</w:t>
            </w:r>
          </w:p>
        </w:tc>
        <w:tc>
          <w:tcPr>
            <w:tcW w:w="60" w:type="dxa"/>
            <w:vMerge w:val="restart"/>
            <w:shd w:val="clear" w:color="auto" w:fill="auto"/>
          </w:tcPr>
          <w:p w14:paraId="01761AA5"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E8D93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14847"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9EAD75"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716BF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E47FCB4" w14:textId="72DFFEE8"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AB6900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DD4634D" w14:textId="77777777">
        <w:tc>
          <w:tcPr>
            <w:tcW w:w="15" w:type="dxa"/>
            <w:vMerge/>
            <w:shd w:val="clear" w:color="auto" w:fill="auto"/>
          </w:tcPr>
          <w:p w14:paraId="246DE7C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760F78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4E05187D"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894575"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3A6F6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F6F8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F528C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929A19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2D284B1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552C0E3" w14:textId="77777777">
        <w:trPr>
          <w:trHeight w:hRule="exact" w:val="15"/>
        </w:trPr>
        <w:tc>
          <w:tcPr>
            <w:tcW w:w="15" w:type="dxa"/>
            <w:vMerge w:val="restart"/>
            <w:shd w:val="clear" w:color="auto" w:fill="D7EAF9"/>
            <w:vAlign w:val="center"/>
          </w:tcPr>
          <w:p w14:paraId="57F26D8B"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0A614EFB"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521FB2B9"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183E3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18C4F7"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8F58D"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00D01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3B6F66" w14:textId="1642F73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122D779F"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4209567" w14:textId="77777777">
        <w:trPr>
          <w:trHeight w:val="240"/>
        </w:trPr>
        <w:tc>
          <w:tcPr>
            <w:tcW w:w="15" w:type="dxa"/>
            <w:vMerge/>
            <w:shd w:val="clear" w:color="auto" w:fill="D7EAF9"/>
            <w:vAlign w:val="center"/>
          </w:tcPr>
          <w:p w14:paraId="02BEB22A"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68C5A5BC"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An Spannvorrichtungen müssen die zulässigen Spannkräfte deutlich erkennbar und dauerhaft angegeben sein</w:t>
            </w:r>
          </w:p>
        </w:tc>
        <w:tc>
          <w:tcPr>
            <w:tcW w:w="60" w:type="dxa"/>
            <w:vMerge/>
            <w:shd w:val="clear" w:color="auto" w:fill="D7EAF9"/>
            <w:vAlign w:val="center"/>
          </w:tcPr>
          <w:p w14:paraId="01740B2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DC5FD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56577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661551"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4CC142"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99ECC22"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7C09EEF1" w14:textId="77777777" w:rsidR="00B5013D" w:rsidRPr="00EB1B0D" w:rsidRDefault="00B5013D" w:rsidP="00EB1B0D">
            <w:pPr>
              <w:spacing w:line="240" w:lineRule="exact"/>
              <w:rPr>
                <w:rStyle w:val="FakeCharacterStyle"/>
                <w:rFonts w:ascii="Source Sans 3" w:hAnsi="Source Sans 3"/>
              </w:rPr>
            </w:pPr>
          </w:p>
        </w:tc>
      </w:tr>
      <w:tr w:rsidR="00B5013D" w:rsidRPr="00EB1B0D" w14:paraId="4E1D8A9B" w14:textId="77777777">
        <w:tc>
          <w:tcPr>
            <w:tcW w:w="15" w:type="dxa"/>
            <w:vMerge/>
            <w:shd w:val="clear" w:color="auto" w:fill="D7EAF9"/>
            <w:vAlign w:val="center"/>
          </w:tcPr>
          <w:p w14:paraId="11106205"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3C8D05E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092734B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1E689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9F11F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820C6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2277B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356F547"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7A0C8A2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C6A6AFA" w14:textId="77777777">
        <w:trPr>
          <w:trHeight w:hRule="exact" w:val="330"/>
        </w:trPr>
        <w:tc>
          <w:tcPr>
            <w:tcW w:w="15" w:type="dxa"/>
            <w:vMerge w:val="restart"/>
            <w:shd w:val="clear" w:color="auto" w:fill="auto"/>
          </w:tcPr>
          <w:p w14:paraId="5E5B473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EC883F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zulässige Spannkraft darf maximal ein Viertel der experimentell ermittelten Bruchkraft der </w:t>
            </w:r>
            <w:r w:rsidRPr="00EB1B0D">
              <w:rPr>
                <w:rStyle w:val="FakeCharacterStyle"/>
                <w:rFonts w:ascii="Source Sans 3" w:hAnsi="Source Sans 3"/>
                <w:color w:val="000000"/>
                <w:sz w:val="20"/>
              </w:rPr>
              <w:t>Spannvorrichtung betragen.</w:t>
            </w:r>
          </w:p>
          <w:p w14:paraId="1D7C6DC9"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Die auftretenden Beanspruchungen einer Spannvorrichtung sind vergleichbar mit Beanspruchungen an Lasthaken im </w:t>
            </w:r>
            <w:proofErr w:type="spellStart"/>
            <w:r w:rsidRPr="00EB1B0D">
              <w:rPr>
                <w:rStyle w:val="FakeCharacterStyle"/>
                <w:rFonts w:ascii="Source Sans 3" w:hAnsi="Source Sans 3"/>
                <w:color w:val="000000"/>
                <w:sz w:val="20"/>
              </w:rPr>
              <w:t>Hebezeugbetrieb</w:t>
            </w:r>
            <w:proofErr w:type="spellEnd"/>
            <w:r w:rsidRPr="00EB1B0D">
              <w:rPr>
                <w:rStyle w:val="FakeCharacterStyle"/>
                <w:rFonts w:ascii="Source Sans 3" w:hAnsi="Source Sans 3"/>
                <w:color w:val="000000"/>
                <w:sz w:val="20"/>
              </w:rPr>
              <w:t>.</w:t>
            </w:r>
          </w:p>
          <w:p w14:paraId="498C68A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Anhang 1 zur </w:t>
            </w:r>
            <w:hyperlink r:id="rId336" w:tooltip="9. ProdSV" w:history="1">
              <w:r w:rsidRPr="00EB1B0D">
                <w:rPr>
                  <w:rStyle w:val="FakeCharacterStyle"/>
                  <w:rFonts w:ascii="Source Sans 3" w:hAnsi="Source Sans 3"/>
                  <w:color w:val="000000"/>
                  <w:sz w:val="20"/>
                  <w:u w:val="single"/>
                </w:rPr>
                <w:t xml:space="preserve">9. </w:t>
              </w:r>
              <w:proofErr w:type="spellStart"/>
              <w:r w:rsidRPr="00EB1B0D">
                <w:rPr>
                  <w:rStyle w:val="FakeCharacterStyle"/>
                  <w:rFonts w:ascii="Source Sans 3" w:hAnsi="Source Sans 3"/>
                  <w:color w:val="000000"/>
                  <w:sz w:val="20"/>
                  <w:u w:val="single"/>
                </w:rPr>
                <w:t>ProdSV</w:t>
              </w:r>
              <w:proofErr w:type="spellEnd"/>
            </w:hyperlink>
            <w:r w:rsidRPr="00EB1B0D">
              <w:rPr>
                <w:rStyle w:val="FakeCharacterStyle"/>
                <w:rFonts w:ascii="Source Sans 3" w:hAnsi="Source Sans 3"/>
                <w:color w:val="000000"/>
                <w:sz w:val="20"/>
              </w:rPr>
              <w:t xml:space="preserve">: Neunte Verordnung zum </w:t>
            </w:r>
            <w:r w:rsidRPr="00EB1B0D">
              <w:rPr>
                <w:rStyle w:val="FakeCharacterStyle"/>
                <w:rFonts w:ascii="Source Sans 3" w:hAnsi="Source Sans 3"/>
                <w:color w:val="000000"/>
                <w:sz w:val="20"/>
              </w:rPr>
              <w:t>Produktsicherheitsgesetz</w:t>
            </w:r>
          </w:p>
        </w:tc>
        <w:tc>
          <w:tcPr>
            <w:tcW w:w="60" w:type="dxa"/>
            <w:vMerge w:val="restart"/>
            <w:shd w:val="clear" w:color="auto" w:fill="auto"/>
          </w:tcPr>
          <w:p w14:paraId="2A977DB9"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BEFEBF"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FA561"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B8325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70CF2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9C731C7" w14:textId="22134A1C"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29CD84B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263B770" w14:textId="77777777">
        <w:tc>
          <w:tcPr>
            <w:tcW w:w="15" w:type="dxa"/>
            <w:vMerge/>
            <w:shd w:val="clear" w:color="auto" w:fill="auto"/>
          </w:tcPr>
          <w:p w14:paraId="2996DFA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C0DB8B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557347A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9093F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89D48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AA4E4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9C579"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D6977F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22C23B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7FC8BBE" w14:textId="77777777">
        <w:trPr>
          <w:trHeight w:hRule="exact" w:val="45"/>
        </w:trPr>
        <w:tc>
          <w:tcPr>
            <w:tcW w:w="9870" w:type="dxa"/>
            <w:gridSpan w:val="9"/>
            <w:shd w:val="clear" w:color="auto" w:fill="auto"/>
          </w:tcPr>
          <w:p w14:paraId="76814337"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1EA4EEF6" wp14:editId="387022DE">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0"/>
                          <a:stretch>
                            <a:fillRect/>
                          </a:stretch>
                        </pic:blipFill>
                        <pic:spPr>
                          <a:xfrm>
                            <a:off x="0" y="0"/>
                            <a:ext cx="6267450" cy="28575"/>
                          </a:xfrm>
                          <a:prstGeom prst="rect">
                            <a:avLst/>
                          </a:prstGeom>
                          <a:noFill/>
                        </pic:spPr>
                      </pic:pic>
                    </a:graphicData>
                  </a:graphic>
                </wp:inline>
              </w:drawing>
            </w:r>
          </w:p>
        </w:tc>
      </w:tr>
    </w:tbl>
    <w:p w14:paraId="0E89CE1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B1252C6" w14:textId="77777777">
        <w:trPr>
          <w:trHeight w:hRule="exact" w:val="360"/>
        </w:trPr>
        <w:tc>
          <w:tcPr>
            <w:tcW w:w="15" w:type="dxa"/>
          </w:tcPr>
          <w:p w14:paraId="57B5236C"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5B1CCDD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08FE7EAD"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2B926EFA" w14:textId="77777777">
        <w:tc>
          <w:tcPr>
            <w:tcW w:w="9870" w:type="dxa"/>
            <w:shd w:val="clear" w:color="auto" w:fill="auto"/>
          </w:tcPr>
          <w:p w14:paraId="264E795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Information 209-007: Fahrzeuginstandhaltung</w:t>
            </w:r>
            <w:r w:rsidRPr="00EB1B0D">
              <w:rPr>
                <w:rStyle w:val="CharacterStyle28"/>
                <w:rFonts w:ascii="Source Sans 3" w:hAnsi="Source Sans 3"/>
              </w:rPr>
              <w:br/>
              <w:t>2. Regelwerkeintrag: DGUV Regel 109-009: Fahrzeuginstandhaltung</w:t>
            </w:r>
            <w:r w:rsidRPr="00EB1B0D">
              <w:rPr>
                <w:rStyle w:val="CharacterStyle28"/>
                <w:rFonts w:ascii="Source Sans 3" w:hAnsi="Source Sans 3"/>
              </w:rPr>
              <w:br/>
              <w:t xml:space="preserve">3. </w:t>
            </w:r>
            <w:r w:rsidRPr="00EB1B0D">
              <w:rPr>
                <w:rStyle w:val="CharacterStyle28"/>
                <w:rFonts w:ascii="Source Sans 3" w:hAnsi="Source Sans 3"/>
              </w:rPr>
              <w:t>Regelwerkeintrag: Neunte Verordnung zum Produktsicherheitsgesetz (9. ProdSV)</w:t>
            </w:r>
          </w:p>
        </w:tc>
      </w:tr>
    </w:tbl>
    <w:p w14:paraId="2BB83B4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40F6ED2F" w14:textId="77777777">
        <w:trPr>
          <w:trHeight w:hRule="exact" w:val="300"/>
        </w:trPr>
        <w:tc>
          <w:tcPr>
            <w:tcW w:w="9870" w:type="dxa"/>
            <w:gridSpan w:val="6"/>
            <w:shd w:val="clear" w:color="auto" w:fill="auto"/>
          </w:tcPr>
          <w:p w14:paraId="55C6A6B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DFFC1AF" w14:textId="77777777">
        <w:trPr>
          <w:trHeight w:hRule="exact" w:val="345"/>
        </w:trPr>
        <w:tc>
          <w:tcPr>
            <w:tcW w:w="1440" w:type="dxa"/>
            <w:gridSpan w:val="2"/>
            <w:shd w:val="clear" w:color="auto" w:fill="auto"/>
          </w:tcPr>
          <w:p w14:paraId="5BF60614"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08541D96" w14:textId="77777777" w:rsidR="00B5013D" w:rsidRPr="00EB1B0D" w:rsidRDefault="00B5013D" w:rsidP="00EB1B0D">
            <w:pPr>
              <w:spacing w:line="240" w:lineRule="exact"/>
              <w:rPr>
                <w:rStyle w:val="FakeCharacterStyle"/>
                <w:rFonts w:ascii="Source Sans 3" w:hAnsi="Source Sans 3"/>
              </w:rPr>
            </w:pPr>
          </w:p>
        </w:tc>
      </w:tr>
      <w:tr w:rsidR="00B5013D" w:rsidRPr="00EB1B0D" w14:paraId="220D73F6" w14:textId="77777777">
        <w:trPr>
          <w:trHeight w:hRule="exact" w:val="525"/>
        </w:trPr>
        <w:tc>
          <w:tcPr>
            <w:tcW w:w="9870" w:type="dxa"/>
            <w:gridSpan w:val="6"/>
            <w:shd w:val="clear" w:color="auto" w:fill="auto"/>
          </w:tcPr>
          <w:p w14:paraId="77B6274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100-500: Betreiben von Arbeitsmitteln Kapitel 2.8 : Betreiben von Lastaufnahmeeinrichtungen im Hebezeugbetrieb, Titel</w:t>
            </w:r>
          </w:p>
        </w:tc>
      </w:tr>
      <w:tr w:rsidR="00B5013D" w:rsidRPr="00EB1B0D" w14:paraId="4F8EC4EF" w14:textId="77777777">
        <w:trPr>
          <w:trHeight w:hRule="exact" w:val="270"/>
        </w:trPr>
        <w:tc>
          <w:tcPr>
            <w:tcW w:w="9870" w:type="dxa"/>
            <w:gridSpan w:val="6"/>
            <w:shd w:val="clear" w:color="auto" w:fill="auto"/>
          </w:tcPr>
          <w:p w14:paraId="79265B7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4DEA7C4B" w14:textId="77777777">
        <w:trPr>
          <w:trHeight w:hRule="exact" w:val="570"/>
        </w:trPr>
        <w:tc>
          <w:tcPr>
            <w:tcW w:w="9870" w:type="dxa"/>
            <w:gridSpan w:val="6"/>
            <w:shd w:val="clear" w:color="auto" w:fill="auto"/>
          </w:tcPr>
          <w:p w14:paraId="3325D85F"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99D29D0" w14:textId="77777777">
        <w:trPr>
          <w:trHeight w:hRule="exact" w:val="270"/>
        </w:trPr>
        <w:tc>
          <w:tcPr>
            <w:tcW w:w="15" w:type="dxa"/>
          </w:tcPr>
          <w:p w14:paraId="37AF2389"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54F313E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0C4ED27F"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46EDFC3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2F2D9E0" w14:textId="77777777" w:rsidR="00B5013D" w:rsidRPr="00EB1B0D" w:rsidRDefault="00B5013D" w:rsidP="00EB1B0D">
            <w:pPr>
              <w:spacing w:line="240" w:lineRule="exact"/>
              <w:rPr>
                <w:rStyle w:val="FakeCharacterStyle"/>
                <w:rFonts w:ascii="Source Sans 3" w:hAnsi="Source Sans 3"/>
              </w:rPr>
            </w:pPr>
          </w:p>
        </w:tc>
      </w:tr>
      <w:tr w:rsidR="00B5013D" w:rsidRPr="00EB1B0D" w14:paraId="279DC80D" w14:textId="77777777">
        <w:trPr>
          <w:trHeight w:hRule="exact" w:val="1260"/>
        </w:trPr>
        <w:tc>
          <w:tcPr>
            <w:tcW w:w="15" w:type="dxa"/>
          </w:tcPr>
          <w:p w14:paraId="0D59D653"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4A7FE5C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 erledigt am </w:t>
            </w:r>
            <w:r w:rsidRPr="00EB1B0D">
              <w:rPr>
                <w:rStyle w:val="CharacterStyle28"/>
                <w:rFonts w:ascii="Source Sans 3" w:hAnsi="Source Sans 3"/>
              </w:rPr>
              <w:t>......................., durch ......................................................................</w:t>
            </w:r>
          </w:p>
        </w:tc>
      </w:tr>
    </w:tbl>
    <w:p w14:paraId="6B105145" w14:textId="77777777" w:rsidR="00B5013D" w:rsidRPr="00EB1B0D" w:rsidRDefault="00B5013D" w:rsidP="00EB1B0D">
      <w:pPr>
        <w:spacing w:line="240" w:lineRule="exact"/>
        <w:rPr>
          <w:rFonts w:ascii="Source Sans 3" w:hAnsi="Source Sans 3"/>
        </w:rPr>
      </w:pPr>
    </w:p>
    <w:p w14:paraId="4DB23B0E" w14:textId="77777777" w:rsidR="00B5013D" w:rsidRPr="00EB1B0D" w:rsidRDefault="00B5013D" w:rsidP="00EB1B0D">
      <w:pPr>
        <w:spacing w:line="240" w:lineRule="exact"/>
        <w:rPr>
          <w:rFonts w:ascii="Source Sans 3" w:hAnsi="Source Sans 3"/>
        </w:rPr>
        <w:sectPr w:rsidR="00B5013D" w:rsidRPr="00EB1B0D">
          <w:headerReference w:type="default" r:id="rId337"/>
          <w:footerReference w:type="default" r:id="rId33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A0675" w:rsidRPr="00EB1B0D" w14:paraId="2B6AB105" w14:textId="77777777" w:rsidTr="008A0675">
        <w:trPr>
          <w:trHeight w:hRule="exact" w:val="286"/>
        </w:trPr>
        <w:tc>
          <w:tcPr>
            <w:tcW w:w="20" w:type="dxa"/>
          </w:tcPr>
          <w:p w14:paraId="587CE044" w14:textId="77777777" w:rsidR="008A0675" w:rsidRPr="00EB1B0D" w:rsidRDefault="008A0675" w:rsidP="00EB1B0D">
            <w:pPr>
              <w:spacing w:line="240" w:lineRule="exact"/>
              <w:rPr>
                <w:rStyle w:val="FakeCharacterStyle"/>
                <w:rFonts w:ascii="Source Sans 3" w:hAnsi="Source Sans 3"/>
              </w:rPr>
            </w:pPr>
          </w:p>
        </w:tc>
        <w:tc>
          <w:tcPr>
            <w:tcW w:w="9855" w:type="dxa"/>
            <w:gridSpan w:val="3"/>
            <w:shd w:val="clear" w:color="auto" w:fill="auto"/>
          </w:tcPr>
          <w:p w14:paraId="49B477F4" w14:textId="77777777" w:rsidR="008A0675" w:rsidRPr="00EB1B0D" w:rsidRDefault="008A0675" w:rsidP="00EB1B0D">
            <w:pPr>
              <w:pStyle w:val="ParagraphStyle69"/>
              <w:spacing w:line="240" w:lineRule="exact"/>
              <w:rPr>
                <w:rStyle w:val="CharacterStyle55"/>
                <w:rFonts w:ascii="Source Sans 3" w:hAnsi="Source Sans 3"/>
              </w:rPr>
            </w:pPr>
          </w:p>
        </w:tc>
      </w:tr>
      <w:tr w:rsidR="008A0675" w:rsidRPr="00EB1B0D" w14:paraId="22BBBB78" w14:textId="77777777" w:rsidTr="008A0675">
        <w:trPr>
          <w:trHeight w:hRule="exact" w:val="270"/>
        </w:trPr>
        <w:tc>
          <w:tcPr>
            <w:tcW w:w="20" w:type="dxa"/>
          </w:tcPr>
          <w:p w14:paraId="3715DD71" w14:textId="77777777" w:rsidR="008A0675" w:rsidRPr="00EB1B0D" w:rsidRDefault="008A0675" w:rsidP="00420D6A">
            <w:pPr>
              <w:spacing w:line="240" w:lineRule="exact"/>
              <w:rPr>
                <w:rStyle w:val="FakeCharacterStyle"/>
                <w:rFonts w:ascii="Source Sans 3" w:hAnsi="Source Sans 3"/>
              </w:rPr>
            </w:pPr>
          </w:p>
        </w:tc>
        <w:tc>
          <w:tcPr>
            <w:tcW w:w="1710" w:type="dxa"/>
            <w:shd w:val="clear" w:color="auto" w:fill="auto"/>
          </w:tcPr>
          <w:p w14:paraId="5CDCFC9C" w14:textId="77777777" w:rsidR="008A0675" w:rsidRPr="00EB1B0D" w:rsidRDefault="008A0675"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24D3CE3B" w14:textId="77777777" w:rsidR="008A0675" w:rsidRPr="00EB1B0D" w:rsidRDefault="008A0675" w:rsidP="00420D6A">
            <w:pPr>
              <w:spacing w:line="240" w:lineRule="exact"/>
              <w:rPr>
                <w:rStyle w:val="FakeCharacterStyle"/>
                <w:rFonts w:ascii="Source Sans 3" w:hAnsi="Source Sans 3"/>
              </w:rPr>
            </w:pPr>
          </w:p>
        </w:tc>
        <w:tc>
          <w:tcPr>
            <w:tcW w:w="8115" w:type="dxa"/>
            <w:shd w:val="clear" w:color="auto" w:fill="auto"/>
          </w:tcPr>
          <w:p w14:paraId="6C9B73F0"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8A0675" w:rsidRPr="00EB1B0D" w14:paraId="4C61DBA5" w14:textId="77777777" w:rsidTr="008A0675">
        <w:trPr>
          <w:trHeight w:hRule="exact" w:val="1092"/>
        </w:trPr>
        <w:tc>
          <w:tcPr>
            <w:tcW w:w="20" w:type="dxa"/>
          </w:tcPr>
          <w:p w14:paraId="1713B90C"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6AAEBBA7" w14:textId="455EDF46" w:rsidR="008A0675" w:rsidRPr="00EB1B0D" w:rsidRDefault="008A0675" w:rsidP="00420D6A">
            <w:pPr>
              <w:pStyle w:val="ParagraphStyle68"/>
              <w:spacing w:line="240" w:lineRule="exact"/>
              <w:rPr>
                <w:rStyle w:val="CharacterStyle54"/>
                <w:rFonts w:ascii="Source Sans 3" w:hAnsi="Source Sans 3"/>
              </w:rPr>
            </w:pPr>
            <w:r w:rsidRPr="00EB1B0D">
              <w:rPr>
                <w:rStyle w:val="CharacterStyle54"/>
                <w:rFonts w:ascii="Source Sans 3" w:hAnsi="Source Sans 3"/>
              </w:rPr>
              <w:t>hat alle Maßnahmen auf Wirksamkeit geprüft.</w:t>
            </w:r>
            <w:r>
              <w:rPr>
                <w:rStyle w:val="CharacterStyle54"/>
                <w:rFonts w:ascii="Source Sans 3" w:hAnsi="Source Sans 3"/>
              </w:rPr>
              <w:br/>
            </w:r>
            <w:r>
              <w:rPr>
                <w:rStyle w:val="CharacterStyle54"/>
                <w:rFonts w:ascii="Source Sans 3" w:hAnsi="Source Sans 3"/>
              </w:rPr>
              <w:br/>
            </w:r>
            <w:r w:rsidRPr="00EB1B0D">
              <w:rPr>
                <w:rStyle w:val="CharacterStyle55"/>
                <w:rFonts w:ascii="Source Sans 3" w:hAnsi="Source Sans 3"/>
              </w:rPr>
              <w:br/>
              <w:t>Datum .............................  Unterschrift des Verantwortlichen ...................................................................................</w:t>
            </w:r>
          </w:p>
        </w:tc>
      </w:tr>
    </w:tbl>
    <w:p w14:paraId="2ED1DA2C" w14:textId="77777777" w:rsidR="00B5013D" w:rsidRPr="00EB1B0D" w:rsidRDefault="00B5013D" w:rsidP="00EB1B0D">
      <w:pPr>
        <w:spacing w:line="240" w:lineRule="exact"/>
        <w:rPr>
          <w:rFonts w:ascii="Source Sans 3" w:hAnsi="Source Sans 3"/>
        </w:rPr>
        <w:sectPr w:rsidR="00B5013D" w:rsidRPr="00EB1B0D">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267A1836" w14:textId="77777777">
        <w:trPr>
          <w:trHeight w:hRule="exact" w:val="360"/>
        </w:trPr>
        <w:tc>
          <w:tcPr>
            <w:tcW w:w="9870" w:type="dxa"/>
            <w:gridSpan w:val="3"/>
            <w:shd w:val="clear" w:color="auto" w:fill="auto"/>
          </w:tcPr>
          <w:p w14:paraId="43AB8780"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4CBEDA13" w14:textId="77777777">
        <w:trPr>
          <w:trHeight w:hRule="exact" w:val="360"/>
        </w:trPr>
        <w:tc>
          <w:tcPr>
            <w:tcW w:w="9870" w:type="dxa"/>
            <w:gridSpan w:val="3"/>
            <w:shd w:val="clear" w:color="auto" w:fill="auto"/>
          </w:tcPr>
          <w:p w14:paraId="34FF99DF"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Arbeiten an Airbag- und Gurtstraffersystemen</w:t>
            </w:r>
          </w:p>
        </w:tc>
      </w:tr>
      <w:tr w:rsidR="00B5013D" w:rsidRPr="00EB1B0D" w14:paraId="40ACBD77" w14:textId="77777777">
        <w:trPr>
          <w:trHeight w:hRule="exact" w:val="345"/>
        </w:trPr>
        <w:tc>
          <w:tcPr>
            <w:tcW w:w="2700" w:type="dxa"/>
            <w:shd w:val="clear" w:color="auto" w:fill="auto"/>
          </w:tcPr>
          <w:p w14:paraId="50C0F17A"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14FCC8B6" w14:textId="77777777" w:rsidR="00B5013D" w:rsidRPr="00EB1B0D" w:rsidRDefault="00B5013D" w:rsidP="00EB1B0D">
            <w:pPr>
              <w:spacing w:line="240" w:lineRule="exact"/>
              <w:rPr>
                <w:rStyle w:val="FakeCharacterStyle"/>
                <w:rFonts w:ascii="Source Sans 3" w:hAnsi="Source Sans 3"/>
              </w:rPr>
            </w:pPr>
          </w:p>
        </w:tc>
      </w:tr>
      <w:tr w:rsidR="00B5013D" w:rsidRPr="00EB1B0D" w14:paraId="12F7AF00" w14:textId="77777777">
        <w:tc>
          <w:tcPr>
            <w:tcW w:w="9855" w:type="dxa"/>
            <w:gridSpan w:val="2"/>
            <w:shd w:val="clear" w:color="auto" w:fill="auto"/>
          </w:tcPr>
          <w:p w14:paraId="3DED65C8"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Verletzungen durch Explosionen</w:t>
            </w:r>
          </w:p>
        </w:tc>
        <w:tc>
          <w:tcPr>
            <w:tcW w:w="15" w:type="dxa"/>
          </w:tcPr>
          <w:p w14:paraId="5766848B" w14:textId="77777777" w:rsidR="00B5013D" w:rsidRPr="00EB1B0D" w:rsidRDefault="00B5013D" w:rsidP="00EB1B0D">
            <w:pPr>
              <w:spacing w:line="240" w:lineRule="exact"/>
              <w:rPr>
                <w:rStyle w:val="FakeCharacterStyle"/>
                <w:rFonts w:ascii="Source Sans 3" w:hAnsi="Source Sans 3"/>
              </w:rPr>
            </w:pPr>
          </w:p>
        </w:tc>
      </w:tr>
      <w:tr w:rsidR="00B5013D" w:rsidRPr="00EB1B0D" w14:paraId="25C267EC" w14:textId="77777777">
        <w:trPr>
          <w:trHeight w:hRule="exact" w:val="240"/>
        </w:trPr>
        <w:tc>
          <w:tcPr>
            <w:tcW w:w="9870" w:type="dxa"/>
            <w:gridSpan w:val="3"/>
            <w:shd w:val="clear" w:color="auto" w:fill="auto"/>
          </w:tcPr>
          <w:p w14:paraId="4301590F" w14:textId="77777777" w:rsidR="00B5013D" w:rsidRPr="00EB1B0D" w:rsidRDefault="00B5013D" w:rsidP="00EB1B0D">
            <w:pPr>
              <w:pStyle w:val="ParagraphStyle23"/>
              <w:spacing w:line="240" w:lineRule="exact"/>
              <w:rPr>
                <w:rStyle w:val="FakeCharacterStyle"/>
                <w:rFonts w:ascii="Source Sans 3" w:hAnsi="Source Sans 3"/>
              </w:rPr>
            </w:pPr>
          </w:p>
        </w:tc>
      </w:tr>
    </w:tbl>
    <w:p w14:paraId="2E19898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5B7A5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BE9E45"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CA91D0"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489CBF"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B2307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FA2058"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5548DA45" w14:textId="77777777">
        <w:trPr>
          <w:trHeight w:hRule="exact" w:val="330"/>
        </w:trPr>
        <w:tc>
          <w:tcPr>
            <w:tcW w:w="15" w:type="dxa"/>
            <w:vMerge w:val="restart"/>
            <w:shd w:val="clear" w:color="auto" w:fill="D7EAF9"/>
            <w:vAlign w:val="center"/>
          </w:tcPr>
          <w:p w14:paraId="7142442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3D3A6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41" w:tooltip="DGUV Regel 109-009: Fahrzeuginstandhaltung" w:history="1">
              <w:r w:rsidRPr="00EB1B0D">
                <w:rPr>
                  <w:rStyle w:val="FakeCharacterStyle"/>
                  <w:rFonts w:ascii="Source Sans 3" w:hAnsi="Source Sans 3"/>
                  <w:color w:val="000000"/>
                  <w:sz w:val="20"/>
                  <w:u w:val="single"/>
                </w:rPr>
                <w:t>DGUV Regel 109-009 Punkt 5.29</w:t>
              </w:r>
            </w:hyperlink>
            <w:r w:rsidRPr="00EB1B0D">
              <w:rPr>
                <w:rStyle w:val="FakeCharacterStyle"/>
                <w:rFonts w:ascii="Source Sans 3" w:hAnsi="Source Sans 3"/>
                <w:color w:val="000000"/>
                <w:sz w:val="20"/>
              </w:rPr>
              <w:t xml:space="preserve"> sowie </w:t>
            </w:r>
            <w:hyperlink r:id="rId342" w:tooltip="DGUV Information 209-007 Punkt 18" w:history="1">
              <w:r w:rsidRPr="00EB1B0D">
                <w:rPr>
                  <w:rStyle w:val="FakeCharacterStyle"/>
                  <w:rFonts w:ascii="Source Sans 3" w:hAnsi="Source Sans 3"/>
                  <w:color w:val="000000"/>
                  <w:sz w:val="20"/>
                  <w:u w:val="single"/>
                </w:rPr>
                <w:t>DGUV Information 209-007 Punkt 18</w:t>
              </w:r>
            </w:hyperlink>
          </w:p>
        </w:tc>
        <w:tc>
          <w:tcPr>
            <w:tcW w:w="60" w:type="dxa"/>
            <w:vMerge w:val="restart"/>
            <w:shd w:val="clear" w:color="auto" w:fill="D7EAF9"/>
            <w:vAlign w:val="center"/>
          </w:tcPr>
          <w:p w14:paraId="45F637BE"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541F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7FDD8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6213C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9D98A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8F70774" w14:textId="590EC613"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47E5C87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2E0A0B7" w14:textId="77777777">
        <w:tc>
          <w:tcPr>
            <w:tcW w:w="15" w:type="dxa"/>
            <w:vMerge/>
            <w:shd w:val="clear" w:color="auto" w:fill="D7EAF9"/>
            <w:vAlign w:val="center"/>
          </w:tcPr>
          <w:p w14:paraId="66EA5CC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7F57A8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F6B91F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CCB981"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F569D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A777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F5A43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30AA7EBE"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17CD1D10"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F8BCC0E" w14:textId="77777777">
        <w:trPr>
          <w:trHeight w:hRule="exact" w:val="330"/>
        </w:trPr>
        <w:tc>
          <w:tcPr>
            <w:tcW w:w="15" w:type="dxa"/>
            <w:vMerge w:val="restart"/>
            <w:shd w:val="clear" w:color="auto" w:fill="auto"/>
          </w:tcPr>
          <w:p w14:paraId="6E826545"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B73EB4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darf Arbeiten an Airbag- und </w:t>
            </w:r>
            <w:r w:rsidRPr="00EB1B0D">
              <w:rPr>
                <w:rStyle w:val="FakeCharacterStyle"/>
                <w:rFonts w:ascii="Source Sans 3" w:hAnsi="Source Sans 3"/>
                <w:color w:val="000000"/>
                <w:sz w:val="20"/>
              </w:rPr>
              <w:t xml:space="preserve">pyrotechnisch auslösenden </w:t>
            </w:r>
            <w:proofErr w:type="spellStart"/>
            <w:r w:rsidRPr="00EB1B0D">
              <w:rPr>
                <w:rStyle w:val="FakeCharacterStyle"/>
                <w:rFonts w:ascii="Source Sans 3" w:hAnsi="Source Sans 3"/>
                <w:color w:val="000000"/>
                <w:sz w:val="20"/>
              </w:rPr>
              <w:t>Gurtstraffersystemen</w:t>
            </w:r>
            <w:proofErr w:type="spellEnd"/>
            <w:r w:rsidRPr="00EB1B0D">
              <w:rPr>
                <w:rStyle w:val="FakeCharacterStyle"/>
                <w:rFonts w:ascii="Source Sans 3" w:hAnsi="Source Sans 3"/>
                <w:color w:val="000000"/>
                <w:sz w:val="20"/>
              </w:rPr>
              <w:t xml:space="preserve"> nur durchführen lassen, wenn er zuvor</w:t>
            </w:r>
            <w:r w:rsidRPr="00EB1B0D">
              <w:rPr>
                <w:rStyle w:val="FakeCharacterStyle"/>
                <w:rFonts w:ascii="Source Sans 3" w:hAnsi="Source Sans 3"/>
                <w:color w:val="000000"/>
                <w:sz w:val="20"/>
              </w:rPr>
              <w:br/>
              <w:t>1. den Umgang oder Verkehr mit diesen Systemen entsprechend der Anzeigepflicht nach § 14 Sprengstoffgesetz der zuständigen Behörde angezeigt und</w:t>
            </w:r>
            <w:r w:rsidRPr="00EB1B0D">
              <w:rPr>
                <w:rStyle w:val="FakeCharacterStyle"/>
                <w:rFonts w:ascii="Source Sans 3" w:hAnsi="Source Sans 3"/>
                <w:color w:val="000000"/>
                <w:sz w:val="20"/>
              </w:rPr>
              <w:br/>
              <w:t>2. eine beauftragte Person</w:t>
            </w:r>
            <w:r w:rsidRPr="00EB1B0D">
              <w:rPr>
                <w:rStyle w:val="FakeCharacterStyle"/>
                <w:rFonts w:ascii="Source Sans 3" w:hAnsi="Source Sans 3"/>
                <w:color w:val="000000"/>
                <w:sz w:val="20"/>
              </w:rPr>
              <w:t xml:space="preserve"> für die Durchführung dieser Arbeiten benannt hat</w:t>
            </w:r>
          </w:p>
        </w:tc>
        <w:tc>
          <w:tcPr>
            <w:tcW w:w="60" w:type="dxa"/>
            <w:vMerge w:val="restart"/>
            <w:shd w:val="clear" w:color="auto" w:fill="auto"/>
          </w:tcPr>
          <w:p w14:paraId="4915A2CA"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2E85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690E7B"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5D3E3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29241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85A6B35" w14:textId="26D19FB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FCFBCD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24E97FF0" w14:textId="77777777">
        <w:tc>
          <w:tcPr>
            <w:tcW w:w="15" w:type="dxa"/>
            <w:vMerge/>
            <w:shd w:val="clear" w:color="auto" w:fill="auto"/>
          </w:tcPr>
          <w:p w14:paraId="31203A6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C6CA0D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E63066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9CDB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61B6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663F8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FA9E2"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3C451167"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0B96F2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656C3C1" w14:textId="77777777">
        <w:trPr>
          <w:trHeight w:hRule="exact" w:val="15"/>
        </w:trPr>
        <w:tc>
          <w:tcPr>
            <w:tcW w:w="15" w:type="dxa"/>
            <w:vMerge w:val="restart"/>
            <w:shd w:val="clear" w:color="auto" w:fill="D7EAF9"/>
            <w:vAlign w:val="center"/>
          </w:tcPr>
          <w:p w14:paraId="2CDDD515"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554457A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39E27C8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013FF"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BE605"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41320"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EE8D2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A961BE" w14:textId="52E82C8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4D176A5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29ED157" w14:textId="77777777">
        <w:trPr>
          <w:trHeight w:val="240"/>
        </w:trPr>
        <w:tc>
          <w:tcPr>
            <w:tcW w:w="15" w:type="dxa"/>
            <w:vMerge/>
            <w:shd w:val="clear" w:color="auto" w:fill="D7EAF9"/>
            <w:vAlign w:val="center"/>
          </w:tcPr>
          <w:p w14:paraId="19A06F2C"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3AD5BD5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Elektrische Prüfungen an Airbag- und </w:t>
            </w:r>
            <w:proofErr w:type="spellStart"/>
            <w:r w:rsidRPr="00EB1B0D">
              <w:rPr>
                <w:rStyle w:val="FakeCharacterStyle"/>
                <w:rFonts w:ascii="Source Sans 3" w:hAnsi="Source Sans 3"/>
                <w:color w:val="000000"/>
                <w:sz w:val="20"/>
              </w:rPr>
              <w:t>Gurtstraffersystemen</w:t>
            </w:r>
            <w:proofErr w:type="spellEnd"/>
            <w:r w:rsidRPr="00EB1B0D">
              <w:rPr>
                <w:rStyle w:val="FakeCharacterStyle"/>
                <w:rFonts w:ascii="Source Sans 3" w:hAnsi="Source Sans 3"/>
                <w:color w:val="000000"/>
                <w:sz w:val="20"/>
              </w:rPr>
              <w:t xml:space="preserve"> dürfen nur mit vom Fahrzeughersteller </w:t>
            </w:r>
            <w:r w:rsidRPr="00EB1B0D">
              <w:rPr>
                <w:rStyle w:val="FakeCharacterStyle"/>
                <w:rFonts w:ascii="Source Sans 3" w:hAnsi="Source Sans 3"/>
                <w:color w:val="000000"/>
                <w:sz w:val="20"/>
              </w:rPr>
              <w:t>zugelassenen Geräten durchgeführt werden;</w:t>
            </w:r>
            <w:r w:rsidRPr="00EB1B0D">
              <w:rPr>
                <w:rStyle w:val="FakeCharacterStyle"/>
                <w:rFonts w:ascii="Source Sans 3" w:hAnsi="Source Sans 3"/>
                <w:color w:val="000000"/>
                <w:sz w:val="20"/>
              </w:rPr>
              <w:br/>
              <w:t>Die Verwendung nicht zugelassener Geräte kann zu ungewollter Zündung führen</w:t>
            </w:r>
          </w:p>
        </w:tc>
        <w:tc>
          <w:tcPr>
            <w:tcW w:w="60" w:type="dxa"/>
            <w:vMerge/>
            <w:shd w:val="clear" w:color="auto" w:fill="D7EAF9"/>
            <w:vAlign w:val="center"/>
          </w:tcPr>
          <w:p w14:paraId="34CD314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E7807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389772"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6C30F"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45FDB3"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6C22A167"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0796E368" w14:textId="77777777" w:rsidR="00B5013D" w:rsidRPr="00EB1B0D" w:rsidRDefault="00B5013D" w:rsidP="00EB1B0D">
            <w:pPr>
              <w:spacing w:line="240" w:lineRule="exact"/>
              <w:rPr>
                <w:rStyle w:val="FakeCharacterStyle"/>
                <w:rFonts w:ascii="Source Sans 3" w:hAnsi="Source Sans 3"/>
              </w:rPr>
            </w:pPr>
          </w:p>
        </w:tc>
      </w:tr>
      <w:tr w:rsidR="00B5013D" w:rsidRPr="00EB1B0D" w14:paraId="1F2A114F" w14:textId="77777777">
        <w:tc>
          <w:tcPr>
            <w:tcW w:w="15" w:type="dxa"/>
            <w:vMerge/>
            <w:shd w:val="clear" w:color="auto" w:fill="D7EAF9"/>
            <w:vAlign w:val="center"/>
          </w:tcPr>
          <w:p w14:paraId="61D1D829"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A5E89C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7D7FB1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9A2B7"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400C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E91E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40534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DC807D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DE1814D"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F39252A" w14:textId="77777777">
        <w:trPr>
          <w:trHeight w:hRule="exact" w:val="330"/>
        </w:trPr>
        <w:tc>
          <w:tcPr>
            <w:tcW w:w="15" w:type="dxa"/>
            <w:vMerge w:val="restart"/>
            <w:shd w:val="clear" w:color="auto" w:fill="auto"/>
          </w:tcPr>
          <w:p w14:paraId="2BE6CF3A"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50A8C18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Werden Airbag- und Gurtstraffer-Einheiten zum Zwecke der Verschrottung gezündet, hat der Unternehmer besondere </w:t>
            </w:r>
            <w:r w:rsidRPr="00EB1B0D">
              <w:rPr>
                <w:rStyle w:val="FakeCharacterStyle"/>
                <w:rFonts w:ascii="Source Sans 3" w:hAnsi="Source Sans 3"/>
                <w:color w:val="000000"/>
                <w:sz w:val="20"/>
              </w:rPr>
              <w:t>Schutzmaßnahmen zu veranlassen.</w:t>
            </w:r>
            <w:r w:rsidRPr="00EB1B0D">
              <w:rPr>
                <w:rStyle w:val="FakeCharacterStyle"/>
                <w:rFonts w:ascii="Source Sans 3" w:hAnsi="Source Sans 3"/>
                <w:color w:val="000000"/>
                <w:sz w:val="20"/>
              </w:rPr>
              <w:br/>
              <w:t>Dies wird z. B. erreicht, wenn sich beim Zünden im eingebauten Zustand keine Personen im Fahrzeug aufhalten; das Fahrzeug ist nach Möglichkeit zu schließen.</w:t>
            </w:r>
            <w:r w:rsidRPr="00EB1B0D">
              <w:rPr>
                <w:rStyle w:val="FakeCharacterStyle"/>
                <w:rFonts w:ascii="Source Sans 3" w:hAnsi="Source Sans 3"/>
                <w:color w:val="000000"/>
                <w:sz w:val="20"/>
              </w:rPr>
              <w:br/>
              <w:t>Das Vernichten von nicht in Kraftfahrzeugen eingebauten Airbag-Einh</w:t>
            </w:r>
            <w:r w:rsidRPr="00EB1B0D">
              <w:rPr>
                <w:rStyle w:val="FakeCharacterStyle"/>
                <w:rFonts w:ascii="Source Sans 3" w:hAnsi="Source Sans 3"/>
                <w:color w:val="000000"/>
                <w:sz w:val="20"/>
              </w:rPr>
              <w:t>eiten darf nur im Rahmen einer nach § 7 Sprengstoffgesetz erlaubten Tätigkeit vorgenommen werden</w:t>
            </w:r>
          </w:p>
        </w:tc>
        <w:tc>
          <w:tcPr>
            <w:tcW w:w="60" w:type="dxa"/>
            <w:vMerge w:val="restart"/>
            <w:shd w:val="clear" w:color="auto" w:fill="auto"/>
          </w:tcPr>
          <w:p w14:paraId="75145F1B"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91889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102F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B5A81"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DBD71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3D83B9F" w14:textId="30003D9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6973EC32"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7AF6A81" w14:textId="77777777">
        <w:tc>
          <w:tcPr>
            <w:tcW w:w="15" w:type="dxa"/>
            <w:vMerge/>
            <w:shd w:val="clear" w:color="auto" w:fill="auto"/>
          </w:tcPr>
          <w:p w14:paraId="6E537E6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425B7A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0602263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8071C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98E34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54501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927E9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910469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0701A5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5EC08A8" w14:textId="77777777">
        <w:trPr>
          <w:trHeight w:hRule="exact" w:val="45"/>
        </w:trPr>
        <w:tc>
          <w:tcPr>
            <w:tcW w:w="9870" w:type="dxa"/>
            <w:gridSpan w:val="9"/>
            <w:shd w:val="clear" w:color="auto" w:fill="auto"/>
          </w:tcPr>
          <w:p w14:paraId="3F9583BF"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40F66DC6" wp14:editId="48DE1793">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0"/>
                          <a:stretch>
                            <a:fillRect/>
                          </a:stretch>
                        </pic:blipFill>
                        <pic:spPr>
                          <a:xfrm>
                            <a:off x="0" y="0"/>
                            <a:ext cx="6267450" cy="28575"/>
                          </a:xfrm>
                          <a:prstGeom prst="rect">
                            <a:avLst/>
                          </a:prstGeom>
                          <a:noFill/>
                        </pic:spPr>
                      </pic:pic>
                    </a:graphicData>
                  </a:graphic>
                </wp:inline>
              </w:drawing>
            </w:r>
          </w:p>
        </w:tc>
      </w:tr>
    </w:tbl>
    <w:p w14:paraId="2B14FFC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475FEBC8" w14:textId="77777777">
        <w:trPr>
          <w:trHeight w:hRule="exact" w:val="360"/>
        </w:trPr>
        <w:tc>
          <w:tcPr>
            <w:tcW w:w="15" w:type="dxa"/>
          </w:tcPr>
          <w:p w14:paraId="5FA65574"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0B29384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45E52D2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59202EEE" w14:textId="77777777">
        <w:tc>
          <w:tcPr>
            <w:tcW w:w="9870" w:type="dxa"/>
            <w:shd w:val="clear" w:color="auto" w:fill="auto"/>
          </w:tcPr>
          <w:p w14:paraId="0401EE5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1. Regelwerkeintrag: DGUV Information 209-007: Fahrzeuginstandhaltung</w:t>
            </w:r>
            <w:r w:rsidRPr="00EB1B0D">
              <w:rPr>
                <w:rStyle w:val="CharacterStyle28"/>
                <w:rFonts w:ascii="Source Sans 3" w:hAnsi="Source Sans 3"/>
              </w:rPr>
              <w:br/>
              <w:t xml:space="preserve">2. </w:t>
            </w:r>
            <w:r w:rsidRPr="00EB1B0D">
              <w:rPr>
                <w:rStyle w:val="CharacterStyle28"/>
                <w:rFonts w:ascii="Source Sans 3" w:hAnsi="Source Sans 3"/>
              </w:rPr>
              <w:t>Regelwerkeintrag: DGUV Regel 109-009: Fahrzeuginstandhaltung</w:t>
            </w:r>
          </w:p>
        </w:tc>
      </w:tr>
    </w:tbl>
    <w:p w14:paraId="42B53F5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5F0AE301" w14:textId="77777777">
        <w:trPr>
          <w:trHeight w:hRule="exact" w:val="300"/>
        </w:trPr>
        <w:tc>
          <w:tcPr>
            <w:tcW w:w="9870" w:type="dxa"/>
            <w:gridSpan w:val="6"/>
            <w:shd w:val="clear" w:color="auto" w:fill="auto"/>
          </w:tcPr>
          <w:p w14:paraId="3E4B04FB"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560CFD05" w14:textId="77777777">
        <w:trPr>
          <w:trHeight w:hRule="exact" w:val="345"/>
        </w:trPr>
        <w:tc>
          <w:tcPr>
            <w:tcW w:w="1440" w:type="dxa"/>
            <w:gridSpan w:val="2"/>
            <w:shd w:val="clear" w:color="auto" w:fill="auto"/>
          </w:tcPr>
          <w:p w14:paraId="3FB384B1"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4F64048" w14:textId="77777777" w:rsidR="00B5013D" w:rsidRPr="00EB1B0D" w:rsidRDefault="00B5013D" w:rsidP="00EB1B0D">
            <w:pPr>
              <w:spacing w:line="240" w:lineRule="exact"/>
              <w:rPr>
                <w:rStyle w:val="FakeCharacterStyle"/>
                <w:rFonts w:ascii="Source Sans 3" w:hAnsi="Source Sans 3"/>
              </w:rPr>
            </w:pPr>
          </w:p>
        </w:tc>
      </w:tr>
      <w:tr w:rsidR="00B5013D" w:rsidRPr="00EB1B0D" w14:paraId="6065FA92" w14:textId="77777777">
        <w:trPr>
          <w:trHeight w:hRule="exact" w:val="270"/>
        </w:trPr>
        <w:tc>
          <w:tcPr>
            <w:tcW w:w="9870" w:type="dxa"/>
            <w:gridSpan w:val="6"/>
            <w:shd w:val="clear" w:color="auto" w:fill="auto"/>
          </w:tcPr>
          <w:p w14:paraId="4B53941D"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Information 209-007: Fahrzeuginstandhaltung</w:t>
            </w:r>
          </w:p>
        </w:tc>
      </w:tr>
      <w:tr w:rsidR="00B5013D" w:rsidRPr="00EB1B0D" w14:paraId="1DCF0821" w14:textId="77777777">
        <w:trPr>
          <w:trHeight w:hRule="exact" w:val="570"/>
        </w:trPr>
        <w:tc>
          <w:tcPr>
            <w:tcW w:w="9870" w:type="dxa"/>
            <w:gridSpan w:val="6"/>
            <w:shd w:val="clear" w:color="auto" w:fill="auto"/>
          </w:tcPr>
          <w:p w14:paraId="434A8B4E"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1BDFB7B" w14:textId="77777777">
        <w:trPr>
          <w:trHeight w:hRule="exact" w:val="270"/>
        </w:trPr>
        <w:tc>
          <w:tcPr>
            <w:tcW w:w="15" w:type="dxa"/>
          </w:tcPr>
          <w:p w14:paraId="2A7796D5"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8E22FBD"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84E2EA4"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5A60204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34C2D6FA" w14:textId="77777777" w:rsidR="00B5013D" w:rsidRPr="00EB1B0D" w:rsidRDefault="00B5013D" w:rsidP="00EB1B0D">
            <w:pPr>
              <w:spacing w:line="240" w:lineRule="exact"/>
              <w:rPr>
                <w:rStyle w:val="FakeCharacterStyle"/>
                <w:rFonts w:ascii="Source Sans 3" w:hAnsi="Source Sans 3"/>
              </w:rPr>
            </w:pPr>
          </w:p>
        </w:tc>
      </w:tr>
      <w:tr w:rsidR="00B5013D" w:rsidRPr="00EB1B0D" w14:paraId="7F5258FD" w14:textId="77777777">
        <w:trPr>
          <w:trHeight w:hRule="exact" w:val="1260"/>
        </w:trPr>
        <w:tc>
          <w:tcPr>
            <w:tcW w:w="15" w:type="dxa"/>
          </w:tcPr>
          <w:p w14:paraId="60655C2C"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2B8DF08F"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 bis ........................, erledigt am ......................., durch ......................................................................</w:t>
            </w:r>
          </w:p>
        </w:tc>
      </w:tr>
    </w:tbl>
    <w:p w14:paraId="152CE736" w14:textId="77777777" w:rsidR="00B5013D" w:rsidRPr="00EB1B0D" w:rsidRDefault="00B5013D" w:rsidP="00EB1B0D">
      <w:pPr>
        <w:spacing w:line="240" w:lineRule="exact"/>
        <w:rPr>
          <w:rFonts w:ascii="Source Sans 3" w:hAnsi="Source Sans 3"/>
        </w:rPr>
      </w:pPr>
    </w:p>
    <w:p w14:paraId="0231AB46" w14:textId="77777777" w:rsidR="00B5013D" w:rsidRPr="00EB1B0D" w:rsidRDefault="00B5013D" w:rsidP="00EB1B0D">
      <w:pPr>
        <w:spacing w:line="240" w:lineRule="exact"/>
        <w:rPr>
          <w:rFonts w:ascii="Source Sans 3" w:hAnsi="Source Sans 3"/>
        </w:rPr>
        <w:sectPr w:rsidR="00B5013D" w:rsidRPr="00EB1B0D">
          <w:headerReference w:type="default" r:id="rId343"/>
          <w:footerReference w:type="default" r:id="rId34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A0675" w:rsidRPr="00EB1B0D" w14:paraId="482EE5D5" w14:textId="77777777" w:rsidTr="008A0675">
        <w:trPr>
          <w:trHeight w:hRule="exact" w:val="286"/>
        </w:trPr>
        <w:tc>
          <w:tcPr>
            <w:tcW w:w="20" w:type="dxa"/>
          </w:tcPr>
          <w:p w14:paraId="5FB40160" w14:textId="77777777" w:rsidR="008A0675" w:rsidRPr="00EB1B0D" w:rsidRDefault="008A0675" w:rsidP="00EB1B0D">
            <w:pPr>
              <w:spacing w:line="240" w:lineRule="exact"/>
              <w:rPr>
                <w:rStyle w:val="FakeCharacterStyle"/>
                <w:rFonts w:ascii="Source Sans 3" w:hAnsi="Source Sans 3"/>
              </w:rPr>
            </w:pPr>
          </w:p>
        </w:tc>
        <w:tc>
          <w:tcPr>
            <w:tcW w:w="9855" w:type="dxa"/>
            <w:gridSpan w:val="3"/>
            <w:shd w:val="clear" w:color="auto" w:fill="auto"/>
          </w:tcPr>
          <w:p w14:paraId="17A5A16F" w14:textId="77777777" w:rsidR="008A0675" w:rsidRPr="00EB1B0D" w:rsidRDefault="008A0675" w:rsidP="00EB1B0D">
            <w:pPr>
              <w:pStyle w:val="ParagraphStyle71"/>
              <w:spacing w:line="240" w:lineRule="exact"/>
              <w:rPr>
                <w:rStyle w:val="CharacterStyle57"/>
                <w:rFonts w:ascii="Source Sans 3" w:hAnsi="Source Sans 3"/>
              </w:rPr>
            </w:pPr>
          </w:p>
        </w:tc>
      </w:tr>
      <w:tr w:rsidR="008A0675" w:rsidRPr="00EB1B0D" w14:paraId="3D500B1A" w14:textId="77777777" w:rsidTr="008A0675">
        <w:trPr>
          <w:trHeight w:hRule="exact" w:val="270"/>
        </w:trPr>
        <w:tc>
          <w:tcPr>
            <w:tcW w:w="20" w:type="dxa"/>
          </w:tcPr>
          <w:p w14:paraId="4A33F34C" w14:textId="77777777" w:rsidR="008A0675" w:rsidRPr="00EB1B0D" w:rsidRDefault="008A0675" w:rsidP="00420D6A">
            <w:pPr>
              <w:spacing w:line="240" w:lineRule="exact"/>
              <w:rPr>
                <w:rStyle w:val="FakeCharacterStyle"/>
                <w:rFonts w:ascii="Source Sans 3" w:hAnsi="Source Sans 3"/>
              </w:rPr>
            </w:pPr>
          </w:p>
        </w:tc>
        <w:tc>
          <w:tcPr>
            <w:tcW w:w="1710" w:type="dxa"/>
            <w:shd w:val="clear" w:color="auto" w:fill="auto"/>
          </w:tcPr>
          <w:p w14:paraId="4609790F" w14:textId="77777777" w:rsidR="008A0675" w:rsidRPr="00EB1B0D" w:rsidRDefault="008A0675" w:rsidP="00420D6A">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476151B" w14:textId="77777777" w:rsidR="008A0675" w:rsidRPr="00EB1B0D" w:rsidRDefault="008A0675" w:rsidP="00420D6A">
            <w:pPr>
              <w:spacing w:line="240" w:lineRule="exact"/>
              <w:rPr>
                <w:rStyle w:val="FakeCharacterStyle"/>
                <w:rFonts w:ascii="Source Sans 3" w:hAnsi="Source Sans 3"/>
              </w:rPr>
            </w:pPr>
          </w:p>
        </w:tc>
        <w:tc>
          <w:tcPr>
            <w:tcW w:w="8115" w:type="dxa"/>
            <w:shd w:val="clear" w:color="auto" w:fill="auto"/>
          </w:tcPr>
          <w:p w14:paraId="711492C9" w14:textId="77777777" w:rsidR="008A0675" w:rsidRPr="00EB1B0D" w:rsidRDefault="008A0675" w:rsidP="00420D6A">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8A0675" w:rsidRPr="00EB1B0D" w14:paraId="0F5E0A18" w14:textId="77777777" w:rsidTr="008A0675">
        <w:trPr>
          <w:trHeight w:hRule="exact" w:val="1003"/>
        </w:trPr>
        <w:tc>
          <w:tcPr>
            <w:tcW w:w="20" w:type="dxa"/>
          </w:tcPr>
          <w:p w14:paraId="42C6B571" w14:textId="77777777" w:rsidR="008A0675" w:rsidRPr="00EB1B0D" w:rsidRDefault="008A0675" w:rsidP="00420D6A">
            <w:pPr>
              <w:spacing w:line="240" w:lineRule="exact"/>
              <w:rPr>
                <w:rStyle w:val="FakeCharacterStyle"/>
                <w:rFonts w:ascii="Source Sans 3" w:hAnsi="Source Sans 3"/>
              </w:rPr>
            </w:pPr>
          </w:p>
        </w:tc>
        <w:tc>
          <w:tcPr>
            <w:tcW w:w="9855" w:type="dxa"/>
            <w:gridSpan w:val="3"/>
            <w:shd w:val="clear" w:color="auto" w:fill="auto"/>
          </w:tcPr>
          <w:p w14:paraId="5C2B9773" w14:textId="7ACDF9DE" w:rsidR="008A0675" w:rsidRPr="00EB1B0D" w:rsidRDefault="008A0675" w:rsidP="00420D6A">
            <w:pPr>
              <w:pStyle w:val="ParagraphStyle70"/>
              <w:spacing w:line="240" w:lineRule="exact"/>
              <w:rPr>
                <w:rStyle w:val="CharacterStyle56"/>
                <w:rFonts w:ascii="Source Sans 3" w:hAnsi="Source Sans 3"/>
              </w:rPr>
            </w:pPr>
            <w:r w:rsidRPr="00EB1B0D">
              <w:rPr>
                <w:rStyle w:val="CharacterStyle56"/>
                <w:rFonts w:ascii="Source Sans 3" w:hAnsi="Source Sans 3"/>
              </w:rPr>
              <w:t>hat alle Maßnahmen auf Wirksamkeit geprüft.</w:t>
            </w:r>
            <w:r>
              <w:rPr>
                <w:rStyle w:val="CharacterStyle56"/>
                <w:rFonts w:ascii="Source Sans 3" w:hAnsi="Source Sans 3"/>
              </w:rPr>
              <w:br/>
            </w:r>
            <w:r>
              <w:rPr>
                <w:rStyle w:val="CharacterStyle56"/>
                <w:rFonts w:ascii="Source Sans 3" w:hAnsi="Source Sans 3"/>
              </w:rPr>
              <w:br/>
            </w:r>
            <w:r w:rsidRPr="00EB1B0D">
              <w:rPr>
                <w:rStyle w:val="CharacterStyle57"/>
                <w:rFonts w:ascii="Source Sans 3" w:hAnsi="Source Sans 3"/>
              </w:rPr>
              <w:br/>
              <w:t>Datum .............................  Unterschrift des Verantwortlichen ...................................................................................</w:t>
            </w:r>
          </w:p>
        </w:tc>
      </w:tr>
    </w:tbl>
    <w:p w14:paraId="25E2B005" w14:textId="77777777" w:rsidR="00B5013D" w:rsidRPr="00EB1B0D" w:rsidRDefault="00B5013D" w:rsidP="00EB1B0D">
      <w:pPr>
        <w:spacing w:line="240" w:lineRule="exact"/>
        <w:rPr>
          <w:rFonts w:ascii="Source Sans 3" w:hAnsi="Source Sans 3"/>
        </w:rPr>
        <w:sectPr w:rsidR="00B5013D" w:rsidRPr="00EB1B0D">
          <w:headerReference w:type="default" r:id="rId345"/>
          <w:footerReference w:type="default" r:id="rId3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D0F56D8" w14:textId="77777777">
        <w:trPr>
          <w:trHeight w:hRule="exact" w:val="360"/>
        </w:trPr>
        <w:tc>
          <w:tcPr>
            <w:tcW w:w="9870" w:type="dxa"/>
            <w:gridSpan w:val="3"/>
            <w:shd w:val="clear" w:color="auto" w:fill="auto"/>
          </w:tcPr>
          <w:p w14:paraId="04877E92"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3DB7CDDF" w14:textId="77777777">
        <w:trPr>
          <w:trHeight w:hRule="exact" w:val="360"/>
        </w:trPr>
        <w:tc>
          <w:tcPr>
            <w:tcW w:w="9870" w:type="dxa"/>
            <w:gridSpan w:val="3"/>
            <w:shd w:val="clear" w:color="auto" w:fill="auto"/>
          </w:tcPr>
          <w:p w14:paraId="308371F7"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Arbeiten an Bremsanlagen und Kupplungen</w:t>
            </w:r>
          </w:p>
        </w:tc>
      </w:tr>
      <w:tr w:rsidR="00B5013D" w:rsidRPr="00EB1B0D" w14:paraId="7930E2CA" w14:textId="77777777">
        <w:trPr>
          <w:trHeight w:hRule="exact" w:val="345"/>
        </w:trPr>
        <w:tc>
          <w:tcPr>
            <w:tcW w:w="2700" w:type="dxa"/>
            <w:shd w:val="clear" w:color="auto" w:fill="auto"/>
          </w:tcPr>
          <w:p w14:paraId="4F61C63E"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4FF1761" w14:textId="77777777" w:rsidR="00B5013D" w:rsidRPr="00EB1B0D" w:rsidRDefault="00B5013D" w:rsidP="00EB1B0D">
            <w:pPr>
              <w:spacing w:line="240" w:lineRule="exact"/>
              <w:rPr>
                <w:rStyle w:val="FakeCharacterStyle"/>
                <w:rFonts w:ascii="Source Sans 3" w:hAnsi="Source Sans 3"/>
              </w:rPr>
            </w:pPr>
          </w:p>
        </w:tc>
      </w:tr>
      <w:tr w:rsidR="00B5013D" w:rsidRPr="00EB1B0D" w14:paraId="21775F1C" w14:textId="77777777">
        <w:tc>
          <w:tcPr>
            <w:tcW w:w="9855" w:type="dxa"/>
            <w:gridSpan w:val="2"/>
            <w:shd w:val="clear" w:color="auto" w:fill="auto"/>
          </w:tcPr>
          <w:p w14:paraId="637957A4"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Gesundheitsgefahren durch gefährliche Stäube (z. B. Asbest)</w:t>
            </w:r>
          </w:p>
        </w:tc>
        <w:tc>
          <w:tcPr>
            <w:tcW w:w="15" w:type="dxa"/>
          </w:tcPr>
          <w:p w14:paraId="41241CF3" w14:textId="77777777" w:rsidR="00B5013D" w:rsidRPr="00EB1B0D" w:rsidRDefault="00B5013D" w:rsidP="00EB1B0D">
            <w:pPr>
              <w:spacing w:line="240" w:lineRule="exact"/>
              <w:rPr>
                <w:rStyle w:val="FakeCharacterStyle"/>
                <w:rFonts w:ascii="Source Sans 3" w:hAnsi="Source Sans 3"/>
              </w:rPr>
            </w:pPr>
          </w:p>
        </w:tc>
      </w:tr>
      <w:tr w:rsidR="00B5013D" w:rsidRPr="00EB1B0D" w14:paraId="3E53D540" w14:textId="77777777">
        <w:trPr>
          <w:trHeight w:hRule="exact" w:val="240"/>
        </w:trPr>
        <w:tc>
          <w:tcPr>
            <w:tcW w:w="9870" w:type="dxa"/>
            <w:gridSpan w:val="3"/>
            <w:shd w:val="clear" w:color="auto" w:fill="auto"/>
          </w:tcPr>
          <w:p w14:paraId="7B887DED" w14:textId="77777777" w:rsidR="00B5013D" w:rsidRPr="00EB1B0D" w:rsidRDefault="00B5013D" w:rsidP="00EB1B0D">
            <w:pPr>
              <w:pStyle w:val="ParagraphStyle23"/>
              <w:spacing w:line="240" w:lineRule="exact"/>
              <w:rPr>
                <w:rStyle w:val="FakeCharacterStyle"/>
                <w:rFonts w:ascii="Source Sans 3" w:hAnsi="Source Sans 3"/>
              </w:rPr>
            </w:pPr>
          </w:p>
        </w:tc>
      </w:tr>
    </w:tbl>
    <w:p w14:paraId="3128BE4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0B742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9B02C"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8848C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5D9886"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B1120E"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0E754F"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4D54F0C9" w14:textId="77777777">
        <w:trPr>
          <w:trHeight w:hRule="exact" w:val="330"/>
        </w:trPr>
        <w:tc>
          <w:tcPr>
            <w:tcW w:w="15" w:type="dxa"/>
            <w:vMerge w:val="restart"/>
            <w:shd w:val="clear" w:color="auto" w:fill="D7EAF9"/>
            <w:vAlign w:val="center"/>
          </w:tcPr>
          <w:p w14:paraId="718F2ECC"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034ADD"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47" w:tooltip="DGUV Regel 109-009: Fahrzeuginstandhaltung" w:history="1">
              <w:r w:rsidRPr="00EB1B0D">
                <w:rPr>
                  <w:rStyle w:val="FakeCharacterStyle"/>
                  <w:rFonts w:ascii="Source Sans 3" w:hAnsi="Source Sans 3"/>
                  <w:color w:val="000000"/>
                  <w:sz w:val="20"/>
                  <w:u w:val="single"/>
                </w:rPr>
                <w:t>DGUV Regel 109-009 Punkt 5.10</w:t>
              </w:r>
            </w:hyperlink>
          </w:p>
        </w:tc>
        <w:tc>
          <w:tcPr>
            <w:tcW w:w="60" w:type="dxa"/>
            <w:vMerge w:val="restart"/>
            <w:shd w:val="clear" w:color="auto" w:fill="D7EAF9"/>
            <w:vAlign w:val="center"/>
          </w:tcPr>
          <w:p w14:paraId="225BB26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D853D7"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1535F3"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372C2"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16614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E9DE038" w14:textId="14476C7A"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29AF8383"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7472833" w14:textId="77777777">
        <w:tc>
          <w:tcPr>
            <w:tcW w:w="15" w:type="dxa"/>
            <w:vMerge/>
            <w:shd w:val="clear" w:color="auto" w:fill="D7EAF9"/>
            <w:vAlign w:val="center"/>
          </w:tcPr>
          <w:p w14:paraId="4EA631B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58CD8255"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F0DDCB4"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D8DFD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0F73D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DC2FA3"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1C57F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767206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A5202E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C773E45" w14:textId="77777777">
        <w:trPr>
          <w:trHeight w:hRule="exact" w:val="15"/>
        </w:trPr>
        <w:tc>
          <w:tcPr>
            <w:tcW w:w="15" w:type="dxa"/>
            <w:vMerge w:val="restart"/>
            <w:shd w:val="clear" w:color="auto" w:fill="auto"/>
          </w:tcPr>
          <w:p w14:paraId="6FDDE7CB"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2F124A96"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6BC42F6F"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5CB872"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1CE8D2"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1CA059"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404AEC"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8742B6" w14:textId="131934A7"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6617071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B5D3809" w14:textId="77777777">
        <w:trPr>
          <w:trHeight w:val="240"/>
        </w:trPr>
        <w:tc>
          <w:tcPr>
            <w:tcW w:w="15" w:type="dxa"/>
            <w:vMerge/>
            <w:shd w:val="clear" w:color="auto" w:fill="auto"/>
          </w:tcPr>
          <w:p w14:paraId="259C92CB"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02B8324B"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hat dafür zu sorgen, dass der bei der Demontage von Reibbelägen </w:t>
            </w:r>
            <w:r w:rsidRPr="00EB1B0D">
              <w:rPr>
                <w:rStyle w:val="FakeCharacterStyle"/>
                <w:rFonts w:ascii="Source Sans 3" w:hAnsi="Source Sans 3"/>
                <w:color w:val="000000"/>
                <w:sz w:val="20"/>
              </w:rPr>
              <w:t xml:space="preserve">anfallende Abriebstaub </w:t>
            </w:r>
            <w:proofErr w:type="gramStart"/>
            <w:r w:rsidRPr="00EB1B0D">
              <w:rPr>
                <w:rStyle w:val="FakeCharacterStyle"/>
                <w:rFonts w:ascii="Source Sans 3" w:hAnsi="Source Sans 3"/>
                <w:color w:val="000000"/>
                <w:sz w:val="20"/>
              </w:rPr>
              <w:t>durch eine Staub</w:t>
            </w:r>
            <w:proofErr w:type="gramEnd"/>
            <w:r w:rsidRPr="00EB1B0D">
              <w:rPr>
                <w:rStyle w:val="FakeCharacterStyle"/>
                <w:rFonts w:ascii="Source Sans 3" w:hAnsi="Source Sans 3"/>
                <w:color w:val="000000"/>
                <w:sz w:val="20"/>
              </w:rPr>
              <w:t xml:space="preserve"> bindende Nassreinigung gefahrlos beseitigt oder mit Entstaubern abgesaugt wird. Er hat ferner dafür zu sorgen, dass</w:t>
            </w:r>
          </w:p>
          <w:p w14:paraId="6F6E11B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beim Absaugen von asbesthaltigen Stäuben oder Stäuben, bei denen Asbestfreiheit nicht sicher festg</w:t>
            </w:r>
            <w:r w:rsidRPr="00EB1B0D">
              <w:rPr>
                <w:rStyle w:val="FakeCharacterStyle"/>
                <w:rFonts w:ascii="Source Sans 3" w:hAnsi="Source Sans 3"/>
                <w:color w:val="000000"/>
                <w:sz w:val="20"/>
              </w:rPr>
              <w:t>estellt werden kann, nur baumustergeprüfte Entstauber der Kategorie K 1 verwendet werden,</w:t>
            </w:r>
          </w:p>
          <w:p w14:paraId="6CAB0C6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eine Nassreinigung nur durchgeführt wird, wenn das Reinigungsmittel die Bremswirkung nicht negativ beeinflusst.</w:t>
            </w:r>
          </w:p>
          <w:p w14:paraId="79079153"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Siehe auch Nummer 16.4 Abs. 1 der Technischen Regeln</w:t>
            </w:r>
            <w:r w:rsidRPr="00EB1B0D">
              <w:rPr>
                <w:rStyle w:val="FakeCharacterStyle"/>
                <w:rFonts w:ascii="Source Sans 3" w:hAnsi="Source Sans 3"/>
                <w:color w:val="000000"/>
                <w:sz w:val="20"/>
              </w:rPr>
              <w:t xml:space="preserve"> für Gefahrstoffe </w:t>
            </w:r>
            <w:hyperlink r:id="rId348" w:tooltip="TRGS 519" w:history="1">
              <w:r w:rsidRPr="00EB1B0D">
                <w:rPr>
                  <w:rStyle w:val="FakeCharacterStyle"/>
                  <w:rFonts w:ascii="Source Sans 3" w:hAnsi="Source Sans 3"/>
                  <w:color w:val="000000"/>
                  <w:sz w:val="20"/>
                  <w:u w:val="single"/>
                </w:rPr>
                <w:t>TRGS 519</w:t>
              </w:r>
            </w:hyperlink>
            <w:r w:rsidRPr="00EB1B0D">
              <w:rPr>
                <w:rStyle w:val="FakeCharacterStyle"/>
                <w:rFonts w:ascii="Source Sans 3" w:hAnsi="Source Sans 3"/>
                <w:color w:val="000000"/>
                <w:sz w:val="20"/>
              </w:rPr>
              <w:t xml:space="preserve"> "Asbest; Abbruch-, Sanierungs- oder Instandhaltungsarbeiten"</w:t>
            </w:r>
          </w:p>
        </w:tc>
        <w:tc>
          <w:tcPr>
            <w:tcW w:w="60" w:type="dxa"/>
            <w:vMerge/>
            <w:shd w:val="clear" w:color="auto" w:fill="auto"/>
          </w:tcPr>
          <w:p w14:paraId="325F092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EDE0B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D2F9B6"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C2B987"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54249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160BB52E"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5A326BC5" w14:textId="77777777" w:rsidR="00B5013D" w:rsidRPr="00EB1B0D" w:rsidRDefault="00B5013D" w:rsidP="00EB1B0D">
            <w:pPr>
              <w:spacing w:line="240" w:lineRule="exact"/>
              <w:rPr>
                <w:rStyle w:val="FakeCharacterStyle"/>
                <w:rFonts w:ascii="Source Sans 3" w:hAnsi="Source Sans 3"/>
              </w:rPr>
            </w:pPr>
          </w:p>
        </w:tc>
      </w:tr>
      <w:tr w:rsidR="00B5013D" w:rsidRPr="00EB1B0D" w14:paraId="39D20DF9" w14:textId="77777777">
        <w:tc>
          <w:tcPr>
            <w:tcW w:w="15" w:type="dxa"/>
            <w:vMerge/>
            <w:shd w:val="clear" w:color="auto" w:fill="auto"/>
          </w:tcPr>
          <w:p w14:paraId="223B987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3542BD2"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2F221266"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28973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EE43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C6D34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A3F97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43A67704"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430A90C"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A1F28FC" w14:textId="77777777">
        <w:trPr>
          <w:trHeight w:hRule="exact" w:val="15"/>
        </w:trPr>
        <w:tc>
          <w:tcPr>
            <w:tcW w:w="15" w:type="dxa"/>
            <w:vMerge w:val="restart"/>
            <w:shd w:val="clear" w:color="auto" w:fill="D7EAF9"/>
            <w:vAlign w:val="center"/>
          </w:tcPr>
          <w:p w14:paraId="4A6ED06A"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183E4CE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917E31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018FE"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B72C2"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EE55F1"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63D3B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BF0E05" w14:textId="4905A436"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0B89A22C"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98AC1AF" w14:textId="77777777">
        <w:trPr>
          <w:trHeight w:val="240"/>
        </w:trPr>
        <w:tc>
          <w:tcPr>
            <w:tcW w:w="15" w:type="dxa"/>
            <w:vMerge/>
            <w:shd w:val="clear" w:color="auto" w:fill="D7EAF9"/>
            <w:vAlign w:val="center"/>
          </w:tcPr>
          <w:p w14:paraId="58740B76"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76E8856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hat dafür zu sorgen, dass der bei der Demontage von </w:t>
            </w:r>
            <w:r w:rsidRPr="00EB1B0D">
              <w:rPr>
                <w:rStyle w:val="FakeCharacterStyle"/>
                <w:rFonts w:ascii="Source Sans 3" w:hAnsi="Source Sans 3"/>
                <w:color w:val="000000"/>
                <w:sz w:val="20"/>
              </w:rPr>
              <w:t>Reibbelägen anfallende Abriebstaub nicht mit Druckluft ausgeblasen wird</w:t>
            </w:r>
          </w:p>
        </w:tc>
        <w:tc>
          <w:tcPr>
            <w:tcW w:w="60" w:type="dxa"/>
            <w:vMerge/>
            <w:shd w:val="clear" w:color="auto" w:fill="D7EAF9"/>
            <w:vAlign w:val="center"/>
          </w:tcPr>
          <w:p w14:paraId="5151E06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1BE873"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B173B8"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141EC"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3AB9AD"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12F1EB81"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65E47C8B" w14:textId="77777777" w:rsidR="00B5013D" w:rsidRPr="00EB1B0D" w:rsidRDefault="00B5013D" w:rsidP="00EB1B0D">
            <w:pPr>
              <w:spacing w:line="240" w:lineRule="exact"/>
              <w:rPr>
                <w:rStyle w:val="FakeCharacterStyle"/>
                <w:rFonts w:ascii="Source Sans 3" w:hAnsi="Source Sans 3"/>
              </w:rPr>
            </w:pPr>
          </w:p>
        </w:tc>
      </w:tr>
      <w:tr w:rsidR="00B5013D" w:rsidRPr="00EB1B0D" w14:paraId="14216CB7" w14:textId="77777777">
        <w:tc>
          <w:tcPr>
            <w:tcW w:w="15" w:type="dxa"/>
            <w:vMerge/>
            <w:shd w:val="clear" w:color="auto" w:fill="D7EAF9"/>
            <w:vAlign w:val="center"/>
          </w:tcPr>
          <w:p w14:paraId="2B34FA3E"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2A70E1A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478EC327"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E17B1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B3B7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64A9C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D232ED"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0F87CB4"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7D4A74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4851B19" w14:textId="77777777">
        <w:trPr>
          <w:trHeight w:hRule="exact" w:val="15"/>
        </w:trPr>
        <w:tc>
          <w:tcPr>
            <w:tcW w:w="15" w:type="dxa"/>
            <w:vMerge w:val="restart"/>
            <w:shd w:val="clear" w:color="auto" w:fill="auto"/>
          </w:tcPr>
          <w:p w14:paraId="6154705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7F66747F"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18902380"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EA69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3AA8F5"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708343"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88D65"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04FD08" w14:textId="787998A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236C1598"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94398A5" w14:textId="77777777">
        <w:trPr>
          <w:trHeight w:val="240"/>
        </w:trPr>
        <w:tc>
          <w:tcPr>
            <w:tcW w:w="15" w:type="dxa"/>
            <w:vMerge/>
            <w:shd w:val="clear" w:color="auto" w:fill="auto"/>
          </w:tcPr>
          <w:p w14:paraId="016D4E60"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59646681"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Muss beim Reinigen von Bremsbacken, Sätteln, Scheiben und Trommeln, anderen Bremsenteilen oder </w:t>
            </w:r>
            <w:r w:rsidRPr="00EB1B0D">
              <w:rPr>
                <w:rStyle w:val="FakeCharacterStyle"/>
                <w:rFonts w:ascii="Source Sans 3" w:hAnsi="Source Sans 3"/>
                <w:color w:val="000000"/>
                <w:sz w:val="20"/>
              </w:rPr>
              <w:t>Kupplungsbelägen mit Pinseln oder Drahtbürsten gearbeitet werden, müssen die unter Punkt 1 genannten Verfahren angewendet werden.</w:t>
            </w:r>
          </w:p>
          <w:p w14:paraId="7BBD547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Nummer 16.4 Abs. 2 der Technischen Regeln für Gefahrstoffe </w:t>
            </w:r>
            <w:hyperlink r:id="rId349" w:tooltip="TRGS 519" w:history="1">
              <w:r w:rsidRPr="00EB1B0D">
                <w:rPr>
                  <w:rStyle w:val="FakeCharacterStyle"/>
                  <w:rFonts w:ascii="Source Sans 3" w:hAnsi="Source Sans 3"/>
                  <w:color w:val="000000"/>
                  <w:sz w:val="20"/>
                  <w:u w:val="single"/>
                </w:rPr>
                <w:t>TRGS 519</w:t>
              </w:r>
            </w:hyperlink>
          </w:p>
        </w:tc>
        <w:tc>
          <w:tcPr>
            <w:tcW w:w="60" w:type="dxa"/>
            <w:vMerge/>
            <w:shd w:val="clear" w:color="auto" w:fill="auto"/>
          </w:tcPr>
          <w:p w14:paraId="295DD98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6F05C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3CA4AB"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5E8A5"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3AE871"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29F42379"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1601AC81" w14:textId="77777777" w:rsidR="00B5013D" w:rsidRPr="00EB1B0D" w:rsidRDefault="00B5013D" w:rsidP="00EB1B0D">
            <w:pPr>
              <w:spacing w:line="240" w:lineRule="exact"/>
              <w:rPr>
                <w:rStyle w:val="FakeCharacterStyle"/>
                <w:rFonts w:ascii="Source Sans 3" w:hAnsi="Source Sans 3"/>
              </w:rPr>
            </w:pPr>
          </w:p>
        </w:tc>
      </w:tr>
      <w:tr w:rsidR="00B5013D" w:rsidRPr="00EB1B0D" w14:paraId="17716340" w14:textId="77777777">
        <w:tc>
          <w:tcPr>
            <w:tcW w:w="15" w:type="dxa"/>
            <w:vMerge/>
            <w:shd w:val="clear" w:color="auto" w:fill="auto"/>
          </w:tcPr>
          <w:p w14:paraId="1143CC3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70FEC88D"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960B03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5657C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3112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65585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FBA9C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8ADD1E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6F5B2A44"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8E8EC82" w14:textId="77777777">
        <w:trPr>
          <w:trHeight w:hRule="exact" w:val="15"/>
        </w:trPr>
        <w:tc>
          <w:tcPr>
            <w:tcW w:w="15" w:type="dxa"/>
            <w:vMerge w:val="restart"/>
            <w:shd w:val="clear" w:color="auto" w:fill="D7EAF9"/>
            <w:vAlign w:val="center"/>
          </w:tcPr>
          <w:p w14:paraId="73F93B21"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tcPr>
          <w:p w14:paraId="3B5E59A0"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D7EAF9"/>
            <w:vAlign w:val="center"/>
          </w:tcPr>
          <w:p w14:paraId="2DA113B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D022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C798DC"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4006D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53348F"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140C3F" w14:textId="6BE18A11"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vMerge w:val="restart"/>
            <w:shd w:val="clear" w:color="auto" w:fill="D7EAF9"/>
            <w:vAlign w:val="center"/>
          </w:tcPr>
          <w:p w14:paraId="23268C81"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CA5B882" w14:textId="77777777">
        <w:trPr>
          <w:trHeight w:val="240"/>
        </w:trPr>
        <w:tc>
          <w:tcPr>
            <w:tcW w:w="15" w:type="dxa"/>
            <w:vMerge/>
            <w:shd w:val="clear" w:color="auto" w:fill="D7EAF9"/>
            <w:vAlign w:val="center"/>
          </w:tcPr>
          <w:p w14:paraId="3AC6012E"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D7EAF9"/>
            <w:vAlign w:val="center"/>
          </w:tcPr>
          <w:p w14:paraId="5928264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Verschlissene Beläge sind möglichst ohne Zerstörung als ganze Teile von ihren Trägern </w:t>
            </w:r>
            <w:proofErr w:type="spellStart"/>
            <w:r w:rsidRPr="00EB1B0D">
              <w:rPr>
                <w:rStyle w:val="FakeCharacterStyle"/>
                <w:rFonts w:ascii="Source Sans 3" w:hAnsi="Source Sans 3"/>
                <w:color w:val="000000"/>
                <w:sz w:val="20"/>
              </w:rPr>
              <w:t>abzunieten</w:t>
            </w:r>
            <w:proofErr w:type="spellEnd"/>
            <w:r w:rsidRPr="00EB1B0D">
              <w:rPr>
                <w:rStyle w:val="FakeCharacterStyle"/>
                <w:rFonts w:ascii="Source Sans 3" w:hAnsi="Source Sans 3"/>
                <w:color w:val="000000"/>
                <w:sz w:val="20"/>
              </w:rPr>
              <w:t>.</w:t>
            </w:r>
          </w:p>
          <w:p w14:paraId="7450CF66"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Nummer 16.4 Abs. 3 der Technischen Regeln für Gefahrstoffe </w:t>
            </w:r>
            <w:hyperlink r:id="rId350" w:tooltip="TRGS 519" w:history="1">
              <w:r w:rsidRPr="00EB1B0D">
                <w:rPr>
                  <w:rStyle w:val="FakeCharacterStyle"/>
                  <w:rFonts w:ascii="Source Sans 3" w:hAnsi="Source Sans 3"/>
                  <w:color w:val="000000"/>
                  <w:sz w:val="20"/>
                  <w:u w:val="single"/>
                </w:rPr>
                <w:t>TRGS 519</w:t>
              </w:r>
            </w:hyperlink>
          </w:p>
        </w:tc>
        <w:tc>
          <w:tcPr>
            <w:tcW w:w="60" w:type="dxa"/>
            <w:vMerge/>
            <w:shd w:val="clear" w:color="auto" w:fill="D7EAF9"/>
            <w:vAlign w:val="center"/>
          </w:tcPr>
          <w:p w14:paraId="5B316DF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53BA5A"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20D59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AE6229"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F89F1A"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D7EAF9"/>
            <w:vAlign w:val="center"/>
          </w:tcPr>
          <w:p w14:paraId="53FC8AFA"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D7EAF9"/>
            <w:vAlign w:val="center"/>
          </w:tcPr>
          <w:p w14:paraId="1A6C6D31" w14:textId="77777777" w:rsidR="00B5013D" w:rsidRPr="00EB1B0D" w:rsidRDefault="00B5013D" w:rsidP="00EB1B0D">
            <w:pPr>
              <w:spacing w:line="240" w:lineRule="exact"/>
              <w:rPr>
                <w:rStyle w:val="FakeCharacterStyle"/>
                <w:rFonts w:ascii="Source Sans 3" w:hAnsi="Source Sans 3"/>
              </w:rPr>
            </w:pPr>
          </w:p>
        </w:tc>
      </w:tr>
      <w:tr w:rsidR="00B5013D" w:rsidRPr="00EB1B0D" w14:paraId="31AA2FF5" w14:textId="77777777">
        <w:tc>
          <w:tcPr>
            <w:tcW w:w="15" w:type="dxa"/>
            <w:vMerge/>
            <w:shd w:val="clear" w:color="auto" w:fill="D7EAF9"/>
            <w:vAlign w:val="center"/>
          </w:tcPr>
          <w:p w14:paraId="0CA4268D"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1067A21A"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2C27FB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AB234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75BF8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424CC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875B5C"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FC8C1B2"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63BBAB5E"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919722E" w14:textId="77777777">
        <w:trPr>
          <w:trHeight w:hRule="exact" w:val="15"/>
        </w:trPr>
        <w:tc>
          <w:tcPr>
            <w:tcW w:w="15" w:type="dxa"/>
            <w:vMerge w:val="restart"/>
            <w:shd w:val="clear" w:color="auto" w:fill="auto"/>
          </w:tcPr>
          <w:p w14:paraId="68FE98AD"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tcPr>
          <w:p w14:paraId="0A341A6A" w14:textId="77777777" w:rsidR="00B5013D" w:rsidRPr="00EB1B0D" w:rsidRDefault="00B5013D" w:rsidP="00EB1B0D">
            <w:pPr>
              <w:spacing w:line="240" w:lineRule="exact"/>
              <w:rPr>
                <w:rStyle w:val="FakeCharacterStyle"/>
                <w:rFonts w:ascii="Source Sans 3" w:hAnsi="Source Sans 3"/>
              </w:rPr>
            </w:pPr>
          </w:p>
        </w:tc>
        <w:tc>
          <w:tcPr>
            <w:tcW w:w="60" w:type="dxa"/>
            <w:vMerge w:val="restart"/>
            <w:shd w:val="clear" w:color="auto" w:fill="auto"/>
          </w:tcPr>
          <w:p w14:paraId="0BE607C3"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C4809C"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86A010"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752EA"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F4B153"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43A095" w14:textId="467A9AE6"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vMerge w:val="restart"/>
            <w:shd w:val="clear" w:color="auto" w:fill="auto"/>
            <w:vAlign w:val="center"/>
          </w:tcPr>
          <w:p w14:paraId="40744F77"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36E5412A" w14:textId="77777777">
        <w:trPr>
          <w:trHeight w:val="240"/>
        </w:trPr>
        <w:tc>
          <w:tcPr>
            <w:tcW w:w="15" w:type="dxa"/>
            <w:vMerge/>
            <w:shd w:val="clear" w:color="auto" w:fill="auto"/>
          </w:tcPr>
          <w:p w14:paraId="703E2267" w14:textId="77777777" w:rsidR="00B5013D" w:rsidRPr="00EB1B0D" w:rsidRDefault="00B5013D" w:rsidP="00EB1B0D">
            <w:pPr>
              <w:spacing w:line="240" w:lineRule="exact"/>
              <w:rPr>
                <w:rStyle w:val="FakeCharacterStyle"/>
                <w:rFonts w:ascii="Source Sans 3" w:hAnsi="Source Sans 3"/>
              </w:rPr>
            </w:pPr>
          </w:p>
        </w:tc>
        <w:tc>
          <w:tcPr>
            <w:tcW w:w="5895" w:type="dxa"/>
            <w:vMerge w:val="restart"/>
            <w:shd w:val="clear" w:color="auto" w:fill="auto"/>
          </w:tcPr>
          <w:p w14:paraId="1ABAC58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Demontierte Beläge, </w:t>
            </w:r>
            <w:proofErr w:type="spellStart"/>
            <w:r w:rsidRPr="00EB1B0D">
              <w:rPr>
                <w:rStyle w:val="FakeCharacterStyle"/>
                <w:rFonts w:ascii="Source Sans 3" w:hAnsi="Source Sans 3"/>
                <w:color w:val="000000"/>
                <w:sz w:val="20"/>
              </w:rPr>
              <w:t>Reibbelagreste</w:t>
            </w:r>
            <w:proofErr w:type="spellEnd"/>
            <w:r w:rsidRPr="00EB1B0D">
              <w:rPr>
                <w:rStyle w:val="FakeCharacterStyle"/>
                <w:rFonts w:ascii="Source Sans 3" w:hAnsi="Source Sans 3"/>
                <w:color w:val="000000"/>
                <w:sz w:val="20"/>
              </w:rPr>
              <w:t xml:space="preserve"> und abgesaugter Staub müssen staubdicht </w:t>
            </w:r>
            <w:r w:rsidRPr="00EB1B0D">
              <w:rPr>
                <w:rStyle w:val="FakeCharacterStyle"/>
                <w:rFonts w:ascii="Source Sans 3" w:hAnsi="Source Sans 3"/>
                <w:color w:val="000000"/>
                <w:sz w:val="20"/>
              </w:rPr>
              <w:t>verpackt und emissionsfrei entsorgt werden.</w:t>
            </w:r>
          </w:p>
          <w:p w14:paraId="0A37918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Nummer 16.4 Abs. 4 der Technischen Regeln für Gefahrstoffe </w:t>
            </w:r>
            <w:hyperlink r:id="rId351" w:tooltip="TRGS 519" w:history="1">
              <w:r w:rsidRPr="00EB1B0D">
                <w:rPr>
                  <w:rStyle w:val="FakeCharacterStyle"/>
                  <w:rFonts w:ascii="Source Sans 3" w:hAnsi="Source Sans 3"/>
                  <w:color w:val="000000"/>
                  <w:sz w:val="20"/>
                  <w:u w:val="single"/>
                </w:rPr>
                <w:t>TRGS 519</w:t>
              </w:r>
            </w:hyperlink>
          </w:p>
        </w:tc>
        <w:tc>
          <w:tcPr>
            <w:tcW w:w="60" w:type="dxa"/>
            <w:vMerge/>
            <w:shd w:val="clear" w:color="auto" w:fill="auto"/>
          </w:tcPr>
          <w:p w14:paraId="10D77DBB"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FF288E"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C39D37"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3015A" w14:textId="77777777" w:rsidR="00B5013D" w:rsidRPr="00EB1B0D" w:rsidRDefault="00B5013D" w:rsidP="00EB1B0D">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07A048" w14:textId="77777777" w:rsidR="00B5013D" w:rsidRPr="00EB1B0D" w:rsidRDefault="00B5013D" w:rsidP="00EB1B0D">
            <w:pPr>
              <w:spacing w:line="240" w:lineRule="exact"/>
              <w:rPr>
                <w:rStyle w:val="FakeCharacterStyle"/>
                <w:rFonts w:ascii="Source Sans 3" w:hAnsi="Source Sans 3"/>
              </w:rPr>
            </w:pPr>
          </w:p>
        </w:tc>
        <w:tc>
          <w:tcPr>
            <w:tcW w:w="330" w:type="dxa"/>
            <w:vMerge/>
            <w:shd w:val="clear" w:color="auto" w:fill="auto"/>
            <w:vAlign w:val="center"/>
          </w:tcPr>
          <w:p w14:paraId="559CA1AD" w14:textId="77777777" w:rsidR="00B5013D" w:rsidRPr="00EB1B0D" w:rsidRDefault="00B5013D" w:rsidP="00EB1B0D">
            <w:pPr>
              <w:spacing w:line="240" w:lineRule="exact"/>
              <w:rPr>
                <w:rStyle w:val="FakeCharacterStyle"/>
                <w:rFonts w:ascii="Source Sans 3" w:hAnsi="Source Sans 3"/>
              </w:rPr>
            </w:pPr>
          </w:p>
        </w:tc>
        <w:tc>
          <w:tcPr>
            <w:tcW w:w="345" w:type="dxa"/>
            <w:vMerge/>
            <w:shd w:val="clear" w:color="auto" w:fill="auto"/>
            <w:vAlign w:val="center"/>
          </w:tcPr>
          <w:p w14:paraId="74F35A89" w14:textId="77777777" w:rsidR="00B5013D" w:rsidRPr="00EB1B0D" w:rsidRDefault="00B5013D" w:rsidP="00EB1B0D">
            <w:pPr>
              <w:spacing w:line="240" w:lineRule="exact"/>
              <w:rPr>
                <w:rStyle w:val="FakeCharacterStyle"/>
                <w:rFonts w:ascii="Source Sans 3" w:hAnsi="Source Sans 3"/>
              </w:rPr>
            </w:pPr>
          </w:p>
        </w:tc>
      </w:tr>
      <w:tr w:rsidR="00B5013D" w:rsidRPr="00EB1B0D" w14:paraId="38A49A08" w14:textId="77777777">
        <w:tc>
          <w:tcPr>
            <w:tcW w:w="15" w:type="dxa"/>
            <w:vMerge/>
            <w:shd w:val="clear" w:color="auto" w:fill="auto"/>
          </w:tcPr>
          <w:p w14:paraId="1401CACB"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23CD7BC1"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1D1162D2"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08E59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5D6AE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DB534C"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175E9B"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19952B8A"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AB40EB3"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C3D3986" w14:textId="77777777">
        <w:trPr>
          <w:trHeight w:hRule="exact" w:val="330"/>
        </w:trPr>
        <w:tc>
          <w:tcPr>
            <w:tcW w:w="15" w:type="dxa"/>
            <w:vMerge w:val="restart"/>
            <w:shd w:val="clear" w:color="auto" w:fill="D7EAF9"/>
            <w:vAlign w:val="center"/>
          </w:tcPr>
          <w:p w14:paraId="1DB5F6CE"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CA04C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Müssen asbesthaltige Bremsbeläge in eingebautem Zustand auf Maß gebracht </w:t>
            </w:r>
            <w:r w:rsidRPr="00EB1B0D">
              <w:rPr>
                <w:rStyle w:val="FakeCharacterStyle"/>
                <w:rFonts w:ascii="Source Sans 3" w:hAnsi="Source Sans 3"/>
                <w:color w:val="000000"/>
                <w:sz w:val="20"/>
              </w:rPr>
              <w:t xml:space="preserve">werden, dürfen dafür nur langsam laufende </w:t>
            </w:r>
            <w:proofErr w:type="spellStart"/>
            <w:r w:rsidRPr="00EB1B0D">
              <w:rPr>
                <w:rStyle w:val="FakeCharacterStyle"/>
                <w:rFonts w:ascii="Source Sans 3" w:hAnsi="Source Sans 3"/>
                <w:color w:val="000000"/>
                <w:sz w:val="20"/>
              </w:rPr>
              <w:t>Abdrehvorrichtungen</w:t>
            </w:r>
            <w:proofErr w:type="spellEnd"/>
            <w:r w:rsidRPr="00EB1B0D">
              <w:rPr>
                <w:rStyle w:val="FakeCharacterStyle"/>
                <w:rFonts w:ascii="Source Sans 3" w:hAnsi="Source Sans 3"/>
                <w:color w:val="000000"/>
                <w:sz w:val="20"/>
              </w:rPr>
              <w:t xml:space="preserve"> eingesetzt werden. Das Überschleifen ist wegen der starken Feinstaubentwicklung unzulässig. Beim Überdrehen müssen baumustergeprüfte Entstauber der Kategorie K 1 verwendet werden.</w:t>
            </w:r>
          </w:p>
          <w:p w14:paraId="2925BB6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Siehe auch Num</w:t>
            </w:r>
            <w:r w:rsidRPr="00EB1B0D">
              <w:rPr>
                <w:rStyle w:val="FakeCharacterStyle"/>
                <w:rFonts w:ascii="Source Sans 3" w:hAnsi="Source Sans 3"/>
                <w:color w:val="000000"/>
                <w:sz w:val="20"/>
              </w:rPr>
              <w:t xml:space="preserve">mer 16.4 Abs. 7 der Technischen Regeln für Gefahrstoffe </w:t>
            </w:r>
            <w:hyperlink r:id="rId352" w:tooltip="TRGS 519" w:history="1">
              <w:r w:rsidRPr="00EB1B0D">
                <w:rPr>
                  <w:rStyle w:val="FakeCharacterStyle"/>
                  <w:rFonts w:ascii="Source Sans 3" w:hAnsi="Source Sans 3"/>
                  <w:color w:val="000000"/>
                  <w:sz w:val="20"/>
                  <w:u w:val="single"/>
                </w:rPr>
                <w:t>TRGS 519</w:t>
              </w:r>
            </w:hyperlink>
          </w:p>
        </w:tc>
        <w:tc>
          <w:tcPr>
            <w:tcW w:w="60" w:type="dxa"/>
            <w:vMerge w:val="restart"/>
            <w:shd w:val="clear" w:color="auto" w:fill="D7EAF9"/>
            <w:vAlign w:val="center"/>
          </w:tcPr>
          <w:p w14:paraId="279437D7"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2EF48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675BBF"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378887"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7D6A39"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760FBFA" w14:textId="6895329C"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EAF758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247FA8B3" w14:textId="77777777">
        <w:tc>
          <w:tcPr>
            <w:tcW w:w="15" w:type="dxa"/>
            <w:vMerge/>
            <w:shd w:val="clear" w:color="auto" w:fill="D7EAF9"/>
            <w:vAlign w:val="center"/>
          </w:tcPr>
          <w:p w14:paraId="33D4B667"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266566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2B0D5DC0"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D2484C"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C694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CF57D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A339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204A0931"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534F4E6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19826FEC" w14:textId="77777777">
        <w:trPr>
          <w:trHeight w:hRule="exact" w:val="60"/>
        </w:trPr>
        <w:tc>
          <w:tcPr>
            <w:tcW w:w="9870" w:type="dxa"/>
            <w:gridSpan w:val="9"/>
            <w:shd w:val="clear" w:color="auto" w:fill="auto"/>
          </w:tcPr>
          <w:p w14:paraId="5077A85A"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0B3B49A8" wp14:editId="7C85710B">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a:stretch>
                            <a:fillRect/>
                          </a:stretch>
                        </pic:blipFill>
                        <pic:spPr>
                          <a:xfrm>
                            <a:off x="0" y="0"/>
                            <a:ext cx="6267450" cy="28575"/>
                          </a:xfrm>
                          <a:prstGeom prst="rect">
                            <a:avLst/>
                          </a:prstGeom>
                          <a:noFill/>
                        </pic:spPr>
                      </pic:pic>
                    </a:graphicData>
                  </a:graphic>
                </wp:inline>
              </w:drawing>
            </w:r>
          </w:p>
        </w:tc>
      </w:tr>
    </w:tbl>
    <w:p w14:paraId="3C0C6170" w14:textId="77777777" w:rsidR="00B5013D" w:rsidRPr="00EB1B0D" w:rsidRDefault="00B5013D" w:rsidP="00EB1B0D">
      <w:pPr>
        <w:spacing w:line="240" w:lineRule="exact"/>
        <w:rPr>
          <w:rFonts w:ascii="Source Sans 3" w:hAnsi="Source Sans 3"/>
        </w:rPr>
      </w:pPr>
    </w:p>
    <w:p w14:paraId="5F44B821" w14:textId="77777777" w:rsidR="00B5013D" w:rsidRPr="00EB1B0D" w:rsidRDefault="00B5013D" w:rsidP="00EB1B0D">
      <w:pPr>
        <w:spacing w:line="240" w:lineRule="exact"/>
        <w:rPr>
          <w:rFonts w:ascii="Source Sans 3" w:hAnsi="Source Sans 3"/>
        </w:rPr>
        <w:sectPr w:rsidR="00B5013D" w:rsidRPr="00EB1B0D">
          <w:headerReference w:type="default" r:id="rId353"/>
          <w:footerReference w:type="default" r:id="rId35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8A0675" w:rsidRPr="00EB1B0D" w14:paraId="5B205822" w14:textId="77777777" w:rsidTr="008A0675">
        <w:tc>
          <w:tcPr>
            <w:tcW w:w="9870" w:type="dxa"/>
            <w:gridSpan w:val="3"/>
            <w:shd w:val="clear" w:color="auto" w:fill="auto"/>
          </w:tcPr>
          <w:p w14:paraId="14E2C806" w14:textId="77777777" w:rsidR="008A0675" w:rsidRPr="00EB1B0D" w:rsidRDefault="008A0675" w:rsidP="00EB1B0D">
            <w:pPr>
              <w:pStyle w:val="ParagraphStyle42"/>
              <w:spacing w:line="240" w:lineRule="exact"/>
              <w:rPr>
                <w:rStyle w:val="CharacterStyle28"/>
                <w:rFonts w:ascii="Source Sans 3" w:hAnsi="Source Sans 3"/>
              </w:rPr>
            </w:pPr>
          </w:p>
        </w:tc>
      </w:tr>
      <w:tr w:rsidR="008A0675" w:rsidRPr="00EB1B0D" w14:paraId="3E5C1C6C" w14:textId="77777777" w:rsidTr="008A0675">
        <w:trPr>
          <w:gridAfter w:val="1"/>
          <w:wAfter w:w="8410" w:type="dxa"/>
          <w:trHeight w:hRule="exact" w:val="345"/>
        </w:trPr>
        <w:tc>
          <w:tcPr>
            <w:tcW w:w="20" w:type="dxa"/>
          </w:tcPr>
          <w:p w14:paraId="0D90FA8F" w14:textId="77777777" w:rsidR="008A0675" w:rsidRPr="00EB1B0D" w:rsidRDefault="008A0675" w:rsidP="00420D6A">
            <w:pPr>
              <w:spacing w:line="240" w:lineRule="exact"/>
              <w:rPr>
                <w:rStyle w:val="FakeCharacterStyle"/>
                <w:rFonts w:ascii="Source Sans 3" w:hAnsi="Source Sans 3"/>
              </w:rPr>
            </w:pPr>
          </w:p>
        </w:tc>
        <w:tc>
          <w:tcPr>
            <w:tcW w:w="1440" w:type="dxa"/>
            <w:shd w:val="clear" w:color="auto" w:fill="auto"/>
          </w:tcPr>
          <w:p w14:paraId="0DE8FDC5" w14:textId="77777777" w:rsidR="008A0675" w:rsidRPr="00EB1B0D" w:rsidRDefault="008A0675" w:rsidP="00420D6A">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r w:rsidR="00B5013D" w:rsidRPr="00EB1B0D" w14:paraId="6882EBCD" w14:textId="77777777" w:rsidTr="008A0675">
        <w:tc>
          <w:tcPr>
            <w:tcW w:w="9870" w:type="dxa"/>
            <w:gridSpan w:val="3"/>
            <w:shd w:val="clear" w:color="auto" w:fill="auto"/>
          </w:tcPr>
          <w:p w14:paraId="6A58B77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Regelwerkeintrag: DGUV Regel 109-009: Fahrzeuginstandhaltung</w:t>
            </w:r>
            <w:r w:rsidRPr="00EB1B0D">
              <w:rPr>
                <w:rStyle w:val="CharacterStyle28"/>
                <w:rFonts w:ascii="Source Sans 3" w:hAnsi="Source Sans 3"/>
              </w:rPr>
              <w:br/>
              <w:t>2. Regelwerkeintrag: TRGS 519: Asbest Abbruch-, Sanierungs- oder Instandhaltungsarbeiten, 16 Besondere Regelungen für Abbruch-Arbeiten an Asbestzementprodukten</w:t>
            </w:r>
            <w:r w:rsidRPr="00EB1B0D">
              <w:rPr>
                <w:rStyle w:val="CharacterStyle28"/>
                <w:rFonts w:ascii="Source Sans 3" w:hAnsi="Source Sans 3"/>
              </w:rPr>
              <w:br/>
              <w:t>3. Regelwerkeintrag: TRGS 519: Asbe</w:t>
            </w:r>
            <w:r w:rsidRPr="00EB1B0D">
              <w:rPr>
                <w:rStyle w:val="CharacterStyle28"/>
                <w:rFonts w:ascii="Source Sans 3" w:hAnsi="Source Sans 3"/>
              </w:rPr>
              <w:t>st Abbruch-, Sanierungs- oder Instandhaltungsarbeiten, 16 Besondere Regelungen für Abbruch-Arbeiten an Asbestzementprodukten</w:t>
            </w:r>
            <w:r w:rsidRPr="00EB1B0D">
              <w:rPr>
                <w:rStyle w:val="CharacterStyle28"/>
                <w:rFonts w:ascii="Source Sans 3" w:hAnsi="Source Sans 3"/>
              </w:rPr>
              <w:br/>
              <w:t>4. Regelwerkeintrag: TRGS 519: Asbest Abbruch-, Sanierungs- oder Instandhaltungsarbeiten, 16 Besondere Regelungen für Abbruch-Arbei</w:t>
            </w:r>
            <w:r w:rsidRPr="00EB1B0D">
              <w:rPr>
                <w:rStyle w:val="CharacterStyle28"/>
                <w:rFonts w:ascii="Source Sans 3" w:hAnsi="Source Sans 3"/>
              </w:rPr>
              <w:t>ten an Asbestzementprodukten</w:t>
            </w:r>
            <w:r w:rsidRPr="00EB1B0D">
              <w:rPr>
                <w:rStyle w:val="CharacterStyle28"/>
                <w:rFonts w:ascii="Source Sans 3" w:hAnsi="Source Sans 3"/>
              </w:rPr>
              <w:br/>
              <w:t>5. Regelwerkeintrag: TRGS 519: Asbest Abbruch-, Sanierungs- oder Instandhaltungsarbeiten, 16 Besondere Regelungen für Abbruch-Arbeiten an Asbestzementprodukten</w:t>
            </w:r>
            <w:r w:rsidRPr="00EB1B0D">
              <w:rPr>
                <w:rStyle w:val="CharacterStyle28"/>
                <w:rFonts w:ascii="Source Sans 3" w:hAnsi="Source Sans 3"/>
              </w:rPr>
              <w:br/>
              <w:t>6. Regelwerkeintrag: TRGS 519: Asbest Abbruch-, Sanierungs- oder In</w:t>
            </w:r>
            <w:r w:rsidRPr="00EB1B0D">
              <w:rPr>
                <w:rStyle w:val="CharacterStyle28"/>
                <w:rFonts w:ascii="Source Sans 3" w:hAnsi="Source Sans 3"/>
              </w:rPr>
              <w:t>standhaltungsarbeiten, 16 Besondere Regelungen für Abbruch-Arbeiten an Asbestzementprodukten</w:t>
            </w:r>
          </w:p>
        </w:tc>
      </w:tr>
    </w:tbl>
    <w:p w14:paraId="019D11A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29B8C575" w14:textId="77777777">
        <w:trPr>
          <w:trHeight w:hRule="exact" w:val="300"/>
        </w:trPr>
        <w:tc>
          <w:tcPr>
            <w:tcW w:w="9870" w:type="dxa"/>
            <w:gridSpan w:val="6"/>
            <w:shd w:val="clear" w:color="auto" w:fill="auto"/>
          </w:tcPr>
          <w:p w14:paraId="01BC23DF"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39950992" w14:textId="77777777">
        <w:trPr>
          <w:trHeight w:hRule="exact" w:val="345"/>
        </w:trPr>
        <w:tc>
          <w:tcPr>
            <w:tcW w:w="1440" w:type="dxa"/>
            <w:gridSpan w:val="2"/>
            <w:shd w:val="clear" w:color="auto" w:fill="auto"/>
          </w:tcPr>
          <w:p w14:paraId="307BD542"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19B11591" w14:textId="77777777" w:rsidR="00B5013D" w:rsidRPr="00EB1B0D" w:rsidRDefault="00B5013D" w:rsidP="00EB1B0D">
            <w:pPr>
              <w:spacing w:line="240" w:lineRule="exact"/>
              <w:rPr>
                <w:rStyle w:val="FakeCharacterStyle"/>
                <w:rFonts w:ascii="Source Sans 3" w:hAnsi="Source Sans 3"/>
              </w:rPr>
            </w:pPr>
          </w:p>
        </w:tc>
      </w:tr>
      <w:tr w:rsidR="00B5013D" w:rsidRPr="00EB1B0D" w14:paraId="11A86C9B" w14:textId="77777777">
        <w:trPr>
          <w:trHeight w:hRule="exact" w:val="270"/>
        </w:trPr>
        <w:tc>
          <w:tcPr>
            <w:tcW w:w="9870" w:type="dxa"/>
            <w:gridSpan w:val="6"/>
            <w:shd w:val="clear" w:color="auto" w:fill="auto"/>
          </w:tcPr>
          <w:p w14:paraId="259CF67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TRGS 519: Asbest Abbruch-, Sanierungs- oder Instandhaltungsarbeiten, Titel</w:t>
            </w:r>
          </w:p>
        </w:tc>
      </w:tr>
      <w:tr w:rsidR="00B5013D" w:rsidRPr="00EB1B0D" w14:paraId="178C7C9B" w14:textId="77777777">
        <w:trPr>
          <w:trHeight w:hRule="exact" w:val="570"/>
        </w:trPr>
        <w:tc>
          <w:tcPr>
            <w:tcW w:w="9870" w:type="dxa"/>
            <w:gridSpan w:val="6"/>
            <w:shd w:val="clear" w:color="auto" w:fill="auto"/>
          </w:tcPr>
          <w:p w14:paraId="055B3853"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63B0ACF9" w14:textId="77777777">
        <w:trPr>
          <w:trHeight w:hRule="exact" w:val="285"/>
        </w:trPr>
        <w:tc>
          <w:tcPr>
            <w:tcW w:w="15" w:type="dxa"/>
          </w:tcPr>
          <w:p w14:paraId="0394FF7C"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0619DBD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29148062"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128DF3F0"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AD40AD6" w14:textId="77777777" w:rsidR="00B5013D" w:rsidRPr="00EB1B0D" w:rsidRDefault="00B5013D" w:rsidP="00EB1B0D">
            <w:pPr>
              <w:spacing w:line="240" w:lineRule="exact"/>
              <w:rPr>
                <w:rStyle w:val="FakeCharacterStyle"/>
                <w:rFonts w:ascii="Source Sans 3" w:hAnsi="Source Sans 3"/>
              </w:rPr>
            </w:pPr>
          </w:p>
        </w:tc>
      </w:tr>
      <w:tr w:rsidR="00B5013D" w:rsidRPr="00EB1B0D" w14:paraId="277F8041" w14:textId="77777777">
        <w:trPr>
          <w:trHeight w:hRule="exact" w:val="1245"/>
        </w:trPr>
        <w:tc>
          <w:tcPr>
            <w:tcW w:w="15" w:type="dxa"/>
          </w:tcPr>
          <w:p w14:paraId="0BE8C8C4"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7C6AC7CA"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p>
        </w:tc>
      </w:tr>
    </w:tbl>
    <w:p w14:paraId="6167F86E"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39B1122C" w14:textId="77777777">
        <w:trPr>
          <w:trHeight w:hRule="exact" w:val="270"/>
        </w:trPr>
        <w:tc>
          <w:tcPr>
            <w:tcW w:w="15" w:type="dxa"/>
          </w:tcPr>
          <w:p w14:paraId="6CB2845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178C5C38"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7EBA9CFE"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5825B582"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2062A764" w14:textId="77777777">
        <w:trPr>
          <w:trHeight w:hRule="exact" w:val="1125"/>
        </w:trPr>
        <w:tc>
          <w:tcPr>
            <w:tcW w:w="15" w:type="dxa"/>
          </w:tcPr>
          <w:p w14:paraId="5912E29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448AEAE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03BC6A65" w14:textId="77777777" w:rsidR="00B5013D" w:rsidRPr="00EB1B0D" w:rsidRDefault="00B5013D" w:rsidP="00EB1B0D">
      <w:pPr>
        <w:spacing w:line="240" w:lineRule="exact"/>
        <w:rPr>
          <w:rFonts w:ascii="Source Sans 3" w:hAnsi="Source Sans 3"/>
        </w:rPr>
        <w:sectPr w:rsidR="00B5013D" w:rsidRPr="00EB1B0D">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32A9F7E0" w14:textId="77777777">
        <w:trPr>
          <w:trHeight w:hRule="exact" w:val="360"/>
        </w:trPr>
        <w:tc>
          <w:tcPr>
            <w:tcW w:w="9870" w:type="dxa"/>
            <w:gridSpan w:val="3"/>
            <w:shd w:val="clear" w:color="auto" w:fill="auto"/>
          </w:tcPr>
          <w:p w14:paraId="6E4A479B"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69152F7F" w14:textId="77777777">
        <w:trPr>
          <w:trHeight w:hRule="exact" w:val="360"/>
        </w:trPr>
        <w:tc>
          <w:tcPr>
            <w:tcW w:w="9870" w:type="dxa"/>
            <w:gridSpan w:val="3"/>
            <w:shd w:val="clear" w:color="auto" w:fill="auto"/>
          </w:tcPr>
          <w:p w14:paraId="3D971BE0"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Arbeiten an Fahrzeugen mit Autogasanlagen</w:t>
            </w:r>
          </w:p>
        </w:tc>
      </w:tr>
      <w:tr w:rsidR="00B5013D" w:rsidRPr="00EB1B0D" w14:paraId="30C689D4" w14:textId="77777777">
        <w:trPr>
          <w:trHeight w:hRule="exact" w:val="345"/>
        </w:trPr>
        <w:tc>
          <w:tcPr>
            <w:tcW w:w="2700" w:type="dxa"/>
            <w:shd w:val="clear" w:color="auto" w:fill="auto"/>
          </w:tcPr>
          <w:p w14:paraId="6CCC1425"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6C2DB6B1" w14:textId="77777777" w:rsidR="00B5013D" w:rsidRPr="00EB1B0D" w:rsidRDefault="00B5013D" w:rsidP="00EB1B0D">
            <w:pPr>
              <w:spacing w:line="240" w:lineRule="exact"/>
              <w:rPr>
                <w:rStyle w:val="FakeCharacterStyle"/>
                <w:rFonts w:ascii="Source Sans 3" w:hAnsi="Source Sans 3"/>
              </w:rPr>
            </w:pPr>
          </w:p>
        </w:tc>
      </w:tr>
      <w:tr w:rsidR="00B5013D" w:rsidRPr="00EB1B0D" w14:paraId="750D1BD3" w14:textId="77777777">
        <w:tc>
          <w:tcPr>
            <w:tcW w:w="9855" w:type="dxa"/>
            <w:gridSpan w:val="2"/>
            <w:shd w:val="clear" w:color="auto" w:fill="auto"/>
          </w:tcPr>
          <w:p w14:paraId="4BA268A6"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Brand- und Explosionsgefahren</w:t>
            </w:r>
          </w:p>
        </w:tc>
        <w:tc>
          <w:tcPr>
            <w:tcW w:w="15" w:type="dxa"/>
          </w:tcPr>
          <w:p w14:paraId="309591F4" w14:textId="77777777" w:rsidR="00B5013D" w:rsidRPr="00EB1B0D" w:rsidRDefault="00B5013D" w:rsidP="00EB1B0D">
            <w:pPr>
              <w:spacing w:line="240" w:lineRule="exact"/>
              <w:rPr>
                <w:rStyle w:val="FakeCharacterStyle"/>
                <w:rFonts w:ascii="Source Sans 3" w:hAnsi="Source Sans 3"/>
              </w:rPr>
            </w:pPr>
          </w:p>
        </w:tc>
      </w:tr>
      <w:tr w:rsidR="00B5013D" w:rsidRPr="00EB1B0D" w14:paraId="4F2AC91B" w14:textId="77777777">
        <w:trPr>
          <w:trHeight w:hRule="exact" w:val="240"/>
        </w:trPr>
        <w:tc>
          <w:tcPr>
            <w:tcW w:w="9870" w:type="dxa"/>
            <w:gridSpan w:val="3"/>
            <w:shd w:val="clear" w:color="auto" w:fill="auto"/>
          </w:tcPr>
          <w:p w14:paraId="12F153DC" w14:textId="77777777" w:rsidR="00B5013D" w:rsidRPr="00EB1B0D" w:rsidRDefault="00B5013D" w:rsidP="00EB1B0D">
            <w:pPr>
              <w:pStyle w:val="ParagraphStyle23"/>
              <w:spacing w:line="240" w:lineRule="exact"/>
              <w:rPr>
                <w:rStyle w:val="FakeCharacterStyle"/>
                <w:rFonts w:ascii="Source Sans 3" w:hAnsi="Source Sans 3"/>
              </w:rPr>
            </w:pPr>
          </w:p>
        </w:tc>
      </w:tr>
    </w:tbl>
    <w:p w14:paraId="3771F4C4"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2B0F91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C7C285"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7E2E72"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C8CC37"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4F3D1C"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E840ED"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06517830" w14:textId="77777777">
        <w:trPr>
          <w:trHeight w:hRule="exact" w:val="330"/>
        </w:trPr>
        <w:tc>
          <w:tcPr>
            <w:tcW w:w="15" w:type="dxa"/>
            <w:vMerge w:val="restart"/>
            <w:shd w:val="clear" w:color="auto" w:fill="D7EAF9"/>
            <w:vAlign w:val="center"/>
          </w:tcPr>
          <w:p w14:paraId="0F47E797"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C40AE"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57" w:tooltip="DGUV Regel 109-009: Fahrzeuginstandhaltung" w:history="1">
              <w:r w:rsidRPr="00EB1B0D">
                <w:rPr>
                  <w:rStyle w:val="FakeCharacterStyle"/>
                  <w:rFonts w:ascii="Source Sans 3" w:hAnsi="Source Sans 3"/>
                  <w:color w:val="000000"/>
                  <w:sz w:val="20"/>
                  <w:u w:val="single"/>
                </w:rPr>
                <w:t>DGUV Regel 109-009 Punkt 5.28</w:t>
              </w:r>
            </w:hyperlink>
            <w:r w:rsidRPr="00EB1B0D">
              <w:rPr>
                <w:rStyle w:val="FakeCharacterStyle"/>
                <w:rFonts w:ascii="Source Sans 3" w:hAnsi="Source Sans 3"/>
                <w:color w:val="000000"/>
                <w:sz w:val="20"/>
              </w:rPr>
              <w:t xml:space="preserve"> und </w:t>
            </w:r>
            <w:hyperlink r:id="rId358" w:tooltip="DGUV Regel 109-009 Punkt 6.2" w:history="1">
              <w:r w:rsidRPr="00EB1B0D">
                <w:rPr>
                  <w:rStyle w:val="FakeCharacterStyle"/>
                  <w:rFonts w:ascii="Source Sans 3" w:hAnsi="Source Sans 3"/>
                  <w:color w:val="000000"/>
                  <w:sz w:val="20"/>
                  <w:u w:val="single"/>
                </w:rPr>
                <w:t>DGUV Regel 109-009 Punkt 6.2</w:t>
              </w:r>
            </w:hyperlink>
          </w:p>
        </w:tc>
        <w:tc>
          <w:tcPr>
            <w:tcW w:w="60" w:type="dxa"/>
            <w:vMerge w:val="restart"/>
            <w:shd w:val="clear" w:color="auto" w:fill="D7EAF9"/>
            <w:vAlign w:val="center"/>
          </w:tcPr>
          <w:p w14:paraId="239A2F3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279A4"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183E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BE5AE3"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B176D4"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8287DFB" w14:textId="3EC36855"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1475CD4B"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AB08E1D" w14:textId="77777777">
        <w:tc>
          <w:tcPr>
            <w:tcW w:w="15" w:type="dxa"/>
            <w:vMerge/>
            <w:shd w:val="clear" w:color="auto" w:fill="D7EAF9"/>
            <w:vAlign w:val="center"/>
          </w:tcPr>
          <w:p w14:paraId="7E7C76E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07EAF908"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C604B7F"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D2BB0"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C1F600"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7299B"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D3DD5A"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DDF887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2382C447"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08D61F60" w14:textId="77777777">
        <w:trPr>
          <w:trHeight w:hRule="exact" w:val="330"/>
        </w:trPr>
        <w:tc>
          <w:tcPr>
            <w:tcW w:w="15" w:type="dxa"/>
            <w:vMerge w:val="restart"/>
            <w:shd w:val="clear" w:color="auto" w:fill="auto"/>
          </w:tcPr>
          <w:p w14:paraId="1248E2D4"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1328EE6"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w:t>
            </w:r>
            <w:hyperlink r:id="rId359" w:tooltip="DGUV Information 209-007: Fahrzeuginstandhaltung" w:history="1">
              <w:r w:rsidRPr="00EB1B0D">
                <w:rPr>
                  <w:rStyle w:val="FakeCharacterStyle"/>
                  <w:rFonts w:ascii="Source Sans 3" w:hAnsi="Source Sans 3"/>
                  <w:color w:val="000000"/>
                  <w:sz w:val="20"/>
                  <w:u w:val="single"/>
                </w:rPr>
                <w:t>DGUV Information 209-007 Punkt 7</w:t>
              </w:r>
            </w:hyperlink>
          </w:p>
        </w:tc>
        <w:tc>
          <w:tcPr>
            <w:tcW w:w="60" w:type="dxa"/>
            <w:vMerge w:val="restart"/>
            <w:shd w:val="clear" w:color="auto" w:fill="auto"/>
          </w:tcPr>
          <w:p w14:paraId="5BA0C3A7"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7EBD0D"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77E54"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2637DB"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399024"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605BAF22" w14:textId="698660A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385AA76F"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1DBCF05F" w14:textId="77777777">
        <w:tc>
          <w:tcPr>
            <w:tcW w:w="15" w:type="dxa"/>
            <w:vMerge/>
            <w:shd w:val="clear" w:color="auto" w:fill="auto"/>
          </w:tcPr>
          <w:p w14:paraId="197E556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1E9E4A39"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9923A5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D4AF9D"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61E09E"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F2EB48"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3919D8"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BA17ADC"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7CF352D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675670A" w14:textId="77777777">
        <w:trPr>
          <w:trHeight w:hRule="exact" w:val="330"/>
        </w:trPr>
        <w:tc>
          <w:tcPr>
            <w:tcW w:w="15" w:type="dxa"/>
            <w:vMerge w:val="restart"/>
            <w:shd w:val="clear" w:color="auto" w:fill="D7EAF9"/>
            <w:vAlign w:val="center"/>
          </w:tcPr>
          <w:p w14:paraId="745E3B42"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44F8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hat eine Betriebsanweisung für den Umgang mit Autogasanlagen in verständlicher Form und in der Sprache der Versicherten </w:t>
            </w:r>
            <w:r w:rsidRPr="00EB1B0D">
              <w:rPr>
                <w:rStyle w:val="FakeCharacterStyle"/>
                <w:rFonts w:ascii="Source Sans 3" w:hAnsi="Source Sans 3"/>
                <w:color w:val="000000"/>
                <w:sz w:val="20"/>
              </w:rPr>
              <w:t>aufzustellen und an geeigneter Stelle in der Arbeitsstätte bekannt zu machen. In der Betriebsanweisung sind auch Anweisungen über das Verhalten im Gefahrfall zu treffen.</w:t>
            </w:r>
          </w:p>
          <w:p w14:paraId="4C3B03DF"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Autogasanlagen sind z. B. Flüssiggasanlagen (LPG) und Anlagen, die mit komprimiertem E</w:t>
            </w:r>
            <w:r w:rsidRPr="00EB1B0D">
              <w:rPr>
                <w:rStyle w:val="FakeCharacterStyle"/>
                <w:rFonts w:ascii="Source Sans 3" w:hAnsi="Source Sans 3"/>
                <w:color w:val="000000"/>
                <w:sz w:val="20"/>
              </w:rPr>
              <w:t>rdgas (CNG) betrieben werden.</w:t>
            </w:r>
          </w:p>
          <w:p w14:paraId="0F104D18"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Bei der Aufstellung von Betriebsanweisungen sollen die Betriebsanleitungen des Herstellers der Autogasanlage berücksichtigt werden.</w:t>
            </w:r>
          </w:p>
          <w:p w14:paraId="7F6A4557"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Gefahrfall ist insbesondere das unbeabsichtigte Ausströmen von Autogas während der Instandhalt</w:t>
            </w:r>
            <w:r w:rsidRPr="00EB1B0D">
              <w:rPr>
                <w:rStyle w:val="FakeCharacterStyle"/>
                <w:rFonts w:ascii="Source Sans 3" w:hAnsi="Source Sans 3"/>
                <w:color w:val="000000"/>
                <w:sz w:val="20"/>
              </w:rPr>
              <w:t>ungsarbeiten. Die Betriebsanweisung soll Angaben enthalten, wie ausgetretenes Gas wahrgenommen werden kann und mit welchen Maßnahmen bei auftretendem Gasgeruch die Explosionsgefahr ohne Gefahr einer Zündung beseitigt werden kann.</w:t>
            </w:r>
          </w:p>
          <w:p w14:paraId="2AF32094"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auch </w:t>
            </w:r>
            <w:hyperlink r:id="rId360" w:tooltip="§ 14 Gefahrstoffverordnung" w:history="1">
              <w:r w:rsidRPr="00EB1B0D">
                <w:rPr>
                  <w:rStyle w:val="FakeCharacterStyle"/>
                  <w:rFonts w:ascii="Source Sans 3" w:hAnsi="Source Sans 3"/>
                  <w:color w:val="000000"/>
                  <w:sz w:val="20"/>
                  <w:u w:val="single"/>
                </w:rPr>
                <w:t>§ 14 Gefahrstoffverordnung</w:t>
              </w:r>
            </w:hyperlink>
            <w:r w:rsidRPr="00EB1B0D">
              <w:rPr>
                <w:rStyle w:val="FakeCharacterStyle"/>
                <w:rFonts w:ascii="Source Sans 3" w:hAnsi="Source Sans 3"/>
                <w:color w:val="000000"/>
                <w:sz w:val="20"/>
              </w:rPr>
              <w:t xml:space="preserve"> sowie </w:t>
            </w:r>
            <w:hyperlink r:id="rId361" w:tooltip="DGUV Regel 100-500 Kapitel 2.31" w:history="1">
              <w:r w:rsidRPr="00EB1B0D">
                <w:rPr>
                  <w:rStyle w:val="FakeCharacterStyle"/>
                  <w:rFonts w:ascii="Source Sans 3" w:hAnsi="Source Sans 3"/>
                  <w:color w:val="000000"/>
                  <w:sz w:val="20"/>
                  <w:u w:val="single"/>
                </w:rPr>
                <w:t>DGUV Regel 100-500 Kapitel 2.31 "Arbeiten an Gasleitungen"</w:t>
              </w:r>
            </w:hyperlink>
          </w:p>
        </w:tc>
        <w:tc>
          <w:tcPr>
            <w:tcW w:w="60" w:type="dxa"/>
            <w:vMerge w:val="restart"/>
            <w:shd w:val="clear" w:color="auto" w:fill="D7EAF9"/>
            <w:vAlign w:val="center"/>
          </w:tcPr>
          <w:p w14:paraId="4C359EEA"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E45FC"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6F9941"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57421C"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8FEA70"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4A21A25A" w14:textId="6337472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075E4478"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793930B2" w14:textId="77777777">
        <w:tc>
          <w:tcPr>
            <w:tcW w:w="15" w:type="dxa"/>
            <w:vMerge/>
            <w:shd w:val="clear" w:color="auto" w:fill="D7EAF9"/>
            <w:vAlign w:val="center"/>
          </w:tcPr>
          <w:p w14:paraId="20FED45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B258C36"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1A80D5B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93050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349E95"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B48715"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AEF90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7A93AD65"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0E6FFC92"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3D5BD1E6" w14:textId="77777777">
        <w:trPr>
          <w:trHeight w:hRule="exact" w:val="330"/>
        </w:trPr>
        <w:tc>
          <w:tcPr>
            <w:tcW w:w="15" w:type="dxa"/>
            <w:vMerge w:val="restart"/>
            <w:shd w:val="clear" w:color="auto" w:fill="auto"/>
          </w:tcPr>
          <w:p w14:paraId="220E1DB1"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1295E10D"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Auf dem </w:t>
            </w:r>
            <w:r w:rsidRPr="00EB1B0D">
              <w:rPr>
                <w:rStyle w:val="FakeCharacterStyle"/>
                <w:rFonts w:ascii="Source Sans 3" w:hAnsi="Source Sans 3"/>
                <w:color w:val="000000"/>
                <w:sz w:val="20"/>
              </w:rPr>
              <w:t>Werkstattgelände befindliche Fahrzeuge mit Autogasanlagen sind an gut sichtbarer Stelle mit einem Hinweis auf die Autogasanlage zu versehen</w:t>
            </w:r>
          </w:p>
        </w:tc>
        <w:tc>
          <w:tcPr>
            <w:tcW w:w="60" w:type="dxa"/>
            <w:vMerge w:val="restart"/>
            <w:shd w:val="clear" w:color="auto" w:fill="auto"/>
          </w:tcPr>
          <w:p w14:paraId="1AE769B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F81F3"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B91368"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2A453C"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AF0170"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CD6FC15" w14:textId="5AB18480"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4E9175AA"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55FEC2FA" w14:textId="77777777">
        <w:tc>
          <w:tcPr>
            <w:tcW w:w="15" w:type="dxa"/>
            <w:vMerge/>
            <w:shd w:val="clear" w:color="auto" w:fill="auto"/>
          </w:tcPr>
          <w:p w14:paraId="069047EA"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682389F0"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366FA34A"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D8255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CBA04"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1915C6"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65437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FDA13B4"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4C32DAC0"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0E3A7074" w14:textId="77777777">
        <w:trPr>
          <w:trHeight w:hRule="exact" w:val="330"/>
        </w:trPr>
        <w:tc>
          <w:tcPr>
            <w:tcW w:w="15" w:type="dxa"/>
            <w:vMerge w:val="restart"/>
            <w:shd w:val="clear" w:color="auto" w:fill="D7EAF9"/>
            <w:vAlign w:val="center"/>
          </w:tcPr>
          <w:p w14:paraId="298AD8BF"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A9EEC1"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hat dafür zu sorgen, dass nach dem </w:t>
            </w:r>
            <w:r w:rsidRPr="00EB1B0D">
              <w:rPr>
                <w:rStyle w:val="FakeCharacterStyle"/>
                <w:rFonts w:ascii="Source Sans 3" w:hAnsi="Source Sans 3"/>
                <w:color w:val="000000"/>
                <w:sz w:val="20"/>
              </w:rPr>
              <w:t>Austausch serienmäßiger Bauteile der Autogasanlage unter Anwendung der vom Hersteller vorgeschriebenen Montageverfahren an den Montagestellen durch einen Sachkundigen geprüft wird, dass kein Autogas ausströmt.</w:t>
            </w:r>
          </w:p>
          <w:p w14:paraId="68393402"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Sachkundiger siehe auch </w:t>
            </w:r>
            <w:hyperlink r:id="rId362" w:tooltip="Betriebssicherheitsverordnung" w:history="1">
              <w:r w:rsidRPr="00EB1B0D">
                <w:rPr>
                  <w:rStyle w:val="FakeCharacterStyle"/>
                  <w:rFonts w:ascii="Source Sans 3" w:hAnsi="Source Sans 3"/>
                  <w:color w:val="000000"/>
                  <w:sz w:val="20"/>
                  <w:u w:val="single"/>
                </w:rPr>
                <w:t>Betriebssicherheitsverordnung</w:t>
              </w:r>
            </w:hyperlink>
            <w:r w:rsidRPr="00EB1B0D">
              <w:rPr>
                <w:rStyle w:val="FakeCharacterStyle"/>
                <w:rFonts w:ascii="Source Sans 3" w:hAnsi="Source Sans 3"/>
                <w:color w:val="000000"/>
                <w:sz w:val="20"/>
              </w:rPr>
              <w:t xml:space="preserve">, </w:t>
            </w:r>
            <w:hyperlink r:id="rId363" w:tooltip="14. ProdSV" w:history="1">
              <w:r w:rsidRPr="00EB1B0D">
                <w:rPr>
                  <w:rStyle w:val="FakeCharacterStyle"/>
                  <w:rFonts w:ascii="Source Sans 3" w:hAnsi="Source Sans 3"/>
                  <w:color w:val="000000"/>
                  <w:sz w:val="20"/>
                  <w:u w:val="single"/>
                </w:rPr>
                <w:t xml:space="preserve">14. </w:t>
              </w:r>
              <w:proofErr w:type="spellStart"/>
              <w:r w:rsidRPr="00EB1B0D">
                <w:rPr>
                  <w:rStyle w:val="FakeCharacterStyle"/>
                  <w:rFonts w:ascii="Source Sans 3" w:hAnsi="Source Sans 3"/>
                  <w:color w:val="000000"/>
                  <w:sz w:val="20"/>
                  <w:u w:val="single"/>
                </w:rPr>
                <w:t>ProdSV</w:t>
              </w:r>
              <w:proofErr w:type="spellEnd"/>
            </w:hyperlink>
            <w:r w:rsidRPr="00EB1B0D">
              <w:rPr>
                <w:rStyle w:val="FakeCharacterStyle"/>
                <w:rFonts w:ascii="Source Sans 3" w:hAnsi="Source Sans 3"/>
                <w:color w:val="000000"/>
                <w:sz w:val="20"/>
              </w:rPr>
              <w:t>: Vierzehnte Verordnung zum Produktsicherheitsgesetz.</w:t>
            </w:r>
          </w:p>
          <w:p w14:paraId="758D1F05"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Bis 20 bar Gasdruck sind z. B. </w:t>
            </w:r>
            <w:proofErr w:type="spellStart"/>
            <w:r w:rsidRPr="00EB1B0D">
              <w:rPr>
                <w:rStyle w:val="FakeCharacterStyle"/>
                <w:rFonts w:ascii="Source Sans 3" w:hAnsi="Source Sans 3"/>
                <w:color w:val="000000"/>
                <w:sz w:val="20"/>
              </w:rPr>
              <w:t>Lecksuchsprays</w:t>
            </w:r>
            <w:proofErr w:type="spellEnd"/>
            <w:r w:rsidRPr="00EB1B0D">
              <w:rPr>
                <w:rStyle w:val="FakeCharacterStyle"/>
                <w:rFonts w:ascii="Source Sans 3" w:hAnsi="Source Sans 3"/>
                <w:color w:val="000000"/>
                <w:sz w:val="20"/>
              </w:rPr>
              <w:t xml:space="preserve"> geeignet, die durch Schaumbildung Undichtigkeite</w:t>
            </w:r>
            <w:r w:rsidRPr="00EB1B0D">
              <w:rPr>
                <w:rStyle w:val="FakeCharacterStyle"/>
                <w:rFonts w:ascii="Source Sans 3" w:hAnsi="Source Sans 3"/>
                <w:color w:val="000000"/>
                <w:sz w:val="20"/>
              </w:rPr>
              <w:t xml:space="preserve">n anzeigen oder </w:t>
            </w:r>
            <w:proofErr w:type="spellStart"/>
            <w:r w:rsidRPr="00EB1B0D">
              <w:rPr>
                <w:rStyle w:val="FakeCharacterStyle"/>
                <w:rFonts w:ascii="Source Sans 3" w:hAnsi="Source Sans 3"/>
                <w:color w:val="000000"/>
                <w:sz w:val="20"/>
              </w:rPr>
              <w:t>Lecksuchgeräte</w:t>
            </w:r>
            <w:proofErr w:type="spellEnd"/>
            <w:r w:rsidRPr="00EB1B0D">
              <w:rPr>
                <w:rStyle w:val="FakeCharacterStyle"/>
                <w:rFonts w:ascii="Source Sans 3" w:hAnsi="Source Sans 3"/>
                <w:color w:val="000000"/>
                <w:sz w:val="20"/>
              </w:rPr>
              <w:t xml:space="preserve"> als Gasmess- und Warngeräte, die auch Gaskonzentrationen weit unterhalb der unteren Explosionsgrenze messen können</w:t>
            </w:r>
          </w:p>
        </w:tc>
        <w:tc>
          <w:tcPr>
            <w:tcW w:w="60" w:type="dxa"/>
            <w:vMerge w:val="restart"/>
            <w:shd w:val="clear" w:color="auto" w:fill="D7EAF9"/>
            <w:vAlign w:val="center"/>
          </w:tcPr>
          <w:p w14:paraId="41EBEB0B"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A4D1F3"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171FA8"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65BB5"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8E2E7"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045A1F2" w14:textId="6734FA77"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5A62754A"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E688791" w14:textId="77777777">
        <w:tc>
          <w:tcPr>
            <w:tcW w:w="15" w:type="dxa"/>
            <w:vMerge/>
            <w:shd w:val="clear" w:color="auto" w:fill="D7EAF9"/>
            <w:vAlign w:val="center"/>
          </w:tcPr>
          <w:p w14:paraId="72F8BA13"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4B0763FC"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7593A8C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BE4876"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EA803"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0706D"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D5F0D1"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09847F5C"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3B16A298" w14:textId="77777777" w:rsidR="00B5013D" w:rsidRPr="00EB1B0D" w:rsidRDefault="00B5013D" w:rsidP="00EB1B0D">
            <w:pPr>
              <w:pStyle w:val="ParagraphStyle32"/>
              <w:spacing w:line="240" w:lineRule="exact"/>
              <w:rPr>
                <w:rStyle w:val="FakeCharacterStyle"/>
                <w:rFonts w:ascii="Source Sans 3" w:hAnsi="Source Sans 3"/>
              </w:rPr>
            </w:pPr>
          </w:p>
        </w:tc>
      </w:tr>
    </w:tbl>
    <w:p w14:paraId="3B25CA86" w14:textId="77777777" w:rsidR="00B5013D" w:rsidRPr="00EB1B0D" w:rsidRDefault="00B5013D" w:rsidP="00EB1B0D">
      <w:pPr>
        <w:spacing w:line="240" w:lineRule="exact"/>
        <w:rPr>
          <w:rFonts w:ascii="Source Sans 3" w:hAnsi="Source Sans 3"/>
        </w:rPr>
        <w:sectPr w:rsidR="00B5013D" w:rsidRPr="00EB1B0D">
          <w:headerReference w:type="default" r:id="rId364"/>
          <w:footerReference w:type="default" r:id="rId3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6AE6D841" w14:textId="77777777">
        <w:trPr>
          <w:trHeight w:hRule="exact" w:val="345"/>
        </w:trPr>
        <w:tc>
          <w:tcPr>
            <w:tcW w:w="15" w:type="dxa"/>
            <w:vMerge w:val="restart"/>
            <w:shd w:val="clear" w:color="auto" w:fill="auto"/>
          </w:tcPr>
          <w:p w14:paraId="33D75278"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66838CA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Der Unternehmer hat dafür zu sorgen, dass nach Instandhaltungsarbeiten an der Autogasanlage, die über den Austausch serienmäßiger Bauteile unter Anwendung der vom Hersteller vorgeschriebenen Montageverfahren hinausgehen, diese durch eine</w:t>
            </w:r>
            <w:r w:rsidRPr="00EB1B0D">
              <w:rPr>
                <w:rStyle w:val="FakeCharacterStyle"/>
                <w:rFonts w:ascii="Source Sans 3" w:hAnsi="Source Sans 3"/>
                <w:color w:val="000000"/>
                <w:sz w:val="20"/>
              </w:rPr>
              <w:t>n Sachverständigen auf Dichtheit geprüft werden. Dichtheitsprüfungen sind mit Inertgas durchzuführen.</w:t>
            </w:r>
          </w:p>
          <w:p w14:paraId="5FB6B77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Sachverständiger siehe </w:t>
            </w:r>
            <w:hyperlink r:id="rId366" w:tooltip="Betriebssicherheitsverordnung" w:history="1">
              <w:r w:rsidRPr="00EB1B0D">
                <w:rPr>
                  <w:rStyle w:val="FakeCharacterStyle"/>
                  <w:rFonts w:ascii="Source Sans 3" w:hAnsi="Source Sans 3"/>
                  <w:color w:val="000000"/>
                  <w:sz w:val="20"/>
                  <w:u w:val="single"/>
                </w:rPr>
                <w:t>Betriebssicherheitsverordnung</w:t>
              </w:r>
            </w:hyperlink>
            <w:r w:rsidRPr="00EB1B0D">
              <w:rPr>
                <w:rStyle w:val="FakeCharacterStyle"/>
                <w:rFonts w:ascii="Source Sans 3" w:hAnsi="Source Sans 3"/>
                <w:color w:val="000000"/>
                <w:sz w:val="20"/>
              </w:rPr>
              <w:t xml:space="preserve">, </w:t>
            </w:r>
            <w:hyperlink r:id="rId367" w:tooltip="14. ProdSV" w:history="1">
              <w:r w:rsidRPr="00EB1B0D">
                <w:rPr>
                  <w:rStyle w:val="FakeCharacterStyle"/>
                  <w:rFonts w:ascii="Source Sans 3" w:hAnsi="Source Sans 3"/>
                  <w:color w:val="000000"/>
                  <w:sz w:val="20"/>
                  <w:u w:val="single"/>
                </w:rPr>
                <w:t xml:space="preserve">14. </w:t>
              </w:r>
              <w:proofErr w:type="spellStart"/>
              <w:r w:rsidRPr="00EB1B0D">
                <w:rPr>
                  <w:rStyle w:val="FakeCharacterStyle"/>
                  <w:rFonts w:ascii="Source Sans 3" w:hAnsi="Source Sans 3"/>
                  <w:color w:val="000000"/>
                  <w:sz w:val="20"/>
                  <w:u w:val="single"/>
                </w:rPr>
                <w:t>ProdSV</w:t>
              </w:r>
              <w:proofErr w:type="spellEnd"/>
            </w:hyperlink>
            <w:r w:rsidRPr="00EB1B0D">
              <w:rPr>
                <w:rStyle w:val="FakeCharacterStyle"/>
                <w:rFonts w:ascii="Source Sans 3" w:hAnsi="Source Sans 3"/>
                <w:color w:val="000000"/>
                <w:sz w:val="20"/>
              </w:rPr>
              <w:t>:</w:t>
            </w:r>
            <w:r w:rsidRPr="00EB1B0D">
              <w:rPr>
                <w:rStyle w:val="FakeCharacterStyle"/>
                <w:rFonts w:ascii="Source Sans 3" w:hAnsi="Source Sans 3"/>
                <w:color w:val="000000"/>
                <w:sz w:val="20"/>
              </w:rPr>
              <w:t xml:space="preserve"> Vierzehnte Verordnung zum Produktsicherheitsgesetz.</w:t>
            </w:r>
          </w:p>
          <w:p w14:paraId="7FA8DB77"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Als Inertgas ist z. B. Stickstoff geeignet; Druckluft und Kohlendioxid sind ungeeignet</w:t>
            </w:r>
          </w:p>
        </w:tc>
        <w:tc>
          <w:tcPr>
            <w:tcW w:w="60" w:type="dxa"/>
            <w:vMerge w:val="restart"/>
            <w:shd w:val="clear" w:color="auto" w:fill="auto"/>
          </w:tcPr>
          <w:p w14:paraId="0BF86DE1"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9BF7C6"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7D591E"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D0CD36"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5D471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777D1937" w14:textId="76798A82"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153D4759"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78D951ED" w14:textId="77777777">
        <w:tc>
          <w:tcPr>
            <w:tcW w:w="15" w:type="dxa"/>
            <w:vMerge/>
            <w:shd w:val="clear" w:color="auto" w:fill="auto"/>
          </w:tcPr>
          <w:p w14:paraId="350314EC"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52467D5F"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754484F8"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AE07AB"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69026A"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8E6770"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22FFBD"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5DB9DD82"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3E73BAFD"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6F008846" w14:textId="77777777">
        <w:trPr>
          <w:trHeight w:hRule="exact" w:val="45"/>
        </w:trPr>
        <w:tc>
          <w:tcPr>
            <w:tcW w:w="9870" w:type="dxa"/>
            <w:gridSpan w:val="9"/>
            <w:shd w:val="clear" w:color="auto" w:fill="auto"/>
          </w:tcPr>
          <w:p w14:paraId="4428DF0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264EA9FC" wp14:editId="32DBED1B">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0"/>
                          <a:stretch>
                            <a:fillRect/>
                          </a:stretch>
                        </pic:blipFill>
                        <pic:spPr>
                          <a:xfrm>
                            <a:off x="0" y="0"/>
                            <a:ext cx="6267450" cy="28575"/>
                          </a:xfrm>
                          <a:prstGeom prst="rect">
                            <a:avLst/>
                          </a:prstGeom>
                          <a:noFill/>
                        </pic:spPr>
                      </pic:pic>
                    </a:graphicData>
                  </a:graphic>
                </wp:inline>
              </w:drawing>
            </w:r>
          </w:p>
        </w:tc>
      </w:tr>
    </w:tbl>
    <w:p w14:paraId="0278CDE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7983E258" w14:textId="77777777">
        <w:trPr>
          <w:trHeight w:hRule="exact" w:val="345"/>
        </w:trPr>
        <w:tc>
          <w:tcPr>
            <w:tcW w:w="15" w:type="dxa"/>
          </w:tcPr>
          <w:p w14:paraId="6F7F12AB"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78FC1378"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38F3EA2"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17937222" w14:textId="77777777">
        <w:tc>
          <w:tcPr>
            <w:tcW w:w="9870" w:type="dxa"/>
            <w:shd w:val="clear" w:color="auto" w:fill="auto"/>
          </w:tcPr>
          <w:p w14:paraId="39629FA6"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Regelwerkeintrag: DGUV Regel 109-009: </w:t>
            </w:r>
            <w:r w:rsidRPr="00EB1B0D">
              <w:rPr>
                <w:rStyle w:val="CharacterStyle28"/>
                <w:rFonts w:ascii="Source Sans 3" w:hAnsi="Source Sans 3"/>
              </w:rPr>
              <w:t>Fahrzeuginstandhaltung</w:t>
            </w:r>
            <w:r w:rsidRPr="00EB1B0D">
              <w:rPr>
                <w:rStyle w:val="CharacterStyle28"/>
                <w:rFonts w:ascii="Source Sans 3" w:hAnsi="Source Sans 3"/>
              </w:rPr>
              <w:br/>
              <w:t>2. Regelwerkeintrag: DGUV Regel 109-009: Fahrzeuginstandhaltung</w:t>
            </w:r>
            <w:r w:rsidRPr="00EB1B0D">
              <w:rPr>
                <w:rStyle w:val="CharacterStyle28"/>
                <w:rFonts w:ascii="Source Sans 3" w:hAnsi="Source Sans 3"/>
              </w:rPr>
              <w:br/>
              <w:t>3. Regelwerkeintrag: DGUV Information 209-007: Fahrzeuginstandhaltung</w:t>
            </w:r>
            <w:r w:rsidRPr="00EB1B0D">
              <w:rPr>
                <w:rStyle w:val="CharacterStyle28"/>
                <w:rFonts w:ascii="Source Sans 3" w:hAnsi="Source Sans 3"/>
              </w:rPr>
              <w:br/>
              <w:t>4. Regelwerkeintrag: DGUV Regel 100-500: Betreiben von Arbeitsmitteln Kapitel 2.31: Arbeiten an Gas</w:t>
            </w:r>
            <w:r w:rsidRPr="00EB1B0D">
              <w:rPr>
                <w:rStyle w:val="CharacterStyle28"/>
                <w:rFonts w:ascii="Source Sans 3" w:hAnsi="Source Sans 3"/>
              </w:rPr>
              <w:t>leitungen, Inhalt</w:t>
            </w:r>
            <w:r w:rsidRPr="00EB1B0D">
              <w:rPr>
                <w:rStyle w:val="CharacterStyle28"/>
                <w:rFonts w:ascii="Source Sans 3" w:hAnsi="Source Sans 3"/>
              </w:rPr>
              <w:br/>
              <w:t>5. Regelwerkeintrag: Gefahrstoffverordnung (GefStoffV), § 14 Unterrichtung und Unterweisung der Beschäftigten</w:t>
            </w:r>
            <w:r w:rsidRPr="00EB1B0D">
              <w:rPr>
                <w:rStyle w:val="CharacterStyle28"/>
                <w:rFonts w:ascii="Source Sans 3" w:hAnsi="Source Sans 3"/>
              </w:rPr>
              <w:br/>
              <w:t>6. Regelwerkeintrag: Vierzehnte Verordnung zum Produktsicherheitsgesetz (14. ProdSV)</w:t>
            </w:r>
            <w:r w:rsidRPr="00EB1B0D">
              <w:rPr>
                <w:rStyle w:val="CharacterStyle28"/>
                <w:rFonts w:ascii="Source Sans 3" w:hAnsi="Source Sans 3"/>
              </w:rPr>
              <w:br/>
              <w:t>7. Regelwerkeintrag: Betriebssicherheitsver</w:t>
            </w:r>
            <w:r w:rsidRPr="00EB1B0D">
              <w:rPr>
                <w:rStyle w:val="CharacterStyle28"/>
                <w:rFonts w:ascii="Source Sans 3" w:hAnsi="Source Sans 3"/>
              </w:rPr>
              <w:t>ordnung (BetrSichV), Titel</w:t>
            </w:r>
            <w:r w:rsidRPr="00EB1B0D">
              <w:rPr>
                <w:rStyle w:val="CharacterStyle28"/>
                <w:rFonts w:ascii="Source Sans 3" w:hAnsi="Source Sans 3"/>
              </w:rPr>
              <w:br/>
              <w:t>8. Regelwerkeintrag: Vierzehnte Verordnung zum Produktsicherheitsgesetz (14. ProdSV)</w:t>
            </w:r>
            <w:r w:rsidRPr="00EB1B0D">
              <w:rPr>
                <w:rStyle w:val="CharacterStyle28"/>
                <w:rFonts w:ascii="Source Sans 3" w:hAnsi="Source Sans 3"/>
              </w:rPr>
              <w:br/>
              <w:t>9. Regelwerkeintrag: Betriebssicherheitsverordnung (BetrSichV), Titel</w:t>
            </w:r>
          </w:p>
        </w:tc>
      </w:tr>
    </w:tbl>
    <w:p w14:paraId="0E8E3921"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2808785" w14:textId="77777777">
        <w:trPr>
          <w:trHeight w:hRule="exact" w:val="285"/>
        </w:trPr>
        <w:tc>
          <w:tcPr>
            <w:tcW w:w="9870" w:type="dxa"/>
            <w:gridSpan w:val="6"/>
            <w:shd w:val="clear" w:color="auto" w:fill="auto"/>
          </w:tcPr>
          <w:p w14:paraId="01325200"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3F01F4D" w14:textId="77777777">
        <w:trPr>
          <w:trHeight w:hRule="exact" w:val="360"/>
        </w:trPr>
        <w:tc>
          <w:tcPr>
            <w:tcW w:w="1440" w:type="dxa"/>
            <w:gridSpan w:val="2"/>
            <w:shd w:val="clear" w:color="auto" w:fill="auto"/>
          </w:tcPr>
          <w:p w14:paraId="17DBB1AB"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623B9C82" w14:textId="77777777" w:rsidR="00B5013D" w:rsidRPr="00EB1B0D" w:rsidRDefault="00B5013D" w:rsidP="00EB1B0D">
            <w:pPr>
              <w:spacing w:line="240" w:lineRule="exact"/>
              <w:rPr>
                <w:rStyle w:val="FakeCharacterStyle"/>
                <w:rFonts w:ascii="Source Sans 3" w:hAnsi="Source Sans 3"/>
              </w:rPr>
            </w:pPr>
          </w:p>
        </w:tc>
      </w:tr>
      <w:tr w:rsidR="00B5013D" w:rsidRPr="00EB1B0D" w14:paraId="2EBB470A" w14:textId="77777777">
        <w:trPr>
          <w:trHeight w:hRule="exact" w:val="270"/>
        </w:trPr>
        <w:tc>
          <w:tcPr>
            <w:tcW w:w="9870" w:type="dxa"/>
            <w:gridSpan w:val="6"/>
            <w:shd w:val="clear" w:color="auto" w:fill="auto"/>
          </w:tcPr>
          <w:p w14:paraId="4DED96B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Vierzehnte Verordnung zum </w:t>
            </w:r>
            <w:r w:rsidRPr="00EB1B0D">
              <w:rPr>
                <w:rStyle w:val="CharacterStyle28"/>
                <w:rFonts w:ascii="Source Sans 3" w:hAnsi="Source Sans 3"/>
              </w:rPr>
              <w:t>Produktsicherheitsgesetz (14. ProdSV)</w:t>
            </w:r>
          </w:p>
        </w:tc>
      </w:tr>
      <w:tr w:rsidR="00B5013D" w:rsidRPr="00EB1B0D" w14:paraId="7E7CA210" w14:textId="77777777">
        <w:trPr>
          <w:trHeight w:hRule="exact" w:val="270"/>
        </w:trPr>
        <w:tc>
          <w:tcPr>
            <w:tcW w:w="9870" w:type="dxa"/>
            <w:gridSpan w:val="6"/>
            <w:shd w:val="clear" w:color="auto" w:fill="auto"/>
          </w:tcPr>
          <w:p w14:paraId="61A127B1"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Gefahrstoffverordnung (GefStoffV), Titel</w:t>
            </w:r>
          </w:p>
        </w:tc>
      </w:tr>
      <w:tr w:rsidR="00B5013D" w:rsidRPr="00EB1B0D" w14:paraId="6C5DF2AE" w14:textId="77777777">
        <w:trPr>
          <w:trHeight w:hRule="exact" w:val="270"/>
        </w:trPr>
        <w:tc>
          <w:tcPr>
            <w:tcW w:w="9870" w:type="dxa"/>
            <w:gridSpan w:val="6"/>
            <w:shd w:val="clear" w:color="auto" w:fill="auto"/>
          </w:tcPr>
          <w:p w14:paraId="0E624E2E"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 Regel 100-500: Betreiben von Arbeitsmitteln Kapitel 2.31: Arbeiten an Gasleitungen, Titel</w:t>
            </w:r>
          </w:p>
        </w:tc>
      </w:tr>
      <w:tr w:rsidR="00B5013D" w:rsidRPr="00EB1B0D" w14:paraId="42BED227" w14:textId="77777777">
        <w:trPr>
          <w:trHeight w:hRule="exact" w:val="285"/>
        </w:trPr>
        <w:tc>
          <w:tcPr>
            <w:tcW w:w="9870" w:type="dxa"/>
            <w:gridSpan w:val="6"/>
            <w:shd w:val="clear" w:color="auto" w:fill="auto"/>
          </w:tcPr>
          <w:p w14:paraId="6B33F15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Betriebssicherheitsverordnung (BetrSichV), Titel</w:t>
            </w:r>
          </w:p>
        </w:tc>
      </w:tr>
      <w:tr w:rsidR="00B5013D" w:rsidRPr="00EB1B0D" w14:paraId="2C1B41AE" w14:textId="77777777">
        <w:trPr>
          <w:trHeight w:hRule="exact" w:val="570"/>
        </w:trPr>
        <w:tc>
          <w:tcPr>
            <w:tcW w:w="9870" w:type="dxa"/>
            <w:gridSpan w:val="6"/>
            <w:shd w:val="clear" w:color="auto" w:fill="auto"/>
          </w:tcPr>
          <w:p w14:paraId="2D90EE85"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4EDA4B4D" w14:textId="77777777">
        <w:trPr>
          <w:trHeight w:hRule="exact" w:val="270"/>
        </w:trPr>
        <w:tc>
          <w:tcPr>
            <w:tcW w:w="15" w:type="dxa"/>
          </w:tcPr>
          <w:p w14:paraId="2CB37020"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7AE1532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 xml:space="preserve">Falls B (= </w:t>
            </w:r>
            <w:r w:rsidRPr="00EB1B0D">
              <w:rPr>
                <w:rStyle w:val="CharacterStyle29"/>
                <w:rFonts w:ascii="Source Sans 3" w:hAnsi="Source Sans 3"/>
              </w:rPr>
              <w:t>Beratungsbedarf)</w:t>
            </w:r>
          </w:p>
        </w:tc>
        <w:tc>
          <w:tcPr>
            <w:tcW w:w="30" w:type="dxa"/>
          </w:tcPr>
          <w:p w14:paraId="313F6BEA"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91BAFC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66330882" w14:textId="77777777" w:rsidR="00B5013D" w:rsidRPr="00EB1B0D" w:rsidRDefault="00B5013D" w:rsidP="00EB1B0D">
            <w:pPr>
              <w:spacing w:line="240" w:lineRule="exact"/>
              <w:rPr>
                <w:rStyle w:val="FakeCharacterStyle"/>
                <w:rFonts w:ascii="Source Sans 3" w:hAnsi="Source Sans 3"/>
              </w:rPr>
            </w:pPr>
          </w:p>
        </w:tc>
      </w:tr>
      <w:tr w:rsidR="00B5013D" w:rsidRPr="00EB1B0D" w14:paraId="73CC3B74" w14:textId="77777777">
        <w:trPr>
          <w:trHeight w:hRule="exact" w:val="1260"/>
        </w:trPr>
        <w:tc>
          <w:tcPr>
            <w:tcW w:w="15" w:type="dxa"/>
          </w:tcPr>
          <w:p w14:paraId="2787AE47"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B35A373"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bis ........................, erledigt am ......................., durch ......................................................</w:t>
            </w:r>
            <w:r w:rsidRPr="00EB1B0D">
              <w:rPr>
                <w:rStyle w:val="CharacterStyle28"/>
                <w:rFonts w:ascii="Source Sans 3" w:hAnsi="Source Sans 3"/>
              </w:rPr>
              <w:t>................</w:t>
            </w:r>
          </w:p>
        </w:tc>
      </w:tr>
    </w:tbl>
    <w:p w14:paraId="7D11D8AF"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1F7A27E1" w14:textId="77777777">
        <w:trPr>
          <w:trHeight w:hRule="exact" w:val="270"/>
        </w:trPr>
        <w:tc>
          <w:tcPr>
            <w:tcW w:w="15" w:type="dxa"/>
          </w:tcPr>
          <w:p w14:paraId="30B2A20B"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4FFF4C33"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101B0FF4"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793FCBCB"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(O Unternehmer/in / O Beauftragte/r / Vorgesetzte/r............................................................)</w:t>
            </w:r>
          </w:p>
        </w:tc>
      </w:tr>
      <w:tr w:rsidR="00B5013D" w:rsidRPr="00EB1B0D" w14:paraId="04BAE5D1" w14:textId="77777777">
        <w:trPr>
          <w:trHeight w:hRule="exact" w:val="1110"/>
        </w:trPr>
        <w:tc>
          <w:tcPr>
            <w:tcW w:w="15" w:type="dxa"/>
          </w:tcPr>
          <w:p w14:paraId="2C58A367"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5F8176E4"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t>Datum .............................  Unterschrift des Verantwortlichen ...................................................................................</w:t>
            </w:r>
          </w:p>
        </w:tc>
      </w:tr>
    </w:tbl>
    <w:p w14:paraId="110F465D" w14:textId="77777777" w:rsidR="00B5013D" w:rsidRPr="00EB1B0D" w:rsidRDefault="00B5013D" w:rsidP="00EB1B0D">
      <w:pPr>
        <w:spacing w:line="240" w:lineRule="exact"/>
        <w:rPr>
          <w:rFonts w:ascii="Source Sans 3" w:hAnsi="Source Sans 3"/>
        </w:rPr>
        <w:sectPr w:rsidR="00B5013D" w:rsidRPr="00EB1B0D">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013D" w:rsidRPr="00EB1B0D" w14:paraId="505F6975" w14:textId="77777777">
        <w:trPr>
          <w:trHeight w:hRule="exact" w:val="360"/>
        </w:trPr>
        <w:tc>
          <w:tcPr>
            <w:tcW w:w="9870" w:type="dxa"/>
            <w:gridSpan w:val="3"/>
            <w:shd w:val="clear" w:color="auto" w:fill="auto"/>
          </w:tcPr>
          <w:p w14:paraId="120B238C" w14:textId="77777777" w:rsidR="00B5013D" w:rsidRPr="00EB1B0D" w:rsidRDefault="00E7029B" w:rsidP="00EB1B0D">
            <w:pPr>
              <w:pStyle w:val="ParagraphStyle19"/>
              <w:spacing w:line="240" w:lineRule="exact"/>
              <w:rPr>
                <w:rStyle w:val="CharacterStyle15"/>
                <w:rFonts w:ascii="Source Sans 3" w:hAnsi="Source Sans 3"/>
              </w:rPr>
            </w:pPr>
            <w:r w:rsidRPr="00EB1B0D">
              <w:rPr>
                <w:rStyle w:val="CharacterStyle15"/>
                <w:rFonts w:ascii="Source Sans 3" w:hAnsi="Source Sans 3"/>
              </w:rPr>
              <w:lastRenderedPageBreak/>
              <w:t>Gefährdungskatalog: 5. Werkstatträume</w:t>
            </w:r>
          </w:p>
        </w:tc>
      </w:tr>
      <w:tr w:rsidR="00B5013D" w:rsidRPr="00EB1B0D" w14:paraId="58D65B62" w14:textId="77777777">
        <w:trPr>
          <w:trHeight w:hRule="exact" w:val="360"/>
        </w:trPr>
        <w:tc>
          <w:tcPr>
            <w:tcW w:w="9870" w:type="dxa"/>
            <w:gridSpan w:val="3"/>
            <w:shd w:val="clear" w:color="auto" w:fill="auto"/>
          </w:tcPr>
          <w:p w14:paraId="775D7ECC" w14:textId="77777777" w:rsidR="00B5013D" w:rsidRPr="00EB1B0D" w:rsidRDefault="00E7029B" w:rsidP="00EB1B0D">
            <w:pPr>
              <w:pStyle w:val="ParagraphStyle20"/>
              <w:spacing w:line="240" w:lineRule="exact"/>
              <w:rPr>
                <w:rStyle w:val="CharacterStyle16"/>
                <w:rFonts w:ascii="Source Sans 3" w:hAnsi="Source Sans 3"/>
              </w:rPr>
            </w:pPr>
            <w:r w:rsidRPr="00EB1B0D">
              <w:rPr>
                <w:rStyle w:val="CharacterStyle16"/>
                <w:rFonts w:ascii="Source Sans 3" w:hAnsi="Source Sans 3"/>
              </w:rPr>
              <w:t>Führen von Fahrzeugen</w:t>
            </w:r>
          </w:p>
        </w:tc>
      </w:tr>
      <w:tr w:rsidR="00B5013D" w:rsidRPr="00EB1B0D" w14:paraId="18844D7B" w14:textId="77777777">
        <w:trPr>
          <w:trHeight w:hRule="exact" w:val="345"/>
        </w:trPr>
        <w:tc>
          <w:tcPr>
            <w:tcW w:w="2700" w:type="dxa"/>
            <w:shd w:val="clear" w:color="auto" w:fill="auto"/>
          </w:tcPr>
          <w:p w14:paraId="327CA16F" w14:textId="77777777" w:rsidR="00B5013D" w:rsidRPr="00EB1B0D" w:rsidRDefault="00E7029B" w:rsidP="00EB1B0D">
            <w:pPr>
              <w:pStyle w:val="ParagraphStyle21"/>
              <w:spacing w:line="240" w:lineRule="exact"/>
              <w:rPr>
                <w:rStyle w:val="CharacterStyle17"/>
                <w:rFonts w:ascii="Source Sans 3" w:hAnsi="Source Sans 3"/>
              </w:rPr>
            </w:pPr>
            <w:r w:rsidRPr="00EB1B0D">
              <w:rPr>
                <w:rStyle w:val="CharacterStyle17"/>
                <w:rFonts w:ascii="Source Sans 3" w:hAnsi="Source Sans 3"/>
              </w:rPr>
              <w:t>Gefährdung/Belastung</w:t>
            </w:r>
          </w:p>
        </w:tc>
        <w:tc>
          <w:tcPr>
            <w:tcW w:w="7170" w:type="dxa"/>
            <w:gridSpan w:val="2"/>
          </w:tcPr>
          <w:p w14:paraId="7249E933" w14:textId="77777777" w:rsidR="00B5013D" w:rsidRPr="00EB1B0D" w:rsidRDefault="00B5013D" w:rsidP="00EB1B0D">
            <w:pPr>
              <w:spacing w:line="240" w:lineRule="exact"/>
              <w:rPr>
                <w:rStyle w:val="FakeCharacterStyle"/>
                <w:rFonts w:ascii="Source Sans 3" w:hAnsi="Source Sans 3"/>
              </w:rPr>
            </w:pPr>
          </w:p>
        </w:tc>
      </w:tr>
      <w:tr w:rsidR="00B5013D" w:rsidRPr="00EB1B0D" w14:paraId="46ABD848" w14:textId="77777777">
        <w:tc>
          <w:tcPr>
            <w:tcW w:w="9855" w:type="dxa"/>
            <w:gridSpan w:val="2"/>
            <w:shd w:val="clear" w:color="auto" w:fill="auto"/>
          </w:tcPr>
          <w:p w14:paraId="269D1637" w14:textId="77777777" w:rsidR="00B5013D" w:rsidRPr="00EB1B0D" w:rsidRDefault="00E7029B" w:rsidP="00EB1B0D">
            <w:pPr>
              <w:pStyle w:val="ParagraphStyle22"/>
              <w:spacing w:line="240" w:lineRule="exact"/>
              <w:rPr>
                <w:rStyle w:val="FakeCharacterStyle"/>
                <w:rFonts w:ascii="Source Sans 3" w:hAnsi="Source Sans 3"/>
                <w:b/>
                <w:color w:val="000000"/>
                <w:sz w:val="20"/>
              </w:rPr>
            </w:pPr>
            <w:r w:rsidRPr="00EB1B0D">
              <w:rPr>
                <w:rStyle w:val="FakeCharacterStyle"/>
                <w:rFonts w:ascii="Source Sans 3" w:hAnsi="Source Sans 3"/>
                <w:b/>
                <w:color w:val="000000"/>
                <w:sz w:val="20"/>
              </w:rPr>
              <w:t>Quetschgefahren</w:t>
            </w:r>
          </w:p>
        </w:tc>
        <w:tc>
          <w:tcPr>
            <w:tcW w:w="15" w:type="dxa"/>
          </w:tcPr>
          <w:p w14:paraId="736A0E19" w14:textId="77777777" w:rsidR="00B5013D" w:rsidRPr="00EB1B0D" w:rsidRDefault="00B5013D" w:rsidP="00EB1B0D">
            <w:pPr>
              <w:spacing w:line="240" w:lineRule="exact"/>
              <w:rPr>
                <w:rStyle w:val="FakeCharacterStyle"/>
                <w:rFonts w:ascii="Source Sans 3" w:hAnsi="Source Sans 3"/>
              </w:rPr>
            </w:pPr>
          </w:p>
        </w:tc>
      </w:tr>
      <w:tr w:rsidR="00B5013D" w:rsidRPr="00EB1B0D" w14:paraId="78B053AF" w14:textId="77777777">
        <w:trPr>
          <w:trHeight w:hRule="exact" w:val="240"/>
        </w:trPr>
        <w:tc>
          <w:tcPr>
            <w:tcW w:w="9870" w:type="dxa"/>
            <w:gridSpan w:val="3"/>
            <w:shd w:val="clear" w:color="auto" w:fill="auto"/>
          </w:tcPr>
          <w:p w14:paraId="49951E18" w14:textId="77777777" w:rsidR="00B5013D" w:rsidRPr="00EB1B0D" w:rsidRDefault="00B5013D" w:rsidP="00EB1B0D">
            <w:pPr>
              <w:pStyle w:val="ParagraphStyle23"/>
              <w:spacing w:line="240" w:lineRule="exact"/>
              <w:rPr>
                <w:rStyle w:val="FakeCharacterStyle"/>
                <w:rFonts w:ascii="Source Sans 3" w:hAnsi="Source Sans 3"/>
              </w:rPr>
            </w:pPr>
          </w:p>
        </w:tc>
      </w:tr>
    </w:tbl>
    <w:p w14:paraId="1F876008" w14:textId="77777777" w:rsidR="00B5013D" w:rsidRPr="00EB1B0D" w:rsidRDefault="00B5013D" w:rsidP="00EB1B0D">
      <w:pPr>
        <w:spacing w:line="240" w:lineRule="exact"/>
        <w:rPr>
          <w:rFonts w:ascii="Source Sans 3" w:hAnsi="Source Sans 3"/>
        </w:rPr>
      </w:pPr>
    </w:p>
    <w:p w14:paraId="277BC556"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013D" w:rsidRPr="00EB1B0D" w14:paraId="05E085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4E3115" w14:textId="77777777" w:rsidR="00B5013D" w:rsidRPr="00EB1B0D" w:rsidRDefault="00E7029B" w:rsidP="00EB1B0D">
            <w:pPr>
              <w:pStyle w:val="ParagraphStyle24"/>
              <w:spacing w:line="240" w:lineRule="exact"/>
              <w:rPr>
                <w:rStyle w:val="CharacterStyle18"/>
                <w:rFonts w:ascii="Source Sans 3" w:hAnsi="Source Sans 3"/>
              </w:rPr>
            </w:pPr>
            <w:r w:rsidRPr="00EB1B0D">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BDDF5A"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2E48AD"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A6EB89" w14:textId="77777777" w:rsidR="00B5013D" w:rsidRPr="00EB1B0D" w:rsidRDefault="00E7029B" w:rsidP="00EB1B0D">
            <w:pPr>
              <w:pStyle w:val="ParagraphStyle25"/>
              <w:spacing w:line="240" w:lineRule="exact"/>
              <w:rPr>
                <w:rStyle w:val="CharacterStyle19"/>
                <w:rFonts w:ascii="Source Sans 3" w:hAnsi="Source Sans 3"/>
              </w:rPr>
            </w:pPr>
            <w:r w:rsidRPr="00EB1B0D">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A6ED0B" w14:textId="77777777" w:rsidR="00B5013D" w:rsidRPr="00EB1B0D" w:rsidRDefault="00E7029B" w:rsidP="00EB1B0D">
            <w:pPr>
              <w:pStyle w:val="ParagraphStyle26"/>
              <w:spacing w:line="240" w:lineRule="exact"/>
              <w:rPr>
                <w:rStyle w:val="CharacterStyle20"/>
                <w:rFonts w:ascii="Source Sans 3" w:hAnsi="Source Sans 3"/>
              </w:rPr>
            </w:pPr>
            <w:r w:rsidRPr="00EB1B0D">
              <w:rPr>
                <w:rStyle w:val="CharacterStyle20"/>
                <w:rFonts w:ascii="Source Sans 3" w:hAnsi="Source Sans 3"/>
              </w:rPr>
              <w:t>Ja,</w:t>
            </w:r>
            <w:r w:rsidRPr="00EB1B0D">
              <w:rPr>
                <w:rStyle w:val="CharacterStyle20"/>
                <w:rFonts w:ascii="Source Sans 3" w:hAnsi="Source Sans 3"/>
              </w:rPr>
              <w:br/>
              <w:t>wirksam</w:t>
            </w:r>
          </w:p>
        </w:tc>
      </w:tr>
      <w:tr w:rsidR="00B5013D" w:rsidRPr="00EB1B0D" w14:paraId="7C8C1B09" w14:textId="77777777">
        <w:trPr>
          <w:trHeight w:hRule="exact" w:val="330"/>
        </w:trPr>
        <w:tc>
          <w:tcPr>
            <w:tcW w:w="15" w:type="dxa"/>
            <w:vMerge w:val="restart"/>
            <w:shd w:val="clear" w:color="auto" w:fill="D7EAF9"/>
            <w:vAlign w:val="center"/>
          </w:tcPr>
          <w:p w14:paraId="11743C86" w14:textId="77777777" w:rsidR="00B5013D" w:rsidRPr="00EB1B0D" w:rsidRDefault="00B5013D" w:rsidP="00EB1B0D">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42A6E3" w14:textId="77777777" w:rsidR="00B5013D" w:rsidRPr="00EB1B0D" w:rsidRDefault="00E7029B" w:rsidP="00EB1B0D">
            <w:pPr>
              <w:pStyle w:val="ParagraphStyle2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70" w:tooltip="DGUV Regel 109-009: Fahrzeuginstandhaltung" w:history="1">
              <w:r w:rsidRPr="00EB1B0D">
                <w:rPr>
                  <w:rStyle w:val="FakeCharacterStyle"/>
                  <w:rFonts w:ascii="Source Sans 3" w:hAnsi="Source Sans 3"/>
                  <w:color w:val="000000"/>
                  <w:sz w:val="20"/>
                  <w:u w:val="single"/>
                </w:rPr>
                <w:t xml:space="preserve">DGUV Regel 109-009 Punkt </w:t>
              </w:r>
              <w:r w:rsidRPr="00EB1B0D">
                <w:rPr>
                  <w:rStyle w:val="FakeCharacterStyle"/>
                  <w:rFonts w:ascii="Source Sans 3" w:hAnsi="Source Sans 3"/>
                  <w:color w:val="000000"/>
                  <w:sz w:val="20"/>
                  <w:u w:val="single"/>
                </w:rPr>
                <w:t>5.8</w:t>
              </w:r>
            </w:hyperlink>
            <w:r w:rsidRPr="00EB1B0D">
              <w:rPr>
                <w:rStyle w:val="FakeCharacterStyle"/>
                <w:rFonts w:ascii="Source Sans 3" w:hAnsi="Source Sans 3"/>
                <w:color w:val="000000"/>
                <w:sz w:val="20"/>
              </w:rPr>
              <w:t xml:space="preserve"> sowie </w:t>
            </w:r>
            <w:hyperlink r:id="rId371" w:tooltip="DGUV Information 209-007: Fahrzeuginstandhaltung" w:history="1">
              <w:r w:rsidRPr="00EB1B0D">
                <w:rPr>
                  <w:rStyle w:val="FakeCharacterStyle"/>
                  <w:rFonts w:ascii="Source Sans 3" w:hAnsi="Source Sans 3"/>
                  <w:color w:val="000000"/>
                  <w:sz w:val="20"/>
                  <w:u w:val="single"/>
                </w:rPr>
                <w:t>DGUV Information 209-007 Punkt 17</w:t>
              </w:r>
            </w:hyperlink>
          </w:p>
        </w:tc>
        <w:tc>
          <w:tcPr>
            <w:tcW w:w="60" w:type="dxa"/>
            <w:vMerge w:val="restart"/>
            <w:shd w:val="clear" w:color="auto" w:fill="D7EAF9"/>
            <w:vAlign w:val="center"/>
          </w:tcPr>
          <w:p w14:paraId="1F0933E0" w14:textId="77777777" w:rsidR="00B5013D" w:rsidRPr="00EB1B0D" w:rsidRDefault="00B5013D" w:rsidP="00EB1B0D">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17D0F2" w14:textId="77777777" w:rsidR="00B5013D" w:rsidRPr="00EB1B0D" w:rsidRDefault="00B5013D" w:rsidP="00EB1B0D">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B7B314" w14:textId="77777777" w:rsidR="00B5013D" w:rsidRPr="00EB1B0D" w:rsidRDefault="00B5013D" w:rsidP="00EB1B0D">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5DAD9B" w14:textId="77777777" w:rsidR="00B5013D" w:rsidRPr="00EB1B0D" w:rsidRDefault="00B5013D" w:rsidP="00EB1B0D">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9D4A5"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50BFA6C4" w14:textId="2FC390EB" w:rsidR="00B5013D" w:rsidRPr="00EB1B0D" w:rsidRDefault="00E7029B" w:rsidP="00EB1B0D">
            <w:pPr>
              <w:pStyle w:val="ParagraphStyle31"/>
              <w:spacing w:line="240" w:lineRule="exact"/>
              <w:rPr>
                <w:rStyle w:val="CharacterStyle22"/>
                <w:rFonts w:ascii="Source Sans 3" w:hAnsi="Source Sans 3"/>
              </w:rPr>
            </w:pPr>
            <w:r w:rsidRPr="00EB1B0D">
              <w:rPr>
                <w:rStyle w:val="CharacterStyle22"/>
                <w:rFonts w:ascii="Source Sans 3" w:hAnsi="Source Sans 3"/>
              </w:rPr>
              <w:fldChar w:fldCharType="begin"/>
            </w:r>
            <w:r w:rsidRPr="00EB1B0D">
              <w:rPr>
                <w:rStyle w:val="CharacterStyle22"/>
                <w:rFonts w:ascii="Source Sans 3" w:hAnsi="Source Sans 3"/>
              </w:rPr>
              <w:fldChar w:fldCharType="separate"/>
            </w:r>
            <w:r w:rsidRPr="00EB1B0D">
              <w:rPr>
                <w:rStyle w:val="CharacterStyle22"/>
                <w:rFonts w:ascii="Source Sans 3" w:hAnsi="Source Sans 3"/>
              </w:rPr>
              <w:fldChar w:fldCharType="end"/>
            </w:r>
          </w:p>
        </w:tc>
        <w:tc>
          <w:tcPr>
            <w:tcW w:w="345" w:type="dxa"/>
            <w:shd w:val="clear" w:color="auto" w:fill="D7EAF9"/>
            <w:vAlign w:val="center"/>
          </w:tcPr>
          <w:p w14:paraId="636D8B7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4BC476F8" w14:textId="77777777">
        <w:tc>
          <w:tcPr>
            <w:tcW w:w="15" w:type="dxa"/>
            <w:vMerge/>
            <w:shd w:val="clear" w:color="auto" w:fill="D7EAF9"/>
            <w:vAlign w:val="center"/>
          </w:tcPr>
          <w:p w14:paraId="25F61B10"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D7EAF9"/>
            <w:vAlign w:val="center"/>
          </w:tcPr>
          <w:p w14:paraId="6D78F2C7"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D7EAF9"/>
            <w:vAlign w:val="center"/>
          </w:tcPr>
          <w:p w14:paraId="54069E73"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F979D2"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C3312D"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42548E"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B290D2" w14:textId="77777777" w:rsidR="00B5013D" w:rsidRPr="00EB1B0D" w:rsidRDefault="00B5013D" w:rsidP="00EB1B0D">
            <w:pPr>
              <w:pStyle w:val="ParagraphStyle30"/>
              <w:spacing w:line="240" w:lineRule="exact"/>
              <w:rPr>
                <w:rStyle w:val="FakeCharacterStyle"/>
                <w:rFonts w:ascii="Source Sans 3" w:hAnsi="Source Sans 3"/>
              </w:rPr>
            </w:pPr>
          </w:p>
        </w:tc>
        <w:tc>
          <w:tcPr>
            <w:tcW w:w="330" w:type="dxa"/>
            <w:shd w:val="clear" w:color="auto" w:fill="D7EAF9"/>
            <w:vAlign w:val="center"/>
          </w:tcPr>
          <w:p w14:paraId="1C6A9BD6" w14:textId="77777777" w:rsidR="00B5013D" w:rsidRPr="00EB1B0D" w:rsidRDefault="00B5013D" w:rsidP="00EB1B0D">
            <w:pPr>
              <w:pStyle w:val="ParagraphStyle32"/>
              <w:spacing w:line="240" w:lineRule="exact"/>
              <w:rPr>
                <w:rStyle w:val="FakeCharacterStyle"/>
                <w:rFonts w:ascii="Source Sans 3" w:hAnsi="Source Sans 3"/>
              </w:rPr>
            </w:pPr>
          </w:p>
        </w:tc>
        <w:tc>
          <w:tcPr>
            <w:tcW w:w="345" w:type="dxa"/>
            <w:shd w:val="clear" w:color="auto" w:fill="D7EAF9"/>
            <w:vAlign w:val="center"/>
          </w:tcPr>
          <w:p w14:paraId="40E92886" w14:textId="77777777" w:rsidR="00B5013D" w:rsidRPr="00EB1B0D" w:rsidRDefault="00B5013D" w:rsidP="00EB1B0D">
            <w:pPr>
              <w:pStyle w:val="ParagraphStyle32"/>
              <w:spacing w:line="240" w:lineRule="exact"/>
              <w:rPr>
                <w:rStyle w:val="FakeCharacterStyle"/>
                <w:rFonts w:ascii="Source Sans 3" w:hAnsi="Source Sans 3"/>
              </w:rPr>
            </w:pPr>
          </w:p>
        </w:tc>
      </w:tr>
      <w:tr w:rsidR="00B5013D" w:rsidRPr="00EB1B0D" w14:paraId="6FC6D206" w14:textId="77777777">
        <w:trPr>
          <w:trHeight w:hRule="exact" w:val="330"/>
        </w:trPr>
        <w:tc>
          <w:tcPr>
            <w:tcW w:w="15" w:type="dxa"/>
            <w:vMerge w:val="restart"/>
            <w:shd w:val="clear" w:color="auto" w:fill="auto"/>
          </w:tcPr>
          <w:p w14:paraId="4B14DD36" w14:textId="77777777" w:rsidR="00B5013D" w:rsidRPr="00EB1B0D" w:rsidRDefault="00B5013D" w:rsidP="00EB1B0D">
            <w:pPr>
              <w:pStyle w:val="ParagraphStyle33"/>
              <w:spacing w:line="240" w:lineRule="exact"/>
              <w:rPr>
                <w:rStyle w:val="FakeCharacterStyle"/>
                <w:rFonts w:ascii="Source Sans 3" w:hAnsi="Source Sans 3"/>
              </w:rPr>
            </w:pPr>
          </w:p>
        </w:tc>
        <w:tc>
          <w:tcPr>
            <w:tcW w:w="5895" w:type="dxa"/>
            <w:vMerge w:val="restart"/>
            <w:shd w:val="clear" w:color="auto" w:fill="auto"/>
          </w:tcPr>
          <w:p w14:paraId="7A7747A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Der Unternehmer darf zur Durchführung von Arbeiten mit dem selbständigen Führen </w:t>
            </w:r>
            <w:r w:rsidRPr="00EB1B0D">
              <w:rPr>
                <w:rStyle w:val="FakeCharacterStyle"/>
                <w:rFonts w:ascii="Source Sans 3" w:hAnsi="Source Sans 3"/>
                <w:color w:val="000000"/>
                <w:sz w:val="20"/>
              </w:rPr>
              <w:t>maschinell angetriebener Fahrzeuge innerhalb der Betriebsanlage und bei Fahrten außerhalb des Betriebsgeländes nur Versicherte beauftragen,</w:t>
            </w:r>
          </w:p>
          <w:p w14:paraId="4D04556A"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das 18. Lebensjahr vollendet haben,</w:t>
            </w:r>
          </w:p>
          <w:p w14:paraId="3A4DA0A5"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die körperlich und geistig geeignet sind,</w:t>
            </w:r>
          </w:p>
          <w:p w14:paraId="4F18AB50"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 die im Führen der </w:t>
            </w:r>
            <w:r w:rsidRPr="00EB1B0D">
              <w:rPr>
                <w:rStyle w:val="FakeCharacterStyle"/>
                <w:rFonts w:ascii="Source Sans 3" w:hAnsi="Source Sans 3"/>
                <w:color w:val="000000"/>
                <w:sz w:val="20"/>
              </w:rPr>
              <w:t>betreffenden Fahrzeugart unterwiesen sind und ihre Befähigung hierzu gegenüber dem Unternehmer nachgewiesen haben und</w:t>
            </w:r>
          </w:p>
          <w:p w14:paraId="0070FFF2"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von denen zu erwarten ist, dass sie die ihnen übertragenen Aufgaben zuverlässig erfüllen.</w:t>
            </w:r>
          </w:p>
          <w:p w14:paraId="0A179F44"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Sie müssen vom Unternehmer zum Führen der Fahr</w:t>
            </w:r>
            <w:r w:rsidRPr="00EB1B0D">
              <w:rPr>
                <w:rStyle w:val="FakeCharacterStyle"/>
                <w:rFonts w:ascii="Source Sans 3" w:hAnsi="Source Sans 3"/>
                <w:color w:val="000000"/>
                <w:sz w:val="20"/>
              </w:rPr>
              <w:t>zeuge bestimmt sein.</w:t>
            </w:r>
          </w:p>
          <w:p w14:paraId="47459798" w14:textId="77777777" w:rsidR="00B5013D" w:rsidRPr="00EB1B0D" w:rsidRDefault="00E7029B" w:rsidP="00EB1B0D">
            <w:pPr>
              <w:pStyle w:val="ParagraphStyle38"/>
              <w:spacing w:line="240" w:lineRule="exact"/>
              <w:rPr>
                <w:rStyle w:val="FakeCharacterStyle"/>
                <w:rFonts w:ascii="Source Sans 3" w:hAnsi="Source Sans 3"/>
                <w:color w:val="000000"/>
                <w:sz w:val="20"/>
              </w:rPr>
            </w:pPr>
            <w:r w:rsidRPr="00EB1B0D">
              <w:rPr>
                <w:rStyle w:val="FakeCharacterStyle"/>
                <w:rFonts w:ascii="Source Sans 3" w:hAnsi="Source Sans 3"/>
                <w:color w:val="000000"/>
                <w:sz w:val="20"/>
              </w:rPr>
              <w:t xml:space="preserve">Siehe </w:t>
            </w:r>
            <w:hyperlink r:id="rId372" w:tooltip="§ 35 Abs. 1 Unfallverhütungsvorschrift" w:history="1">
              <w:r w:rsidRPr="00EB1B0D">
                <w:rPr>
                  <w:rStyle w:val="FakeCharacterStyle"/>
                  <w:rFonts w:ascii="Source Sans 3" w:hAnsi="Source Sans 3"/>
                  <w:color w:val="000000"/>
                  <w:sz w:val="20"/>
                  <w:u w:val="single"/>
                </w:rPr>
                <w:t>§ 35 Abs. 1 Unfallverhütungsvorschrift "Fahrzeuge" (DGUV Vorschrift 70)</w:t>
              </w:r>
            </w:hyperlink>
          </w:p>
        </w:tc>
        <w:tc>
          <w:tcPr>
            <w:tcW w:w="60" w:type="dxa"/>
            <w:vMerge w:val="restart"/>
            <w:shd w:val="clear" w:color="auto" w:fill="auto"/>
          </w:tcPr>
          <w:p w14:paraId="53D587C8" w14:textId="77777777" w:rsidR="00B5013D" w:rsidRPr="00EB1B0D" w:rsidRDefault="00B5013D" w:rsidP="00EB1B0D">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6F8D8" w14:textId="77777777" w:rsidR="00B5013D" w:rsidRPr="00EB1B0D" w:rsidRDefault="00B5013D" w:rsidP="00EB1B0D">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5539C" w14:textId="77777777" w:rsidR="00B5013D" w:rsidRPr="00EB1B0D" w:rsidRDefault="00B5013D" w:rsidP="00EB1B0D">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A532AE" w14:textId="77777777" w:rsidR="00B5013D" w:rsidRPr="00EB1B0D" w:rsidRDefault="00B5013D" w:rsidP="00EB1B0D">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962117"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21804E11" w14:textId="7C9B4C3A" w:rsidR="00B5013D" w:rsidRPr="00EB1B0D" w:rsidRDefault="00E7029B" w:rsidP="00EB1B0D">
            <w:pPr>
              <w:pStyle w:val="ParagraphStyle36"/>
              <w:spacing w:line="240" w:lineRule="exact"/>
              <w:rPr>
                <w:rStyle w:val="CharacterStyle24"/>
                <w:rFonts w:ascii="Source Sans 3" w:hAnsi="Source Sans 3"/>
              </w:rPr>
            </w:pPr>
            <w:r w:rsidRPr="00EB1B0D">
              <w:rPr>
                <w:rStyle w:val="CharacterStyle24"/>
                <w:rFonts w:ascii="Source Sans 3" w:hAnsi="Source Sans 3"/>
              </w:rPr>
              <w:fldChar w:fldCharType="begin"/>
            </w:r>
            <w:r w:rsidRPr="00EB1B0D">
              <w:rPr>
                <w:rStyle w:val="CharacterStyle24"/>
                <w:rFonts w:ascii="Source Sans 3" w:hAnsi="Source Sans 3"/>
              </w:rPr>
              <w:fldChar w:fldCharType="separate"/>
            </w:r>
            <w:r w:rsidRPr="00EB1B0D">
              <w:rPr>
                <w:rStyle w:val="CharacterStyle24"/>
                <w:rFonts w:ascii="Source Sans 3" w:hAnsi="Source Sans 3"/>
              </w:rPr>
              <w:fldChar w:fldCharType="end"/>
            </w:r>
          </w:p>
        </w:tc>
        <w:tc>
          <w:tcPr>
            <w:tcW w:w="345" w:type="dxa"/>
            <w:shd w:val="clear" w:color="auto" w:fill="auto"/>
            <w:vAlign w:val="center"/>
          </w:tcPr>
          <w:p w14:paraId="523FAC6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FB08C88" w14:textId="77777777">
        <w:tc>
          <w:tcPr>
            <w:tcW w:w="15" w:type="dxa"/>
            <w:vMerge/>
            <w:shd w:val="clear" w:color="auto" w:fill="auto"/>
          </w:tcPr>
          <w:p w14:paraId="397416C2" w14:textId="77777777" w:rsidR="00B5013D" w:rsidRPr="00EB1B0D" w:rsidRDefault="00B5013D" w:rsidP="00EB1B0D">
            <w:pPr>
              <w:spacing w:line="240" w:lineRule="exact"/>
              <w:rPr>
                <w:rStyle w:val="FakeCharacterStyle"/>
                <w:rFonts w:ascii="Source Sans 3" w:hAnsi="Source Sans 3"/>
              </w:rPr>
            </w:pPr>
          </w:p>
        </w:tc>
        <w:tc>
          <w:tcPr>
            <w:tcW w:w="5895" w:type="dxa"/>
            <w:vMerge/>
            <w:shd w:val="clear" w:color="auto" w:fill="auto"/>
          </w:tcPr>
          <w:p w14:paraId="3599DD94" w14:textId="77777777" w:rsidR="00B5013D" w:rsidRPr="00EB1B0D" w:rsidRDefault="00B5013D" w:rsidP="00EB1B0D">
            <w:pPr>
              <w:spacing w:line="240" w:lineRule="exact"/>
              <w:rPr>
                <w:rStyle w:val="FakeCharacterStyle"/>
                <w:rFonts w:ascii="Source Sans 3" w:hAnsi="Source Sans 3"/>
              </w:rPr>
            </w:pPr>
          </w:p>
        </w:tc>
        <w:tc>
          <w:tcPr>
            <w:tcW w:w="60" w:type="dxa"/>
            <w:vMerge/>
            <w:shd w:val="clear" w:color="auto" w:fill="auto"/>
          </w:tcPr>
          <w:p w14:paraId="6AD64D15" w14:textId="77777777" w:rsidR="00B5013D" w:rsidRPr="00EB1B0D" w:rsidRDefault="00B5013D" w:rsidP="00EB1B0D">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58020F" w14:textId="77777777" w:rsidR="00B5013D" w:rsidRPr="00EB1B0D" w:rsidRDefault="00B5013D" w:rsidP="00EB1B0D">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53D4C9" w14:textId="77777777" w:rsidR="00B5013D" w:rsidRPr="00EB1B0D" w:rsidRDefault="00B5013D" w:rsidP="00EB1B0D">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170CF7" w14:textId="77777777" w:rsidR="00B5013D" w:rsidRPr="00EB1B0D" w:rsidRDefault="00B5013D" w:rsidP="00EB1B0D">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5959CA" w14:textId="77777777" w:rsidR="00B5013D" w:rsidRPr="00EB1B0D" w:rsidRDefault="00B5013D" w:rsidP="00EB1B0D">
            <w:pPr>
              <w:pStyle w:val="ParagraphStyle35"/>
              <w:spacing w:line="240" w:lineRule="exact"/>
              <w:rPr>
                <w:rStyle w:val="FakeCharacterStyle"/>
                <w:rFonts w:ascii="Source Sans 3" w:hAnsi="Source Sans 3"/>
              </w:rPr>
            </w:pPr>
          </w:p>
        </w:tc>
        <w:tc>
          <w:tcPr>
            <w:tcW w:w="330" w:type="dxa"/>
            <w:shd w:val="clear" w:color="auto" w:fill="auto"/>
            <w:vAlign w:val="center"/>
          </w:tcPr>
          <w:p w14:paraId="05D6702E" w14:textId="77777777" w:rsidR="00B5013D" w:rsidRPr="00EB1B0D" w:rsidRDefault="00B5013D" w:rsidP="00EB1B0D">
            <w:pPr>
              <w:pStyle w:val="ParagraphStyle37"/>
              <w:spacing w:line="240" w:lineRule="exact"/>
              <w:rPr>
                <w:rStyle w:val="FakeCharacterStyle"/>
                <w:rFonts w:ascii="Source Sans 3" w:hAnsi="Source Sans 3"/>
              </w:rPr>
            </w:pPr>
          </w:p>
        </w:tc>
        <w:tc>
          <w:tcPr>
            <w:tcW w:w="345" w:type="dxa"/>
            <w:shd w:val="clear" w:color="auto" w:fill="auto"/>
            <w:vAlign w:val="center"/>
          </w:tcPr>
          <w:p w14:paraId="0E9A475E" w14:textId="77777777" w:rsidR="00B5013D" w:rsidRPr="00EB1B0D" w:rsidRDefault="00B5013D" w:rsidP="00EB1B0D">
            <w:pPr>
              <w:pStyle w:val="ParagraphStyle37"/>
              <w:spacing w:line="240" w:lineRule="exact"/>
              <w:rPr>
                <w:rStyle w:val="FakeCharacterStyle"/>
                <w:rFonts w:ascii="Source Sans 3" w:hAnsi="Source Sans 3"/>
              </w:rPr>
            </w:pPr>
          </w:p>
        </w:tc>
      </w:tr>
      <w:tr w:rsidR="00B5013D" w:rsidRPr="00EB1B0D" w14:paraId="42DEB24F" w14:textId="77777777">
        <w:trPr>
          <w:trHeight w:hRule="exact" w:val="60"/>
        </w:trPr>
        <w:tc>
          <w:tcPr>
            <w:tcW w:w="9870" w:type="dxa"/>
            <w:gridSpan w:val="9"/>
            <w:shd w:val="clear" w:color="auto" w:fill="auto"/>
          </w:tcPr>
          <w:p w14:paraId="430C1DC4" w14:textId="77777777" w:rsidR="00B5013D" w:rsidRPr="00EB1B0D" w:rsidRDefault="00E7029B" w:rsidP="00EB1B0D">
            <w:pPr>
              <w:pStyle w:val="ParagraphStyle7"/>
              <w:spacing w:line="240" w:lineRule="exact"/>
              <w:rPr>
                <w:rStyle w:val="FakeCharacterStyle"/>
                <w:rFonts w:ascii="Source Sans 3" w:hAnsi="Source Sans 3"/>
              </w:rPr>
            </w:pPr>
            <w:r w:rsidRPr="00EB1B0D">
              <w:rPr>
                <w:rFonts w:ascii="Source Sans 3" w:hAnsi="Source Sans 3"/>
                <w:noProof/>
              </w:rPr>
              <w:drawing>
                <wp:inline distT="0" distB="0" distL="0" distR="0" wp14:anchorId="3A24065E" wp14:editId="13150AA9">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0"/>
                          <a:stretch>
                            <a:fillRect/>
                          </a:stretch>
                        </pic:blipFill>
                        <pic:spPr>
                          <a:xfrm>
                            <a:off x="0" y="0"/>
                            <a:ext cx="6267450" cy="28575"/>
                          </a:xfrm>
                          <a:prstGeom prst="rect">
                            <a:avLst/>
                          </a:prstGeom>
                          <a:noFill/>
                        </pic:spPr>
                      </pic:pic>
                    </a:graphicData>
                  </a:graphic>
                </wp:inline>
              </w:drawing>
            </w:r>
          </w:p>
        </w:tc>
      </w:tr>
    </w:tbl>
    <w:p w14:paraId="746B4CD3" w14:textId="77777777" w:rsidR="00B5013D" w:rsidRPr="00EB1B0D" w:rsidRDefault="00B5013D" w:rsidP="00EB1B0D">
      <w:pPr>
        <w:spacing w:line="240" w:lineRule="exact"/>
        <w:rPr>
          <w:rFonts w:ascii="Source Sans 3" w:hAnsi="Source Sans 3"/>
        </w:rPr>
      </w:pPr>
    </w:p>
    <w:p w14:paraId="536F2978"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013D" w:rsidRPr="00EB1B0D" w14:paraId="14F334BB" w14:textId="77777777">
        <w:trPr>
          <w:trHeight w:hRule="exact" w:val="345"/>
        </w:trPr>
        <w:tc>
          <w:tcPr>
            <w:tcW w:w="15" w:type="dxa"/>
          </w:tcPr>
          <w:p w14:paraId="6A96D34F" w14:textId="77777777" w:rsidR="00B5013D" w:rsidRPr="00EB1B0D" w:rsidRDefault="00B5013D" w:rsidP="00EB1B0D">
            <w:pPr>
              <w:spacing w:line="240" w:lineRule="exact"/>
              <w:rPr>
                <w:rStyle w:val="FakeCharacterStyle"/>
                <w:rFonts w:ascii="Source Sans 3" w:hAnsi="Source Sans 3"/>
              </w:rPr>
            </w:pPr>
          </w:p>
        </w:tc>
        <w:tc>
          <w:tcPr>
            <w:tcW w:w="1440" w:type="dxa"/>
            <w:shd w:val="clear" w:color="auto" w:fill="auto"/>
          </w:tcPr>
          <w:p w14:paraId="37355B10"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Links</w:t>
            </w:r>
          </w:p>
        </w:tc>
      </w:tr>
    </w:tbl>
    <w:p w14:paraId="513A9B16" w14:textId="77777777" w:rsidR="00B5013D" w:rsidRPr="00EB1B0D" w:rsidRDefault="00B5013D" w:rsidP="00EB1B0D">
      <w:pPr>
        <w:spacing w:line="240" w:lineRule="exact"/>
        <w:rPr>
          <w:rFonts w:ascii="Source Sans 3" w:hAnsi="Source Sans 3"/>
        </w:rPr>
      </w:pPr>
    </w:p>
    <w:p w14:paraId="505C7AD3"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013D" w:rsidRPr="00EB1B0D" w14:paraId="7A99A05D" w14:textId="77777777">
        <w:tc>
          <w:tcPr>
            <w:tcW w:w="9870" w:type="dxa"/>
            <w:shd w:val="clear" w:color="auto" w:fill="auto"/>
          </w:tcPr>
          <w:p w14:paraId="06E0D6B5"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1. </w:t>
            </w:r>
            <w:r w:rsidRPr="00EB1B0D">
              <w:rPr>
                <w:rStyle w:val="CharacterStyle28"/>
                <w:rFonts w:ascii="Source Sans 3" w:hAnsi="Source Sans 3"/>
              </w:rPr>
              <w:t>Regelwerkeintrag: DGUV Information 209-007: Fahrzeuginstandhaltung</w:t>
            </w:r>
            <w:r w:rsidRPr="00EB1B0D">
              <w:rPr>
                <w:rStyle w:val="CharacterStyle28"/>
                <w:rFonts w:ascii="Source Sans 3" w:hAnsi="Source Sans 3"/>
              </w:rPr>
              <w:br/>
              <w:t>2. Regelwerkeintrag: DGUV Regel 109-009: Fahrzeuginstandhaltung</w:t>
            </w:r>
            <w:r w:rsidRPr="00EB1B0D">
              <w:rPr>
                <w:rStyle w:val="CharacterStyle28"/>
                <w:rFonts w:ascii="Source Sans 3" w:hAnsi="Source Sans 3"/>
              </w:rPr>
              <w:br/>
              <w:t>3. Regelwerkeintrag: DGUV Vorschrift 70: § 35 Fahrzeugführer: Fahrzeuge</w:t>
            </w:r>
          </w:p>
        </w:tc>
      </w:tr>
    </w:tbl>
    <w:p w14:paraId="72A9FBFB" w14:textId="77777777" w:rsidR="00B5013D" w:rsidRPr="00EB1B0D" w:rsidRDefault="00B5013D" w:rsidP="00EB1B0D">
      <w:pPr>
        <w:spacing w:line="240" w:lineRule="exact"/>
        <w:rPr>
          <w:rFonts w:ascii="Source Sans 3" w:hAnsi="Source Sans 3"/>
        </w:rPr>
      </w:pPr>
    </w:p>
    <w:p w14:paraId="7E34B11C" w14:textId="77777777" w:rsidR="00B5013D" w:rsidRPr="00EB1B0D" w:rsidRDefault="00B5013D" w:rsidP="00EB1B0D">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013D" w:rsidRPr="00EB1B0D" w14:paraId="08EF6D5A" w14:textId="77777777">
        <w:trPr>
          <w:trHeight w:hRule="exact" w:val="300"/>
        </w:trPr>
        <w:tc>
          <w:tcPr>
            <w:tcW w:w="9870" w:type="dxa"/>
            <w:gridSpan w:val="6"/>
            <w:shd w:val="clear" w:color="auto" w:fill="auto"/>
          </w:tcPr>
          <w:p w14:paraId="467B72C9"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2125E649" w14:textId="77777777">
        <w:trPr>
          <w:trHeight w:hRule="exact" w:val="345"/>
        </w:trPr>
        <w:tc>
          <w:tcPr>
            <w:tcW w:w="1440" w:type="dxa"/>
            <w:gridSpan w:val="2"/>
            <w:shd w:val="clear" w:color="auto" w:fill="auto"/>
          </w:tcPr>
          <w:p w14:paraId="6442D17C" w14:textId="77777777" w:rsidR="00B5013D" w:rsidRPr="00EB1B0D" w:rsidRDefault="00E7029B" w:rsidP="00EB1B0D">
            <w:pPr>
              <w:pStyle w:val="ParagraphStyle39"/>
              <w:spacing w:line="240" w:lineRule="exact"/>
              <w:rPr>
                <w:rStyle w:val="CharacterStyle25"/>
                <w:rFonts w:ascii="Source Sans 3" w:hAnsi="Source Sans 3"/>
              </w:rPr>
            </w:pPr>
            <w:r w:rsidRPr="00EB1B0D">
              <w:rPr>
                <w:rStyle w:val="CharacterStyle25"/>
                <w:rFonts w:ascii="Source Sans 3" w:hAnsi="Source Sans 3"/>
              </w:rPr>
              <w:t>Quellen</w:t>
            </w:r>
          </w:p>
        </w:tc>
        <w:tc>
          <w:tcPr>
            <w:tcW w:w="8430" w:type="dxa"/>
            <w:gridSpan w:val="4"/>
          </w:tcPr>
          <w:p w14:paraId="726B804C" w14:textId="77777777" w:rsidR="00B5013D" w:rsidRPr="00EB1B0D" w:rsidRDefault="00B5013D" w:rsidP="00EB1B0D">
            <w:pPr>
              <w:spacing w:line="240" w:lineRule="exact"/>
              <w:rPr>
                <w:rStyle w:val="FakeCharacterStyle"/>
                <w:rFonts w:ascii="Source Sans 3" w:hAnsi="Source Sans 3"/>
              </w:rPr>
            </w:pPr>
          </w:p>
        </w:tc>
      </w:tr>
      <w:tr w:rsidR="00B5013D" w:rsidRPr="00EB1B0D" w14:paraId="1508A195" w14:textId="77777777">
        <w:trPr>
          <w:trHeight w:hRule="exact" w:val="270"/>
        </w:trPr>
        <w:tc>
          <w:tcPr>
            <w:tcW w:w="9870" w:type="dxa"/>
            <w:gridSpan w:val="6"/>
            <w:shd w:val="clear" w:color="auto" w:fill="auto"/>
          </w:tcPr>
          <w:p w14:paraId="46004FF7"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DGUV Vorschrift 70: § 35 </w:t>
            </w:r>
            <w:r w:rsidRPr="00EB1B0D">
              <w:rPr>
                <w:rStyle w:val="CharacterStyle28"/>
                <w:rFonts w:ascii="Source Sans 3" w:hAnsi="Source Sans 3"/>
              </w:rPr>
              <w:t>Fahrzeugführer: Fahrzeuge</w:t>
            </w:r>
          </w:p>
        </w:tc>
      </w:tr>
      <w:tr w:rsidR="00B5013D" w:rsidRPr="00EB1B0D" w14:paraId="2BA7BEB0" w14:textId="77777777">
        <w:trPr>
          <w:trHeight w:hRule="exact" w:val="270"/>
        </w:trPr>
        <w:tc>
          <w:tcPr>
            <w:tcW w:w="9870" w:type="dxa"/>
            <w:gridSpan w:val="6"/>
            <w:shd w:val="clear" w:color="auto" w:fill="auto"/>
          </w:tcPr>
          <w:p w14:paraId="072B855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DGUV-Information 209-007:  Fahrzeug-Instandhaltung, Titel</w:t>
            </w:r>
          </w:p>
        </w:tc>
      </w:tr>
      <w:tr w:rsidR="00B5013D" w:rsidRPr="00EB1B0D" w14:paraId="2A5C0CA8" w14:textId="77777777">
        <w:trPr>
          <w:trHeight w:hRule="exact" w:val="570"/>
        </w:trPr>
        <w:tc>
          <w:tcPr>
            <w:tcW w:w="9870" w:type="dxa"/>
            <w:gridSpan w:val="6"/>
            <w:shd w:val="clear" w:color="auto" w:fill="auto"/>
          </w:tcPr>
          <w:p w14:paraId="5D4B3C7A" w14:textId="77777777" w:rsidR="00B5013D" w:rsidRPr="00EB1B0D" w:rsidRDefault="00B5013D" w:rsidP="00EB1B0D">
            <w:pPr>
              <w:pStyle w:val="ParagraphStyle23"/>
              <w:spacing w:line="240" w:lineRule="exact"/>
              <w:rPr>
                <w:rStyle w:val="FakeCharacterStyle"/>
                <w:rFonts w:ascii="Source Sans 3" w:hAnsi="Source Sans 3"/>
              </w:rPr>
            </w:pPr>
          </w:p>
        </w:tc>
      </w:tr>
      <w:tr w:rsidR="00B5013D" w:rsidRPr="00EB1B0D" w14:paraId="159ED8EF" w14:textId="77777777">
        <w:trPr>
          <w:trHeight w:hRule="exact" w:val="285"/>
        </w:trPr>
        <w:tc>
          <w:tcPr>
            <w:tcW w:w="15" w:type="dxa"/>
          </w:tcPr>
          <w:p w14:paraId="285E57EF" w14:textId="77777777" w:rsidR="00B5013D" w:rsidRPr="00EB1B0D" w:rsidRDefault="00B5013D" w:rsidP="00EB1B0D">
            <w:pPr>
              <w:spacing w:line="240" w:lineRule="exact"/>
              <w:rPr>
                <w:rStyle w:val="FakeCharacterStyle"/>
                <w:rFonts w:ascii="Source Sans 3" w:hAnsi="Source Sans 3"/>
              </w:rPr>
            </w:pPr>
          </w:p>
        </w:tc>
        <w:tc>
          <w:tcPr>
            <w:tcW w:w="2700" w:type="dxa"/>
            <w:gridSpan w:val="2"/>
            <w:shd w:val="clear" w:color="auto" w:fill="auto"/>
          </w:tcPr>
          <w:p w14:paraId="46602991"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Falls B (= Beratungsbedarf)</w:t>
            </w:r>
          </w:p>
        </w:tc>
        <w:tc>
          <w:tcPr>
            <w:tcW w:w="30" w:type="dxa"/>
          </w:tcPr>
          <w:p w14:paraId="72276CED" w14:textId="77777777" w:rsidR="00B5013D" w:rsidRPr="00EB1B0D" w:rsidRDefault="00B5013D" w:rsidP="00EB1B0D">
            <w:pPr>
              <w:spacing w:line="240" w:lineRule="exact"/>
              <w:rPr>
                <w:rStyle w:val="FakeCharacterStyle"/>
                <w:rFonts w:ascii="Source Sans 3" w:hAnsi="Source Sans 3"/>
              </w:rPr>
            </w:pPr>
          </w:p>
        </w:tc>
        <w:tc>
          <w:tcPr>
            <w:tcW w:w="2865" w:type="dxa"/>
            <w:shd w:val="clear" w:color="auto" w:fill="auto"/>
          </w:tcPr>
          <w:p w14:paraId="6D8AA459"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Kontakt aufnehmen mit:</w:t>
            </w:r>
          </w:p>
        </w:tc>
        <w:tc>
          <w:tcPr>
            <w:tcW w:w="4260" w:type="dxa"/>
          </w:tcPr>
          <w:p w14:paraId="7ACFEC08" w14:textId="77777777" w:rsidR="00B5013D" w:rsidRPr="00EB1B0D" w:rsidRDefault="00B5013D" w:rsidP="00EB1B0D">
            <w:pPr>
              <w:spacing w:line="240" w:lineRule="exact"/>
              <w:rPr>
                <w:rStyle w:val="FakeCharacterStyle"/>
                <w:rFonts w:ascii="Source Sans 3" w:hAnsi="Source Sans 3"/>
              </w:rPr>
            </w:pPr>
          </w:p>
        </w:tc>
      </w:tr>
      <w:tr w:rsidR="00B5013D" w:rsidRPr="00EB1B0D" w14:paraId="6F337504" w14:textId="77777777">
        <w:trPr>
          <w:trHeight w:hRule="exact" w:val="1245"/>
        </w:trPr>
        <w:tc>
          <w:tcPr>
            <w:tcW w:w="15" w:type="dxa"/>
          </w:tcPr>
          <w:p w14:paraId="09F4FD34" w14:textId="77777777" w:rsidR="00B5013D" w:rsidRPr="00EB1B0D" w:rsidRDefault="00B5013D" w:rsidP="00EB1B0D">
            <w:pPr>
              <w:spacing w:line="240" w:lineRule="exact"/>
              <w:rPr>
                <w:rStyle w:val="FakeCharacterStyle"/>
                <w:rFonts w:ascii="Source Sans 3" w:hAnsi="Source Sans 3"/>
              </w:rPr>
            </w:pPr>
          </w:p>
        </w:tc>
        <w:tc>
          <w:tcPr>
            <w:tcW w:w="9855" w:type="dxa"/>
            <w:gridSpan w:val="5"/>
            <w:shd w:val="clear" w:color="auto" w:fill="auto"/>
          </w:tcPr>
          <w:p w14:paraId="16A2661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externer Sicherheitskraft / Betriebsarzt/-ärztin / AP / BG</w:t>
            </w:r>
            <w:r w:rsidRPr="00EB1B0D">
              <w:rPr>
                <w:rStyle w:val="CharacterStyle28"/>
                <w:rFonts w:ascii="Source Sans 3" w:hAnsi="Source Sans 3"/>
              </w:rPr>
              <w:br/>
            </w:r>
            <w:r w:rsidRPr="00EB1B0D">
              <w:rPr>
                <w:rStyle w:val="CharacterStyle28"/>
                <w:rFonts w:ascii="Source Sans 3" w:hAnsi="Source Sans 3"/>
              </w:rPr>
              <w:br/>
              <w:t xml:space="preserve">........................ bis </w:t>
            </w:r>
            <w:r w:rsidRPr="00EB1B0D">
              <w:rPr>
                <w:rStyle w:val="CharacterStyle28"/>
                <w:rFonts w:ascii="Source Sans 3" w:hAnsi="Source Sans 3"/>
              </w:rPr>
              <w:t>........................, erledigt am ......................., durch ......................................................................</w:t>
            </w:r>
          </w:p>
        </w:tc>
      </w:tr>
    </w:tbl>
    <w:p w14:paraId="241D138A" w14:textId="77777777" w:rsidR="00B5013D" w:rsidRPr="00EB1B0D" w:rsidRDefault="00B5013D" w:rsidP="00EB1B0D">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5013D" w:rsidRPr="00EB1B0D" w14:paraId="532E3DDE" w14:textId="77777777" w:rsidTr="008A0675">
        <w:trPr>
          <w:trHeight w:hRule="exact" w:val="270"/>
        </w:trPr>
        <w:tc>
          <w:tcPr>
            <w:tcW w:w="20" w:type="dxa"/>
          </w:tcPr>
          <w:p w14:paraId="6C93372A" w14:textId="77777777" w:rsidR="00B5013D" w:rsidRPr="00EB1B0D" w:rsidRDefault="00B5013D" w:rsidP="00EB1B0D">
            <w:pPr>
              <w:spacing w:line="240" w:lineRule="exact"/>
              <w:rPr>
                <w:rStyle w:val="FakeCharacterStyle"/>
                <w:rFonts w:ascii="Source Sans 3" w:hAnsi="Source Sans 3"/>
              </w:rPr>
            </w:pPr>
          </w:p>
        </w:tc>
        <w:tc>
          <w:tcPr>
            <w:tcW w:w="1710" w:type="dxa"/>
            <w:shd w:val="clear" w:color="auto" w:fill="auto"/>
          </w:tcPr>
          <w:p w14:paraId="66B83D9E" w14:textId="77777777" w:rsidR="00B5013D" w:rsidRPr="00EB1B0D" w:rsidRDefault="00E7029B" w:rsidP="00EB1B0D">
            <w:pPr>
              <w:pStyle w:val="ParagraphStyle43"/>
              <w:spacing w:line="240" w:lineRule="exact"/>
              <w:rPr>
                <w:rStyle w:val="CharacterStyle29"/>
                <w:rFonts w:ascii="Source Sans 3" w:hAnsi="Source Sans 3"/>
              </w:rPr>
            </w:pPr>
            <w:r w:rsidRPr="00EB1B0D">
              <w:rPr>
                <w:rStyle w:val="CharacterStyle29"/>
                <w:rFonts w:ascii="Source Sans 3" w:hAnsi="Source Sans 3"/>
              </w:rPr>
              <w:t>Verantwortliche/r</w:t>
            </w:r>
          </w:p>
        </w:tc>
        <w:tc>
          <w:tcPr>
            <w:tcW w:w="30" w:type="dxa"/>
          </w:tcPr>
          <w:p w14:paraId="4520BDE0" w14:textId="77777777" w:rsidR="00B5013D" w:rsidRPr="00EB1B0D" w:rsidRDefault="00B5013D" w:rsidP="00EB1B0D">
            <w:pPr>
              <w:spacing w:line="240" w:lineRule="exact"/>
              <w:rPr>
                <w:rStyle w:val="FakeCharacterStyle"/>
                <w:rFonts w:ascii="Source Sans 3" w:hAnsi="Source Sans 3"/>
              </w:rPr>
            </w:pPr>
          </w:p>
        </w:tc>
        <w:tc>
          <w:tcPr>
            <w:tcW w:w="8115" w:type="dxa"/>
            <w:shd w:val="clear" w:color="auto" w:fill="auto"/>
          </w:tcPr>
          <w:p w14:paraId="14210E4C"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 xml:space="preserve">(O Unternehmer/in / O Beauftragte/r / </w:t>
            </w:r>
            <w:r w:rsidRPr="00EB1B0D">
              <w:rPr>
                <w:rStyle w:val="CharacterStyle28"/>
                <w:rFonts w:ascii="Source Sans 3" w:hAnsi="Source Sans 3"/>
              </w:rPr>
              <w:t>Vorgesetzte/r............................................................)</w:t>
            </w:r>
          </w:p>
        </w:tc>
      </w:tr>
      <w:tr w:rsidR="00B5013D" w:rsidRPr="00EB1B0D" w14:paraId="1D357A74" w14:textId="77777777" w:rsidTr="008A0675">
        <w:trPr>
          <w:trHeight w:hRule="exact" w:val="1125"/>
        </w:trPr>
        <w:tc>
          <w:tcPr>
            <w:tcW w:w="20" w:type="dxa"/>
          </w:tcPr>
          <w:p w14:paraId="300859B2" w14:textId="77777777" w:rsidR="00B5013D" w:rsidRPr="00EB1B0D" w:rsidRDefault="00B5013D" w:rsidP="00EB1B0D">
            <w:pPr>
              <w:spacing w:line="240" w:lineRule="exact"/>
              <w:rPr>
                <w:rStyle w:val="FakeCharacterStyle"/>
                <w:rFonts w:ascii="Source Sans 3" w:hAnsi="Source Sans 3"/>
              </w:rPr>
            </w:pPr>
          </w:p>
        </w:tc>
        <w:tc>
          <w:tcPr>
            <w:tcW w:w="9855" w:type="dxa"/>
            <w:gridSpan w:val="3"/>
            <w:shd w:val="clear" w:color="auto" w:fill="auto"/>
          </w:tcPr>
          <w:p w14:paraId="4B65D8A8" w14:textId="77777777" w:rsidR="00B5013D" w:rsidRPr="00EB1B0D" w:rsidRDefault="00E7029B" w:rsidP="00EB1B0D">
            <w:pPr>
              <w:pStyle w:val="ParagraphStyle42"/>
              <w:spacing w:line="240" w:lineRule="exact"/>
              <w:rPr>
                <w:rStyle w:val="CharacterStyle28"/>
                <w:rFonts w:ascii="Source Sans 3" w:hAnsi="Source Sans 3"/>
              </w:rPr>
            </w:pPr>
            <w:r w:rsidRPr="00EB1B0D">
              <w:rPr>
                <w:rStyle w:val="CharacterStyle28"/>
                <w:rFonts w:ascii="Source Sans 3" w:hAnsi="Source Sans 3"/>
              </w:rPr>
              <w:t>hat alle Maßnahmen auf Wirksamkeit geprüft.</w:t>
            </w:r>
            <w:r w:rsidRPr="00EB1B0D">
              <w:rPr>
                <w:rStyle w:val="CharacterStyle28"/>
                <w:rFonts w:ascii="Source Sans 3" w:hAnsi="Source Sans 3"/>
              </w:rPr>
              <w:br/>
            </w:r>
            <w:r w:rsidRPr="00EB1B0D">
              <w:rPr>
                <w:rStyle w:val="CharacterStyle28"/>
                <w:rFonts w:ascii="Source Sans 3" w:hAnsi="Source Sans 3"/>
              </w:rPr>
              <w:br/>
            </w:r>
            <w:r w:rsidRPr="00EB1B0D">
              <w:rPr>
                <w:rStyle w:val="CharacterStyle28"/>
                <w:rFonts w:ascii="Source Sans 3" w:hAnsi="Source Sans 3"/>
              </w:rPr>
              <w:br/>
              <w:t>Datum .............................  Unterschrift des Verantwortlichen ..............................................................</w:t>
            </w:r>
            <w:r w:rsidRPr="00EB1B0D">
              <w:rPr>
                <w:rStyle w:val="CharacterStyle28"/>
                <w:rFonts w:ascii="Source Sans 3" w:hAnsi="Source Sans 3"/>
              </w:rPr>
              <w:t>.....................</w:t>
            </w:r>
          </w:p>
        </w:tc>
      </w:tr>
    </w:tbl>
    <w:p w14:paraId="27A76A51" w14:textId="77777777" w:rsidR="00B5013D" w:rsidRPr="00EB1B0D" w:rsidRDefault="00B5013D" w:rsidP="008A0675">
      <w:pPr>
        <w:spacing w:line="240" w:lineRule="exact"/>
        <w:rPr>
          <w:rFonts w:ascii="Source Sans 3" w:hAnsi="Source Sans 3"/>
        </w:rPr>
      </w:pPr>
    </w:p>
    <w:sectPr w:rsidR="00B5013D" w:rsidRPr="00EB1B0D">
      <w:headerReference w:type="default" r:id="rId373"/>
      <w:footerReference w:type="default" r:id="rId374"/>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1671" w14:textId="77777777" w:rsidR="00000000" w:rsidRDefault="00E7029B">
      <w:r>
        <w:separator/>
      </w:r>
    </w:p>
  </w:endnote>
  <w:endnote w:type="continuationSeparator" w:id="0">
    <w:p w14:paraId="3AE9B9C3" w14:textId="77777777" w:rsidR="00000000" w:rsidRDefault="00E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50F15C9B-6E96-448F-8924-610A4F4E54DB}"/>
    <w:embedBold r:id="rId2" w:fontKey="{49DD3758-43FB-4C67-B250-D35EA444802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E929630" w14:textId="77777777">
      <w:trPr>
        <w:trHeight w:hRule="exact" w:val="45"/>
      </w:trPr>
      <w:tc>
        <w:tcPr>
          <w:tcW w:w="3285" w:type="dxa"/>
          <w:vMerge w:val="restart"/>
          <w:shd w:val="clear" w:color="auto" w:fill="auto"/>
        </w:tcPr>
        <w:p w14:paraId="3F8542D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6630E4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12856A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391CF0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BC0823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350015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F5081DC" w14:textId="77777777" w:rsidR="00B5013D" w:rsidRPr="00EB1B0D" w:rsidRDefault="00B5013D">
          <w:pPr>
            <w:pStyle w:val="ParagraphStyle2"/>
            <w:rPr>
              <w:rStyle w:val="FakeCharacterStyle"/>
              <w:rFonts w:ascii="Source Sans 3" w:hAnsi="Source Sans 3"/>
            </w:rPr>
          </w:pPr>
        </w:p>
      </w:tc>
    </w:tr>
    <w:tr w:rsidR="00B5013D" w:rsidRPr="00EB1B0D" w14:paraId="375026C4" w14:textId="77777777">
      <w:trPr>
        <w:trHeight w:hRule="exact" w:val="345"/>
      </w:trPr>
      <w:tc>
        <w:tcPr>
          <w:tcW w:w="3285" w:type="dxa"/>
          <w:vMerge/>
          <w:shd w:val="clear" w:color="auto" w:fill="auto"/>
        </w:tcPr>
        <w:p w14:paraId="189881F0" w14:textId="77777777" w:rsidR="00B5013D" w:rsidRPr="00EB1B0D" w:rsidRDefault="00B5013D">
          <w:pPr>
            <w:rPr>
              <w:rStyle w:val="FakeCharacterStyle"/>
              <w:rFonts w:ascii="Source Sans 3" w:hAnsi="Source Sans 3"/>
            </w:rPr>
          </w:pPr>
        </w:p>
      </w:tc>
      <w:tc>
        <w:tcPr>
          <w:tcW w:w="930" w:type="dxa"/>
          <w:shd w:val="clear" w:color="auto" w:fill="auto"/>
        </w:tcPr>
        <w:p w14:paraId="2DBD872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AF63755"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2B5AE1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EE5807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57F92E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w:t>
          </w:r>
        </w:p>
      </w:tc>
      <w:tc>
        <w:tcPr>
          <w:tcW w:w="930" w:type="dxa"/>
          <w:shd w:val="clear" w:color="auto" w:fill="auto"/>
        </w:tcPr>
        <w:p w14:paraId="4A33910B" w14:textId="77777777" w:rsidR="00B5013D" w:rsidRPr="00EB1B0D" w:rsidRDefault="00B5013D">
          <w:pPr>
            <w:pStyle w:val="ParagraphStyle2"/>
            <w:rPr>
              <w:rStyle w:val="FakeCharacterStyle"/>
              <w:rFonts w:ascii="Source Sans 3" w:hAnsi="Source Sans 3"/>
            </w:rPr>
          </w:pPr>
        </w:p>
      </w:tc>
    </w:tr>
    <w:tr w:rsidR="00B5013D" w:rsidRPr="00EB1B0D" w14:paraId="2EE571CB" w14:textId="77777777">
      <w:trPr>
        <w:trHeight w:hRule="exact" w:val="45"/>
      </w:trPr>
      <w:tc>
        <w:tcPr>
          <w:tcW w:w="3285" w:type="dxa"/>
          <w:vMerge/>
          <w:shd w:val="clear" w:color="auto" w:fill="auto"/>
        </w:tcPr>
        <w:p w14:paraId="18EC09E4" w14:textId="77777777" w:rsidR="00B5013D" w:rsidRPr="00EB1B0D" w:rsidRDefault="00B5013D">
          <w:pPr>
            <w:rPr>
              <w:rStyle w:val="FakeCharacterStyle"/>
              <w:rFonts w:ascii="Source Sans 3" w:hAnsi="Source Sans 3"/>
            </w:rPr>
          </w:pPr>
        </w:p>
      </w:tc>
      <w:tc>
        <w:tcPr>
          <w:tcW w:w="930" w:type="dxa"/>
          <w:shd w:val="clear" w:color="auto" w:fill="auto"/>
        </w:tcPr>
        <w:p w14:paraId="32443DC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F01EB5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7AEDE8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9B73D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B83C6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EF101F8" w14:textId="77777777" w:rsidR="00B5013D" w:rsidRPr="00EB1B0D" w:rsidRDefault="00B5013D">
          <w:pPr>
            <w:pStyle w:val="ParagraphStyle2"/>
            <w:rPr>
              <w:rStyle w:val="FakeCharacterStyle"/>
              <w:rFonts w:ascii="Source Sans 3" w:hAnsi="Source Sans 3"/>
            </w:rPr>
          </w:pPr>
        </w:p>
      </w:tc>
    </w:tr>
  </w:tbl>
  <w:p w14:paraId="334B4566" w14:textId="77777777" w:rsidR="00B5013D" w:rsidRPr="00EB1B0D" w:rsidRDefault="00B5013D">
    <w:pPr>
      <w:rPr>
        <w:rStyle w:val="FakeCharacterStyle"/>
        <w:rFonts w:ascii="Source Sans 3" w:hAnsi="Source Sans 3"/>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4F16B97" w14:textId="77777777">
      <w:trPr>
        <w:trHeight w:hRule="exact" w:val="45"/>
      </w:trPr>
      <w:tc>
        <w:tcPr>
          <w:tcW w:w="3285" w:type="dxa"/>
          <w:vMerge w:val="restart"/>
          <w:shd w:val="clear" w:color="auto" w:fill="auto"/>
        </w:tcPr>
        <w:p w14:paraId="785F86A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3BE16A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77D7E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6A2FE4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601D49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F44924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AD3C5C" w14:textId="77777777" w:rsidR="00B5013D" w:rsidRPr="00EB1B0D" w:rsidRDefault="00B5013D">
          <w:pPr>
            <w:pStyle w:val="ParagraphStyle2"/>
            <w:rPr>
              <w:rStyle w:val="FakeCharacterStyle"/>
              <w:rFonts w:ascii="Source Sans 3" w:hAnsi="Source Sans 3"/>
            </w:rPr>
          </w:pPr>
        </w:p>
      </w:tc>
    </w:tr>
    <w:tr w:rsidR="00B5013D" w:rsidRPr="00EB1B0D" w14:paraId="27E620D7" w14:textId="77777777">
      <w:trPr>
        <w:trHeight w:hRule="exact" w:val="345"/>
      </w:trPr>
      <w:tc>
        <w:tcPr>
          <w:tcW w:w="3285" w:type="dxa"/>
          <w:vMerge/>
          <w:shd w:val="clear" w:color="auto" w:fill="auto"/>
        </w:tcPr>
        <w:p w14:paraId="7CB95558" w14:textId="77777777" w:rsidR="00B5013D" w:rsidRPr="00EB1B0D" w:rsidRDefault="00B5013D">
          <w:pPr>
            <w:rPr>
              <w:rStyle w:val="FakeCharacterStyle"/>
              <w:rFonts w:ascii="Source Sans 3" w:hAnsi="Source Sans 3"/>
            </w:rPr>
          </w:pPr>
        </w:p>
      </w:tc>
      <w:tc>
        <w:tcPr>
          <w:tcW w:w="930" w:type="dxa"/>
          <w:shd w:val="clear" w:color="auto" w:fill="auto"/>
        </w:tcPr>
        <w:p w14:paraId="6D0C1AD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6E65F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A4AE06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8F3B7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2E9F81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-10-</w:t>
          </w:r>
        </w:p>
      </w:tc>
      <w:tc>
        <w:tcPr>
          <w:tcW w:w="930" w:type="dxa"/>
          <w:shd w:val="clear" w:color="auto" w:fill="auto"/>
        </w:tcPr>
        <w:p w14:paraId="04E031E0" w14:textId="77777777" w:rsidR="00B5013D" w:rsidRPr="00EB1B0D" w:rsidRDefault="00B5013D">
          <w:pPr>
            <w:pStyle w:val="ParagraphStyle2"/>
            <w:rPr>
              <w:rStyle w:val="FakeCharacterStyle"/>
              <w:rFonts w:ascii="Source Sans 3" w:hAnsi="Source Sans 3"/>
            </w:rPr>
          </w:pPr>
        </w:p>
      </w:tc>
    </w:tr>
    <w:tr w:rsidR="00B5013D" w:rsidRPr="00EB1B0D" w14:paraId="48297617" w14:textId="77777777">
      <w:trPr>
        <w:trHeight w:hRule="exact" w:val="45"/>
      </w:trPr>
      <w:tc>
        <w:tcPr>
          <w:tcW w:w="3285" w:type="dxa"/>
          <w:vMerge/>
          <w:shd w:val="clear" w:color="auto" w:fill="auto"/>
        </w:tcPr>
        <w:p w14:paraId="42869001" w14:textId="77777777" w:rsidR="00B5013D" w:rsidRPr="00EB1B0D" w:rsidRDefault="00B5013D">
          <w:pPr>
            <w:rPr>
              <w:rStyle w:val="FakeCharacterStyle"/>
              <w:rFonts w:ascii="Source Sans 3" w:hAnsi="Source Sans 3"/>
            </w:rPr>
          </w:pPr>
        </w:p>
      </w:tc>
      <w:tc>
        <w:tcPr>
          <w:tcW w:w="930" w:type="dxa"/>
          <w:shd w:val="clear" w:color="auto" w:fill="auto"/>
        </w:tcPr>
        <w:p w14:paraId="3F4F3D2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EA8D6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A3FD97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86D91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44056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9102E9" w14:textId="77777777" w:rsidR="00B5013D" w:rsidRPr="00EB1B0D" w:rsidRDefault="00B5013D">
          <w:pPr>
            <w:pStyle w:val="ParagraphStyle2"/>
            <w:rPr>
              <w:rStyle w:val="FakeCharacterStyle"/>
              <w:rFonts w:ascii="Source Sans 3" w:hAnsi="Source Sans 3"/>
            </w:rPr>
          </w:pPr>
        </w:p>
      </w:tc>
    </w:tr>
  </w:tbl>
  <w:p w14:paraId="79A43B33" w14:textId="77777777" w:rsidR="00B5013D" w:rsidRPr="00EB1B0D" w:rsidRDefault="00B5013D">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966819B" w14:textId="77777777">
      <w:trPr>
        <w:trHeight w:hRule="exact" w:val="45"/>
      </w:trPr>
      <w:tc>
        <w:tcPr>
          <w:tcW w:w="3285" w:type="dxa"/>
          <w:vMerge w:val="restart"/>
          <w:shd w:val="clear" w:color="auto" w:fill="auto"/>
        </w:tcPr>
        <w:p w14:paraId="2E82E7A3"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EFD1A0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DB5E4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0BC690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71674B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890A7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626917" w14:textId="77777777" w:rsidR="00B5013D" w:rsidRPr="00EB1B0D" w:rsidRDefault="00B5013D">
          <w:pPr>
            <w:pStyle w:val="ParagraphStyle2"/>
            <w:rPr>
              <w:rStyle w:val="FakeCharacterStyle"/>
              <w:rFonts w:ascii="Source Sans 3" w:hAnsi="Source Sans 3"/>
            </w:rPr>
          </w:pPr>
        </w:p>
      </w:tc>
    </w:tr>
    <w:tr w:rsidR="00B5013D" w:rsidRPr="00EB1B0D" w14:paraId="16D4BA99" w14:textId="77777777">
      <w:trPr>
        <w:trHeight w:hRule="exact" w:val="345"/>
      </w:trPr>
      <w:tc>
        <w:tcPr>
          <w:tcW w:w="3285" w:type="dxa"/>
          <w:vMerge/>
          <w:shd w:val="clear" w:color="auto" w:fill="auto"/>
        </w:tcPr>
        <w:p w14:paraId="0C86E084" w14:textId="77777777" w:rsidR="00B5013D" w:rsidRPr="00EB1B0D" w:rsidRDefault="00B5013D">
          <w:pPr>
            <w:rPr>
              <w:rStyle w:val="FakeCharacterStyle"/>
              <w:rFonts w:ascii="Source Sans 3" w:hAnsi="Source Sans 3"/>
            </w:rPr>
          </w:pPr>
        </w:p>
      </w:tc>
      <w:tc>
        <w:tcPr>
          <w:tcW w:w="930" w:type="dxa"/>
          <w:shd w:val="clear" w:color="auto" w:fill="auto"/>
        </w:tcPr>
        <w:p w14:paraId="2D5FED3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1B1DF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F5A145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DCAB4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717F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-11-</w:t>
          </w:r>
        </w:p>
      </w:tc>
      <w:tc>
        <w:tcPr>
          <w:tcW w:w="930" w:type="dxa"/>
          <w:shd w:val="clear" w:color="auto" w:fill="auto"/>
        </w:tcPr>
        <w:p w14:paraId="5DAED2AA" w14:textId="77777777" w:rsidR="00B5013D" w:rsidRPr="00EB1B0D" w:rsidRDefault="00B5013D">
          <w:pPr>
            <w:pStyle w:val="ParagraphStyle2"/>
            <w:rPr>
              <w:rStyle w:val="FakeCharacterStyle"/>
              <w:rFonts w:ascii="Source Sans 3" w:hAnsi="Source Sans 3"/>
            </w:rPr>
          </w:pPr>
        </w:p>
      </w:tc>
    </w:tr>
    <w:tr w:rsidR="00B5013D" w:rsidRPr="00EB1B0D" w14:paraId="4C2BDBDC" w14:textId="77777777">
      <w:trPr>
        <w:trHeight w:hRule="exact" w:val="45"/>
      </w:trPr>
      <w:tc>
        <w:tcPr>
          <w:tcW w:w="3285" w:type="dxa"/>
          <w:vMerge/>
          <w:shd w:val="clear" w:color="auto" w:fill="auto"/>
        </w:tcPr>
        <w:p w14:paraId="7A073634" w14:textId="77777777" w:rsidR="00B5013D" w:rsidRPr="00EB1B0D" w:rsidRDefault="00B5013D">
          <w:pPr>
            <w:rPr>
              <w:rStyle w:val="FakeCharacterStyle"/>
              <w:rFonts w:ascii="Source Sans 3" w:hAnsi="Source Sans 3"/>
            </w:rPr>
          </w:pPr>
        </w:p>
      </w:tc>
      <w:tc>
        <w:tcPr>
          <w:tcW w:w="930" w:type="dxa"/>
          <w:shd w:val="clear" w:color="auto" w:fill="auto"/>
        </w:tcPr>
        <w:p w14:paraId="01B752B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EC160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C171B6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D83738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F3902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8ED2186" w14:textId="77777777" w:rsidR="00B5013D" w:rsidRPr="00EB1B0D" w:rsidRDefault="00B5013D">
          <w:pPr>
            <w:pStyle w:val="ParagraphStyle2"/>
            <w:rPr>
              <w:rStyle w:val="FakeCharacterStyle"/>
              <w:rFonts w:ascii="Source Sans 3" w:hAnsi="Source Sans 3"/>
            </w:rPr>
          </w:pPr>
        </w:p>
      </w:tc>
    </w:tr>
  </w:tbl>
  <w:p w14:paraId="499E5A04" w14:textId="77777777" w:rsidR="00B5013D" w:rsidRPr="00EB1B0D" w:rsidRDefault="00B5013D">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4436FE4" w14:textId="77777777">
      <w:trPr>
        <w:trHeight w:hRule="exact" w:val="45"/>
      </w:trPr>
      <w:tc>
        <w:tcPr>
          <w:tcW w:w="3285" w:type="dxa"/>
          <w:vMerge w:val="restart"/>
          <w:shd w:val="clear" w:color="auto" w:fill="auto"/>
        </w:tcPr>
        <w:p w14:paraId="51BC7CE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7110C4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410CF8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3F5DEF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A782FE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FD2A04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5B0108" w14:textId="77777777" w:rsidR="00B5013D" w:rsidRPr="00EB1B0D" w:rsidRDefault="00B5013D">
          <w:pPr>
            <w:pStyle w:val="ParagraphStyle2"/>
            <w:rPr>
              <w:rStyle w:val="FakeCharacterStyle"/>
              <w:rFonts w:ascii="Source Sans 3" w:hAnsi="Source Sans 3"/>
            </w:rPr>
          </w:pPr>
        </w:p>
      </w:tc>
    </w:tr>
    <w:tr w:rsidR="00B5013D" w:rsidRPr="00EB1B0D" w14:paraId="0ED9233F" w14:textId="77777777">
      <w:trPr>
        <w:trHeight w:hRule="exact" w:val="345"/>
      </w:trPr>
      <w:tc>
        <w:tcPr>
          <w:tcW w:w="3285" w:type="dxa"/>
          <w:vMerge/>
          <w:shd w:val="clear" w:color="auto" w:fill="auto"/>
        </w:tcPr>
        <w:p w14:paraId="7A284B73" w14:textId="77777777" w:rsidR="00B5013D" w:rsidRPr="00EB1B0D" w:rsidRDefault="00B5013D">
          <w:pPr>
            <w:rPr>
              <w:rStyle w:val="FakeCharacterStyle"/>
              <w:rFonts w:ascii="Source Sans 3" w:hAnsi="Source Sans 3"/>
            </w:rPr>
          </w:pPr>
        </w:p>
      </w:tc>
      <w:tc>
        <w:tcPr>
          <w:tcW w:w="930" w:type="dxa"/>
          <w:shd w:val="clear" w:color="auto" w:fill="auto"/>
        </w:tcPr>
        <w:p w14:paraId="76E381D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0FA350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9D158D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F49D6E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EC6D2A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-12-</w:t>
          </w:r>
        </w:p>
      </w:tc>
      <w:tc>
        <w:tcPr>
          <w:tcW w:w="930" w:type="dxa"/>
          <w:shd w:val="clear" w:color="auto" w:fill="auto"/>
        </w:tcPr>
        <w:p w14:paraId="5C8C5657" w14:textId="77777777" w:rsidR="00B5013D" w:rsidRPr="00EB1B0D" w:rsidRDefault="00B5013D">
          <w:pPr>
            <w:pStyle w:val="ParagraphStyle2"/>
            <w:rPr>
              <w:rStyle w:val="FakeCharacterStyle"/>
              <w:rFonts w:ascii="Source Sans 3" w:hAnsi="Source Sans 3"/>
            </w:rPr>
          </w:pPr>
        </w:p>
      </w:tc>
    </w:tr>
    <w:tr w:rsidR="00B5013D" w:rsidRPr="00EB1B0D" w14:paraId="3374D879" w14:textId="77777777">
      <w:trPr>
        <w:trHeight w:hRule="exact" w:val="45"/>
      </w:trPr>
      <w:tc>
        <w:tcPr>
          <w:tcW w:w="3285" w:type="dxa"/>
          <w:vMerge/>
          <w:shd w:val="clear" w:color="auto" w:fill="auto"/>
        </w:tcPr>
        <w:p w14:paraId="3B29E0FC" w14:textId="77777777" w:rsidR="00B5013D" w:rsidRPr="00EB1B0D" w:rsidRDefault="00B5013D">
          <w:pPr>
            <w:rPr>
              <w:rStyle w:val="FakeCharacterStyle"/>
              <w:rFonts w:ascii="Source Sans 3" w:hAnsi="Source Sans 3"/>
            </w:rPr>
          </w:pPr>
        </w:p>
      </w:tc>
      <w:tc>
        <w:tcPr>
          <w:tcW w:w="930" w:type="dxa"/>
          <w:shd w:val="clear" w:color="auto" w:fill="auto"/>
        </w:tcPr>
        <w:p w14:paraId="50A8E6C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AA977B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261ABA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801E96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C62CFF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5D0B9CE" w14:textId="77777777" w:rsidR="00B5013D" w:rsidRPr="00EB1B0D" w:rsidRDefault="00B5013D">
          <w:pPr>
            <w:pStyle w:val="ParagraphStyle2"/>
            <w:rPr>
              <w:rStyle w:val="FakeCharacterStyle"/>
              <w:rFonts w:ascii="Source Sans 3" w:hAnsi="Source Sans 3"/>
            </w:rPr>
          </w:pPr>
        </w:p>
      </w:tc>
    </w:tr>
  </w:tbl>
  <w:p w14:paraId="24A15C1F" w14:textId="77777777" w:rsidR="00B5013D" w:rsidRPr="00EB1B0D" w:rsidRDefault="00B5013D">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B4089CB" w14:textId="77777777">
      <w:trPr>
        <w:trHeight w:hRule="exact" w:val="45"/>
      </w:trPr>
      <w:tc>
        <w:tcPr>
          <w:tcW w:w="3285" w:type="dxa"/>
          <w:vMerge w:val="restart"/>
          <w:shd w:val="clear" w:color="auto" w:fill="auto"/>
        </w:tcPr>
        <w:p w14:paraId="58D0DFC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0256AF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684B2B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BC8C01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F7D1EB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E1165D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C7BFA5C" w14:textId="77777777" w:rsidR="00B5013D" w:rsidRPr="00EB1B0D" w:rsidRDefault="00B5013D">
          <w:pPr>
            <w:pStyle w:val="ParagraphStyle2"/>
            <w:rPr>
              <w:rStyle w:val="FakeCharacterStyle"/>
              <w:rFonts w:ascii="Source Sans 3" w:hAnsi="Source Sans 3"/>
            </w:rPr>
          </w:pPr>
        </w:p>
      </w:tc>
    </w:tr>
    <w:tr w:rsidR="00B5013D" w:rsidRPr="00EB1B0D" w14:paraId="693E002A" w14:textId="77777777">
      <w:trPr>
        <w:trHeight w:hRule="exact" w:val="345"/>
      </w:trPr>
      <w:tc>
        <w:tcPr>
          <w:tcW w:w="3285" w:type="dxa"/>
          <w:vMerge/>
          <w:shd w:val="clear" w:color="auto" w:fill="auto"/>
        </w:tcPr>
        <w:p w14:paraId="15F2F994" w14:textId="77777777" w:rsidR="00B5013D" w:rsidRPr="00EB1B0D" w:rsidRDefault="00B5013D">
          <w:pPr>
            <w:rPr>
              <w:rStyle w:val="FakeCharacterStyle"/>
              <w:rFonts w:ascii="Source Sans 3" w:hAnsi="Source Sans 3"/>
            </w:rPr>
          </w:pPr>
        </w:p>
      </w:tc>
      <w:tc>
        <w:tcPr>
          <w:tcW w:w="930" w:type="dxa"/>
          <w:shd w:val="clear" w:color="auto" w:fill="auto"/>
        </w:tcPr>
        <w:p w14:paraId="255D6B8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BF2B57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928828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223546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069961C"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-13-</w:t>
          </w:r>
        </w:p>
      </w:tc>
      <w:tc>
        <w:tcPr>
          <w:tcW w:w="930" w:type="dxa"/>
          <w:shd w:val="clear" w:color="auto" w:fill="auto"/>
        </w:tcPr>
        <w:p w14:paraId="2DB08DD5" w14:textId="77777777" w:rsidR="00B5013D" w:rsidRPr="00EB1B0D" w:rsidRDefault="00B5013D">
          <w:pPr>
            <w:pStyle w:val="ParagraphStyle2"/>
            <w:rPr>
              <w:rStyle w:val="FakeCharacterStyle"/>
              <w:rFonts w:ascii="Source Sans 3" w:hAnsi="Source Sans 3"/>
            </w:rPr>
          </w:pPr>
        </w:p>
      </w:tc>
    </w:tr>
    <w:tr w:rsidR="00B5013D" w:rsidRPr="00EB1B0D" w14:paraId="0F6E3C64" w14:textId="77777777">
      <w:trPr>
        <w:trHeight w:hRule="exact" w:val="45"/>
      </w:trPr>
      <w:tc>
        <w:tcPr>
          <w:tcW w:w="3285" w:type="dxa"/>
          <w:vMerge/>
          <w:shd w:val="clear" w:color="auto" w:fill="auto"/>
        </w:tcPr>
        <w:p w14:paraId="0A9938A8" w14:textId="77777777" w:rsidR="00B5013D" w:rsidRPr="00EB1B0D" w:rsidRDefault="00B5013D">
          <w:pPr>
            <w:rPr>
              <w:rStyle w:val="FakeCharacterStyle"/>
              <w:rFonts w:ascii="Source Sans 3" w:hAnsi="Source Sans 3"/>
            </w:rPr>
          </w:pPr>
        </w:p>
      </w:tc>
      <w:tc>
        <w:tcPr>
          <w:tcW w:w="930" w:type="dxa"/>
          <w:shd w:val="clear" w:color="auto" w:fill="auto"/>
        </w:tcPr>
        <w:p w14:paraId="331F400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0E717F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C8F420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EE43A6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A1DFB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110E000" w14:textId="77777777" w:rsidR="00B5013D" w:rsidRPr="00EB1B0D" w:rsidRDefault="00B5013D">
          <w:pPr>
            <w:pStyle w:val="ParagraphStyle2"/>
            <w:rPr>
              <w:rStyle w:val="FakeCharacterStyle"/>
              <w:rFonts w:ascii="Source Sans 3" w:hAnsi="Source Sans 3"/>
            </w:rPr>
          </w:pPr>
        </w:p>
      </w:tc>
    </w:tr>
  </w:tbl>
  <w:p w14:paraId="130F7A62" w14:textId="77777777" w:rsidR="00B5013D" w:rsidRPr="00EB1B0D" w:rsidRDefault="00B5013D">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9FC4776" w14:textId="77777777">
      <w:trPr>
        <w:trHeight w:hRule="exact" w:val="45"/>
      </w:trPr>
      <w:tc>
        <w:tcPr>
          <w:tcW w:w="3285" w:type="dxa"/>
          <w:vMerge w:val="restart"/>
          <w:shd w:val="clear" w:color="auto" w:fill="auto"/>
        </w:tcPr>
        <w:p w14:paraId="3A63119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5A5DD6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72B068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8A5D0D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49AE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1BC5CB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23E457B" w14:textId="77777777" w:rsidR="00B5013D" w:rsidRPr="00EB1B0D" w:rsidRDefault="00B5013D">
          <w:pPr>
            <w:pStyle w:val="ParagraphStyle2"/>
            <w:rPr>
              <w:rStyle w:val="FakeCharacterStyle"/>
              <w:rFonts w:ascii="Source Sans 3" w:hAnsi="Source Sans 3"/>
            </w:rPr>
          </w:pPr>
        </w:p>
      </w:tc>
    </w:tr>
    <w:tr w:rsidR="00B5013D" w:rsidRPr="00EB1B0D" w14:paraId="530B605B" w14:textId="77777777">
      <w:trPr>
        <w:trHeight w:hRule="exact" w:val="345"/>
      </w:trPr>
      <w:tc>
        <w:tcPr>
          <w:tcW w:w="3285" w:type="dxa"/>
          <w:vMerge/>
          <w:shd w:val="clear" w:color="auto" w:fill="auto"/>
        </w:tcPr>
        <w:p w14:paraId="5E4E7A84" w14:textId="77777777" w:rsidR="00B5013D" w:rsidRPr="00EB1B0D" w:rsidRDefault="00B5013D">
          <w:pPr>
            <w:rPr>
              <w:rStyle w:val="FakeCharacterStyle"/>
              <w:rFonts w:ascii="Source Sans 3" w:hAnsi="Source Sans 3"/>
            </w:rPr>
          </w:pPr>
        </w:p>
      </w:tc>
      <w:tc>
        <w:tcPr>
          <w:tcW w:w="930" w:type="dxa"/>
          <w:shd w:val="clear" w:color="auto" w:fill="auto"/>
        </w:tcPr>
        <w:p w14:paraId="03BF158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A90A3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3F9F90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D491C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0EA98A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-14-</w:t>
          </w:r>
        </w:p>
      </w:tc>
      <w:tc>
        <w:tcPr>
          <w:tcW w:w="930" w:type="dxa"/>
          <w:shd w:val="clear" w:color="auto" w:fill="auto"/>
        </w:tcPr>
        <w:p w14:paraId="12EE1795" w14:textId="77777777" w:rsidR="00B5013D" w:rsidRPr="00EB1B0D" w:rsidRDefault="00B5013D">
          <w:pPr>
            <w:pStyle w:val="ParagraphStyle2"/>
            <w:rPr>
              <w:rStyle w:val="FakeCharacterStyle"/>
              <w:rFonts w:ascii="Source Sans 3" w:hAnsi="Source Sans 3"/>
            </w:rPr>
          </w:pPr>
        </w:p>
      </w:tc>
    </w:tr>
    <w:tr w:rsidR="00B5013D" w:rsidRPr="00EB1B0D" w14:paraId="25E50E05" w14:textId="77777777">
      <w:trPr>
        <w:trHeight w:hRule="exact" w:val="45"/>
      </w:trPr>
      <w:tc>
        <w:tcPr>
          <w:tcW w:w="3285" w:type="dxa"/>
          <w:vMerge/>
          <w:shd w:val="clear" w:color="auto" w:fill="auto"/>
        </w:tcPr>
        <w:p w14:paraId="767C69DB" w14:textId="77777777" w:rsidR="00B5013D" w:rsidRPr="00EB1B0D" w:rsidRDefault="00B5013D">
          <w:pPr>
            <w:rPr>
              <w:rStyle w:val="FakeCharacterStyle"/>
              <w:rFonts w:ascii="Source Sans 3" w:hAnsi="Source Sans 3"/>
            </w:rPr>
          </w:pPr>
        </w:p>
      </w:tc>
      <w:tc>
        <w:tcPr>
          <w:tcW w:w="930" w:type="dxa"/>
          <w:shd w:val="clear" w:color="auto" w:fill="auto"/>
        </w:tcPr>
        <w:p w14:paraId="1DF5FED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13EDAA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355CF0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DF4A53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72706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A4F7917" w14:textId="77777777" w:rsidR="00B5013D" w:rsidRPr="00EB1B0D" w:rsidRDefault="00B5013D">
          <w:pPr>
            <w:pStyle w:val="ParagraphStyle2"/>
            <w:rPr>
              <w:rStyle w:val="FakeCharacterStyle"/>
              <w:rFonts w:ascii="Source Sans 3" w:hAnsi="Source Sans 3"/>
            </w:rPr>
          </w:pPr>
        </w:p>
      </w:tc>
    </w:tr>
  </w:tbl>
  <w:p w14:paraId="5F57A52A" w14:textId="77777777" w:rsidR="00B5013D" w:rsidRPr="00EB1B0D" w:rsidRDefault="00B5013D">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F0B4C56" w14:textId="77777777">
      <w:trPr>
        <w:trHeight w:hRule="exact" w:val="45"/>
      </w:trPr>
      <w:tc>
        <w:tcPr>
          <w:tcW w:w="3285" w:type="dxa"/>
          <w:vMerge w:val="restart"/>
          <w:shd w:val="clear" w:color="auto" w:fill="auto"/>
        </w:tcPr>
        <w:p w14:paraId="2A4E722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E7E6D7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339DDD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DFFA39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333E40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C0746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A3F7229" w14:textId="77777777" w:rsidR="00B5013D" w:rsidRPr="00EB1B0D" w:rsidRDefault="00B5013D">
          <w:pPr>
            <w:pStyle w:val="ParagraphStyle2"/>
            <w:rPr>
              <w:rStyle w:val="FakeCharacterStyle"/>
              <w:rFonts w:ascii="Source Sans 3" w:hAnsi="Source Sans 3"/>
            </w:rPr>
          </w:pPr>
        </w:p>
      </w:tc>
    </w:tr>
    <w:tr w:rsidR="00B5013D" w:rsidRPr="00EB1B0D" w14:paraId="770DC485" w14:textId="77777777">
      <w:trPr>
        <w:trHeight w:hRule="exact" w:val="345"/>
      </w:trPr>
      <w:tc>
        <w:tcPr>
          <w:tcW w:w="3285" w:type="dxa"/>
          <w:vMerge/>
          <w:shd w:val="clear" w:color="auto" w:fill="auto"/>
        </w:tcPr>
        <w:p w14:paraId="4F7C56FC" w14:textId="77777777" w:rsidR="00B5013D" w:rsidRPr="00EB1B0D" w:rsidRDefault="00B5013D">
          <w:pPr>
            <w:rPr>
              <w:rStyle w:val="FakeCharacterStyle"/>
              <w:rFonts w:ascii="Source Sans 3" w:hAnsi="Source Sans 3"/>
            </w:rPr>
          </w:pPr>
        </w:p>
      </w:tc>
      <w:tc>
        <w:tcPr>
          <w:tcW w:w="930" w:type="dxa"/>
          <w:shd w:val="clear" w:color="auto" w:fill="auto"/>
        </w:tcPr>
        <w:p w14:paraId="7021CFE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326A6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5299B6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83BCD6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942F1F5"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 xml:space="preserve">Seite </w:t>
          </w:r>
          <w:r w:rsidRPr="00EB1B0D">
            <w:rPr>
              <w:rStyle w:val="CharacterStyle3"/>
              <w:rFonts w:ascii="Source Sans 3" w:hAnsi="Source Sans 3"/>
            </w:rPr>
            <w:t>-15-</w:t>
          </w:r>
        </w:p>
      </w:tc>
      <w:tc>
        <w:tcPr>
          <w:tcW w:w="930" w:type="dxa"/>
          <w:shd w:val="clear" w:color="auto" w:fill="auto"/>
        </w:tcPr>
        <w:p w14:paraId="08491741" w14:textId="77777777" w:rsidR="00B5013D" w:rsidRPr="00EB1B0D" w:rsidRDefault="00B5013D">
          <w:pPr>
            <w:pStyle w:val="ParagraphStyle2"/>
            <w:rPr>
              <w:rStyle w:val="FakeCharacterStyle"/>
              <w:rFonts w:ascii="Source Sans 3" w:hAnsi="Source Sans 3"/>
            </w:rPr>
          </w:pPr>
        </w:p>
      </w:tc>
    </w:tr>
    <w:tr w:rsidR="00B5013D" w:rsidRPr="00EB1B0D" w14:paraId="10A4EDAB" w14:textId="77777777">
      <w:trPr>
        <w:trHeight w:hRule="exact" w:val="45"/>
      </w:trPr>
      <w:tc>
        <w:tcPr>
          <w:tcW w:w="3285" w:type="dxa"/>
          <w:vMerge/>
          <w:shd w:val="clear" w:color="auto" w:fill="auto"/>
        </w:tcPr>
        <w:p w14:paraId="66390D16" w14:textId="77777777" w:rsidR="00B5013D" w:rsidRPr="00EB1B0D" w:rsidRDefault="00B5013D">
          <w:pPr>
            <w:rPr>
              <w:rStyle w:val="FakeCharacterStyle"/>
              <w:rFonts w:ascii="Source Sans 3" w:hAnsi="Source Sans 3"/>
            </w:rPr>
          </w:pPr>
        </w:p>
      </w:tc>
      <w:tc>
        <w:tcPr>
          <w:tcW w:w="930" w:type="dxa"/>
          <w:shd w:val="clear" w:color="auto" w:fill="auto"/>
        </w:tcPr>
        <w:p w14:paraId="35B7FF0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EC06B7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6E6A01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898B50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5658E2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40A77DB" w14:textId="77777777" w:rsidR="00B5013D" w:rsidRPr="00EB1B0D" w:rsidRDefault="00B5013D">
          <w:pPr>
            <w:pStyle w:val="ParagraphStyle2"/>
            <w:rPr>
              <w:rStyle w:val="FakeCharacterStyle"/>
              <w:rFonts w:ascii="Source Sans 3" w:hAnsi="Source Sans 3"/>
            </w:rPr>
          </w:pPr>
        </w:p>
      </w:tc>
    </w:tr>
  </w:tbl>
  <w:p w14:paraId="223E7C2F" w14:textId="77777777" w:rsidR="00B5013D" w:rsidRPr="00EB1B0D" w:rsidRDefault="00B5013D">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73F9F17" w14:textId="77777777">
      <w:trPr>
        <w:trHeight w:hRule="exact" w:val="45"/>
      </w:trPr>
      <w:tc>
        <w:tcPr>
          <w:tcW w:w="3285" w:type="dxa"/>
          <w:vMerge w:val="restart"/>
          <w:shd w:val="clear" w:color="auto" w:fill="auto"/>
        </w:tcPr>
        <w:p w14:paraId="5CE361D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A2E627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83F00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09D22D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74ECFE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58A938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04A8E3D" w14:textId="77777777" w:rsidR="00B5013D" w:rsidRPr="00EB1B0D" w:rsidRDefault="00B5013D">
          <w:pPr>
            <w:pStyle w:val="ParagraphStyle2"/>
            <w:rPr>
              <w:rStyle w:val="FakeCharacterStyle"/>
              <w:rFonts w:ascii="Source Sans 3" w:hAnsi="Source Sans 3"/>
            </w:rPr>
          </w:pPr>
        </w:p>
      </w:tc>
    </w:tr>
    <w:tr w:rsidR="00B5013D" w:rsidRPr="00EB1B0D" w14:paraId="4B9BB281" w14:textId="77777777">
      <w:trPr>
        <w:trHeight w:hRule="exact" w:val="345"/>
      </w:trPr>
      <w:tc>
        <w:tcPr>
          <w:tcW w:w="3285" w:type="dxa"/>
          <w:vMerge/>
          <w:shd w:val="clear" w:color="auto" w:fill="auto"/>
        </w:tcPr>
        <w:p w14:paraId="4EC70288" w14:textId="77777777" w:rsidR="00B5013D" w:rsidRPr="00EB1B0D" w:rsidRDefault="00B5013D">
          <w:pPr>
            <w:rPr>
              <w:rStyle w:val="FakeCharacterStyle"/>
              <w:rFonts w:ascii="Source Sans 3" w:hAnsi="Source Sans 3"/>
            </w:rPr>
          </w:pPr>
        </w:p>
      </w:tc>
      <w:tc>
        <w:tcPr>
          <w:tcW w:w="930" w:type="dxa"/>
          <w:shd w:val="clear" w:color="auto" w:fill="auto"/>
        </w:tcPr>
        <w:p w14:paraId="43B8F8B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A297D9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4C4A55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06A72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47931B"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-16-</w:t>
          </w:r>
        </w:p>
      </w:tc>
      <w:tc>
        <w:tcPr>
          <w:tcW w:w="930" w:type="dxa"/>
          <w:shd w:val="clear" w:color="auto" w:fill="auto"/>
        </w:tcPr>
        <w:p w14:paraId="15E34A07" w14:textId="77777777" w:rsidR="00B5013D" w:rsidRPr="00EB1B0D" w:rsidRDefault="00B5013D">
          <w:pPr>
            <w:pStyle w:val="ParagraphStyle2"/>
            <w:rPr>
              <w:rStyle w:val="FakeCharacterStyle"/>
              <w:rFonts w:ascii="Source Sans 3" w:hAnsi="Source Sans 3"/>
            </w:rPr>
          </w:pPr>
        </w:p>
      </w:tc>
    </w:tr>
    <w:tr w:rsidR="00B5013D" w:rsidRPr="00EB1B0D" w14:paraId="68A35999" w14:textId="77777777">
      <w:trPr>
        <w:trHeight w:hRule="exact" w:val="45"/>
      </w:trPr>
      <w:tc>
        <w:tcPr>
          <w:tcW w:w="3285" w:type="dxa"/>
          <w:vMerge/>
          <w:shd w:val="clear" w:color="auto" w:fill="auto"/>
        </w:tcPr>
        <w:p w14:paraId="2F1BCF0A" w14:textId="77777777" w:rsidR="00B5013D" w:rsidRPr="00EB1B0D" w:rsidRDefault="00B5013D">
          <w:pPr>
            <w:rPr>
              <w:rStyle w:val="FakeCharacterStyle"/>
              <w:rFonts w:ascii="Source Sans 3" w:hAnsi="Source Sans 3"/>
            </w:rPr>
          </w:pPr>
        </w:p>
      </w:tc>
      <w:tc>
        <w:tcPr>
          <w:tcW w:w="930" w:type="dxa"/>
          <w:shd w:val="clear" w:color="auto" w:fill="auto"/>
        </w:tcPr>
        <w:p w14:paraId="58E273B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27F3A4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5ECACF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3B41F0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1823B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91F1632" w14:textId="77777777" w:rsidR="00B5013D" w:rsidRPr="00EB1B0D" w:rsidRDefault="00B5013D">
          <w:pPr>
            <w:pStyle w:val="ParagraphStyle2"/>
            <w:rPr>
              <w:rStyle w:val="FakeCharacterStyle"/>
              <w:rFonts w:ascii="Source Sans 3" w:hAnsi="Source Sans 3"/>
            </w:rPr>
          </w:pPr>
        </w:p>
      </w:tc>
    </w:tr>
  </w:tbl>
  <w:p w14:paraId="5DB12FD3" w14:textId="77777777" w:rsidR="00B5013D" w:rsidRPr="00EB1B0D" w:rsidRDefault="00B5013D">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E1F51ED" w14:textId="77777777">
      <w:trPr>
        <w:trHeight w:hRule="exact" w:val="45"/>
      </w:trPr>
      <w:tc>
        <w:tcPr>
          <w:tcW w:w="3285" w:type="dxa"/>
          <w:vMerge w:val="restart"/>
          <w:shd w:val="clear" w:color="auto" w:fill="auto"/>
        </w:tcPr>
        <w:p w14:paraId="2BF65B18"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5117B1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AACE7B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643468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DF689F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61743B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58D7071" w14:textId="77777777" w:rsidR="00B5013D" w:rsidRPr="00EB1B0D" w:rsidRDefault="00B5013D">
          <w:pPr>
            <w:pStyle w:val="ParagraphStyle2"/>
            <w:rPr>
              <w:rStyle w:val="FakeCharacterStyle"/>
              <w:rFonts w:ascii="Source Sans 3" w:hAnsi="Source Sans 3"/>
            </w:rPr>
          </w:pPr>
        </w:p>
      </w:tc>
    </w:tr>
    <w:tr w:rsidR="00B5013D" w:rsidRPr="00EB1B0D" w14:paraId="5A93C51F" w14:textId="77777777">
      <w:trPr>
        <w:trHeight w:hRule="exact" w:val="345"/>
      </w:trPr>
      <w:tc>
        <w:tcPr>
          <w:tcW w:w="3285" w:type="dxa"/>
          <w:vMerge/>
          <w:shd w:val="clear" w:color="auto" w:fill="auto"/>
        </w:tcPr>
        <w:p w14:paraId="4296D7C0" w14:textId="77777777" w:rsidR="00B5013D" w:rsidRPr="00EB1B0D" w:rsidRDefault="00B5013D">
          <w:pPr>
            <w:rPr>
              <w:rStyle w:val="FakeCharacterStyle"/>
              <w:rFonts w:ascii="Source Sans 3" w:hAnsi="Source Sans 3"/>
            </w:rPr>
          </w:pPr>
        </w:p>
      </w:tc>
      <w:tc>
        <w:tcPr>
          <w:tcW w:w="930" w:type="dxa"/>
          <w:shd w:val="clear" w:color="auto" w:fill="auto"/>
        </w:tcPr>
        <w:p w14:paraId="2FDFB4E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2B8E5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60118B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31F092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8AE74E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-17-</w:t>
          </w:r>
        </w:p>
      </w:tc>
      <w:tc>
        <w:tcPr>
          <w:tcW w:w="930" w:type="dxa"/>
          <w:shd w:val="clear" w:color="auto" w:fill="auto"/>
        </w:tcPr>
        <w:p w14:paraId="27C8B9FC" w14:textId="77777777" w:rsidR="00B5013D" w:rsidRPr="00EB1B0D" w:rsidRDefault="00B5013D">
          <w:pPr>
            <w:pStyle w:val="ParagraphStyle2"/>
            <w:rPr>
              <w:rStyle w:val="FakeCharacterStyle"/>
              <w:rFonts w:ascii="Source Sans 3" w:hAnsi="Source Sans 3"/>
            </w:rPr>
          </w:pPr>
        </w:p>
      </w:tc>
    </w:tr>
    <w:tr w:rsidR="00B5013D" w:rsidRPr="00EB1B0D" w14:paraId="67B5BA78" w14:textId="77777777">
      <w:trPr>
        <w:trHeight w:hRule="exact" w:val="45"/>
      </w:trPr>
      <w:tc>
        <w:tcPr>
          <w:tcW w:w="3285" w:type="dxa"/>
          <w:vMerge/>
          <w:shd w:val="clear" w:color="auto" w:fill="auto"/>
        </w:tcPr>
        <w:p w14:paraId="71FE2886" w14:textId="77777777" w:rsidR="00B5013D" w:rsidRPr="00EB1B0D" w:rsidRDefault="00B5013D">
          <w:pPr>
            <w:rPr>
              <w:rStyle w:val="FakeCharacterStyle"/>
              <w:rFonts w:ascii="Source Sans 3" w:hAnsi="Source Sans 3"/>
            </w:rPr>
          </w:pPr>
        </w:p>
      </w:tc>
      <w:tc>
        <w:tcPr>
          <w:tcW w:w="930" w:type="dxa"/>
          <w:shd w:val="clear" w:color="auto" w:fill="auto"/>
        </w:tcPr>
        <w:p w14:paraId="3E659CF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433BA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D53FE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4C2C3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49289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CA66D24" w14:textId="77777777" w:rsidR="00B5013D" w:rsidRPr="00EB1B0D" w:rsidRDefault="00B5013D">
          <w:pPr>
            <w:pStyle w:val="ParagraphStyle2"/>
            <w:rPr>
              <w:rStyle w:val="FakeCharacterStyle"/>
              <w:rFonts w:ascii="Source Sans 3" w:hAnsi="Source Sans 3"/>
            </w:rPr>
          </w:pPr>
        </w:p>
      </w:tc>
    </w:tr>
  </w:tbl>
  <w:p w14:paraId="41BF76DE" w14:textId="77777777" w:rsidR="00B5013D" w:rsidRPr="00EB1B0D" w:rsidRDefault="00B5013D">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9C9AC76" w14:textId="77777777">
      <w:trPr>
        <w:trHeight w:hRule="exact" w:val="45"/>
      </w:trPr>
      <w:tc>
        <w:tcPr>
          <w:tcW w:w="3285" w:type="dxa"/>
          <w:vMerge w:val="restart"/>
          <w:shd w:val="clear" w:color="auto" w:fill="auto"/>
        </w:tcPr>
        <w:p w14:paraId="518CB3A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DD402C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7A62B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2A77C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40D61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9622C4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649D6FE" w14:textId="77777777" w:rsidR="00B5013D" w:rsidRPr="00EB1B0D" w:rsidRDefault="00B5013D">
          <w:pPr>
            <w:pStyle w:val="ParagraphStyle2"/>
            <w:rPr>
              <w:rStyle w:val="FakeCharacterStyle"/>
              <w:rFonts w:ascii="Source Sans 3" w:hAnsi="Source Sans 3"/>
            </w:rPr>
          </w:pPr>
        </w:p>
      </w:tc>
    </w:tr>
    <w:tr w:rsidR="00B5013D" w:rsidRPr="00EB1B0D" w14:paraId="5318B5AC" w14:textId="77777777">
      <w:trPr>
        <w:trHeight w:hRule="exact" w:val="345"/>
      </w:trPr>
      <w:tc>
        <w:tcPr>
          <w:tcW w:w="3285" w:type="dxa"/>
          <w:vMerge/>
          <w:shd w:val="clear" w:color="auto" w:fill="auto"/>
        </w:tcPr>
        <w:p w14:paraId="68E9EAB4" w14:textId="77777777" w:rsidR="00B5013D" w:rsidRPr="00EB1B0D" w:rsidRDefault="00B5013D">
          <w:pPr>
            <w:rPr>
              <w:rStyle w:val="FakeCharacterStyle"/>
              <w:rFonts w:ascii="Source Sans 3" w:hAnsi="Source Sans 3"/>
            </w:rPr>
          </w:pPr>
        </w:p>
      </w:tc>
      <w:tc>
        <w:tcPr>
          <w:tcW w:w="930" w:type="dxa"/>
          <w:shd w:val="clear" w:color="auto" w:fill="auto"/>
        </w:tcPr>
        <w:p w14:paraId="70DDF24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DA557E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B2B04E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C68CC2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B6D5FD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-18-</w:t>
          </w:r>
        </w:p>
      </w:tc>
      <w:tc>
        <w:tcPr>
          <w:tcW w:w="930" w:type="dxa"/>
          <w:shd w:val="clear" w:color="auto" w:fill="auto"/>
        </w:tcPr>
        <w:p w14:paraId="6E01B8BA" w14:textId="77777777" w:rsidR="00B5013D" w:rsidRPr="00EB1B0D" w:rsidRDefault="00B5013D">
          <w:pPr>
            <w:pStyle w:val="ParagraphStyle2"/>
            <w:rPr>
              <w:rStyle w:val="FakeCharacterStyle"/>
              <w:rFonts w:ascii="Source Sans 3" w:hAnsi="Source Sans 3"/>
            </w:rPr>
          </w:pPr>
        </w:p>
      </w:tc>
    </w:tr>
    <w:tr w:rsidR="00B5013D" w:rsidRPr="00EB1B0D" w14:paraId="1B2E786C" w14:textId="77777777">
      <w:trPr>
        <w:trHeight w:hRule="exact" w:val="45"/>
      </w:trPr>
      <w:tc>
        <w:tcPr>
          <w:tcW w:w="3285" w:type="dxa"/>
          <w:vMerge/>
          <w:shd w:val="clear" w:color="auto" w:fill="auto"/>
        </w:tcPr>
        <w:p w14:paraId="75FE7C4B" w14:textId="77777777" w:rsidR="00B5013D" w:rsidRPr="00EB1B0D" w:rsidRDefault="00B5013D">
          <w:pPr>
            <w:rPr>
              <w:rStyle w:val="FakeCharacterStyle"/>
              <w:rFonts w:ascii="Source Sans 3" w:hAnsi="Source Sans 3"/>
            </w:rPr>
          </w:pPr>
        </w:p>
      </w:tc>
      <w:tc>
        <w:tcPr>
          <w:tcW w:w="930" w:type="dxa"/>
          <w:shd w:val="clear" w:color="auto" w:fill="auto"/>
        </w:tcPr>
        <w:p w14:paraId="3EF3504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5B26D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EED82F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C5D91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925B99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74CDFB2" w14:textId="77777777" w:rsidR="00B5013D" w:rsidRPr="00EB1B0D" w:rsidRDefault="00B5013D">
          <w:pPr>
            <w:pStyle w:val="ParagraphStyle2"/>
            <w:rPr>
              <w:rStyle w:val="FakeCharacterStyle"/>
              <w:rFonts w:ascii="Source Sans 3" w:hAnsi="Source Sans 3"/>
            </w:rPr>
          </w:pPr>
        </w:p>
      </w:tc>
    </w:tr>
  </w:tbl>
  <w:p w14:paraId="60CE8905" w14:textId="77777777" w:rsidR="00B5013D" w:rsidRPr="00EB1B0D" w:rsidRDefault="00B5013D">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D10F7D2" w14:textId="77777777">
      <w:trPr>
        <w:trHeight w:hRule="exact" w:val="45"/>
      </w:trPr>
      <w:tc>
        <w:tcPr>
          <w:tcW w:w="3285" w:type="dxa"/>
          <w:vMerge w:val="restart"/>
          <w:shd w:val="clear" w:color="auto" w:fill="auto"/>
        </w:tcPr>
        <w:p w14:paraId="4D87AF3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9595DB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6D310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BFF144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B9410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501937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88262B1" w14:textId="77777777" w:rsidR="00B5013D" w:rsidRPr="00EB1B0D" w:rsidRDefault="00B5013D">
          <w:pPr>
            <w:pStyle w:val="ParagraphStyle2"/>
            <w:rPr>
              <w:rStyle w:val="FakeCharacterStyle"/>
              <w:rFonts w:ascii="Source Sans 3" w:hAnsi="Source Sans 3"/>
            </w:rPr>
          </w:pPr>
        </w:p>
      </w:tc>
    </w:tr>
    <w:tr w:rsidR="00B5013D" w:rsidRPr="00EB1B0D" w14:paraId="0F6FC78E" w14:textId="77777777">
      <w:trPr>
        <w:trHeight w:hRule="exact" w:val="345"/>
      </w:trPr>
      <w:tc>
        <w:tcPr>
          <w:tcW w:w="3285" w:type="dxa"/>
          <w:vMerge/>
          <w:shd w:val="clear" w:color="auto" w:fill="auto"/>
        </w:tcPr>
        <w:p w14:paraId="7EFFECC1" w14:textId="77777777" w:rsidR="00B5013D" w:rsidRPr="00EB1B0D" w:rsidRDefault="00B5013D">
          <w:pPr>
            <w:rPr>
              <w:rStyle w:val="FakeCharacterStyle"/>
              <w:rFonts w:ascii="Source Sans 3" w:hAnsi="Source Sans 3"/>
            </w:rPr>
          </w:pPr>
        </w:p>
      </w:tc>
      <w:tc>
        <w:tcPr>
          <w:tcW w:w="930" w:type="dxa"/>
          <w:shd w:val="clear" w:color="auto" w:fill="auto"/>
        </w:tcPr>
        <w:p w14:paraId="3B2AB48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5C882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8E0AD6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68B22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87D11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-19-</w:t>
          </w:r>
        </w:p>
      </w:tc>
      <w:tc>
        <w:tcPr>
          <w:tcW w:w="930" w:type="dxa"/>
          <w:shd w:val="clear" w:color="auto" w:fill="auto"/>
        </w:tcPr>
        <w:p w14:paraId="726E6042" w14:textId="77777777" w:rsidR="00B5013D" w:rsidRPr="00EB1B0D" w:rsidRDefault="00B5013D">
          <w:pPr>
            <w:pStyle w:val="ParagraphStyle2"/>
            <w:rPr>
              <w:rStyle w:val="FakeCharacterStyle"/>
              <w:rFonts w:ascii="Source Sans 3" w:hAnsi="Source Sans 3"/>
            </w:rPr>
          </w:pPr>
        </w:p>
      </w:tc>
    </w:tr>
    <w:tr w:rsidR="00B5013D" w:rsidRPr="00EB1B0D" w14:paraId="7F3419FE" w14:textId="77777777">
      <w:trPr>
        <w:trHeight w:hRule="exact" w:val="45"/>
      </w:trPr>
      <w:tc>
        <w:tcPr>
          <w:tcW w:w="3285" w:type="dxa"/>
          <w:vMerge/>
          <w:shd w:val="clear" w:color="auto" w:fill="auto"/>
        </w:tcPr>
        <w:p w14:paraId="4E474490" w14:textId="77777777" w:rsidR="00B5013D" w:rsidRPr="00EB1B0D" w:rsidRDefault="00B5013D">
          <w:pPr>
            <w:rPr>
              <w:rStyle w:val="FakeCharacterStyle"/>
              <w:rFonts w:ascii="Source Sans 3" w:hAnsi="Source Sans 3"/>
            </w:rPr>
          </w:pPr>
        </w:p>
      </w:tc>
      <w:tc>
        <w:tcPr>
          <w:tcW w:w="930" w:type="dxa"/>
          <w:shd w:val="clear" w:color="auto" w:fill="auto"/>
        </w:tcPr>
        <w:p w14:paraId="1F1E281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2F4199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987D5D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241E6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3AE57B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266DCDE" w14:textId="77777777" w:rsidR="00B5013D" w:rsidRPr="00EB1B0D" w:rsidRDefault="00B5013D">
          <w:pPr>
            <w:pStyle w:val="ParagraphStyle2"/>
            <w:rPr>
              <w:rStyle w:val="FakeCharacterStyle"/>
              <w:rFonts w:ascii="Source Sans 3" w:hAnsi="Source Sans 3"/>
            </w:rPr>
          </w:pPr>
        </w:p>
      </w:tc>
    </w:tr>
  </w:tbl>
  <w:p w14:paraId="0CD63451" w14:textId="77777777" w:rsidR="00B5013D" w:rsidRPr="00EB1B0D" w:rsidRDefault="00B5013D">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37868D6" w14:textId="77777777">
      <w:trPr>
        <w:trHeight w:hRule="exact" w:val="45"/>
      </w:trPr>
      <w:tc>
        <w:tcPr>
          <w:tcW w:w="3285" w:type="dxa"/>
          <w:vMerge w:val="restart"/>
          <w:shd w:val="clear" w:color="auto" w:fill="auto"/>
        </w:tcPr>
        <w:p w14:paraId="42F10A0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41A230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BDB84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E5255C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7B0932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0AD27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6389352" w14:textId="77777777" w:rsidR="00B5013D" w:rsidRPr="00EB1B0D" w:rsidRDefault="00B5013D">
          <w:pPr>
            <w:pStyle w:val="ParagraphStyle2"/>
            <w:rPr>
              <w:rStyle w:val="FakeCharacterStyle"/>
              <w:rFonts w:ascii="Source Sans 3" w:hAnsi="Source Sans 3"/>
            </w:rPr>
          </w:pPr>
        </w:p>
      </w:tc>
    </w:tr>
    <w:tr w:rsidR="00B5013D" w:rsidRPr="00EB1B0D" w14:paraId="67EE7AAB" w14:textId="77777777">
      <w:trPr>
        <w:trHeight w:hRule="exact" w:val="345"/>
      </w:trPr>
      <w:tc>
        <w:tcPr>
          <w:tcW w:w="3285" w:type="dxa"/>
          <w:vMerge/>
          <w:shd w:val="clear" w:color="auto" w:fill="auto"/>
        </w:tcPr>
        <w:p w14:paraId="7D5AAE7C" w14:textId="77777777" w:rsidR="00B5013D" w:rsidRPr="00EB1B0D" w:rsidRDefault="00B5013D">
          <w:pPr>
            <w:rPr>
              <w:rStyle w:val="FakeCharacterStyle"/>
              <w:rFonts w:ascii="Source Sans 3" w:hAnsi="Source Sans 3"/>
            </w:rPr>
          </w:pPr>
        </w:p>
      </w:tc>
      <w:tc>
        <w:tcPr>
          <w:tcW w:w="930" w:type="dxa"/>
          <w:shd w:val="clear" w:color="auto" w:fill="auto"/>
        </w:tcPr>
        <w:p w14:paraId="1AE4B59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176D7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4CE977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957D0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EA7CB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w:t>
          </w:r>
        </w:p>
      </w:tc>
      <w:tc>
        <w:tcPr>
          <w:tcW w:w="930" w:type="dxa"/>
          <w:shd w:val="clear" w:color="auto" w:fill="auto"/>
        </w:tcPr>
        <w:p w14:paraId="7FBF4607" w14:textId="77777777" w:rsidR="00B5013D" w:rsidRPr="00EB1B0D" w:rsidRDefault="00B5013D">
          <w:pPr>
            <w:pStyle w:val="ParagraphStyle2"/>
            <w:rPr>
              <w:rStyle w:val="FakeCharacterStyle"/>
              <w:rFonts w:ascii="Source Sans 3" w:hAnsi="Source Sans 3"/>
            </w:rPr>
          </w:pPr>
        </w:p>
      </w:tc>
    </w:tr>
    <w:tr w:rsidR="00B5013D" w:rsidRPr="00EB1B0D" w14:paraId="4DC09298" w14:textId="77777777">
      <w:trPr>
        <w:trHeight w:hRule="exact" w:val="45"/>
      </w:trPr>
      <w:tc>
        <w:tcPr>
          <w:tcW w:w="3285" w:type="dxa"/>
          <w:vMerge/>
          <w:shd w:val="clear" w:color="auto" w:fill="auto"/>
        </w:tcPr>
        <w:p w14:paraId="42E4E356" w14:textId="77777777" w:rsidR="00B5013D" w:rsidRPr="00EB1B0D" w:rsidRDefault="00B5013D">
          <w:pPr>
            <w:rPr>
              <w:rStyle w:val="FakeCharacterStyle"/>
              <w:rFonts w:ascii="Source Sans 3" w:hAnsi="Source Sans 3"/>
            </w:rPr>
          </w:pPr>
        </w:p>
      </w:tc>
      <w:tc>
        <w:tcPr>
          <w:tcW w:w="930" w:type="dxa"/>
          <w:shd w:val="clear" w:color="auto" w:fill="auto"/>
        </w:tcPr>
        <w:p w14:paraId="61F245B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685CE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CC126A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8F547A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CAFA8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9FB0376" w14:textId="77777777" w:rsidR="00B5013D" w:rsidRPr="00EB1B0D" w:rsidRDefault="00B5013D">
          <w:pPr>
            <w:pStyle w:val="ParagraphStyle2"/>
            <w:rPr>
              <w:rStyle w:val="FakeCharacterStyle"/>
              <w:rFonts w:ascii="Source Sans 3" w:hAnsi="Source Sans 3"/>
            </w:rPr>
          </w:pPr>
        </w:p>
      </w:tc>
    </w:tr>
  </w:tbl>
  <w:p w14:paraId="6FC4AB0E" w14:textId="77777777" w:rsidR="00B5013D" w:rsidRPr="00EB1B0D" w:rsidRDefault="00B5013D">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A4850C7" w14:textId="77777777">
      <w:trPr>
        <w:trHeight w:hRule="exact" w:val="45"/>
      </w:trPr>
      <w:tc>
        <w:tcPr>
          <w:tcW w:w="3285" w:type="dxa"/>
          <w:vMerge w:val="restart"/>
          <w:shd w:val="clear" w:color="auto" w:fill="auto"/>
        </w:tcPr>
        <w:p w14:paraId="697341C9"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5AF98D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87E56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4792E3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7EF910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9AD21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79B603" w14:textId="77777777" w:rsidR="00B5013D" w:rsidRPr="00EB1B0D" w:rsidRDefault="00B5013D">
          <w:pPr>
            <w:pStyle w:val="ParagraphStyle2"/>
            <w:rPr>
              <w:rStyle w:val="FakeCharacterStyle"/>
              <w:rFonts w:ascii="Source Sans 3" w:hAnsi="Source Sans 3"/>
            </w:rPr>
          </w:pPr>
        </w:p>
      </w:tc>
    </w:tr>
    <w:tr w:rsidR="00B5013D" w:rsidRPr="00EB1B0D" w14:paraId="07E78CAA" w14:textId="77777777">
      <w:trPr>
        <w:trHeight w:hRule="exact" w:val="345"/>
      </w:trPr>
      <w:tc>
        <w:tcPr>
          <w:tcW w:w="3285" w:type="dxa"/>
          <w:vMerge/>
          <w:shd w:val="clear" w:color="auto" w:fill="auto"/>
        </w:tcPr>
        <w:p w14:paraId="534FCB44" w14:textId="77777777" w:rsidR="00B5013D" w:rsidRPr="00EB1B0D" w:rsidRDefault="00B5013D">
          <w:pPr>
            <w:rPr>
              <w:rStyle w:val="FakeCharacterStyle"/>
              <w:rFonts w:ascii="Source Sans 3" w:hAnsi="Source Sans 3"/>
            </w:rPr>
          </w:pPr>
        </w:p>
      </w:tc>
      <w:tc>
        <w:tcPr>
          <w:tcW w:w="930" w:type="dxa"/>
          <w:shd w:val="clear" w:color="auto" w:fill="auto"/>
        </w:tcPr>
        <w:p w14:paraId="3735DBE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841EB7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3F3C13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94884F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22E395"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-20-</w:t>
          </w:r>
        </w:p>
      </w:tc>
      <w:tc>
        <w:tcPr>
          <w:tcW w:w="930" w:type="dxa"/>
          <w:shd w:val="clear" w:color="auto" w:fill="auto"/>
        </w:tcPr>
        <w:p w14:paraId="0B81A6C5" w14:textId="77777777" w:rsidR="00B5013D" w:rsidRPr="00EB1B0D" w:rsidRDefault="00B5013D">
          <w:pPr>
            <w:pStyle w:val="ParagraphStyle2"/>
            <w:rPr>
              <w:rStyle w:val="FakeCharacterStyle"/>
              <w:rFonts w:ascii="Source Sans 3" w:hAnsi="Source Sans 3"/>
            </w:rPr>
          </w:pPr>
        </w:p>
      </w:tc>
    </w:tr>
    <w:tr w:rsidR="00B5013D" w:rsidRPr="00EB1B0D" w14:paraId="2BA25B8F" w14:textId="77777777">
      <w:trPr>
        <w:trHeight w:hRule="exact" w:val="45"/>
      </w:trPr>
      <w:tc>
        <w:tcPr>
          <w:tcW w:w="3285" w:type="dxa"/>
          <w:vMerge/>
          <w:shd w:val="clear" w:color="auto" w:fill="auto"/>
        </w:tcPr>
        <w:p w14:paraId="590C18F8" w14:textId="77777777" w:rsidR="00B5013D" w:rsidRPr="00EB1B0D" w:rsidRDefault="00B5013D">
          <w:pPr>
            <w:rPr>
              <w:rStyle w:val="FakeCharacterStyle"/>
              <w:rFonts w:ascii="Source Sans 3" w:hAnsi="Source Sans 3"/>
            </w:rPr>
          </w:pPr>
        </w:p>
      </w:tc>
      <w:tc>
        <w:tcPr>
          <w:tcW w:w="930" w:type="dxa"/>
          <w:shd w:val="clear" w:color="auto" w:fill="auto"/>
        </w:tcPr>
        <w:p w14:paraId="4026B95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89FF60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BAE145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04FA82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AF373E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8B24F8B" w14:textId="77777777" w:rsidR="00B5013D" w:rsidRPr="00EB1B0D" w:rsidRDefault="00B5013D">
          <w:pPr>
            <w:pStyle w:val="ParagraphStyle2"/>
            <w:rPr>
              <w:rStyle w:val="FakeCharacterStyle"/>
              <w:rFonts w:ascii="Source Sans 3" w:hAnsi="Source Sans 3"/>
            </w:rPr>
          </w:pPr>
        </w:p>
      </w:tc>
    </w:tr>
  </w:tbl>
  <w:p w14:paraId="0E9F3FDD" w14:textId="77777777" w:rsidR="00B5013D" w:rsidRPr="00EB1B0D" w:rsidRDefault="00B5013D">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D8E936F" w14:textId="77777777">
      <w:trPr>
        <w:trHeight w:hRule="exact" w:val="45"/>
      </w:trPr>
      <w:tc>
        <w:tcPr>
          <w:tcW w:w="3285" w:type="dxa"/>
          <w:vMerge w:val="restart"/>
          <w:shd w:val="clear" w:color="auto" w:fill="auto"/>
        </w:tcPr>
        <w:p w14:paraId="2FFA6646"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432519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96FDBC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34E37C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ABFB8A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1A7CF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B39A57E" w14:textId="77777777" w:rsidR="00B5013D" w:rsidRPr="00EB1B0D" w:rsidRDefault="00B5013D">
          <w:pPr>
            <w:pStyle w:val="ParagraphStyle2"/>
            <w:rPr>
              <w:rStyle w:val="FakeCharacterStyle"/>
              <w:rFonts w:ascii="Source Sans 3" w:hAnsi="Source Sans 3"/>
            </w:rPr>
          </w:pPr>
        </w:p>
      </w:tc>
    </w:tr>
    <w:tr w:rsidR="00B5013D" w:rsidRPr="00EB1B0D" w14:paraId="355D7F5F" w14:textId="77777777">
      <w:trPr>
        <w:trHeight w:hRule="exact" w:val="345"/>
      </w:trPr>
      <w:tc>
        <w:tcPr>
          <w:tcW w:w="3285" w:type="dxa"/>
          <w:vMerge/>
          <w:shd w:val="clear" w:color="auto" w:fill="auto"/>
        </w:tcPr>
        <w:p w14:paraId="41BB0029" w14:textId="77777777" w:rsidR="00B5013D" w:rsidRPr="00EB1B0D" w:rsidRDefault="00B5013D">
          <w:pPr>
            <w:rPr>
              <w:rStyle w:val="FakeCharacterStyle"/>
              <w:rFonts w:ascii="Source Sans 3" w:hAnsi="Source Sans 3"/>
            </w:rPr>
          </w:pPr>
        </w:p>
      </w:tc>
      <w:tc>
        <w:tcPr>
          <w:tcW w:w="930" w:type="dxa"/>
          <w:shd w:val="clear" w:color="auto" w:fill="auto"/>
        </w:tcPr>
        <w:p w14:paraId="3E0201E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E0EFE8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047B9E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AB33DD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9591F8C"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-21-</w:t>
          </w:r>
        </w:p>
      </w:tc>
      <w:tc>
        <w:tcPr>
          <w:tcW w:w="930" w:type="dxa"/>
          <w:shd w:val="clear" w:color="auto" w:fill="auto"/>
        </w:tcPr>
        <w:p w14:paraId="6B1C3D03" w14:textId="77777777" w:rsidR="00B5013D" w:rsidRPr="00EB1B0D" w:rsidRDefault="00B5013D">
          <w:pPr>
            <w:pStyle w:val="ParagraphStyle2"/>
            <w:rPr>
              <w:rStyle w:val="FakeCharacterStyle"/>
              <w:rFonts w:ascii="Source Sans 3" w:hAnsi="Source Sans 3"/>
            </w:rPr>
          </w:pPr>
        </w:p>
      </w:tc>
    </w:tr>
    <w:tr w:rsidR="00B5013D" w:rsidRPr="00EB1B0D" w14:paraId="73D9868D" w14:textId="77777777">
      <w:trPr>
        <w:trHeight w:hRule="exact" w:val="45"/>
      </w:trPr>
      <w:tc>
        <w:tcPr>
          <w:tcW w:w="3285" w:type="dxa"/>
          <w:vMerge/>
          <w:shd w:val="clear" w:color="auto" w:fill="auto"/>
        </w:tcPr>
        <w:p w14:paraId="5EEC2CE9" w14:textId="77777777" w:rsidR="00B5013D" w:rsidRPr="00EB1B0D" w:rsidRDefault="00B5013D">
          <w:pPr>
            <w:rPr>
              <w:rStyle w:val="FakeCharacterStyle"/>
              <w:rFonts w:ascii="Source Sans 3" w:hAnsi="Source Sans 3"/>
            </w:rPr>
          </w:pPr>
        </w:p>
      </w:tc>
      <w:tc>
        <w:tcPr>
          <w:tcW w:w="930" w:type="dxa"/>
          <w:shd w:val="clear" w:color="auto" w:fill="auto"/>
        </w:tcPr>
        <w:p w14:paraId="2583D8D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E225CB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4AA8B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636AFE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B07C2D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3CB2866" w14:textId="77777777" w:rsidR="00B5013D" w:rsidRPr="00EB1B0D" w:rsidRDefault="00B5013D">
          <w:pPr>
            <w:pStyle w:val="ParagraphStyle2"/>
            <w:rPr>
              <w:rStyle w:val="FakeCharacterStyle"/>
              <w:rFonts w:ascii="Source Sans 3" w:hAnsi="Source Sans 3"/>
            </w:rPr>
          </w:pPr>
        </w:p>
      </w:tc>
    </w:tr>
  </w:tbl>
  <w:p w14:paraId="7B0BC395" w14:textId="77777777" w:rsidR="00B5013D" w:rsidRPr="00EB1B0D" w:rsidRDefault="00B5013D">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D2EF3AD" w14:textId="77777777">
      <w:trPr>
        <w:trHeight w:hRule="exact" w:val="45"/>
      </w:trPr>
      <w:tc>
        <w:tcPr>
          <w:tcW w:w="3285" w:type="dxa"/>
          <w:vMerge w:val="restart"/>
          <w:shd w:val="clear" w:color="auto" w:fill="auto"/>
        </w:tcPr>
        <w:p w14:paraId="779E7C28"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60DF95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123BE0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33EAFB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E80C1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F25D8C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9FA2A21" w14:textId="77777777" w:rsidR="00B5013D" w:rsidRPr="00EB1B0D" w:rsidRDefault="00B5013D">
          <w:pPr>
            <w:pStyle w:val="ParagraphStyle2"/>
            <w:rPr>
              <w:rStyle w:val="FakeCharacterStyle"/>
              <w:rFonts w:ascii="Source Sans 3" w:hAnsi="Source Sans 3"/>
            </w:rPr>
          </w:pPr>
        </w:p>
      </w:tc>
    </w:tr>
    <w:tr w:rsidR="00B5013D" w:rsidRPr="00EB1B0D" w14:paraId="005C0F50" w14:textId="77777777">
      <w:trPr>
        <w:trHeight w:hRule="exact" w:val="345"/>
      </w:trPr>
      <w:tc>
        <w:tcPr>
          <w:tcW w:w="3285" w:type="dxa"/>
          <w:vMerge/>
          <w:shd w:val="clear" w:color="auto" w:fill="auto"/>
        </w:tcPr>
        <w:p w14:paraId="6D471CD2" w14:textId="77777777" w:rsidR="00B5013D" w:rsidRPr="00EB1B0D" w:rsidRDefault="00B5013D">
          <w:pPr>
            <w:rPr>
              <w:rStyle w:val="FakeCharacterStyle"/>
              <w:rFonts w:ascii="Source Sans 3" w:hAnsi="Source Sans 3"/>
            </w:rPr>
          </w:pPr>
        </w:p>
      </w:tc>
      <w:tc>
        <w:tcPr>
          <w:tcW w:w="930" w:type="dxa"/>
          <w:shd w:val="clear" w:color="auto" w:fill="auto"/>
        </w:tcPr>
        <w:p w14:paraId="5C29907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198C9F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D89490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6C23BE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1AC0B"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-22-</w:t>
          </w:r>
        </w:p>
      </w:tc>
      <w:tc>
        <w:tcPr>
          <w:tcW w:w="930" w:type="dxa"/>
          <w:shd w:val="clear" w:color="auto" w:fill="auto"/>
        </w:tcPr>
        <w:p w14:paraId="0DB1FDA3" w14:textId="77777777" w:rsidR="00B5013D" w:rsidRPr="00EB1B0D" w:rsidRDefault="00B5013D">
          <w:pPr>
            <w:pStyle w:val="ParagraphStyle2"/>
            <w:rPr>
              <w:rStyle w:val="FakeCharacterStyle"/>
              <w:rFonts w:ascii="Source Sans 3" w:hAnsi="Source Sans 3"/>
            </w:rPr>
          </w:pPr>
        </w:p>
      </w:tc>
    </w:tr>
    <w:tr w:rsidR="00B5013D" w:rsidRPr="00EB1B0D" w14:paraId="14255606" w14:textId="77777777">
      <w:trPr>
        <w:trHeight w:hRule="exact" w:val="45"/>
      </w:trPr>
      <w:tc>
        <w:tcPr>
          <w:tcW w:w="3285" w:type="dxa"/>
          <w:vMerge/>
          <w:shd w:val="clear" w:color="auto" w:fill="auto"/>
        </w:tcPr>
        <w:p w14:paraId="66C43345" w14:textId="77777777" w:rsidR="00B5013D" w:rsidRPr="00EB1B0D" w:rsidRDefault="00B5013D">
          <w:pPr>
            <w:rPr>
              <w:rStyle w:val="FakeCharacterStyle"/>
              <w:rFonts w:ascii="Source Sans 3" w:hAnsi="Source Sans 3"/>
            </w:rPr>
          </w:pPr>
        </w:p>
      </w:tc>
      <w:tc>
        <w:tcPr>
          <w:tcW w:w="930" w:type="dxa"/>
          <w:shd w:val="clear" w:color="auto" w:fill="auto"/>
        </w:tcPr>
        <w:p w14:paraId="0FEFDBA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FCA41A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D456F0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BC1EF0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9FAFCC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CC09BC9" w14:textId="77777777" w:rsidR="00B5013D" w:rsidRPr="00EB1B0D" w:rsidRDefault="00B5013D">
          <w:pPr>
            <w:pStyle w:val="ParagraphStyle2"/>
            <w:rPr>
              <w:rStyle w:val="FakeCharacterStyle"/>
              <w:rFonts w:ascii="Source Sans 3" w:hAnsi="Source Sans 3"/>
            </w:rPr>
          </w:pPr>
        </w:p>
      </w:tc>
    </w:tr>
  </w:tbl>
  <w:p w14:paraId="7761DC26" w14:textId="77777777" w:rsidR="00B5013D" w:rsidRPr="00EB1B0D" w:rsidRDefault="00B5013D">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E01F71" w14:textId="77777777">
      <w:trPr>
        <w:trHeight w:hRule="exact" w:val="45"/>
      </w:trPr>
      <w:tc>
        <w:tcPr>
          <w:tcW w:w="3285" w:type="dxa"/>
          <w:vMerge w:val="restart"/>
          <w:shd w:val="clear" w:color="auto" w:fill="auto"/>
        </w:tcPr>
        <w:p w14:paraId="7DACB3E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57E2C6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7A984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E30B75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DF6F68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65D468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688C6D" w14:textId="77777777" w:rsidR="00B5013D" w:rsidRPr="00EB1B0D" w:rsidRDefault="00B5013D">
          <w:pPr>
            <w:pStyle w:val="ParagraphStyle2"/>
            <w:rPr>
              <w:rStyle w:val="FakeCharacterStyle"/>
              <w:rFonts w:ascii="Source Sans 3" w:hAnsi="Source Sans 3"/>
            </w:rPr>
          </w:pPr>
        </w:p>
      </w:tc>
    </w:tr>
    <w:tr w:rsidR="00B5013D" w:rsidRPr="00EB1B0D" w14:paraId="2D87FC50" w14:textId="77777777">
      <w:trPr>
        <w:trHeight w:hRule="exact" w:val="345"/>
      </w:trPr>
      <w:tc>
        <w:tcPr>
          <w:tcW w:w="3285" w:type="dxa"/>
          <w:vMerge/>
          <w:shd w:val="clear" w:color="auto" w:fill="auto"/>
        </w:tcPr>
        <w:p w14:paraId="6D2316D4" w14:textId="77777777" w:rsidR="00B5013D" w:rsidRPr="00EB1B0D" w:rsidRDefault="00B5013D">
          <w:pPr>
            <w:rPr>
              <w:rStyle w:val="FakeCharacterStyle"/>
              <w:rFonts w:ascii="Source Sans 3" w:hAnsi="Source Sans 3"/>
            </w:rPr>
          </w:pPr>
        </w:p>
      </w:tc>
      <w:tc>
        <w:tcPr>
          <w:tcW w:w="930" w:type="dxa"/>
          <w:shd w:val="clear" w:color="auto" w:fill="auto"/>
        </w:tcPr>
        <w:p w14:paraId="762FA8B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D677AE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5E19E7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B8A2DA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F0720E2"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-23-</w:t>
          </w:r>
        </w:p>
      </w:tc>
      <w:tc>
        <w:tcPr>
          <w:tcW w:w="930" w:type="dxa"/>
          <w:shd w:val="clear" w:color="auto" w:fill="auto"/>
        </w:tcPr>
        <w:p w14:paraId="2F85728B" w14:textId="77777777" w:rsidR="00B5013D" w:rsidRPr="00EB1B0D" w:rsidRDefault="00B5013D">
          <w:pPr>
            <w:pStyle w:val="ParagraphStyle2"/>
            <w:rPr>
              <w:rStyle w:val="FakeCharacterStyle"/>
              <w:rFonts w:ascii="Source Sans 3" w:hAnsi="Source Sans 3"/>
            </w:rPr>
          </w:pPr>
        </w:p>
      </w:tc>
    </w:tr>
    <w:tr w:rsidR="00B5013D" w:rsidRPr="00EB1B0D" w14:paraId="2D58EA20" w14:textId="77777777">
      <w:trPr>
        <w:trHeight w:hRule="exact" w:val="45"/>
      </w:trPr>
      <w:tc>
        <w:tcPr>
          <w:tcW w:w="3285" w:type="dxa"/>
          <w:vMerge/>
          <w:shd w:val="clear" w:color="auto" w:fill="auto"/>
        </w:tcPr>
        <w:p w14:paraId="54E75D48" w14:textId="77777777" w:rsidR="00B5013D" w:rsidRPr="00EB1B0D" w:rsidRDefault="00B5013D">
          <w:pPr>
            <w:rPr>
              <w:rStyle w:val="FakeCharacterStyle"/>
              <w:rFonts w:ascii="Source Sans 3" w:hAnsi="Source Sans 3"/>
            </w:rPr>
          </w:pPr>
        </w:p>
      </w:tc>
      <w:tc>
        <w:tcPr>
          <w:tcW w:w="930" w:type="dxa"/>
          <w:shd w:val="clear" w:color="auto" w:fill="auto"/>
        </w:tcPr>
        <w:p w14:paraId="4AF2734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23DB97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50022E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147E59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E408EE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DB61538" w14:textId="77777777" w:rsidR="00B5013D" w:rsidRPr="00EB1B0D" w:rsidRDefault="00B5013D">
          <w:pPr>
            <w:pStyle w:val="ParagraphStyle2"/>
            <w:rPr>
              <w:rStyle w:val="FakeCharacterStyle"/>
              <w:rFonts w:ascii="Source Sans 3" w:hAnsi="Source Sans 3"/>
            </w:rPr>
          </w:pPr>
        </w:p>
      </w:tc>
    </w:tr>
  </w:tbl>
  <w:p w14:paraId="471A8CDD" w14:textId="77777777" w:rsidR="00B5013D" w:rsidRPr="00EB1B0D" w:rsidRDefault="00B5013D">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9DCB72C" w14:textId="77777777">
      <w:trPr>
        <w:trHeight w:hRule="exact" w:val="45"/>
      </w:trPr>
      <w:tc>
        <w:tcPr>
          <w:tcW w:w="3285" w:type="dxa"/>
          <w:vMerge w:val="restart"/>
          <w:shd w:val="clear" w:color="auto" w:fill="auto"/>
        </w:tcPr>
        <w:p w14:paraId="6541EC5B"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D15392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23D40D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2ED452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81F8B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C2ED29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B5152A8" w14:textId="77777777" w:rsidR="00B5013D" w:rsidRPr="00EB1B0D" w:rsidRDefault="00B5013D">
          <w:pPr>
            <w:pStyle w:val="ParagraphStyle2"/>
            <w:rPr>
              <w:rStyle w:val="FakeCharacterStyle"/>
              <w:rFonts w:ascii="Source Sans 3" w:hAnsi="Source Sans 3"/>
            </w:rPr>
          </w:pPr>
        </w:p>
      </w:tc>
    </w:tr>
    <w:tr w:rsidR="00B5013D" w:rsidRPr="00EB1B0D" w14:paraId="7C356416" w14:textId="77777777">
      <w:trPr>
        <w:trHeight w:hRule="exact" w:val="345"/>
      </w:trPr>
      <w:tc>
        <w:tcPr>
          <w:tcW w:w="3285" w:type="dxa"/>
          <w:vMerge/>
          <w:shd w:val="clear" w:color="auto" w:fill="auto"/>
        </w:tcPr>
        <w:p w14:paraId="436BD90B" w14:textId="77777777" w:rsidR="00B5013D" w:rsidRPr="00EB1B0D" w:rsidRDefault="00B5013D">
          <w:pPr>
            <w:rPr>
              <w:rStyle w:val="FakeCharacterStyle"/>
              <w:rFonts w:ascii="Source Sans 3" w:hAnsi="Source Sans 3"/>
            </w:rPr>
          </w:pPr>
        </w:p>
      </w:tc>
      <w:tc>
        <w:tcPr>
          <w:tcW w:w="930" w:type="dxa"/>
          <w:shd w:val="clear" w:color="auto" w:fill="auto"/>
        </w:tcPr>
        <w:p w14:paraId="1B724E7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B39126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783FE3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DBB72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B26290B"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-24-</w:t>
          </w:r>
        </w:p>
      </w:tc>
      <w:tc>
        <w:tcPr>
          <w:tcW w:w="930" w:type="dxa"/>
          <w:shd w:val="clear" w:color="auto" w:fill="auto"/>
        </w:tcPr>
        <w:p w14:paraId="32017013" w14:textId="77777777" w:rsidR="00B5013D" w:rsidRPr="00EB1B0D" w:rsidRDefault="00B5013D">
          <w:pPr>
            <w:pStyle w:val="ParagraphStyle2"/>
            <w:rPr>
              <w:rStyle w:val="FakeCharacterStyle"/>
              <w:rFonts w:ascii="Source Sans 3" w:hAnsi="Source Sans 3"/>
            </w:rPr>
          </w:pPr>
        </w:p>
      </w:tc>
    </w:tr>
    <w:tr w:rsidR="00B5013D" w:rsidRPr="00EB1B0D" w14:paraId="2889CBA3" w14:textId="77777777">
      <w:trPr>
        <w:trHeight w:hRule="exact" w:val="45"/>
      </w:trPr>
      <w:tc>
        <w:tcPr>
          <w:tcW w:w="3285" w:type="dxa"/>
          <w:vMerge/>
          <w:shd w:val="clear" w:color="auto" w:fill="auto"/>
        </w:tcPr>
        <w:p w14:paraId="274DA25F" w14:textId="77777777" w:rsidR="00B5013D" w:rsidRPr="00EB1B0D" w:rsidRDefault="00B5013D">
          <w:pPr>
            <w:rPr>
              <w:rStyle w:val="FakeCharacterStyle"/>
              <w:rFonts w:ascii="Source Sans 3" w:hAnsi="Source Sans 3"/>
            </w:rPr>
          </w:pPr>
        </w:p>
      </w:tc>
      <w:tc>
        <w:tcPr>
          <w:tcW w:w="930" w:type="dxa"/>
          <w:shd w:val="clear" w:color="auto" w:fill="auto"/>
        </w:tcPr>
        <w:p w14:paraId="685ACC1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543CF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0B382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1A09B4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9726F7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62A8700" w14:textId="77777777" w:rsidR="00B5013D" w:rsidRPr="00EB1B0D" w:rsidRDefault="00B5013D">
          <w:pPr>
            <w:pStyle w:val="ParagraphStyle2"/>
            <w:rPr>
              <w:rStyle w:val="FakeCharacterStyle"/>
              <w:rFonts w:ascii="Source Sans 3" w:hAnsi="Source Sans 3"/>
            </w:rPr>
          </w:pPr>
        </w:p>
      </w:tc>
    </w:tr>
  </w:tbl>
  <w:p w14:paraId="4955F547" w14:textId="77777777" w:rsidR="00B5013D" w:rsidRPr="00EB1B0D" w:rsidRDefault="00B5013D">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0F82E20" w14:textId="77777777">
      <w:trPr>
        <w:trHeight w:hRule="exact" w:val="45"/>
      </w:trPr>
      <w:tc>
        <w:tcPr>
          <w:tcW w:w="3285" w:type="dxa"/>
          <w:vMerge w:val="restart"/>
          <w:shd w:val="clear" w:color="auto" w:fill="auto"/>
        </w:tcPr>
        <w:p w14:paraId="6C92603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681450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842799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9401B8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6C08C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A9A20E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5EDDB06" w14:textId="77777777" w:rsidR="00B5013D" w:rsidRPr="00EB1B0D" w:rsidRDefault="00B5013D">
          <w:pPr>
            <w:pStyle w:val="ParagraphStyle2"/>
            <w:rPr>
              <w:rStyle w:val="FakeCharacterStyle"/>
              <w:rFonts w:ascii="Source Sans 3" w:hAnsi="Source Sans 3"/>
            </w:rPr>
          </w:pPr>
        </w:p>
      </w:tc>
    </w:tr>
    <w:tr w:rsidR="00B5013D" w:rsidRPr="00EB1B0D" w14:paraId="394F9D53" w14:textId="77777777">
      <w:trPr>
        <w:trHeight w:hRule="exact" w:val="345"/>
      </w:trPr>
      <w:tc>
        <w:tcPr>
          <w:tcW w:w="3285" w:type="dxa"/>
          <w:vMerge/>
          <w:shd w:val="clear" w:color="auto" w:fill="auto"/>
        </w:tcPr>
        <w:p w14:paraId="2C0E5D44" w14:textId="77777777" w:rsidR="00B5013D" w:rsidRPr="00EB1B0D" w:rsidRDefault="00B5013D">
          <w:pPr>
            <w:rPr>
              <w:rStyle w:val="FakeCharacterStyle"/>
              <w:rFonts w:ascii="Source Sans 3" w:hAnsi="Source Sans 3"/>
            </w:rPr>
          </w:pPr>
        </w:p>
      </w:tc>
      <w:tc>
        <w:tcPr>
          <w:tcW w:w="930" w:type="dxa"/>
          <w:shd w:val="clear" w:color="auto" w:fill="auto"/>
        </w:tcPr>
        <w:p w14:paraId="3E1CB2C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E0425A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02681C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04E0CB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4A4BE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-25-</w:t>
          </w:r>
        </w:p>
      </w:tc>
      <w:tc>
        <w:tcPr>
          <w:tcW w:w="930" w:type="dxa"/>
          <w:shd w:val="clear" w:color="auto" w:fill="auto"/>
        </w:tcPr>
        <w:p w14:paraId="064FAA94" w14:textId="77777777" w:rsidR="00B5013D" w:rsidRPr="00EB1B0D" w:rsidRDefault="00B5013D">
          <w:pPr>
            <w:pStyle w:val="ParagraphStyle2"/>
            <w:rPr>
              <w:rStyle w:val="FakeCharacterStyle"/>
              <w:rFonts w:ascii="Source Sans 3" w:hAnsi="Source Sans 3"/>
            </w:rPr>
          </w:pPr>
        </w:p>
      </w:tc>
    </w:tr>
    <w:tr w:rsidR="00B5013D" w:rsidRPr="00EB1B0D" w14:paraId="68BFD463" w14:textId="77777777">
      <w:trPr>
        <w:trHeight w:hRule="exact" w:val="45"/>
      </w:trPr>
      <w:tc>
        <w:tcPr>
          <w:tcW w:w="3285" w:type="dxa"/>
          <w:vMerge/>
          <w:shd w:val="clear" w:color="auto" w:fill="auto"/>
        </w:tcPr>
        <w:p w14:paraId="3E533D6A" w14:textId="77777777" w:rsidR="00B5013D" w:rsidRPr="00EB1B0D" w:rsidRDefault="00B5013D">
          <w:pPr>
            <w:rPr>
              <w:rStyle w:val="FakeCharacterStyle"/>
              <w:rFonts w:ascii="Source Sans 3" w:hAnsi="Source Sans 3"/>
            </w:rPr>
          </w:pPr>
        </w:p>
      </w:tc>
      <w:tc>
        <w:tcPr>
          <w:tcW w:w="930" w:type="dxa"/>
          <w:shd w:val="clear" w:color="auto" w:fill="auto"/>
        </w:tcPr>
        <w:p w14:paraId="1A67D13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BD11BC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024102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28CF7C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0B0D1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4025692" w14:textId="77777777" w:rsidR="00B5013D" w:rsidRPr="00EB1B0D" w:rsidRDefault="00B5013D">
          <w:pPr>
            <w:pStyle w:val="ParagraphStyle2"/>
            <w:rPr>
              <w:rStyle w:val="FakeCharacterStyle"/>
              <w:rFonts w:ascii="Source Sans 3" w:hAnsi="Source Sans 3"/>
            </w:rPr>
          </w:pPr>
        </w:p>
      </w:tc>
    </w:tr>
  </w:tbl>
  <w:p w14:paraId="2243C065" w14:textId="77777777" w:rsidR="00B5013D" w:rsidRPr="00EB1B0D" w:rsidRDefault="00B5013D">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4FBDAB2" w14:textId="77777777">
      <w:trPr>
        <w:trHeight w:hRule="exact" w:val="45"/>
      </w:trPr>
      <w:tc>
        <w:tcPr>
          <w:tcW w:w="3285" w:type="dxa"/>
          <w:vMerge w:val="restart"/>
          <w:shd w:val="clear" w:color="auto" w:fill="auto"/>
        </w:tcPr>
        <w:p w14:paraId="347D404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417579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E87B1A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6B7ABF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4DCB9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88796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CA58569" w14:textId="77777777" w:rsidR="00B5013D" w:rsidRPr="00EB1B0D" w:rsidRDefault="00B5013D">
          <w:pPr>
            <w:pStyle w:val="ParagraphStyle2"/>
            <w:rPr>
              <w:rStyle w:val="FakeCharacterStyle"/>
              <w:rFonts w:ascii="Source Sans 3" w:hAnsi="Source Sans 3"/>
            </w:rPr>
          </w:pPr>
        </w:p>
      </w:tc>
    </w:tr>
    <w:tr w:rsidR="00B5013D" w:rsidRPr="00EB1B0D" w14:paraId="317751F0" w14:textId="77777777">
      <w:trPr>
        <w:trHeight w:hRule="exact" w:val="345"/>
      </w:trPr>
      <w:tc>
        <w:tcPr>
          <w:tcW w:w="3285" w:type="dxa"/>
          <w:vMerge/>
          <w:shd w:val="clear" w:color="auto" w:fill="auto"/>
        </w:tcPr>
        <w:p w14:paraId="2D01B86E" w14:textId="77777777" w:rsidR="00B5013D" w:rsidRPr="00EB1B0D" w:rsidRDefault="00B5013D">
          <w:pPr>
            <w:rPr>
              <w:rStyle w:val="FakeCharacterStyle"/>
              <w:rFonts w:ascii="Source Sans 3" w:hAnsi="Source Sans 3"/>
            </w:rPr>
          </w:pPr>
        </w:p>
      </w:tc>
      <w:tc>
        <w:tcPr>
          <w:tcW w:w="930" w:type="dxa"/>
          <w:shd w:val="clear" w:color="auto" w:fill="auto"/>
        </w:tcPr>
        <w:p w14:paraId="360D1EA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05E3D45"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A614DE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1F6FF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BA3D8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-26-</w:t>
          </w:r>
        </w:p>
      </w:tc>
      <w:tc>
        <w:tcPr>
          <w:tcW w:w="930" w:type="dxa"/>
          <w:shd w:val="clear" w:color="auto" w:fill="auto"/>
        </w:tcPr>
        <w:p w14:paraId="22D71CC4" w14:textId="77777777" w:rsidR="00B5013D" w:rsidRPr="00EB1B0D" w:rsidRDefault="00B5013D">
          <w:pPr>
            <w:pStyle w:val="ParagraphStyle2"/>
            <w:rPr>
              <w:rStyle w:val="FakeCharacterStyle"/>
              <w:rFonts w:ascii="Source Sans 3" w:hAnsi="Source Sans 3"/>
            </w:rPr>
          </w:pPr>
        </w:p>
      </w:tc>
    </w:tr>
    <w:tr w:rsidR="00B5013D" w:rsidRPr="00EB1B0D" w14:paraId="78ACB1E5" w14:textId="77777777">
      <w:trPr>
        <w:trHeight w:hRule="exact" w:val="45"/>
      </w:trPr>
      <w:tc>
        <w:tcPr>
          <w:tcW w:w="3285" w:type="dxa"/>
          <w:vMerge/>
          <w:shd w:val="clear" w:color="auto" w:fill="auto"/>
        </w:tcPr>
        <w:p w14:paraId="498F29A5" w14:textId="77777777" w:rsidR="00B5013D" w:rsidRPr="00EB1B0D" w:rsidRDefault="00B5013D">
          <w:pPr>
            <w:rPr>
              <w:rStyle w:val="FakeCharacterStyle"/>
              <w:rFonts w:ascii="Source Sans 3" w:hAnsi="Source Sans 3"/>
            </w:rPr>
          </w:pPr>
        </w:p>
      </w:tc>
      <w:tc>
        <w:tcPr>
          <w:tcW w:w="930" w:type="dxa"/>
          <w:shd w:val="clear" w:color="auto" w:fill="auto"/>
        </w:tcPr>
        <w:p w14:paraId="143D876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7FE91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11EB29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1B5EF0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A06EE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CC9CEB" w14:textId="77777777" w:rsidR="00B5013D" w:rsidRPr="00EB1B0D" w:rsidRDefault="00B5013D">
          <w:pPr>
            <w:pStyle w:val="ParagraphStyle2"/>
            <w:rPr>
              <w:rStyle w:val="FakeCharacterStyle"/>
              <w:rFonts w:ascii="Source Sans 3" w:hAnsi="Source Sans 3"/>
            </w:rPr>
          </w:pPr>
        </w:p>
      </w:tc>
    </w:tr>
  </w:tbl>
  <w:p w14:paraId="143185D2" w14:textId="77777777" w:rsidR="00B5013D" w:rsidRPr="00EB1B0D" w:rsidRDefault="00B5013D">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91FD47B" w14:textId="77777777">
      <w:trPr>
        <w:trHeight w:hRule="exact" w:val="45"/>
      </w:trPr>
      <w:tc>
        <w:tcPr>
          <w:tcW w:w="3285" w:type="dxa"/>
          <w:vMerge w:val="restart"/>
          <w:shd w:val="clear" w:color="auto" w:fill="auto"/>
        </w:tcPr>
        <w:p w14:paraId="6760F21B"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D34F71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3F6E0F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120B6B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0DC48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38237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AB55236" w14:textId="77777777" w:rsidR="00B5013D" w:rsidRPr="00EB1B0D" w:rsidRDefault="00B5013D">
          <w:pPr>
            <w:pStyle w:val="ParagraphStyle2"/>
            <w:rPr>
              <w:rStyle w:val="FakeCharacterStyle"/>
              <w:rFonts w:ascii="Source Sans 3" w:hAnsi="Source Sans 3"/>
            </w:rPr>
          </w:pPr>
        </w:p>
      </w:tc>
    </w:tr>
    <w:tr w:rsidR="00B5013D" w:rsidRPr="00EB1B0D" w14:paraId="510E115A" w14:textId="77777777">
      <w:trPr>
        <w:trHeight w:hRule="exact" w:val="345"/>
      </w:trPr>
      <w:tc>
        <w:tcPr>
          <w:tcW w:w="3285" w:type="dxa"/>
          <w:vMerge/>
          <w:shd w:val="clear" w:color="auto" w:fill="auto"/>
        </w:tcPr>
        <w:p w14:paraId="65275DFB" w14:textId="77777777" w:rsidR="00B5013D" w:rsidRPr="00EB1B0D" w:rsidRDefault="00B5013D">
          <w:pPr>
            <w:rPr>
              <w:rStyle w:val="FakeCharacterStyle"/>
              <w:rFonts w:ascii="Source Sans 3" w:hAnsi="Source Sans 3"/>
            </w:rPr>
          </w:pPr>
        </w:p>
      </w:tc>
      <w:tc>
        <w:tcPr>
          <w:tcW w:w="930" w:type="dxa"/>
          <w:shd w:val="clear" w:color="auto" w:fill="auto"/>
        </w:tcPr>
        <w:p w14:paraId="324D443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93EF09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EA169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157B71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171A42"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-27-</w:t>
          </w:r>
        </w:p>
      </w:tc>
      <w:tc>
        <w:tcPr>
          <w:tcW w:w="930" w:type="dxa"/>
          <w:shd w:val="clear" w:color="auto" w:fill="auto"/>
        </w:tcPr>
        <w:p w14:paraId="0A574566" w14:textId="77777777" w:rsidR="00B5013D" w:rsidRPr="00EB1B0D" w:rsidRDefault="00B5013D">
          <w:pPr>
            <w:pStyle w:val="ParagraphStyle2"/>
            <w:rPr>
              <w:rStyle w:val="FakeCharacterStyle"/>
              <w:rFonts w:ascii="Source Sans 3" w:hAnsi="Source Sans 3"/>
            </w:rPr>
          </w:pPr>
        </w:p>
      </w:tc>
    </w:tr>
    <w:tr w:rsidR="00B5013D" w:rsidRPr="00EB1B0D" w14:paraId="385C3889" w14:textId="77777777">
      <w:trPr>
        <w:trHeight w:hRule="exact" w:val="45"/>
      </w:trPr>
      <w:tc>
        <w:tcPr>
          <w:tcW w:w="3285" w:type="dxa"/>
          <w:vMerge/>
          <w:shd w:val="clear" w:color="auto" w:fill="auto"/>
        </w:tcPr>
        <w:p w14:paraId="23BC857C" w14:textId="77777777" w:rsidR="00B5013D" w:rsidRPr="00EB1B0D" w:rsidRDefault="00B5013D">
          <w:pPr>
            <w:rPr>
              <w:rStyle w:val="FakeCharacterStyle"/>
              <w:rFonts w:ascii="Source Sans 3" w:hAnsi="Source Sans 3"/>
            </w:rPr>
          </w:pPr>
        </w:p>
      </w:tc>
      <w:tc>
        <w:tcPr>
          <w:tcW w:w="930" w:type="dxa"/>
          <w:shd w:val="clear" w:color="auto" w:fill="auto"/>
        </w:tcPr>
        <w:p w14:paraId="1259AD1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551B99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B49FA8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01DB02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FB227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669483" w14:textId="77777777" w:rsidR="00B5013D" w:rsidRPr="00EB1B0D" w:rsidRDefault="00B5013D">
          <w:pPr>
            <w:pStyle w:val="ParagraphStyle2"/>
            <w:rPr>
              <w:rStyle w:val="FakeCharacterStyle"/>
              <w:rFonts w:ascii="Source Sans 3" w:hAnsi="Source Sans 3"/>
            </w:rPr>
          </w:pPr>
        </w:p>
      </w:tc>
    </w:tr>
  </w:tbl>
  <w:p w14:paraId="44F1BC88" w14:textId="77777777" w:rsidR="00B5013D" w:rsidRPr="00EB1B0D" w:rsidRDefault="00B5013D">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408D5B0" w14:textId="77777777">
      <w:trPr>
        <w:trHeight w:hRule="exact" w:val="45"/>
      </w:trPr>
      <w:tc>
        <w:tcPr>
          <w:tcW w:w="3285" w:type="dxa"/>
          <w:vMerge w:val="restart"/>
          <w:shd w:val="clear" w:color="auto" w:fill="auto"/>
        </w:tcPr>
        <w:p w14:paraId="307F585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06C8D4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F755CF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47C976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AC9D17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B769EA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0B111E8" w14:textId="77777777" w:rsidR="00B5013D" w:rsidRPr="00EB1B0D" w:rsidRDefault="00B5013D">
          <w:pPr>
            <w:pStyle w:val="ParagraphStyle2"/>
            <w:rPr>
              <w:rStyle w:val="FakeCharacterStyle"/>
              <w:rFonts w:ascii="Source Sans 3" w:hAnsi="Source Sans 3"/>
            </w:rPr>
          </w:pPr>
        </w:p>
      </w:tc>
    </w:tr>
    <w:tr w:rsidR="00B5013D" w:rsidRPr="00EB1B0D" w14:paraId="5CE63C7D" w14:textId="77777777">
      <w:trPr>
        <w:trHeight w:hRule="exact" w:val="345"/>
      </w:trPr>
      <w:tc>
        <w:tcPr>
          <w:tcW w:w="3285" w:type="dxa"/>
          <w:vMerge/>
          <w:shd w:val="clear" w:color="auto" w:fill="auto"/>
        </w:tcPr>
        <w:p w14:paraId="51FA83B3" w14:textId="77777777" w:rsidR="00B5013D" w:rsidRPr="00EB1B0D" w:rsidRDefault="00B5013D">
          <w:pPr>
            <w:rPr>
              <w:rStyle w:val="FakeCharacterStyle"/>
              <w:rFonts w:ascii="Source Sans 3" w:hAnsi="Source Sans 3"/>
            </w:rPr>
          </w:pPr>
        </w:p>
      </w:tc>
      <w:tc>
        <w:tcPr>
          <w:tcW w:w="930" w:type="dxa"/>
          <w:shd w:val="clear" w:color="auto" w:fill="auto"/>
        </w:tcPr>
        <w:p w14:paraId="129B3DC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89E97C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7323B0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D0F9E8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B40E40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-28-</w:t>
          </w:r>
        </w:p>
      </w:tc>
      <w:tc>
        <w:tcPr>
          <w:tcW w:w="930" w:type="dxa"/>
          <w:shd w:val="clear" w:color="auto" w:fill="auto"/>
        </w:tcPr>
        <w:p w14:paraId="3379A61C" w14:textId="77777777" w:rsidR="00B5013D" w:rsidRPr="00EB1B0D" w:rsidRDefault="00B5013D">
          <w:pPr>
            <w:pStyle w:val="ParagraphStyle2"/>
            <w:rPr>
              <w:rStyle w:val="FakeCharacterStyle"/>
              <w:rFonts w:ascii="Source Sans 3" w:hAnsi="Source Sans 3"/>
            </w:rPr>
          </w:pPr>
        </w:p>
      </w:tc>
    </w:tr>
    <w:tr w:rsidR="00B5013D" w:rsidRPr="00EB1B0D" w14:paraId="5FED3BF7" w14:textId="77777777">
      <w:trPr>
        <w:trHeight w:hRule="exact" w:val="45"/>
      </w:trPr>
      <w:tc>
        <w:tcPr>
          <w:tcW w:w="3285" w:type="dxa"/>
          <w:vMerge/>
          <w:shd w:val="clear" w:color="auto" w:fill="auto"/>
        </w:tcPr>
        <w:p w14:paraId="07AB69B8" w14:textId="77777777" w:rsidR="00B5013D" w:rsidRPr="00EB1B0D" w:rsidRDefault="00B5013D">
          <w:pPr>
            <w:rPr>
              <w:rStyle w:val="FakeCharacterStyle"/>
              <w:rFonts w:ascii="Source Sans 3" w:hAnsi="Source Sans 3"/>
            </w:rPr>
          </w:pPr>
        </w:p>
      </w:tc>
      <w:tc>
        <w:tcPr>
          <w:tcW w:w="930" w:type="dxa"/>
          <w:shd w:val="clear" w:color="auto" w:fill="auto"/>
        </w:tcPr>
        <w:p w14:paraId="5603774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E04E5C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CEF88C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C5E84A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1385A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4FC58F4" w14:textId="77777777" w:rsidR="00B5013D" w:rsidRPr="00EB1B0D" w:rsidRDefault="00B5013D">
          <w:pPr>
            <w:pStyle w:val="ParagraphStyle2"/>
            <w:rPr>
              <w:rStyle w:val="FakeCharacterStyle"/>
              <w:rFonts w:ascii="Source Sans 3" w:hAnsi="Source Sans 3"/>
            </w:rPr>
          </w:pPr>
        </w:p>
      </w:tc>
    </w:tr>
  </w:tbl>
  <w:p w14:paraId="2B225CD5" w14:textId="77777777" w:rsidR="00B5013D" w:rsidRPr="00EB1B0D" w:rsidRDefault="00B5013D">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AAE70A3" w14:textId="77777777">
      <w:trPr>
        <w:trHeight w:hRule="exact" w:val="45"/>
      </w:trPr>
      <w:tc>
        <w:tcPr>
          <w:tcW w:w="3285" w:type="dxa"/>
          <w:vMerge w:val="restart"/>
          <w:shd w:val="clear" w:color="auto" w:fill="auto"/>
        </w:tcPr>
        <w:p w14:paraId="29FACB7C"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55D2C8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282717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147B91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793D56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D6DF56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6B6FD7" w14:textId="77777777" w:rsidR="00B5013D" w:rsidRPr="00EB1B0D" w:rsidRDefault="00B5013D">
          <w:pPr>
            <w:pStyle w:val="ParagraphStyle2"/>
            <w:rPr>
              <w:rStyle w:val="FakeCharacterStyle"/>
              <w:rFonts w:ascii="Source Sans 3" w:hAnsi="Source Sans 3"/>
            </w:rPr>
          </w:pPr>
        </w:p>
      </w:tc>
    </w:tr>
    <w:tr w:rsidR="00B5013D" w:rsidRPr="00EB1B0D" w14:paraId="09A558F5" w14:textId="77777777">
      <w:trPr>
        <w:trHeight w:hRule="exact" w:val="345"/>
      </w:trPr>
      <w:tc>
        <w:tcPr>
          <w:tcW w:w="3285" w:type="dxa"/>
          <w:vMerge/>
          <w:shd w:val="clear" w:color="auto" w:fill="auto"/>
        </w:tcPr>
        <w:p w14:paraId="6123D569" w14:textId="77777777" w:rsidR="00B5013D" w:rsidRPr="00EB1B0D" w:rsidRDefault="00B5013D">
          <w:pPr>
            <w:rPr>
              <w:rStyle w:val="FakeCharacterStyle"/>
              <w:rFonts w:ascii="Source Sans 3" w:hAnsi="Source Sans 3"/>
            </w:rPr>
          </w:pPr>
        </w:p>
      </w:tc>
      <w:tc>
        <w:tcPr>
          <w:tcW w:w="930" w:type="dxa"/>
          <w:shd w:val="clear" w:color="auto" w:fill="auto"/>
        </w:tcPr>
        <w:p w14:paraId="36BEFFD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86923F5"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49553D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FBDE67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33E9BFA"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-29-</w:t>
          </w:r>
        </w:p>
      </w:tc>
      <w:tc>
        <w:tcPr>
          <w:tcW w:w="930" w:type="dxa"/>
          <w:shd w:val="clear" w:color="auto" w:fill="auto"/>
        </w:tcPr>
        <w:p w14:paraId="03F28357" w14:textId="77777777" w:rsidR="00B5013D" w:rsidRPr="00EB1B0D" w:rsidRDefault="00B5013D">
          <w:pPr>
            <w:pStyle w:val="ParagraphStyle2"/>
            <w:rPr>
              <w:rStyle w:val="FakeCharacterStyle"/>
              <w:rFonts w:ascii="Source Sans 3" w:hAnsi="Source Sans 3"/>
            </w:rPr>
          </w:pPr>
        </w:p>
      </w:tc>
    </w:tr>
    <w:tr w:rsidR="00B5013D" w:rsidRPr="00EB1B0D" w14:paraId="73D9B67D" w14:textId="77777777">
      <w:trPr>
        <w:trHeight w:hRule="exact" w:val="45"/>
      </w:trPr>
      <w:tc>
        <w:tcPr>
          <w:tcW w:w="3285" w:type="dxa"/>
          <w:vMerge/>
          <w:shd w:val="clear" w:color="auto" w:fill="auto"/>
        </w:tcPr>
        <w:p w14:paraId="275252E5" w14:textId="77777777" w:rsidR="00B5013D" w:rsidRPr="00EB1B0D" w:rsidRDefault="00B5013D">
          <w:pPr>
            <w:rPr>
              <w:rStyle w:val="FakeCharacterStyle"/>
              <w:rFonts w:ascii="Source Sans 3" w:hAnsi="Source Sans 3"/>
            </w:rPr>
          </w:pPr>
        </w:p>
      </w:tc>
      <w:tc>
        <w:tcPr>
          <w:tcW w:w="930" w:type="dxa"/>
          <w:shd w:val="clear" w:color="auto" w:fill="auto"/>
        </w:tcPr>
        <w:p w14:paraId="1C42F54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FC7A53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91915D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267355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C77185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FED7622" w14:textId="77777777" w:rsidR="00B5013D" w:rsidRPr="00EB1B0D" w:rsidRDefault="00B5013D">
          <w:pPr>
            <w:pStyle w:val="ParagraphStyle2"/>
            <w:rPr>
              <w:rStyle w:val="FakeCharacterStyle"/>
              <w:rFonts w:ascii="Source Sans 3" w:hAnsi="Source Sans 3"/>
            </w:rPr>
          </w:pPr>
        </w:p>
      </w:tc>
    </w:tr>
  </w:tbl>
  <w:p w14:paraId="023AC5D6" w14:textId="77777777" w:rsidR="00B5013D" w:rsidRPr="00EB1B0D" w:rsidRDefault="00B5013D">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EF00DDC" w14:textId="77777777">
      <w:trPr>
        <w:trHeight w:hRule="exact" w:val="45"/>
      </w:trPr>
      <w:tc>
        <w:tcPr>
          <w:tcW w:w="3285" w:type="dxa"/>
          <w:vMerge w:val="restart"/>
          <w:shd w:val="clear" w:color="auto" w:fill="auto"/>
        </w:tcPr>
        <w:p w14:paraId="5D4E7C9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70E527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B7EA67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4C56AD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4A08FB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B783E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14C15E0" w14:textId="77777777" w:rsidR="00B5013D" w:rsidRPr="00EB1B0D" w:rsidRDefault="00B5013D">
          <w:pPr>
            <w:pStyle w:val="ParagraphStyle2"/>
            <w:rPr>
              <w:rStyle w:val="FakeCharacterStyle"/>
              <w:rFonts w:ascii="Source Sans 3" w:hAnsi="Source Sans 3"/>
            </w:rPr>
          </w:pPr>
        </w:p>
      </w:tc>
    </w:tr>
    <w:tr w:rsidR="00B5013D" w:rsidRPr="00EB1B0D" w14:paraId="40B7EAC5" w14:textId="77777777">
      <w:trPr>
        <w:trHeight w:hRule="exact" w:val="345"/>
      </w:trPr>
      <w:tc>
        <w:tcPr>
          <w:tcW w:w="3285" w:type="dxa"/>
          <w:vMerge/>
          <w:shd w:val="clear" w:color="auto" w:fill="auto"/>
        </w:tcPr>
        <w:p w14:paraId="0A50A8D0" w14:textId="77777777" w:rsidR="00B5013D" w:rsidRPr="00EB1B0D" w:rsidRDefault="00B5013D">
          <w:pPr>
            <w:rPr>
              <w:rStyle w:val="FakeCharacterStyle"/>
              <w:rFonts w:ascii="Source Sans 3" w:hAnsi="Source Sans 3"/>
            </w:rPr>
          </w:pPr>
        </w:p>
      </w:tc>
      <w:tc>
        <w:tcPr>
          <w:tcW w:w="930" w:type="dxa"/>
          <w:shd w:val="clear" w:color="auto" w:fill="auto"/>
        </w:tcPr>
        <w:p w14:paraId="5368D8A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4C552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36AEAB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BB67F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B8F4CE3"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w:t>
          </w:r>
        </w:p>
      </w:tc>
      <w:tc>
        <w:tcPr>
          <w:tcW w:w="930" w:type="dxa"/>
          <w:shd w:val="clear" w:color="auto" w:fill="auto"/>
        </w:tcPr>
        <w:p w14:paraId="53856D1E" w14:textId="77777777" w:rsidR="00B5013D" w:rsidRPr="00EB1B0D" w:rsidRDefault="00B5013D">
          <w:pPr>
            <w:pStyle w:val="ParagraphStyle2"/>
            <w:rPr>
              <w:rStyle w:val="FakeCharacterStyle"/>
              <w:rFonts w:ascii="Source Sans 3" w:hAnsi="Source Sans 3"/>
            </w:rPr>
          </w:pPr>
        </w:p>
      </w:tc>
    </w:tr>
    <w:tr w:rsidR="00B5013D" w:rsidRPr="00EB1B0D" w14:paraId="7047A075" w14:textId="77777777">
      <w:trPr>
        <w:trHeight w:hRule="exact" w:val="45"/>
      </w:trPr>
      <w:tc>
        <w:tcPr>
          <w:tcW w:w="3285" w:type="dxa"/>
          <w:vMerge/>
          <w:shd w:val="clear" w:color="auto" w:fill="auto"/>
        </w:tcPr>
        <w:p w14:paraId="6AB65D5B" w14:textId="77777777" w:rsidR="00B5013D" w:rsidRPr="00EB1B0D" w:rsidRDefault="00B5013D">
          <w:pPr>
            <w:rPr>
              <w:rStyle w:val="FakeCharacterStyle"/>
              <w:rFonts w:ascii="Source Sans 3" w:hAnsi="Source Sans 3"/>
            </w:rPr>
          </w:pPr>
        </w:p>
      </w:tc>
      <w:tc>
        <w:tcPr>
          <w:tcW w:w="930" w:type="dxa"/>
          <w:shd w:val="clear" w:color="auto" w:fill="auto"/>
        </w:tcPr>
        <w:p w14:paraId="71286B6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AE796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E7577C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B801E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20CF3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BAD343" w14:textId="77777777" w:rsidR="00B5013D" w:rsidRPr="00EB1B0D" w:rsidRDefault="00B5013D">
          <w:pPr>
            <w:pStyle w:val="ParagraphStyle2"/>
            <w:rPr>
              <w:rStyle w:val="FakeCharacterStyle"/>
              <w:rFonts w:ascii="Source Sans 3" w:hAnsi="Source Sans 3"/>
            </w:rPr>
          </w:pPr>
        </w:p>
      </w:tc>
    </w:tr>
  </w:tbl>
  <w:p w14:paraId="06E390A8" w14:textId="77777777" w:rsidR="00B5013D" w:rsidRPr="00EB1B0D" w:rsidRDefault="00B5013D">
    <w:pPr>
      <w:rPr>
        <w:rStyle w:val="FakeCharacterStyle"/>
        <w:rFonts w:ascii="Source Sans 3" w:hAnsi="Source Sans 3"/>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DB3340D" w14:textId="77777777">
      <w:trPr>
        <w:trHeight w:hRule="exact" w:val="45"/>
      </w:trPr>
      <w:tc>
        <w:tcPr>
          <w:tcW w:w="3285" w:type="dxa"/>
          <w:vMerge w:val="restart"/>
          <w:shd w:val="clear" w:color="auto" w:fill="auto"/>
        </w:tcPr>
        <w:p w14:paraId="4E42F57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9D02F4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2B3589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55B6F5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FCBB44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CECC1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C78B48D" w14:textId="77777777" w:rsidR="00B5013D" w:rsidRPr="00EB1B0D" w:rsidRDefault="00B5013D">
          <w:pPr>
            <w:pStyle w:val="ParagraphStyle2"/>
            <w:rPr>
              <w:rStyle w:val="FakeCharacterStyle"/>
              <w:rFonts w:ascii="Source Sans 3" w:hAnsi="Source Sans 3"/>
            </w:rPr>
          </w:pPr>
        </w:p>
      </w:tc>
    </w:tr>
    <w:tr w:rsidR="00B5013D" w:rsidRPr="00EB1B0D" w14:paraId="4EC4C9F7" w14:textId="77777777">
      <w:trPr>
        <w:trHeight w:hRule="exact" w:val="345"/>
      </w:trPr>
      <w:tc>
        <w:tcPr>
          <w:tcW w:w="3285" w:type="dxa"/>
          <w:vMerge/>
          <w:shd w:val="clear" w:color="auto" w:fill="auto"/>
        </w:tcPr>
        <w:p w14:paraId="3EE0C4B8" w14:textId="77777777" w:rsidR="00B5013D" w:rsidRPr="00EB1B0D" w:rsidRDefault="00B5013D">
          <w:pPr>
            <w:rPr>
              <w:rStyle w:val="FakeCharacterStyle"/>
              <w:rFonts w:ascii="Source Sans 3" w:hAnsi="Source Sans 3"/>
            </w:rPr>
          </w:pPr>
        </w:p>
      </w:tc>
      <w:tc>
        <w:tcPr>
          <w:tcW w:w="930" w:type="dxa"/>
          <w:shd w:val="clear" w:color="auto" w:fill="auto"/>
        </w:tcPr>
        <w:p w14:paraId="4FE7933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206C287"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86174F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DD0B28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5D8F2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-30-</w:t>
          </w:r>
        </w:p>
      </w:tc>
      <w:tc>
        <w:tcPr>
          <w:tcW w:w="930" w:type="dxa"/>
          <w:shd w:val="clear" w:color="auto" w:fill="auto"/>
        </w:tcPr>
        <w:p w14:paraId="3249A828" w14:textId="77777777" w:rsidR="00B5013D" w:rsidRPr="00EB1B0D" w:rsidRDefault="00B5013D">
          <w:pPr>
            <w:pStyle w:val="ParagraphStyle2"/>
            <w:rPr>
              <w:rStyle w:val="FakeCharacterStyle"/>
              <w:rFonts w:ascii="Source Sans 3" w:hAnsi="Source Sans 3"/>
            </w:rPr>
          </w:pPr>
        </w:p>
      </w:tc>
    </w:tr>
    <w:tr w:rsidR="00B5013D" w:rsidRPr="00EB1B0D" w14:paraId="3A1FFFCD" w14:textId="77777777">
      <w:trPr>
        <w:trHeight w:hRule="exact" w:val="45"/>
      </w:trPr>
      <w:tc>
        <w:tcPr>
          <w:tcW w:w="3285" w:type="dxa"/>
          <w:vMerge/>
          <w:shd w:val="clear" w:color="auto" w:fill="auto"/>
        </w:tcPr>
        <w:p w14:paraId="6E84F4D9" w14:textId="77777777" w:rsidR="00B5013D" w:rsidRPr="00EB1B0D" w:rsidRDefault="00B5013D">
          <w:pPr>
            <w:rPr>
              <w:rStyle w:val="FakeCharacterStyle"/>
              <w:rFonts w:ascii="Source Sans 3" w:hAnsi="Source Sans 3"/>
            </w:rPr>
          </w:pPr>
        </w:p>
      </w:tc>
      <w:tc>
        <w:tcPr>
          <w:tcW w:w="930" w:type="dxa"/>
          <w:shd w:val="clear" w:color="auto" w:fill="auto"/>
        </w:tcPr>
        <w:p w14:paraId="7DB22D2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7B28F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ADFE9B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16FF9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C57BD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D12ED21" w14:textId="77777777" w:rsidR="00B5013D" w:rsidRPr="00EB1B0D" w:rsidRDefault="00B5013D">
          <w:pPr>
            <w:pStyle w:val="ParagraphStyle2"/>
            <w:rPr>
              <w:rStyle w:val="FakeCharacterStyle"/>
              <w:rFonts w:ascii="Source Sans 3" w:hAnsi="Source Sans 3"/>
            </w:rPr>
          </w:pPr>
        </w:p>
      </w:tc>
    </w:tr>
  </w:tbl>
  <w:p w14:paraId="78A53C21" w14:textId="77777777" w:rsidR="00B5013D" w:rsidRPr="00EB1B0D" w:rsidRDefault="00B5013D">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9DF2540" w14:textId="77777777">
      <w:trPr>
        <w:trHeight w:hRule="exact" w:val="45"/>
      </w:trPr>
      <w:tc>
        <w:tcPr>
          <w:tcW w:w="3285" w:type="dxa"/>
          <w:vMerge w:val="restart"/>
          <w:shd w:val="clear" w:color="auto" w:fill="auto"/>
        </w:tcPr>
        <w:p w14:paraId="4274B8D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2E3224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A6333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9088F4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6CF0F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64A4E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E16C060" w14:textId="77777777" w:rsidR="00B5013D" w:rsidRPr="00EB1B0D" w:rsidRDefault="00B5013D">
          <w:pPr>
            <w:pStyle w:val="ParagraphStyle2"/>
            <w:rPr>
              <w:rStyle w:val="FakeCharacterStyle"/>
              <w:rFonts w:ascii="Source Sans 3" w:hAnsi="Source Sans 3"/>
            </w:rPr>
          </w:pPr>
        </w:p>
      </w:tc>
    </w:tr>
    <w:tr w:rsidR="00B5013D" w:rsidRPr="00EB1B0D" w14:paraId="0972BC25" w14:textId="77777777">
      <w:trPr>
        <w:trHeight w:hRule="exact" w:val="345"/>
      </w:trPr>
      <w:tc>
        <w:tcPr>
          <w:tcW w:w="3285" w:type="dxa"/>
          <w:vMerge/>
          <w:shd w:val="clear" w:color="auto" w:fill="auto"/>
        </w:tcPr>
        <w:p w14:paraId="10A4E431" w14:textId="77777777" w:rsidR="00B5013D" w:rsidRPr="00EB1B0D" w:rsidRDefault="00B5013D">
          <w:pPr>
            <w:rPr>
              <w:rStyle w:val="FakeCharacterStyle"/>
              <w:rFonts w:ascii="Source Sans 3" w:hAnsi="Source Sans 3"/>
            </w:rPr>
          </w:pPr>
        </w:p>
      </w:tc>
      <w:tc>
        <w:tcPr>
          <w:tcW w:w="930" w:type="dxa"/>
          <w:shd w:val="clear" w:color="auto" w:fill="auto"/>
        </w:tcPr>
        <w:p w14:paraId="20D2DA6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11A0D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35563B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DFB2C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9DB79A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-31-</w:t>
          </w:r>
        </w:p>
      </w:tc>
      <w:tc>
        <w:tcPr>
          <w:tcW w:w="930" w:type="dxa"/>
          <w:shd w:val="clear" w:color="auto" w:fill="auto"/>
        </w:tcPr>
        <w:p w14:paraId="03D7D0D2" w14:textId="77777777" w:rsidR="00B5013D" w:rsidRPr="00EB1B0D" w:rsidRDefault="00B5013D">
          <w:pPr>
            <w:pStyle w:val="ParagraphStyle2"/>
            <w:rPr>
              <w:rStyle w:val="FakeCharacterStyle"/>
              <w:rFonts w:ascii="Source Sans 3" w:hAnsi="Source Sans 3"/>
            </w:rPr>
          </w:pPr>
        </w:p>
      </w:tc>
    </w:tr>
    <w:tr w:rsidR="00B5013D" w:rsidRPr="00EB1B0D" w14:paraId="2A94B7C1" w14:textId="77777777">
      <w:trPr>
        <w:trHeight w:hRule="exact" w:val="45"/>
      </w:trPr>
      <w:tc>
        <w:tcPr>
          <w:tcW w:w="3285" w:type="dxa"/>
          <w:vMerge/>
          <w:shd w:val="clear" w:color="auto" w:fill="auto"/>
        </w:tcPr>
        <w:p w14:paraId="11A87F3B" w14:textId="77777777" w:rsidR="00B5013D" w:rsidRPr="00EB1B0D" w:rsidRDefault="00B5013D">
          <w:pPr>
            <w:rPr>
              <w:rStyle w:val="FakeCharacterStyle"/>
              <w:rFonts w:ascii="Source Sans 3" w:hAnsi="Source Sans 3"/>
            </w:rPr>
          </w:pPr>
        </w:p>
      </w:tc>
      <w:tc>
        <w:tcPr>
          <w:tcW w:w="930" w:type="dxa"/>
          <w:shd w:val="clear" w:color="auto" w:fill="auto"/>
        </w:tcPr>
        <w:p w14:paraId="0825BF3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25977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C2FAA8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BAF07F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4D25F2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997119" w14:textId="77777777" w:rsidR="00B5013D" w:rsidRPr="00EB1B0D" w:rsidRDefault="00B5013D">
          <w:pPr>
            <w:pStyle w:val="ParagraphStyle2"/>
            <w:rPr>
              <w:rStyle w:val="FakeCharacterStyle"/>
              <w:rFonts w:ascii="Source Sans 3" w:hAnsi="Source Sans 3"/>
            </w:rPr>
          </w:pPr>
        </w:p>
      </w:tc>
    </w:tr>
  </w:tbl>
  <w:p w14:paraId="265A41A1" w14:textId="77777777" w:rsidR="00B5013D" w:rsidRPr="00EB1B0D" w:rsidRDefault="00B5013D">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1FE238D" w14:textId="77777777">
      <w:trPr>
        <w:trHeight w:hRule="exact" w:val="45"/>
      </w:trPr>
      <w:tc>
        <w:tcPr>
          <w:tcW w:w="3285" w:type="dxa"/>
          <w:vMerge w:val="restart"/>
          <w:shd w:val="clear" w:color="auto" w:fill="auto"/>
        </w:tcPr>
        <w:p w14:paraId="3DBDDD30"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7DB3CF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BF01A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AB07F9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01CEA1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04CC9A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CE0AA9D" w14:textId="77777777" w:rsidR="00B5013D" w:rsidRPr="00EB1B0D" w:rsidRDefault="00B5013D">
          <w:pPr>
            <w:pStyle w:val="ParagraphStyle2"/>
            <w:rPr>
              <w:rStyle w:val="FakeCharacterStyle"/>
              <w:rFonts w:ascii="Source Sans 3" w:hAnsi="Source Sans 3"/>
            </w:rPr>
          </w:pPr>
        </w:p>
      </w:tc>
    </w:tr>
    <w:tr w:rsidR="00B5013D" w:rsidRPr="00EB1B0D" w14:paraId="7EDD24A8" w14:textId="77777777">
      <w:trPr>
        <w:trHeight w:hRule="exact" w:val="345"/>
      </w:trPr>
      <w:tc>
        <w:tcPr>
          <w:tcW w:w="3285" w:type="dxa"/>
          <w:vMerge/>
          <w:shd w:val="clear" w:color="auto" w:fill="auto"/>
        </w:tcPr>
        <w:p w14:paraId="7DA69BE1" w14:textId="77777777" w:rsidR="00B5013D" w:rsidRPr="00EB1B0D" w:rsidRDefault="00B5013D">
          <w:pPr>
            <w:rPr>
              <w:rStyle w:val="FakeCharacterStyle"/>
              <w:rFonts w:ascii="Source Sans 3" w:hAnsi="Source Sans 3"/>
            </w:rPr>
          </w:pPr>
        </w:p>
      </w:tc>
      <w:tc>
        <w:tcPr>
          <w:tcW w:w="930" w:type="dxa"/>
          <w:shd w:val="clear" w:color="auto" w:fill="auto"/>
        </w:tcPr>
        <w:p w14:paraId="7BB707C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B1BBF3"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88439B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3A6CC3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F43BC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-32-</w:t>
          </w:r>
        </w:p>
      </w:tc>
      <w:tc>
        <w:tcPr>
          <w:tcW w:w="930" w:type="dxa"/>
          <w:shd w:val="clear" w:color="auto" w:fill="auto"/>
        </w:tcPr>
        <w:p w14:paraId="64A73D07" w14:textId="77777777" w:rsidR="00B5013D" w:rsidRPr="00EB1B0D" w:rsidRDefault="00B5013D">
          <w:pPr>
            <w:pStyle w:val="ParagraphStyle2"/>
            <w:rPr>
              <w:rStyle w:val="FakeCharacterStyle"/>
              <w:rFonts w:ascii="Source Sans 3" w:hAnsi="Source Sans 3"/>
            </w:rPr>
          </w:pPr>
        </w:p>
      </w:tc>
    </w:tr>
    <w:tr w:rsidR="00B5013D" w:rsidRPr="00EB1B0D" w14:paraId="73A2E026" w14:textId="77777777">
      <w:trPr>
        <w:trHeight w:hRule="exact" w:val="45"/>
      </w:trPr>
      <w:tc>
        <w:tcPr>
          <w:tcW w:w="3285" w:type="dxa"/>
          <w:vMerge/>
          <w:shd w:val="clear" w:color="auto" w:fill="auto"/>
        </w:tcPr>
        <w:p w14:paraId="04D44F8C" w14:textId="77777777" w:rsidR="00B5013D" w:rsidRPr="00EB1B0D" w:rsidRDefault="00B5013D">
          <w:pPr>
            <w:rPr>
              <w:rStyle w:val="FakeCharacterStyle"/>
              <w:rFonts w:ascii="Source Sans 3" w:hAnsi="Source Sans 3"/>
            </w:rPr>
          </w:pPr>
        </w:p>
      </w:tc>
      <w:tc>
        <w:tcPr>
          <w:tcW w:w="930" w:type="dxa"/>
          <w:shd w:val="clear" w:color="auto" w:fill="auto"/>
        </w:tcPr>
        <w:p w14:paraId="5FFC73E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2F7D1D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83A0C4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5F604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A1CE34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487450" w14:textId="77777777" w:rsidR="00B5013D" w:rsidRPr="00EB1B0D" w:rsidRDefault="00B5013D">
          <w:pPr>
            <w:pStyle w:val="ParagraphStyle2"/>
            <w:rPr>
              <w:rStyle w:val="FakeCharacterStyle"/>
              <w:rFonts w:ascii="Source Sans 3" w:hAnsi="Source Sans 3"/>
            </w:rPr>
          </w:pPr>
        </w:p>
      </w:tc>
    </w:tr>
  </w:tbl>
  <w:p w14:paraId="4A7E0FC2" w14:textId="77777777" w:rsidR="00B5013D" w:rsidRPr="00EB1B0D" w:rsidRDefault="00B5013D">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6C27273" w14:textId="77777777">
      <w:trPr>
        <w:trHeight w:hRule="exact" w:val="45"/>
      </w:trPr>
      <w:tc>
        <w:tcPr>
          <w:tcW w:w="3285" w:type="dxa"/>
          <w:vMerge w:val="restart"/>
          <w:shd w:val="clear" w:color="auto" w:fill="auto"/>
        </w:tcPr>
        <w:p w14:paraId="3B8CB21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F99720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B9380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8A8816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78F9C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12107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70E9DA3" w14:textId="77777777" w:rsidR="00B5013D" w:rsidRPr="00EB1B0D" w:rsidRDefault="00B5013D">
          <w:pPr>
            <w:pStyle w:val="ParagraphStyle2"/>
            <w:rPr>
              <w:rStyle w:val="FakeCharacterStyle"/>
              <w:rFonts w:ascii="Source Sans 3" w:hAnsi="Source Sans 3"/>
            </w:rPr>
          </w:pPr>
        </w:p>
      </w:tc>
    </w:tr>
    <w:tr w:rsidR="00B5013D" w:rsidRPr="00EB1B0D" w14:paraId="7E24E917" w14:textId="77777777">
      <w:trPr>
        <w:trHeight w:hRule="exact" w:val="345"/>
      </w:trPr>
      <w:tc>
        <w:tcPr>
          <w:tcW w:w="3285" w:type="dxa"/>
          <w:vMerge/>
          <w:shd w:val="clear" w:color="auto" w:fill="auto"/>
        </w:tcPr>
        <w:p w14:paraId="6CAD5F8B" w14:textId="77777777" w:rsidR="00B5013D" w:rsidRPr="00EB1B0D" w:rsidRDefault="00B5013D">
          <w:pPr>
            <w:rPr>
              <w:rStyle w:val="FakeCharacterStyle"/>
              <w:rFonts w:ascii="Source Sans 3" w:hAnsi="Source Sans 3"/>
            </w:rPr>
          </w:pPr>
        </w:p>
      </w:tc>
      <w:tc>
        <w:tcPr>
          <w:tcW w:w="930" w:type="dxa"/>
          <w:shd w:val="clear" w:color="auto" w:fill="auto"/>
        </w:tcPr>
        <w:p w14:paraId="5237596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06E5CE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4EDD2A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2B6D2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B7E6BA"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-33-</w:t>
          </w:r>
        </w:p>
      </w:tc>
      <w:tc>
        <w:tcPr>
          <w:tcW w:w="930" w:type="dxa"/>
          <w:shd w:val="clear" w:color="auto" w:fill="auto"/>
        </w:tcPr>
        <w:p w14:paraId="3C1B4B4F" w14:textId="77777777" w:rsidR="00B5013D" w:rsidRPr="00EB1B0D" w:rsidRDefault="00B5013D">
          <w:pPr>
            <w:pStyle w:val="ParagraphStyle2"/>
            <w:rPr>
              <w:rStyle w:val="FakeCharacterStyle"/>
              <w:rFonts w:ascii="Source Sans 3" w:hAnsi="Source Sans 3"/>
            </w:rPr>
          </w:pPr>
        </w:p>
      </w:tc>
    </w:tr>
    <w:tr w:rsidR="00B5013D" w:rsidRPr="00EB1B0D" w14:paraId="3E72F7CE" w14:textId="77777777">
      <w:trPr>
        <w:trHeight w:hRule="exact" w:val="45"/>
      </w:trPr>
      <w:tc>
        <w:tcPr>
          <w:tcW w:w="3285" w:type="dxa"/>
          <w:vMerge/>
          <w:shd w:val="clear" w:color="auto" w:fill="auto"/>
        </w:tcPr>
        <w:p w14:paraId="690F1DED" w14:textId="77777777" w:rsidR="00B5013D" w:rsidRPr="00EB1B0D" w:rsidRDefault="00B5013D">
          <w:pPr>
            <w:rPr>
              <w:rStyle w:val="FakeCharacterStyle"/>
              <w:rFonts w:ascii="Source Sans 3" w:hAnsi="Source Sans 3"/>
            </w:rPr>
          </w:pPr>
        </w:p>
      </w:tc>
      <w:tc>
        <w:tcPr>
          <w:tcW w:w="930" w:type="dxa"/>
          <w:shd w:val="clear" w:color="auto" w:fill="auto"/>
        </w:tcPr>
        <w:p w14:paraId="03FBEFA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324C7D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5140AA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CE895E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1CADF5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EE5BC3B" w14:textId="77777777" w:rsidR="00B5013D" w:rsidRPr="00EB1B0D" w:rsidRDefault="00B5013D">
          <w:pPr>
            <w:pStyle w:val="ParagraphStyle2"/>
            <w:rPr>
              <w:rStyle w:val="FakeCharacterStyle"/>
              <w:rFonts w:ascii="Source Sans 3" w:hAnsi="Source Sans 3"/>
            </w:rPr>
          </w:pPr>
        </w:p>
      </w:tc>
    </w:tr>
  </w:tbl>
  <w:p w14:paraId="5B99618A" w14:textId="77777777" w:rsidR="00B5013D" w:rsidRPr="00EB1B0D" w:rsidRDefault="00B5013D">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EEA15A1" w14:textId="77777777">
      <w:trPr>
        <w:trHeight w:hRule="exact" w:val="45"/>
      </w:trPr>
      <w:tc>
        <w:tcPr>
          <w:tcW w:w="3285" w:type="dxa"/>
          <w:vMerge w:val="restart"/>
          <w:shd w:val="clear" w:color="auto" w:fill="auto"/>
        </w:tcPr>
        <w:p w14:paraId="5C04A0D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89A64C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61984A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C03E53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7E7A2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B21031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C811406" w14:textId="77777777" w:rsidR="00B5013D" w:rsidRPr="00EB1B0D" w:rsidRDefault="00B5013D">
          <w:pPr>
            <w:pStyle w:val="ParagraphStyle2"/>
            <w:rPr>
              <w:rStyle w:val="FakeCharacterStyle"/>
              <w:rFonts w:ascii="Source Sans 3" w:hAnsi="Source Sans 3"/>
            </w:rPr>
          </w:pPr>
        </w:p>
      </w:tc>
    </w:tr>
    <w:tr w:rsidR="00B5013D" w:rsidRPr="00EB1B0D" w14:paraId="209F7610" w14:textId="77777777">
      <w:trPr>
        <w:trHeight w:hRule="exact" w:val="345"/>
      </w:trPr>
      <w:tc>
        <w:tcPr>
          <w:tcW w:w="3285" w:type="dxa"/>
          <w:vMerge/>
          <w:shd w:val="clear" w:color="auto" w:fill="auto"/>
        </w:tcPr>
        <w:p w14:paraId="454C8719" w14:textId="77777777" w:rsidR="00B5013D" w:rsidRPr="00EB1B0D" w:rsidRDefault="00B5013D">
          <w:pPr>
            <w:rPr>
              <w:rStyle w:val="FakeCharacterStyle"/>
              <w:rFonts w:ascii="Source Sans 3" w:hAnsi="Source Sans 3"/>
            </w:rPr>
          </w:pPr>
        </w:p>
      </w:tc>
      <w:tc>
        <w:tcPr>
          <w:tcW w:w="930" w:type="dxa"/>
          <w:shd w:val="clear" w:color="auto" w:fill="auto"/>
        </w:tcPr>
        <w:p w14:paraId="23E79A1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0FD75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5C54D7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D3AC4A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296E108"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-34-</w:t>
          </w:r>
        </w:p>
      </w:tc>
      <w:tc>
        <w:tcPr>
          <w:tcW w:w="930" w:type="dxa"/>
          <w:shd w:val="clear" w:color="auto" w:fill="auto"/>
        </w:tcPr>
        <w:p w14:paraId="0143C9C0" w14:textId="77777777" w:rsidR="00B5013D" w:rsidRPr="00EB1B0D" w:rsidRDefault="00B5013D">
          <w:pPr>
            <w:pStyle w:val="ParagraphStyle2"/>
            <w:rPr>
              <w:rStyle w:val="FakeCharacterStyle"/>
              <w:rFonts w:ascii="Source Sans 3" w:hAnsi="Source Sans 3"/>
            </w:rPr>
          </w:pPr>
        </w:p>
      </w:tc>
    </w:tr>
    <w:tr w:rsidR="00B5013D" w:rsidRPr="00EB1B0D" w14:paraId="1C0D9EC0" w14:textId="77777777">
      <w:trPr>
        <w:trHeight w:hRule="exact" w:val="45"/>
      </w:trPr>
      <w:tc>
        <w:tcPr>
          <w:tcW w:w="3285" w:type="dxa"/>
          <w:vMerge/>
          <w:shd w:val="clear" w:color="auto" w:fill="auto"/>
        </w:tcPr>
        <w:p w14:paraId="2080F6D8" w14:textId="77777777" w:rsidR="00B5013D" w:rsidRPr="00EB1B0D" w:rsidRDefault="00B5013D">
          <w:pPr>
            <w:rPr>
              <w:rStyle w:val="FakeCharacterStyle"/>
              <w:rFonts w:ascii="Source Sans 3" w:hAnsi="Source Sans 3"/>
            </w:rPr>
          </w:pPr>
        </w:p>
      </w:tc>
      <w:tc>
        <w:tcPr>
          <w:tcW w:w="930" w:type="dxa"/>
          <w:shd w:val="clear" w:color="auto" w:fill="auto"/>
        </w:tcPr>
        <w:p w14:paraId="0E8A6FD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FF118C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F507D0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DDA031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FB43E2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0C120A1" w14:textId="77777777" w:rsidR="00B5013D" w:rsidRPr="00EB1B0D" w:rsidRDefault="00B5013D">
          <w:pPr>
            <w:pStyle w:val="ParagraphStyle2"/>
            <w:rPr>
              <w:rStyle w:val="FakeCharacterStyle"/>
              <w:rFonts w:ascii="Source Sans 3" w:hAnsi="Source Sans 3"/>
            </w:rPr>
          </w:pPr>
        </w:p>
      </w:tc>
    </w:tr>
  </w:tbl>
  <w:p w14:paraId="518FF28E" w14:textId="77777777" w:rsidR="00B5013D" w:rsidRPr="00EB1B0D" w:rsidRDefault="00B5013D">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A79385D" w14:textId="77777777">
      <w:trPr>
        <w:trHeight w:hRule="exact" w:val="45"/>
      </w:trPr>
      <w:tc>
        <w:tcPr>
          <w:tcW w:w="3285" w:type="dxa"/>
          <w:vMerge w:val="restart"/>
          <w:shd w:val="clear" w:color="auto" w:fill="auto"/>
        </w:tcPr>
        <w:p w14:paraId="670BAB27"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5B1E3E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06AC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D8E5DE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9B4D3B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2BC05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7DC847" w14:textId="77777777" w:rsidR="00B5013D" w:rsidRPr="00EB1B0D" w:rsidRDefault="00B5013D">
          <w:pPr>
            <w:pStyle w:val="ParagraphStyle2"/>
            <w:rPr>
              <w:rStyle w:val="FakeCharacterStyle"/>
              <w:rFonts w:ascii="Source Sans 3" w:hAnsi="Source Sans 3"/>
            </w:rPr>
          </w:pPr>
        </w:p>
      </w:tc>
    </w:tr>
    <w:tr w:rsidR="00B5013D" w:rsidRPr="00EB1B0D" w14:paraId="7A0688C3" w14:textId="77777777">
      <w:trPr>
        <w:trHeight w:hRule="exact" w:val="345"/>
      </w:trPr>
      <w:tc>
        <w:tcPr>
          <w:tcW w:w="3285" w:type="dxa"/>
          <w:vMerge/>
          <w:shd w:val="clear" w:color="auto" w:fill="auto"/>
        </w:tcPr>
        <w:p w14:paraId="27742932" w14:textId="77777777" w:rsidR="00B5013D" w:rsidRPr="00EB1B0D" w:rsidRDefault="00B5013D">
          <w:pPr>
            <w:rPr>
              <w:rStyle w:val="FakeCharacterStyle"/>
              <w:rFonts w:ascii="Source Sans 3" w:hAnsi="Source Sans 3"/>
            </w:rPr>
          </w:pPr>
        </w:p>
      </w:tc>
      <w:tc>
        <w:tcPr>
          <w:tcW w:w="930" w:type="dxa"/>
          <w:shd w:val="clear" w:color="auto" w:fill="auto"/>
        </w:tcPr>
        <w:p w14:paraId="2E5D1BB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FDDA75"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9B2883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1201A9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A8FBA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-35-</w:t>
          </w:r>
        </w:p>
      </w:tc>
      <w:tc>
        <w:tcPr>
          <w:tcW w:w="930" w:type="dxa"/>
          <w:shd w:val="clear" w:color="auto" w:fill="auto"/>
        </w:tcPr>
        <w:p w14:paraId="68CC2078" w14:textId="77777777" w:rsidR="00B5013D" w:rsidRPr="00EB1B0D" w:rsidRDefault="00B5013D">
          <w:pPr>
            <w:pStyle w:val="ParagraphStyle2"/>
            <w:rPr>
              <w:rStyle w:val="FakeCharacterStyle"/>
              <w:rFonts w:ascii="Source Sans 3" w:hAnsi="Source Sans 3"/>
            </w:rPr>
          </w:pPr>
        </w:p>
      </w:tc>
    </w:tr>
    <w:tr w:rsidR="00B5013D" w:rsidRPr="00EB1B0D" w14:paraId="7166DF12" w14:textId="77777777">
      <w:trPr>
        <w:trHeight w:hRule="exact" w:val="45"/>
      </w:trPr>
      <w:tc>
        <w:tcPr>
          <w:tcW w:w="3285" w:type="dxa"/>
          <w:vMerge/>
          <w:shd w:val="clear" w:color="auto" w:fill="auto"/>
        </w:tcPr>
        <w:p w14:paraId="67B993A1" w14:textId="77777777" w:rsidR="00B5013D" w:rsidRPr="00EB1B0D" w:rsidRDefault="00B5013D">
          <w:pPr>
            <w:rPr>
              <w:rStyle w:val="FakeCharacterStyle"/>
              <w:rFonts w:ascii="Source Sans 3" w:hAnsi="Source Sans 3"/>
            </w:rPr>
          </w:pPr>
        </w:p>
      </w:tc>
      <w:tc>
        <w:tcPr>
          <w:tcW w:w="930" w:type="dxa"/>
          <w:shd w:val="clear" w:color="auto" w:fill="auto"/>
        </w:tcPr>
        <w:p w14:paraId="55616BD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572131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452E48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159EA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7357E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F0156AB" w14:textId="77777777" w:rsidR="00B5013D" w:rsidRPr="00EB1B0D" w:rsidRDefault="00B5013D">
          <w:pPr>
            <w:pStyle w:val="ParagraphStyle2"/>
            <w:rPr>
              <w:rStyle w:val="FakeCharacterStyle"/>
              <w:rFonts w:ascii="Source Sans 3" w:hAnsi="Source Sans 3"/>
            </w:rPr>
          </w:pPr>
        </w:p>
      </w:tc>
    </w:tr>
  </w:tbl>
  <w:p w14:paraId="1288A69C" w14:textId="77777777" w:rsidR="00B5013D" w:rsidRPr="00EB1B0D" w:rsidRDefault="00B5013D">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459A732" w14:textId="77777777">
      <w:trPr>
        <w:trHeight w:hRule="exact" w:val="45"/>
      </w:trPr>
      <w:tc>
        <w:tcPr>
          <w:tcW w:w="3285" w:type="dxa"/>
          <w:vMerge w:val="restart"/>
          <w:shd w:val="clear" w:color="auto" w:fill="auto"/>
        </w:tcPr>
        <w:p w14:paraId="3201985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23F43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01296D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4325D2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2D5D5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63A6B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FF3323" w14:textId="77777777" w:rsidR="00B5013D" w:rsidRPr="00EB1B0D" w:rsidRDefault="00B5013D">
          <w:pPr>
            <w:pStyle w:val="ParagraphStyle2"/>
            <w:rPr>
              <w:rStyle w:val="FakeCharacterStyle"/>
              <w:rFonts w:ascii="Source Sans 3" w:hAnsi="Source Sans 3"/>
            </w:rPr>
          </w:pPr>
        </w:p>
      </w:tc>
    </w:tr>
    <w:tr w:rsidR="00B5013D" w:rsidRPr="00EB1B0D" w14:paraId="18697C43" w14:textId="77777777">
      <w:trPr>
        <w:trHeight w:hRule="exact" w:val="345"/>
      </w:trPr>
      <w:tc>
        <w:tcPr>
          <w:tcW w:w="3285" w:type="dxa"/>
          <w:vMerge/>
          <w:shd w:val="clear" w:color="auto" w:fill="auto"/>
        </w:tcPr>
        <w:p w14:paraId="2E700F11" w14:textId="77777777" w:rsidR="00B5013D" w:rsidRPr="00EB1B0D" w:rsidRDefault="00B5013D">
          <w:pPr>
            <w:rPr>
              <w:rStyle w:val="FakeCharacterStyle"/>
              <w:rFonts w:ascii="Source Sans 3" w:hAnsi="Source Sans 3"/>
            </w:rPr>
          </w:pPr>
        </w:p>
      </w:tc>
      <w:tc>
        <w:tcPr>
          <w:tcW w:w="930" w:type="dxa"/>
          <w:shd w:val="clear" w:color="auto" w:fill="auto"/>
        </w:tcPr>
        <w:p w14:paraId="1BFEDA3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B063E0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 xml:space="preserve">Datum: </w:t>
          </w:r>
          <w:r w:rsidRPr="00EB1B0D">
            <w:rPr>
              <w:rStyle w:val="CharacterStyle2"/>
              <w:rFonts w:ascii="Source Sans 3" w:hAnsi="Source Sans 3"/>
            </w:rPr>
            <w:t>25.02.2026</w:t>
          </w:r>
        </w:p>
      </w:tc>
      <w:tc>
        <w:tcPr>
          <w:tcW w:w="915" w:type="dxa"/>
          <w:shd w:val="clear" w:color="auto" w:fill="auto"/>
        </w:tcPr>
        <w:p w14:paraId="5987834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EC39BE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1418CD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-36-</w:t>
          </w:r>
        </w:p>
      </w:tc>
      <w:tc>
        <w:tcPr>
          <w:tcW w:w="930" w:type="dxa"/>
          <w:shd w:val="clear" w:color="auto" w:fill="auto"/>
        </w:tcPr>
        <w:p w14:paraId="7AC5FC35" w14:textId="77777777" w:rsidR="00B5013D" w:rsidRPr="00EB1B0D" w:rsidRDefault="00B5013D">
          <w:pPr>
            <w:pStyle w:val="ParagraphStyle2"/>
            <w:rPr>
              <w:rStyle w:val="FakeCharacterStyle"/>
              <w:rFonts w:ascii="Source Sans 3" w:hAnsi="Source Sans 3"/>
            </w:rPr>
          </w:pPr>
        </w:p>
      </w:tc>
    </w:tr>
    <w:tr w:rsidR="00B5013D" w:rsidRPr="00EB1B0D" w14:paraId="46721D0E" w14:textId="77777777">
      <w:trPr>
        <w:trHeight w:hRule="exact" w:val="45"/>
      </w:trPr>
      <w:tc>
        <w:tcPr>
          <w:tcW w:w="3285" w:type="dxa"/>
          <w:vMerge/>
          <w:shd w:val="clear" w:color="auto" w:fill="auto"/>
        </w:tcPr>
        <w:p w14:paraId="21D0C552" w14:textId="77777777" w:rsidR="00B5013D" w:rsidRPr="00EB1B0D" w:rsidRDefault="00B5013D">
          <w:pPr>
            <w:rPr>
              <w:rStyle w:val="FakeCharacterStyle"/>
              <w:rFonts w:ascii="Source Sans 3" w:hAnsi="Source Sans 3"/>
            </w:rPr>
          </w:pPr>
        </w:p>
      </w:tc>
      <w:tc>
        <w:tcPr>
          <w:tcW w:w="930" w:type="dxa"/>
          <w:shd w:val="clear" w:color="auto" w:fill="auto"/>
        </w:tcPr>
        <w:p w14:paraId="612EB05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307D8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A4CA88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9E9AF2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F2992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9EB6443" w14:textId="77777777" w:rsidR="00B5013D" w:rsidRPr="00EB1B0D" w:rsidRDefault="00B5013D">
          <w:pPr>
            <w:pStyle w:val="ParagraphStyle2"/>
            <w:rPr>
              <w:rStyle w:val="FakeCharacterStyle"/>
              <w:rFonts w:ascii="Source Sans 3" w:hAnsi="Source Sans 3"/>
            </w:rPr>
          </w:pPr>
        </w:p>
      </w:tc>
    </w:tr>
  </w:tbl>
  <w:p w14:paraId="22D17D33" w14:textId="77777777" w:rsidR="00B5013D" w:rsidRPr="00EB1B0D" w:rsidRDefault="00B5013D">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B286E41" w14:textId="77777777">
      <w:trPr>
        <w:trHeight w:hRule="exact" w:val="45"/>
      </w:trPr>
      <w:tc>
        <w:tcPr>
          <w:tcW w:w="3285" w:type="dxa"/>
          <w:vMerge w:val="restart"/>
          <w:shd w:val="clear" w:color="auto" w:fill="auto"/>
        </w:tcPr>
        <w:p w14:paraId="1DF2D68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81C6CF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58DA9A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6B26F0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659D64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F7D416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341B779" w14:textId="77777777" w:rsidR="00B5013D" w:rsidRPr="00EB1B0D" w:rsidRDefault="00B5013D">
          <w:pPr>
            <w:pStyle w:val="ParagraphStyle2"/>
            <w:rPr>
              <w:rStyle w:val="FakeCharacterStyle"/>
              <w:rFonts w:ascii="Source Sans 3" w:hAnsi="Source Sans 3"/>
            </w:rPr>
          </w:pPr>
        </w:p>
      </w:tc>
    </w:tr>
    <w:tr w:rsidR="00B5013D" w:rsidRPr="00EB1B0D" w14:paraId="5E4745C4" w14:textId="77777777">
      <w:trPr>
        <w:trHeight w:hRule="exact" w:val="345"/>
      </w:trPr>
      <w:tc>
        <w:tcPr>
          <w:tcW w:w="3285" w:type="dxa"/>
          <w:vMerge/>
          <w:shd w:val="clear" w:color="auto" w:fill="auto"/>
        </w:tcPr>
        <w:p w14:paraId="491A9086" w14:textId="77777777" w:rsidR="00B5013D" w:rsidRPr="00EB1B0D" w:rsidRDefault="00B5013D">
          <w:pPr>
            <w:rPr>
              <w:rStyle w:val="FakeCharacterStyle"/>
              <w:rFonts w:ascii="Source Sans 3" w:hAnsi="Source Sans 3"/>
            </w:rPr>
          </w:pPr>
        </w:p>
      </w:tc>
      <w:tc>
        <w:tcPr>
          <w:tcW w:w="930" w:type="dxa"/>
          <w:shd w:val="clear" w:color="auto" w:fill="auto"/>
        </w:tcPr>
        <w:p w14:paraId="1B27478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CEF367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009772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2DF48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0AD08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-37-</w:t>
          </w:r>
        </w:p>
      </w:tc>
      <w:tc>
        <w:tcPr>
          <w:tcW w:w="930" w:type="dxa"/>
          <w:shd w:val="clear" w:color="auto" w:fill="auto"/>
        </w:tcPr>
        <w:p w14:paraId="05EFDEE9" w14:textId="77777777" w:rsidR="00B5013D" w:rsidRPr="00EB1B0D" w:rsidRDefault="00B5013D">
          <w:pPr>
            <w:pStyle w:val="ParagraphStyle2"/>
            <w:rPr>
              <w:rStyle w:val="FakeCharacterStyle"/>
              <w:rFonts w:ascii="Source Sans 3" w:hAnsi="Source Sans 3"/>
            </w:rPr>
          </w:pPr>
        </w:p>
      </w:tc>
    </w:tr>
    <w:tr w:rsidR="00B5013D" w:rsidRPr="00EB1B0D" w14:paraId="2A7FC675" w14:textId="77777777">
      <w:trPr>
        <w:trHeight w:hRule="exact" w:val="45"/>
      </w:trPr>
      <w:tc>
        <w:tcPr>
          <w:tcW w:w="3285" w:type="dxa"/>
          <w:vMerge/>
          <w:shd w:val="clear" w:color="auto" w:fill="auto"/>
        </w:tcPr>
        <w:p w14:paraId="6F4C6816" w14:textId="77777777" w:rsidR="00B5013D" w:rsidRPr="00EB1B0D" w:rsidRDefault="00B5013D">
          <w:pPr>
            <w:rPr>
              <w:rStyle w:val="FakeCharacterStyle"/>
              <w:rFonts w:ascii="Source Sans 3" w:hAnsi="Source Sans 3"/>
            </w:rPr>
          </w:pPr>
        </w:p>
      </w:tc>
      <w:tc>
        <w:tcPr>
          <w:tcW w:w="930" w:type="dxa"/>
          <w:shd w:val="clear" w:color="auto" w:fill="auto"/>
        </w:tcPr>
        <w:p w14:paraId="614205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E5ACB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220C6F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7EF38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751B2D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44808A1" w14:textId="77777777" w:rsidR="00B5013D" w:rsidRPr="00EB1B0D" w:rsidRDefault="00B5013D">
          <w:pPr>
            <w:pStyle w:val="ParagraphStyle2"/>
            <w:rPr>
              <w:rStyle w:val="FakeCharacterStyle"/>
              <w:rFonts w:ascii="Source Sans 3" w:hAnsi="Source Sans 3"/>
            </w:rPr>
          </w:pPr>
        </w:p>
      </w:tc>
    </w:tr>
  </w:tbl>
  <w:p w14:paraId="02ED324D" w14:textId="77777777" w:rsidR="00B5013D" w:rsidRPr="00EB1B0D" w:rsidRDefault="00B5013D">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61D5FB5" w14:textId="77777777">
      <w:trPr>
        <w:trHeight w:hRule="exact" w:val="45"/>
      </w:trPr>
      <w:tc>
        <w:tcPr>
          <w:tcW w:w="3285" w:type="dxa"/>
          <w:vMerge w:val="restart"/>
          <w:shd w:val="clear" w:color="auto" w:fill="auto"/>
        </w:tcPr>
        <w:p w14:paraId="5440FDC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C542BE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26409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A89001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4D4D89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485936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3740CD6" w14:textId="77777777" w:rsidR="00B5013D" w:rsidRPr="00EB1B0D" w:rsidRDefault="00B5013D">
          <w:pPr>
            <w:pStyle w:val="ParagraphStyle2"/>
            <w:rPr>
              <w:rStyle w:val="FakeCharacterStyle"/>
              <w:rFonts w:ascii="Source Sans 3" w:hAnsi="Source Sans 3"/>
            </w:rPr>
          </w:pPr>
        </w:p>
      </w:tc>
    </w:tr>
    <w:tr w:rsidR="00B5013D" w:rsidRPr="00EB1B0D" w14:paraId="7D808C07" w14:textId="77777777">
      <w:trPr>
        <w:trHeight w:hRule="exact" w:val="345"/>
      </w:trPr>
      <w:tc>
        <w:tcPr>
          <w:tcW w:w="3285" w:type="dxa"/>
          <w:vMerge/>
          <w:shd w:val="clear" w:color="auto" w:fill="auto"/>
        </w:tcPr>
        <w:p w14:paraId="5FED8728" w14:textId="77777777" w:rsidR="00B5013D" w:rsidRPr="00EB1B0D" w:rsidRDefault="00B5013D">
          <w:pPr>
            <w:rPr>
              <w:rStyle w:val="FakeCharacterStyle"/>
              <w:rFonts w:ascii="Source Sans 3" w:hAnsi="Source Sans 3"/>
            </w:rPr>
          </w:pPr>
        </w:p>
      </w:tc>
      <w:tc>
        <w:tcPr>
          <w:tcW w:w="930" w:type="dxa"/>
          <w:shd w:val="clear" w:color="auto" w:fill="auto"/>
        </w:tcPr>
        <w:p w14:paraId="3666F2A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77EAC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177972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3EECDD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B5AC788"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-38-</w:t>
          </w:r>
        </w:p>
      </w:tc>
      <w:tc>
        <w:tcPr>
          <w:tcW w:w="930" w:type="dxa"/>
          <w:shd w:val="clear" w:color="auto" w:fill="auto"/>
        </w:tcPr>
        <w:p w14:paraId="24A588DF" w14:textId="77777777" w:rsidR="00B5013D" w:rsidRPr="00EB1B0D" w:rsidRDefault="00B5013D">
          <w:pPr>
            <w:pStyle w:val="ParagraphStyle2"/>
            <w:rPr>
              <w:rStyle w:val="FakeCharacterStyle"/>
              <w:rFonts w:ascii="Source Sans 3" w:hAnsi="Source Sans 3"/>
            </w:rPr>
          </w:pPr>
        </w:p>
      </w:tc>
    </w:tr>
    <w:tr w:rsidR="00B5013D" w:rsidRPr="00EB1B0D" w14:paraId="2676C099" w14:textId="77777777">
      <w:trPr>
        <w:trHeight w:hRule="exact" w:val="45"/>
      </w:trPr>
      <w:tc>
        <w:tcPr>
          <w:tcW w:w="3285" w:type="dxa"/>
          <w:vMerge/>
          <w:shd w:val="clear" w:color="auto" w:fill="auto"/>
        </w:tcPr>
        <w:p w14:paraId="4788F183" w14:textId="77777777" w:rsidR="00B5013D" w:rsidRPr="00EB1B0D" w:rsidRDefault="00B5013D">
          <w:pPr>
            <w:rPr>
              <w:rStyle w:val="FakeCharacterStyle"/>
              <w:rFonts w:ascii="Source Sans 3" w:hAnsi="Source Sans 3"/>
            </w:rPr>
          </w:pPr>
        </w:p>
      </w:tc>
      <w:tc>
        <w:tcPr>
          <w:tcW w:w="930" w:type="dxa"/>
          <w:shd w:val="clear" w:color="auto" w:fill="auto"/>
        </w:tcPr>
        <w:p w14:paraId="6BA609E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D7B30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CFCA73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A7598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62319D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A2251E" w14:textId="77777777" w:rsidR="00B5013D" w:rsidRPr="00EB1B0D" w:rsidRDefault="00B5013D">
          <w:pPr>
            <w:pStyle w:val="ParagraphStyle2"/>
            <w:rPr>
              <w:rStyle w:val="FakeCharacterStyle"/>
              <w:rFonts w:ascii="Source Sans 3" w:hAnsi="Source Sans 3"/>
            </w:rPr>
          </w:pPr>
        </w:p>
      </w:tc>
    </w:tr>
  </w:tbl>
  <w:p w14:paraId="34C7791C" w14:textId="77777777" w:rsidR="00B5013D" w:rsidRPr="00EB1B0D" w:rsidRDefault="00B5013D">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F0F11CA" w14:textId="77777777">
      <w:trPr>
        <w:trHeight w:hRule="exact" w:val="45"/>
      </w:trPr>
      <w:tc>
        <w:tcPr>
          <w:tcW w:w="3285" w:type="dxa"/>
          <w:vMerge w:val="restart"/>
          <w:shd w:val="clear" w:color="auto" w:fill="auto"/>
        </w:tcPr>
        <w:p w14:paraId="76975F0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826BB6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EF7F0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EE94D5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748F12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572F6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FC1F635" w14:textId="77777777" w:rsidR="00B5013D" w:rsidRPr="00EB1B0D" w:rsidRDefault="00B5013D">
          <w:pPr>
            <w:pStyle w:val="ParagraphStyle2"/>
            <w:rPr>
              <w:rStyle w:val="FakeCharacterStyle"/>
              <w:rFonts w:ascii="Source Sans 3" w:hAnsi="Source Sans 3"/>
            </w:rPr>
          </w:pPr>
        </w:p>
      </w:tc>
    </w:tr>
    <w:tr w:rsidR="00B5013D" w:rsidRPr="00EB1B0D" w14:paraId="79C27122" w14:textId="77777777">
      <w:trPr>
        <w:trHeight w:hRule="exact" w:val="345"/>
      </w:trPr>
      <w:tc>
        <w:tcPr>
          <w:tcW w:w="3285" w:type="dxa"/>
          <w:vMerge/>
          <w:shd w:val="clear" w:color="auto" w:fill="auto"/>
        </w:tcPr>
        <w:p w14:paraId="402A579C" w14:textId="77777777" w:rsidR="00B5013D" w:rsidRPr="00EB1B0D" w:rsidRDefault="00B5013D">
          <w:pPr>
            <w:rPr>
              <w:rStyle w:val="FakeCharacterStyle"/>
              <w:rFonts w:ascii="Source Sans 3" w:hAnsi="Source Sans 3"/>
            </w:rPr>
          </w:pPr>
        </w:p>
      </w:tc>
      <w:tc>
        <w:tcPr>
          <w:tcW w:w="930" w:type="dxa"/>
          <w:shd w:val="clear" w:color="auto" w:fill="auto"/>
        </w:tcPr>
        <w:p w14:paraId="336FE4B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6A65A0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6D7DF8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2A7585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F41B8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-39-</w:t>
          </w:r>
        </w:p>
      </w:tc>
      <w:tc>
        <w:tcPr>
          <w:tcW w:w="930" w:type="dxa"/>
          <w:shd w:val="clear" w:color="auto" w:fill="auto"/>
        </w:tcPr>
        <w:p w14:paraId="67D1E170" w14:textId="77777777" w:rsidR="00B5013D" w:rsidRPr="00EB1B0D" w:rsidRDefault="00B5013D">
          <w:pPr>
            <w:pStyle w:val="ParagraphStyle2"/>
            <w:rPr>
              <w:rStyle w:val="FakeCharacterStyle"/>
              <w:rFonts w:ascii="Source Sans 3" w:hAnsi="Source Sans 3"/>
            </w:rPr>
          </w:pPr>
        </w:p>
      </w:tc>
    </w:tr>
    <w:tr w:rsidR="00B5013D" w:rsidRPr="00EB1B0D" w14:paraId="692D89F9" w14:textId="77777777">
      <w:trPr>
        <w:trHeight w:hRule="exact" w:val="45"/>
      </w:trPr>
      <w:tc>
        <w:tcPr>
          <w:tcW w:w="3285" w:type="dxa"/>
          <w:vMerge/>
          <w:shd w:val="clear" w:color="auto" w:fill="auto"/>
        </w:tcPr>
        <w:p w14:paraId="337B1153" w14:textId="77777777" w:rsidR="00B5013D" w:rsidRPr="00EB1B0D" w:rsidRDefault="00B5013D">
          <w:pPr>
            <w:rPr>
              <w:rStyle w:val="FakeCharacterStyle"/>
              <w:rFonts w:ascii="Source Sans 3" w:hAnsi="Source Sans 3"/>
            </w:rPr>
          </w:pPr>
        </w:p>
      </w:tc>
      <w:tc>
        <w:tcPr>
          <w:tcW w:w="930" w:type="dxa"/>
          <w:shd w:val="clear" w:color="auto" w:fill="auto"/>
        </w:tcPr>
        <w:p w14:paraId="13546D4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8F010C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CBFBA8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263443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3C481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4A6AC51" w14:textId="77777777" w:rsidR="00B5013D" w:rsidRPr="00EB1B0D" w:rsidRDefault="00B5013D">
          <w:pPr>
            <w:pStyle w:val="ParagraphStyle2"/>
            <w:rPr>
              <w:rStyle w:val="FakeCharacterStyle"/>
              <w:rFonts w:ascii="Source Sans 3" w:hAnsi="Source Sans 3"/>
            </w:rPr>
          </w:pPr>
        </w:p>
      </w:tc>
    </w:tr>
  </w:tbl>
  <w:p w14:paraId="1312FA8A" w14:textId="77777777" w:rsidR="00B5013D" w:rsidRPr="00EB1B0D" w:rsidRDefault="00B5013D">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05C7586" w14:textId="77777777">
      <w:trPr>
        <w:trHeight w:hRule="exact" w:val="45"/>
      </w:trPr>
      <w:tc>
        <w:tcPr>
          <w:tcW w:w="3285" w:type="dxa"/>
          <w:vMerge w:val="restart"/>
          <w:shd w:val="clear" w:color="auto" w:fill="auto"/>
        </w:tcPr>
        <w:p w14:paraId="73090A3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CD97C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8E08C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9F34BD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5B0CAF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A678CD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1923087" w14:textId="77777777" w:rsidR="00B5013D" w:rsidRPr="00EB1B0D" w:rsidRDefault="00B5013D">
          <w:pPr>
            <w:pStyle w:val="ParagraphStyle2"/>
            <w:rPr>
              <w:rStyle w:val="FakeCharacterStyle"/>
              <w:rFonts w:ascii="Source Sans 3" w:hAnsi="Source Sans 3"/>
            </w:rPr>
          </w:pPr>
        </w:p>
      </w:tc>
    </w:tr>
    <w:tr w:rsidR="00B5013D" w:rsidRPr="00EB1B0D" w14:paraId="76870200" w14:textId="77777777">
      <w:trPr>
        <w:trHeight w:hRule="exact" w:val="345"/>
      </w:trPr>
      <w:tc>
        <w:tcPr>
          <w:tcW w:w="3285" w:type="dxa"/>
          <w:vMerge/>
          <w:shd w:val="clear" w:color="auto" w:fill="auto"/>
        </w:tcPr>
        <w:p w14:paraId="66155E49" w14:textId="77777777" w:rsidR="00B5013D" w:rsidRPr="00EB1B0D" w:rsidRDefault="00B5013D">
          <w:pPr>
            <w:rPr>
              <w:rStyle w:val="FakeCharacterStyle"/>
              <w:rFonts w:ascii="Source Sans 3" w:hAnsi="Source Sans 3"/>
            </w:rPr>
          </w:pPr>
        </w:p>
      </w:tc>
      <w:tc>
        <w:tcPr>
          <w:tcW w:w="930" w:type="dxa"/>
          <w:shd w:val="clear" w:color="auto" w:fill="auto"/>
        </w:tcPr>
        <w:p w14:paraId="5CCEF0B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9F62A73"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3C7429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515E6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29FC2A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w:t>
          </w:r>
        </w:p>
      </w:tc>
      <w:tc>
        <w:tcPr>
          <w:tcW w:w="930" w:type="dxa"/>
          <w:shd w:val="clear" w:color="auto" w:fill="auto"/>
        </w:tcPr>
        <w:p w14:paraId="65FB58B5" w14:textId="77777777" w:rsidR="00B5013D" w:rsidRPr="00EB1B0D" w:rsidRDefault="00B5013D">
          <w:pPr>
            <w:pStyle w:val="ParagraphStyle2"/>
            <w:rPr>
              <w:rStyle w:val="FakeCharacterStyle"/>
              <w:rFonts w:ascii="Source Sans 3" w:hAnsi="Source Sans 3"/>
            </w:rPr>
          </w:pPr>
        </w:p>
      </w:tc>
    </w:tr>
    <w:tr w:rsidR="00B5013D" w:rsidRPr="00EB1B0D" w14:paraId="0D292AC5" w14:textId="77777777">
      <w:trPr>
        <w:trHeight w:hRule="exact" w:val="45"/>
      </w:trPr>
      <w:tc>
        <w:tcPr>
          <w:tcW w:w="3285" w:type="dxa"/>
          <w:vMerge/>
          <w:shd w:val="clear" w:color="auto" w:fill="auto"/>
        </w:tcPr>
        <w:p w14:paraId="3464A992" w14:textId="77777777" w:rsidR="00B5013D" w:rsidRPr="00EB1B0D" w:rsidRDefault="00B5013D">
          <w:pPr>
            <w:rPr>
              <w:rStyle w:val="FakeCharacterStyle"/>
              <w:rFonts w:ascii="Source Sans 3" w:hAnsi="Source Sans 3"/>
            </w:rPr>
          </w:pPr>
        </w:p>
      </w:tc>
      <w:tc>
        <w:tcPr>
          <w:tcW w:w="930" w:type="dxa"/>
          <w:shd w:val="clear" w:color="auto" w:fill="auto"/>
        </w:tcPr>
        <w:p w14:paraId="14CA0B5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222FD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8925B7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1CCCB6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8A5594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5F1804" w14:textId="77777777" w:rsidR="00B5013D" w:rsidRPr="00EB1B0D" w:rsidRDefault="00B5013D">
          <w:pPr>
            <w:pStyle w:val="ParagraphStyle2"/>
            <w:rPr>
              <w:rStyle w:val="FakeCharacterStyle"/>
              <w:rFonts w:ascii="Source Sans 3" w:hAnsi="Source Sans 3"/>
            </w:rPr>
          </w:pPr>
        </w:p>
      </w:tc>
    </w:tr>
  </w:tbl>
  <w:p w14:paraId="7F5A8ED2" w14:textId="77777777" w:rsidR="00B5013D" w:rsidRPr="00EB1B0D" w:rsidRDefault="00B5013D">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7B88B06" w14:textId="77777777">
      <w:trPr>
        <w:trHeight w:hRule="exact" w:val="45"/>
      </w:trPr>
      <w:tc>
        <w:tcPr>
          <w:tcW w:w="3285" w:type="dxa"/>
          <w:vMerge w:val="restart"/>
          <w:shd w:val="clear" w:color="auto" w:fill="auto"/>
        </w:tcPr>
        <w:p w14:paraId="7FEC3C3C"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4CFCCD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2F26ED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992BE9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DA67F3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6A80E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BE0BCD2" w14:textId="77777777" w:rsidR="00B5013D" w:rsidRPr="00EB1B0D" w:rsidRDefault="00B5013D">
          <w:pPr>
            <w:pStyle w:val="ParagraphStyle2"/>
            <w:rPr>
              <w:rStyle w:val="FakeCharacterStyle"/>
              <w:rFonts w:ascii="Source Sans 3" w:hAnsi="Source Sans 3"/>
            </w:rPr>
          </w:pPr>
        </w:p>
      </w:tc>
    </w:tr>
    <w:tr w:rsidR="00B5013D" w:rsidRPr="00EB1B0D" w14:paraId="528228BB" w14:textId="77777777">
      <w:trPr>
        <w:trHeight w:hRule="exact" w:val="345"/>
      </w:trPr>
      <w:tc>
        <w:tcPr>
          <w:tcW w:w="3285" w:type="dxa"/>
          <w:vMerge/>
          <w:shd w:val="clear" w:color="auto" w:fill="auto"/>
        </w:tcPr>
        <w:p w14:paraId="1DBA2AA4" w14:textId="77777777" w:rsidR="00B5013D" w:rsidRPr="00EB1B0D" w:rsidRDefault="00B5013D">
          <w:pPr>
            <w:rPr>
              <w:rStyle w:val="FakeCharacterStyle"/>
              <w:rFonts w:ascii="Source Sans 3" w:hAnsi="Source Sans 3"/>
            </w:rPr>
          </w:pPr>
        </w:p>
      </w:tc>
      <w:tc>
        <w:tcPr>
          <w:tcW w:w="930" w:type="dxa"/>
          <w:shd w:val="clear" w:color="auto" w:fill="auto"/>
        </w:tcPr>
        <w:p w14:paraId="0A0297A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081368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816278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4F7F06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6CEE215"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-40-</w:t>
          </w:r>
        </w:p>
      </w:tc>
      <w:tc>
        <w:tcPr>
          <w:tcW w:w="930" w:type="dxa"/>
          <w:shd w:val="clear" w:color="auto" w:fill="auto"/>
        </w:tcPr>
        <w:p w14:paraId="59C415B8" w14:textId="77777777" w:rsidR="00B5013D" w:rsidRPr="00EB1B0D" w:rsidRDefault="00B5013D">
          <w:pPr>
            <w:pStyle w:val="ParagraphStyle2"/>
            <w:rPr>
              <w:rStyle w:val="FakeCharacterStyle"/>
              <w:rFonts w:ascii="Source Sans 3" w:hAnsi="Source Sans 3"/>
            </w:rPr>
          </w:pPr>
        </w:p>
      </w:tc>
    </w:tr>
    <w:tr w:rsidR="00B5013D" w:rsidRPr="00EB1B0D" w14:paraId="5B38147F" w14:textId="77777777">
      <w:trPr>
        <w:trHeight w:hRule="exact" w:val="45"/>
      </w:trPr>
      <w:tc>
        <w:tcPr>
          <w:tcW w:w="3285" w:type="dxa"/>
          <w:vMerge/>
          <w:shd w:val="clear" w:color="auto" w:fill="auto"/>
        </w:tcPr>
        <w:p w14:paraId="6661758F" w14:textId="77777777" w:rsidR="00B5013D" w:rsidRPr="00EB1B0D" w:rsidRDefault="00B5013D">
          <w:pPr>
            <w:rPr>
              <w:rStyle w:val="FakeCharacterStyle"/>
              <w:rFonts w:ascii="Source Sans 3" w:hAnsi="Source Sans 3"/>
            </w:rPr>
          </w:pPr>
        </w:p>
      </w:tc>
      <w:tc>
        <w:tcPr>
          <w:tcW w:w="930" w:type="dxa"/>
          <w:shd w:val="clear" w:color="auto" w:fill="auto"/>
        </w:tcPr>
        <w:p w14:paraId="43E7D0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F42513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E3297C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5F57D3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5D2861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86F2700" w14:textId="77777777" w:rsidR="00B5013D" w:rsidRPr="00EB1B0D" w:rsidRDefault="00B5013D">
          <w:pPr>
            <w:pStyle w:val="ParagraphStyle2"/>
            <w:rPr>
              <w:rStyle w:val="FakeCharacterStyle"/>
              <w:rFonts w:ascii="Source Sans 3" w:hAnsi="Source Sans 3"/>
            </w:rPr>
          </w:pPr>
        </w:p>
      </w:tc>
    </w:tr>
  </w:tbl>
  <w:p w14:paraId="117742C0" w14:textId="77777777" w:rsidR="00B5013D" w:rsidRPr="00EB1B0D" w:rsidRDefault="00B5013D">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5CB8B94" w14:textId="77777777">
      <w:trPr>
        <w:trHeight w:hRule="exact" w:val="45"/>
      </w:trPr>
      <w:tc>
        <w:tcPr>
          <w:tcW w:w="3285" w:type="dxa"/>
          <w:vMerge w:val="restart"/>
          <w:shd w:val="clear" w:color="auto" w:fill="auto"/>
        </w:tcPr>
        <w:p w14:paraId="3F91ADA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2C0957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134063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3DE9CE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E373E7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64133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2417FAB" w14:textId="77777777" w:rsidR="00B5013D" w:rsidRPr="00EB1B0D" w:rsidRDefault="00B5013D">
          <w:pPr>
            <w:pStyle w:val="ParagraphStyle2"/>
            <w:rPr>
              <w:rStyle w:val="FakeCharacterStyle"/>
              <w:rFonts w:ascii="Source Sans 3" w:hAnsi="Source Sans 3"/>
            </w:rPr>
          </w:pPr>
        </w:p>
      </w:tc>
    </w:tr>
    <w:tr w:rsidR="00B5013D" w:rsidRPr="00EB1B0D" w14:paraId="136A9DD3" w14:textId="77777777">
      <w:trPr>
        <w:trHeight w:hRule="exact" w:val="345"/>
      </w:trPr>
      <w:tc>
        <w:tcPr>
          <w:tcW w:w="3285" w:type="dxa"/>
          <w:vMerge/>
          <w:shd w:val="clear" w:color="auto" w:fill="auto"/>
        </w:tcPr>
        <w:p w14:paraId="3CB6790B" w14:textId="77777777" w:rsidR="00B5013D" w:rsidRPr="00EB1B0D" w:rsidRDefault="00B5013D">
          <w:pPr>
            <w:rPr>
              <w:rStyle w:val="FakeCharacterStyle"/>
              <w:rFonts w:ascii="Source Sans 3" w:hAnsi="Source Sans 3"/>
            </w:rPr>
          </w:pPr>
        </w:p>
      </w:tc>
      <w:tc>
        <w:tcPr>
          <w:tcW w:w="930" w:type="dxa"/>
          <w:shd w:val="clear" w:color="auto" w:fill="auto"/>
        </w:tcPr>
        <w:p w14:paraId="3F4E716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F60CD5D"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FB33FE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A84A7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53D1896"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-41-</w:t>
          </w:r>
        </w:p>
      </w:tc>
      <w:tc>
        <w:tcPr>
          <w:tcW w:w="930" w:type="dxa"/>
          <w:shd w:val="clear" w:color="auto" w:fill="auto"/>
        </w:tcPr>
        <w:p w14:paraId="53E5012A" w14:textId="77777777" w:rsidR="00B5013D" w:rsidRPr="00EB1B0D" w:rsidRDefault="00B5013D">
          <w:pPr>
            <w:pStyle w:val="ParagraphStyle2"/>
            <w:rPr>
              <w:rStyle w:val="FakeCharacterStyle"/>
              <w:rFonts w:ascii="Source Sans 3" w:hAnsi="Source Sans 3"/>
            </w:rPr>
          </w:pPr>
        </w:p>
      </w:tc>
    </w:tr>
    <w:tr w:rsidR="00B5013D" w:rsidRPr="00EB1B0D" w14:paraId="42271240" w14:textId="77777777">
      <w:trPr>
        <w:trHeight w:hRule="exact" w:val="45"/>
      </w:trPr>
      <w:tc>
        <w:tcPr>
          <w:tcW w:w="3285" w:type="dxa"/>
          <w:vMerge/>
          <w:shd w:val="clear" w:color="auto" w:fill="auto"/>
        </w:tcPr>
        <w:p w14:paraId="7C355AE6" w14:textId="77777777" w:rsidR="00B5013D" w:rsidRPr="00EB1B0D" w:rsidRDefault="00B5013D">
          <w:pPr>
            <w:rPr>
              <w:rStyle w:val="FakeCharacterStyle"/>
              <w:rFonts w:ascii="Source Sans 3" w:hAnsi="Source Sans 3"/>
            </w:rPr>
          </w:pPr>
        </w:p>
      </w:tc>
      <w:tc>
        <w:tcPr>
          <w:tcW w:w="930" w:type="dxa"/>
          <w:shd w:val="clear" w:color="auto" w:fill="auto"/>
        </w:tcPr>
        <w:p w14:paraId="25ED330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CC393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0BABA8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691DF6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535160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09B555F" w14:textId="77777777" w:rsidR="00B5013D" w:rsidRPr="00EB1B0D" w:rsidRDefault="00B5013D">
          <w:pPr>
            <w:pStyle w:val="ParagraphStyle2"/>
            <w:rPr>
              <w:rStyle w:val="FakeCharacterStyle"/>
              <w:rFonts w:ascii="Source Sans 3" w:hAnsi="Source Sans 3"/>
            </w:rPr>
          </w:pPr>
        </w:p>
      </w:tc>
    </w:tr>
  </w:tbl>
  <w:p w14:paraId="6FF3FAF0" w14:textId="77777777" w:rsidR="00B5013D" w:rsidRPr="00EB1B0D" w:rsidRDefault="00B5013D">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C94FBF2" w14:textId="77777777">
      <w:trPr>
        <w:trHeight w:hRule="exact" w:val="45"/>
      </w:trPr>
      <w:tc>
        <w:tcPr>
          <w:tcW w:w="3285" w:type="dxa"/>
          <w:vMerge w:val="restart"/>
          <w:shd w:val="clear" w:color="auto" w:fill="auto"/>
        </w:tcPr>
        <w:p w14:paraId="6262D6EC"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4DBF9A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04131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55D3A6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95CA6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1835E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D25F0A" w14:textId="77777777" w:rsidR="00B5013D" w:rsidRPr="00EB1B0D" w:rsidRDefault="00B5013D">
          <w:pPr>
            <w:pStyle w:val="ParagraphStyle2"/>
            <w:rPr>
              <w:rStyle w:val="FakeCharacterStyle"/>
              <w:rFonts w:ascii="Source Sans 3" w:hAnsi="Source Sans 3"/>
            </w:rPr>
          </w:pPr>
        </w:p>
      </w:tc>
    </w:tr>
    <w:tr w:rsidR="00B5013D" w:rsidRPr="00EB1B0D" w14:paraId="3729879C" w14:textId="77777777">
      <w:trPr>
        <w:trHeight w:hRule="exact" w:val="345"/>
      </w:trPr>
      <w:tc>
        <w:tcPr>
          <w:tcW w:w="3285" w:type="dxa"/>
          <w:vMerge/>
          <w:shd w:val="clear" w:color="auto" w:fill="auto"/>
        </w:tcPr>
        <w:p w14:paraId="4A922950" w14:textId="77777777" w:rsidR="00B5013D" w:rsidRPr="00EB1B0D" w:rsidRDefault="00B5013D">
          <w:pPr>
            <w:rPr>
              <w:rStyle w:val="FakeCharacterStyle"/>
              <w:rFonts w:ascii="Source Sans 3" w:hAnsi="Source Sans 3"/>
            </w:rPr>
          </w:pPr>
        </w:p>
      </w:tc>
      <w:tc>
        <w:tcPr>
          <w:tcW w:w="930" w:type="dxa"/>
          <w:shd w:val="clear" w:color="auto" w:fill="auto"/>
        </w:tcPr>
        <w:p w14:paraId="6447B6F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42A72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E1253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018B1B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E6720E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-42-</w:t>
          </w:r>
        </w:p>
      </w:tc>
      <w:tc>
        <w:tcPr>
          <w:tcW w:w="930" w:type="dxa"/>
          <w:shd w:val="clear" w:color="auto" w:fill="auto"/>
        </w:tcPr>
        <w:p w14:paraId="15674E0A" w14:textId="77777777" w:rsidR="00B5013D" w:rsidRPr="00EB1B0D" w:rsidRDefault="00B5013D">
          <w:pPr>
            <w:pStyle w:val="ParagraphStyle2"/>
            <w:rPr>
              <w:rStyle w:val="FakeCharacterStyle"/>
              <w:rFonts w:ascii="Source Sans 3" w:hAnsi="Source Sans 3"/>
            </w:rPr>
          </w:pPr>
        </w:p>
      </w:tc>
    </w:tr>
    <w:tr w:rsidR="00B5013D" w:rsidRPr="00EB1B0D" w14:paraId="559FFB47" w14:textId="77777777">
      <w:trPr>
        <w:trHeight w:hRule="exact" w:val="45"/>
      </w:trPr>
      <w:tc>
        <w:tcPr>
          <w:tcW w:w="3285" w:type="dxa"/>
          <w:vMerge/>
          <w:shd w:val="clear" w:color="auto" w:fill="auto"/>
        </w:tcPr>
        <w:p w14:paraId="4F444B6E" w14:textId="77777777" w:rsidR="00B5013D" w:rsidRPr="00EB1B0D" w:rsidRDefault="00B5013D">
          <w:pPr>
            <w:rPr>
              <w:rStyle w:val="FakeCharacterStyle"/>
              <w:rFonts w:ascii="Source Sans 3" w:hAnsi="Source Sans 3"/>
            </w:rPr>
          </w:pPr>
        </w:p>
      </w:tc>
      <w:tc>
        <w:tcPr>
          <w:tcW w:w="930" w:type="dxa"/>
          <w:shd w:val="clear" w:color="auto" w:fill="auto"/>
        </w:tcPr>
        <w:p w14:paraId="0A0E9A0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38851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C56AF2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48B39E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3808C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CB4F821" w14:textId="77777777" w:rsidR="00B5013D" w:rsidRPr="00EB1B0D" w:rsidRDefault="00B5013D">
          <w:pPr>
            <w:pStyle w:val="ParagraphStyle2"/>
            <w:rPr>
              <w:rStyle w:val="FakeCharacterStyle"/>
              <w:rFonts w:ascii="Source Sans 3" w:hAnsi="Source Sans 3"/>
            </w:rPr>
          </w:pPr>
        </w:p>
      </w:tc>
    </w:tr>
  </w:tbl>
  <w:p w14:paraId="7577C535" w14:textId="77777777" w:rsidR="00B5013D" w:rsidRPr="00EB1B0D" w:rsidRDefault="00B5013D">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34571C7" w14:textId="77777777">
      <w:trPr>
        <w:trHeight w:hRule="exact" w:val="45"/>
      </w:trPr>
      <w:tc>
        <w:tcPr>
          <w:tcW w:w="3285" w:type="dxa"/>
          <w:vMerge w:val="restart"/>
          <w:shd w:val="clear" w:color="auto" w:fill="auto"/>
        </w:tcPr>
        <w:p w14:paraId="5C4D94C3"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750DFA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A1935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59F345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A8F55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D8890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90DD8DD" w14:textId="77777777" w:rsidR="00B5013D" w:rsidRPr="00EB1B0D" w:rsidRDefault="00B5013D">
          <w:pPr>
            <w:pStyle w:val="ParagraphStyle2"/>
            <w:rPr>
              <w:rStyle w:val="FakeCharacterStyle"/>
              <w:rFonts w:ascii="Source Sans 3" w:hAnsi="Source Sans 3"/>
            </w:rPr>
          </w:pPr>
        </w:p>
      </w:tc>
    </w:tr>
    <w:tr w:rsidR="00B5013D" w:rsidRPr="00EB1B0D" w14:paraId="003B8AA0" w14:textId="77777777">
      <w:trPr>
        <w:trHeight w:hRule="exact" w:val="345"/>
      </w:trPr>
      <w:tc>
        <w:tcPr>
          <w:tcW w:w="3285" w:type="dxa"/>
          <w:vMerge/>
          <w:shd w:val="clear" w:color="auto" w:fill="auto"/>
        </w:tcPr>
        <w:p w14:paraId="6A2A8A73" w14:textId="77777777" w:rsidR="00B5013D" w:rsidRPr="00EB1B0D" w:rsidRDefault="00B5013D">
          <w:pPr>
            <w:rPr>
              <w:rStyle w:val="FakeCharacterStyle"/>
              <w:rFonts w:ascii="Source Sans 3" w:hAnsi="Source Sans 3"/>
            </w:rPr>
          </w:pPr>
        </w:p>
      </w:tc>
      <w:tc>
        <w:tcPr>
          <w:tcW w:w="930" w:type="dxa"/>
          <w:shd w:val="clear" w:color="auto" w:fill="auto"/>
        </w:tcPr>
        <w:p w14:paraId="7D0E4F9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91050B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1F43B1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18BC25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9AA52B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-43-</w:t>
          </w:r>
        </w:p>
      </w:tc>
      <w:tc>
        <w:tcPr>
          <w:tcW w:w="930" w:type="dxa"/>
          <w:shd w:val="clear" w:color="auto" w:fill="auto"/>
        </w:tcPr>
        <w:p w14:paraId="06337C7D" w14:textId="77777777" w:rsidR="00B5013D" w:rsidRPr="00EB1B0D" w:rsidRDefault="00B5013D">
          <w:pPr>
            <w:pStyle w:val="ParagraphStyle2"/>
            <w:rPr>
              <w:rStyle w:val="FakeCharacterStyle"/>
              <w:rFonts w:ascii="Source Sans 3" w:hAnsi="Source Sans 3"/>
            </w:rPr>
          </w:pPr>
        </w:p>
      </w:tc>
    </w:tr>
    <w:tr w:rsidR="00B5013D" w:rsidRPr="00EB1B0D" w14:paraId="6127449F" w14:textId="77777777">
      <w:trPr>
        <w:trHeight w:hRule="exact" w:val="45"/>
      </w:trPr>
      <w:tc>
        <w:tcPr>
          <w:tcW w:w="3285" w:type="dxa"/>
          <w:vMerge/>
          <w:shd w:val="clear" w:color="auto" w:fill="auto"/>
        </w:tcPr>
        <w:p w14:paraId="0741CCFB" w14:textId="77777777" w:rsidR="00B5013D" w:rsidRPr="00EB1B0D" w:rsidRDefault="00B5013D">
          <w:pPr>
            <w:rPr>
              <w:rStyle w:val="FakeCharacterStyle"/>
              <w:rFonts w:ascii="Source Sans 3" w:hAnsi="Source Sans 3"/>
            </w:rPr>
          </w:pPr>
        </w:p>
      </w:tc>
      <w:tc>
        <w:tcPr>
          <w:tcW w:w="930" w:type="dxa"/>
          <w:shd w:val="clear" w:color="auto" w:fill="auto"/>
        </w:tcPr>
        <w:p w14:paraId="02617D2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10AD2F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74D2DB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6DF045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B769E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B66C883" w14:textId="77777777" w:rsidR="00B5013D" w:rsidRPr="00EB1B0D" w:rsidRDefault="00B5013D">
          <w:pPr>
            <w:pStyle w:val="ParagraphStyle2"/>
            <w:rPr>
              <w:rStyle w:val="FakeCharacterStyle"/>
              <w:rFonts w:ascii="Source Sans 3" w:hAnsi="Source Sans 3"/>
            </w:rPr>
          </w:pPr>
        </w:p>
      </w:tc>
    </w:tr>
  </w:tbl>
  <w:p w14:paraId="3A806B7E" w14:textId="77777777" w:rsidR="00B5013D" w:rsidRPr="00EB1B0D" w:rsidRDefault="00B5013D">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2964FE5" w14:textId="77777777">
      <w:trPr>
        <w:trHeight w:hRule="exact" w:val="45"/>
      </w:trPr>
      <w:tc>
        <w:tcPr>
          <w:tcW w:w="3285" w:type="dxa"/>
          <w:vMerge w:val="restart"/>
          <w:shd w:val="clear" w:color="auto" w:fill="auto"/>
        </w:tcPr>
        <w:p w14:paraId="622400F6"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A45BC3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52D54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4CC3D2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A53353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52DA01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2625CFE" w14:textId="77777777" w:rsidR="00B5013D" w:rsidRPr="00EB1B0D" w:rsidRDefault="00B5013D">
          <w:pPr>
            <w:pStyle w:val="ParagraphStyle2"/>
            <w:rPr>
              <w:rStyle w:val="FakeCharacterStyle"/>
              <w:rFonts w:ascii="Source Sans 3" w:hAnsi="Source Sans 3"/>
            </w:rPr>
          </w:pPr>
        </w:p>
      </w:tc>
    </w:tr>
    <w:tr w:rsidR="00B5013D" w:rsidRPr="00EB1B0D" w14:paraId="25026942" w14:textId="77777777">
      <w:trPr>
        <w:trHeight w:hRule="exact" w:val="345"/>
      </w:trPr>
      <w:tc>
        <w:tcPr>
          <w:tcW w:w="3285" w:type="dxa"/>
          <w:vMerge/>
          <w:shd w:val="clear" w:color="auto" w:fill="auto"/>
        </w:tcPr>
        <w:p w14:paraId="7B83D2F0" w14:textId="77777777" w:rsidR="00B5013D" w:rsidRPr="00EB1B0D" w:rsidRDefault="00B5013D">
          <w:pPr>
            <w:rPr>
              <w:rStyle w:val="FakeCharacterStyle"/>
              <w:rFonts w:ascii="Source Sans 3" w:hAnsi="Source Sans 3"/>
            </w:rPr>
          </w:pPr>
        </w:p>
      </w:tc>
      <w:tc>
        <w:tcPr>
          <w:tcW w:w="930" w:type="dxa"/>
          <w:shd w:val="clear" w:color="auto" w:fill="auto"/>
        </w:tcPr>
        <w:p w14:paraId="0B403DB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8C917D"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DB6337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1E21C6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A6854AA"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-44-</w:t>
          </w:r>
        </w:p>
      </w:tc>
      <w:tc>
        <w:tcPr>
          <w:tcW w:w="930" w:type="dxa"/>
          <w:shd w:val="clear" w:color="auto" w:fill="auto"/>
        </w:tcPr>
        <w:p w14:paraId="7F84CEE7" w14:textId="77777777" w:rsidR="00B5013D" w:rsidRPr="00EB1B0D" w:rsidRDefault="00B5013D">
          <w:pPr>
            <w:pStyle w:val="ParagraphStyle2"/>
            <w:rPr>
              <w:rStyle w:val="FakeCharacterStyle"/>
              <w:rFonts w:ascii="Source Sans 3" w:hAnsi="Source Sans 3"/>
            </w:rPr>
          </w:pPr>
        </w:p>
      </w:tc>
    </w:tr>
    <w:tr w:rsidR="00B5013D" w:rsidRPr="00EB1B0D" w14:paraId="3678FC74" w14:textId="77777777">
      <w:trPr>
        <w:trHeight w:hRule="exact" w:val="45"/>
      </w:trPr>
      <w:tc>
        <w:tcPr>
          <w:tcW w:w="3285" w:type="dxa"/>
          <w:vMerge/>
          <w:shd w:val="clear" w:color="auto" w:fill="auto"/>
        </w:tcPr>
        <w:p w14:paraId="688CCDD5" w14:textId="77777777" w:rsidR="00B5013D" w:rsidRPr="00EB1B0D" w:rsidRDefault="00B5013D">
          <w:pPr>
            <w:rPr>
              <w:rStyle w:val="FakeCharacterStyle"/>
              <w:rFonts w:ascii="Source Sans 3" w:hAnsi="Source Sans 3"/>
            </w:rPr>
          </w:pPr>
        </w:p>
      </w:tc>
      <w:tc>
        <w:tcPr>
          <w:tcW w:w="930" w:type="dxa"/>
          <w:shd w:val="clear" w:color="auto" w:fill="auto"/>
        </w:tcPr>
        <w:p w14:paraId="7CC161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D21E9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4EC38F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52E2E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D6A89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0E239D" w14:textId="77777777" w:rsidR="00B5013D" w:rsidRPr="00EB1B0D" w:rsidRDefault="00B5013D">
          <w:pPr>
            <w:pStyle w:val="ParagraphStyle2"/>
            <w:rPr>
              <w:rStyle w:val="FakeCharacterStyle"/>
              <w:rFonts w:ascii="Source Sans 3" w:hAnsi="Source Sans 3"/>
            </w:rPr>
          </w:pPr>
        </w:p>
      </w:tc>
    </w:tr>
  </w:tbl>
  <w:p w14:paraId="5A79AD61" w14:textId="77777777" w:rsidR="00B5013D" w:rsidRPr="00EB1B0D" w:rsidRDefault="00B5013D">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FF0784" w14:textId="77777777">
      <w:trPr>
        <w:trHeight w:hRule="exact" w:val="45"/>
      </w:trPr>
      <w:tc>
        <w:tcPr>
          <w:tcW w:w="3285" w:type="dxa"/>
          <w:vMerge w:val="restart"/>
          <w:shd w:val="clear" w:color="auto" w:fill="auto"/>
        </w:tcPr>
        <w:p w14:paraId="5A54C4A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1083ED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5E81B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8A3F0C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458BB5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B183E9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C268667" w14:textId="77777777" w:rsidR="00B5013D" w:rsidRPr="00EB1B0D" w:rsidRDefault="00B5013D">
          <w:pPr>
            <w:pStyle w:val="ParagraphStyle2"/>
            <w:rPr>
              <w:rStyle w:val="FakeCharacterStyle"/>
              <w:rFonts w:ascii="Source Sans 3" w:hAnsi="Source Sans 3"/>
            </w:rPr>
          </w:pPr>
        </w:p>
      </w:tc>
    </w:tr>
    <w:tr w:rsidR="00B5013D" w:rsidRPr="00EB1B0D" w14:paraId="30C97F37" w14:textId="77777777">
      <w:trPr>
        <w:trHeight w:hRule="exact" w:val="345"/>
      </w:trPr>
      <w:tc>
        <w:tcPr>
          <w:tcW w:w="3285" w:type="dxa"/>
          <w:vMerge/>
          <w:shd w:val="clear" w:color="auto" w:fill="auto"/>
        </w:tcPr>
        <w:p w14:paraId="0ED03497" w14:textId="77777777" w:rsidR="00B5013D" w:rsidRPr="00EB1B0D" w:rsidRDefault="00B5013D">
          <w:pPr>
            <w:rPr>
              <w:rStyle w:val="FakeCharacterStyle"/>
              <w:rFonts w:ascii="Source Sans 3" w:hAnsi="Source Sans 3"/>
            </w:rPr>
          </w:pPr>
        </w:p>
      </w:tc>
      <w:tc>
        <w:tcPr>
          <w:tcW w:w="930" w:type="dxa"/>
          <w:shd w:val="clear" w:color="auto" w:fill="auto"/>
        </w:tcPr>
        <w:p w14:paraId="647E2C0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6C7BC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7D4B28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5D25C0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2208693"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-45-</w:t>
          </w:r>
        </w:p>
      </w:tc>
      <w:tc>
        <w:tcPr>
          <w:tcW w:w="930" w:type="dxa"/>
          <w:shd w:val="clear" w:color="auto" w:fill="auto"/>
        </w:tcPr>
        <w:p w14:paraId="14D7AB0B" w14:textId="77777777" w:rsidR="00B5013D" w:rsidRPr="00EB1B0D" w:rsidRDefault="00B5013D">
          <w:pPr>
            <w:pStyle w:val="ParagraphStyle2"/>
            <w:rPr>
              <w:rStyle w:val="FakeCharacterStyle"/>
              <w:rFonts w:ascii="Source Sans 3" w:hAnsi="Source Sans 3"/>
            </w:rPr>
          </w:pPr>
        </w:p>
      </w:tc>
    </w:tr>
    <w:tr w:rsidR="00B5013D" w:rsidRPr="00EB1B0D" w14:paraId="341F6A54" w14:textId="77777777">
      <w:trPr>
        <w:trHeight w:hRule="exact" w:val="45"/>
      </w:trPr>
      <w:tc>
        <w:tcPr>
          <w:tcW w:w="3285" w:type="dxa"/>
          <w:vMerge/>
          <w:shd w:val="clear" w:color="auto" w:fill="auto"/>
        </w:tcPr>
        <w:p w14:paraId="3D223FFD" w14:textId="77777777" w:rsidR="00B5013D" w:rsidRPr="00EB1B0D" w:rsidRDefault="00B5013D">
          <w:pPr>
            <w:rPr>
              <w:rStyle w:val="FakeCharacterStyle"/>
              <w:rFonts w:ascii="Source Sans 3" w:hAnsi="Source Sans 3"/>
            </w:rPr>
          </w:pPr>
        </w:p>
      </w:tc>
      <w:tc>
        <w:tcPr>
          <w:tcW w:w="930" w:type="dxa"/>
          <w:shd w:val="clear" w:color="auto" w:fill="auto"/>
        </w:tcPr>
        <w:p w14:paraId="65FDB30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0CA503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C740FB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8ADE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8AA9F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7A7316A" w14:textId="77777777" w:rsidR="00B5013D" w:rsidRPr="00EB1B0D" w:rsidRDefault="00B5013D">
          <w:pPr>
            <w:pStyle w:val="ParagraphStyle2"/>
            <w:rPr>
              <w:rStyle w:val="FakeCharacterStyle"/>
              <w:rFonts w:ascii="Source Sans 3" w:hAnsi="Source Sans 3"/>
            </w:rPr>
          </w:pPr>
        </w:p>
      </w:tc>
    </w:tr>
  </w:tbl>
  <w:p w14:paraId="343EE28C" w14:textId="77777777" w:rsidR="00B5013D" w:rsidRPr="00EB1B0D" w:rsidRDefault="00B5013D">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A851BC9" w14:textId="77777777">
      <w:trPr>
        <w:trHeight w:hRule="exact" w:val="45"/>
      </w:trPr>
      <w:tc>
        <w:tcPr>
          <w:tcW w:w="3285" w:type="dxa"/>
          <w:vMerge w:val="restart"/>
          <w:shd w:val="clear" w:color="auto" w:fill="auto"/>
        </w:tcPr>
        <w:p w14:paraId="329F5A79"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65EAB4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DC812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E548DC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CF59B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B0ABB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9B7C81F" w14:textId="77777777" w:rsidR="00B5013D" w:rsidRPr="00EB1B0D" w:rsidRDefault="00B5013D">
          <w:pPr>
            <w:pStyle w:val="ParagraphStyle2"/>
            <w:rPr>
              <w:rStyle w:val="FakeCharacterStyle"/>
              <w:rFonts w:ascii="Source Sans 3" w:hAnsi="Source Sans 3"/>
            </w:rPr>
          </w:pPr>
        </w:p>
      </w:tc>
    </w:tr>
    <w:tr w:rsidR="00B5013D" w:rsidRPr="00EB1B0D" w14:paraId="140A800C" w14:textId="77777777">
      <w:trPr>
        <w:trHeight w:hRule="exact" w:val="345"/>
      </w:trPr>
      <w:tc>
        <w:tcPr>
          <w:tcW w:w="3285" w:type="dxa"/>
          <w:vMerge/>
          <w:shd w:val="clear" w:color="auto" w:fill="auto"/>
        </w:tcPr>
        <w:p w14:paraId="3F87D5A5" w14:textId="77777777" w:rsidR="00B5013D" w:rsidRPr="00EB1B0D" w:rsidRDefault="00B5013D">
          <w:pPr>
            <w:rPr>
              <w:rStyle w:val="FakeCharacterStyle"/>
              <w:rFonts w:ascii="Source Sans 3" w:hAnsi="Source Sans 3"/>
            </w:rPr>
          </w:pPr>
        </w:p>
      </w:tc>
      <w:tc>
        <w:tcPr>
          <w:tcW w:w="930" w:type="dxa"/>
          <w:shd w:val="clear" w:color="auto" w:fill="auto"/>
        </w:tcPr>
        <w:p w14:paraId="591BFCC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BE007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125A8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B2C93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DDA27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-46-</w:t>
          </w:r>
        </w:p>
      </w:tc>
      <w:tc>
        <w:tcPr>
          <w:tcW w:w="930" w:type="dxa"/>
          <w:shd w:val="clear" w:color="auto" w:fill="auto"/>
        </w:tcPr>
        <w:p w14:paraId="4EAE694D" w14:textId="77777777" w:rsidR="00B5013D" w:rsidRPr="00EB1B0D" w:rsidRDefault="00B5013D">
          <w:pPr>
            <w:pStyle w:val="ParagraphStyle2"/>
            <w:rPr>
              <w:rStyle w:val="FakeCharacterStyle"/>
              <w:rFonts w:ascii="Source Sans 3" w:hAnsi="Source Sans 3"/>
            </w:rPr>
          </w:pPr>
        </w:p>
      </w:tc>
    </w:tr>
    <w:tr w:rsidR="00B5013D" w:rsidRPr="00EB1B0D" w14:paraId="108DE94D" w14:textId="77777777">
      <w:trPr>
        <w:trHeight w:hRule="exact" w:val="45"/>
      </w:trPr>
      <w:tc>
        <w:tcPr>
          <w:tcW w:w="3285" w:type="dxa"/>
          <w:vMerge/>
          <w:shd w:val="clear" w:color="auto" w:fill="auto"/>
        </w:tcPr>
        <w:p w14:paraId="71DF145D" w14:textId="77777777" w:rsidR="00B5013D" w:rsidRPr="00EB1B0D" w:rsidRDefault="00B5013D">
          <w:pPr>
            <w:rPr>
              <w:rStyle w:val="FakeCharacterStyle"/>
              <w:rFonts w:ascii="Source Sans 3" w:hAnsi="Source Sans 3"/>
            </w:rPr>
          </w:pPr>
        </w:p>
      </w:tc>
      <w:tc>
        <w:tcPr>
          <w:tcW w:w="930" w:type="dxa"/>
          <w:shd w:val="clear" w:color="auto" w:fill="auto"/>
        </w:tcPr>
        <w:p w14:paraId="161D22F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6D3BFF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477425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E38C9A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39D523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5686240" w14:textId="77777777" w:rsidR="00B5013D" w:rsidRPr="00EB1B0D" w:rsidRDefault="00B5013D">
          <w:pPr>
            <w:pStyle w:val="ParagraphStyle2"/>
            <w:rPr>
              <w:rStyle w:val="FakeCharacterStyle"/>
              <w:rFonts w:ascii="Source Sans 3" w:hAnsi="Source Sans 3"/>
            </w:rPr>
          </w:pPr>
        </w:p>
      </w:tc>
    </w:tr>
  </w:tbl>
  <w:p w14:paraId="2F3BDD5B" w14:textId="77777777" w:rsidR="00B5013D" w:rsidRPr="00EB1B0D" w:rsidRDefault="00B5013D">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F73C42D" w14:textId="77777777">
      <w:trPr>
        <w:trHeight w:hRule="exact" w:val="45"/>
      </w:trPr>
      <w:tc>
        <w:tcPr>
          <w:tcW w:w="3285" w:type="dxa"/>
          <w:vMerge w:val="restart"/>
          <w:shd w:val="clear" w:color="auto" w:fill="auto"/>
        </w:tcPr>
        <w:p w14:paraId="571700C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88624C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D3D55C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511C18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3A8EB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281FCB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FC7CF97" w14:textId="77777777" w:rsidR="00B5013D" w:rsidRPr="00EB1B0D" w:rsidRDefault="00B5013D">
          <w:pPr>
            <w:pStyle w:val="ParagraphStyle2"/>
            <w:rPr>
              <w:rStyle w:val="FakeCharacterStyle"/>
              <w:rFonts w:ascii="Source Sans 3" w:hAnsi="Source Sans 3"/>
            </w:rPr>
          </w:pPr>
        </w:p>
      </w:tc>
    </w:tr>
    <w:tr w:rsidR="00B5013D" w:rsidRPr="00EB1B0D" w14:paraId="176E9389" w14:textId="77777777">
      <w:trPr>
        <w:trHeight w:hRule="exact" w:val="345"/>
      </w:trPr>
      <w:tc>
        <w:tcPr>
          <w:tcW w:w="3285" w:type="dxa"/>
          <w:vMerge/>
          <w:shd w:val="clear" w:color="auto" w:fill="auto"/>
        </w:tcPr>
        <w:p w14:paraId="0739B09E" w14:textId="77777777" w:rsidR="00B5013D" w:rsidRPr="00EB1B0D" w:rsidRDefault="00B5013D">
          <w:pPr>
            <w:rPr>
              <w:rStyle w:val="FakeCharacterStyle"/>
              <w:rFonts w:ascii="Source Sans 3" w:hAnsi="Source Sans 3"/>
            </w:rPr>
          </w:pPr>
        </w:p>
      </w:tc>
      <w:tc>
        <w:tcPr>
          <w:tcW w:w="930" w:type="dxa"/>
          <w:shd w:val="clear" w:color="auto" w:fill="auto"/>
        </w:tcPr>
        <w:p w14:paraId="4B394EB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8D16C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FB06DE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E75BA1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5710FF2"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-47-</w:t>
          </w:r>
        </w:p>
      </w:tc>
      <w:tc>
        <w:tcPr>
          <w:tcW w:w="930" w:type="dxa"/>
          <w:shd w:val="clear" w:color="auto" w:fill="auto"/>
        </w:tcPr>
        <w:p w14:paraId="3D7D9FF7" w14:textId="77777777" w:rsidR="00B5013D" w:rsidRPr="00EB1B0D" w:rsidRDefault="00B5013D">
          <w:pPr>
            <w:pStyle w:val="ParagraphStyle2"/>
            <w:rPr>
              <w:rStyle w:val="FakeCharacterStyle"/>
              <w:rFonts w:ascii="Source Sans 3" w:hAnsi="Source Sans 3"/>
            </w:rPr>
          </w:pPr>
        </w:p>
      </w:tc>
    </w:tr>
    <w:tr w:rsidR="00B5013D" w:rsidRPr="00EB1B0D" w14:paraId="73B6BF92" w14:textId="77777777">
      <w:trPr>
        <w:trHeight w:hRule="exact" w:val="45"/>
      </w:trPr>
      <w:tc>
        <w:tcPr>
          <w:tcW w:w="3285" w:type="dxa"/>
          <w:vMerge/>
          <w:shd w:val="clear" w:color="auto" w:fill="auto"/>
        </w:tcPr>
        <w:p w14:paraId="081EA938" w14:textId="77777777" w:rsidR="00B5013D" w:rsidRPr="00EB1B0D" w:rsidRDefault="00B5013D">
          <w:pPr>
            <w:rPr>
              <w:rStyle w:val="FakeCharacterStyle"/>
              <w:rFonts w:ascii="Source Sans 3" w:hAnsi="Source Sans 3"/>
            </w:rPr>
          </w:pPr>
        </w:p>
      </w:tc>
      <w:tc>
        <w:tcPr>
          <w:tcW w:w="930" w:type="dxa"/>
          <w:shd w:val="clear" w:color="auto" w:fill="auto"/>
        </w:tcPr>
        <w:p w14:paraId="1B4E708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3FEB2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E2DC1B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C6C5A7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3D6BBA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E8DEC4" w14:textId="77777777" w:rsidR="00B5013D" w:rsidRPr="00EB1B0D" w:rsidRDefault="00B5013D">
          <w:pPr>
            <w:pStyle w:val="ParagraphStyle2"/>
            <w:rPr>
              <w:rStyle w:val="FakeCharacterStyle"/>
              <w:rFonts w:ascii="Source Sans 3" w:hAnsi="Source Sans 3"/>
            </w:rPr>
          </w:pPr>
        </w:p>
      </w:tc>
    </w:tr>
  </w:tbl>
  <w:p w14:paraId="44E030FC" w14:textId="77777777" w:rsidR="00B5013D" w:rsidRPr="00EB1B0D" w:rsidRDefault="00B5013D">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D347362" w14:textId="77777777">
      <w:trPr>
        <w:trHeight w:hRule="exact" w:val="45"/>
      </w:trPr>
      <w:tc>
        <w:tcPr>
          <w:tcW w:w="3285" w:type="dxa"/>
          <w:vMerge w:val="restart"/>
          <w:shd w:val="clear" w:color="auto" w:fill="auto"/>
        </w:tcPr>
        <w:p w14:paraId="248F0BC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EC41D1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9D245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B87284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20A7A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CD4BC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4E0C00D" w14:textId="77777777" w:rsidR="00B5013D" w:rsidRPr="00EB1B0D" w:rsidRDefault="00B5013D">
          <w:pPr>
            <w:pStyle w:val="ParagraphStyle2"/>
            <w:rPr>
              <w:rStyle w:val="FakeCharacterStyle"/>
              <w:rFonts w:ascii="Source Sans 3" w:hAnsi="Source Sans 3"/>
            </w:rPr>
          </w:pPr>
        </w:p>
      </w:tc>
    </w:tr>
    <w:tr w:rsidR="00B5013D" w:rsidRPr="00EB1B0D" w14:paraId="3A1F5F1F" w14:textId="77777777">
      <w:trPr>
        <w:trHeight w:hRule="exact" w:val="345"/>
      </w:trPr>
      <w:tc>
        <w:tcPr>
          <w:tcW w:w="3285" w:type="dxa"/>
          <w:vMerge/>
          <w:shd w:val="clear" w:color="auto" w:fill="auto"/>
        </w:tcPr>
        <w:p w14:paraId="403B6D70" w14:textId="77777777" w:rsidR="00B5013D" w:rsidRPr="00EB1B0D" w:rsidRDefault="00B5013D">
          <w:pPr>
            <w:rPr>
              <w:rStyle w:val="FakeCharacterStyle"/>
              <w:rFonts w:ascii="Source Sans 3" w:hAnsi="Source Sans 3"/>
            </w:rPr>
          </w:pPr>
        </w:p>
      </w:tc>
      <w:tc>
        <w:tcPr>
          <w:tcW w:w="930" w:type="dxa"/>
          <w:shd w:val="clear" w:color="auto" w:fill="auto"/>
        </w:tcPr>
        <w:p w14:paraId="42E23EA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C8B364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3AE544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1E405D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3C06E48"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-48-</w:t>
          </w:r>
        </w:p>
      </w:tc>
      <w:tc>
        <w:tcPr>
          <w:tcW w:w="930" w:type="dxa"/>
          <w:shd w:val="clear" w:color="auto" w:fill="auto"/>
        </w:tcPr>
        <w:p w14:paraId="785398F1" w14:textId="77777777" w:rsidR="00B5013D" w:rsidRPr="00EB1B0D" w:rsidRDefault="00B5013D">
          <w:pPr>
            <w:pStyle w:val="ParagraphStyle2"/>
            <w:rPr>
              <w:rStyle w:val="FakeCharacterStyle"/>
              <w:rFonts w:ascii="Source Sans 3" w:hAnsi="Source Sans 3"/>
            </w:rPr>
          </w:pPr>
        </w:p>
      </w:tc>
    </w:tr>
    <w:tr w:rsidR="00B5013D" w:rsidRPr="00EB1B0D" w14:paraId="008FBF89" w14:textId="77777777">
      <w:trPr>
        <w:trHeight w:hRule="exact" w:val="45"/>
      </w:trPr>
      <w:tc>
        <w:tcPr>
          <w:tcW w:w="3285" w:type="dxa"/>
          <w:vMerge/>
          <w:shd w:val="clear" w:color="auto" w:fill="auto"/>
        </w:tcPr>
        <w:p w14:paraId="6090EE9E" w14:textId="77777777" w:rsidR="00B5013D" w:rsidRPr="00EB1B0D" w:rsidRDefault="00B5013D">
          <w:pPr>
            <w:rPr>
              <w:rStyle w:val="FakeCharacterStyle"/>
              <w:rFonts w:ascii="Source Sans 3" w:hAnsi="Source Sans 3"/>
            </w:rPr>
          </w:pPr>
        </w:p>
      </w:tc>
      <w:tc>
        <w:tcPr>
          <w:tcW w:w="930" w:type="dxa"/>
          <w:shd w:val="clear" w:color="auto" w:fill="auto"/>
        </w:tcPr>
        <w:p w14:paraId="331F12B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A1ED9B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C93216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74BFF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0F60B6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A2034A0" w14:textId="77777777" w:rsidR="00B5013D" w:rsidRPr="00EB1B0D" w:rsidRDefault="00B5013D">
          <w:pPr>
            <w:pStyle w:val="ParagraphStyle2"/>
            <w:rPr>
              <w:rStyle w:val="FakeCharacterStyle"/>
              <w:rFonts w:ascii="Source Sans 3" w:hAnsi="Source Sans 3"/>
            </w:rPr>
          </w:pPr>
        </w:p>
      </w:tc>
    </w:tr>
  </w:tbl>
  <w:p w14:paraId="25B3A358" w14:textId="77777777" w:rsidR="00B5013D" w:rsidRPr="00EB1B0D" w:rsidRDefault="00B5013D">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21BCBBA" w14:textId="77777777">
      <w:trPr>
        <w:trHeight w:hRule="exact" w:val="45"/>
      </w:trPr>
      <w:tc>
        <w:tcPr>
          <w:tcW w:w="3285" w:type="dxa"/>
          <w:vMerge w:val="restart"/>
          <w:shd w:val="clear" w:color="auto" w:fill="auto"/>
        </w:tcPr>
        <w:p w14:paraId="06DBF173"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ECA7CB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91EDA8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FB1944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A91522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09D2D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7EAB482" w14:textId="77777777" w:rsidR="00B5013D" w:rsidRPr="00EB1B0D" w:rsidRDefault="00B5013D">
          <w:pPr>
            <w:pStyle w:val="ParagraphStyle2"/>
            <w:rPr>
              <w:rStyle w:val="FakeCharacterStyle"/>
              <w:rFonts w:ascii="Source Sans 3" w:hAnsi="Source Sans 3"/>
            </w:rPr>
          </w:pPr>
        </w:p>
      </w:tc>
    </w:tr>
    <w:tr w:rsidR="00B5013D" w:rsidRPr="00EB1B0D" w14:paraId="4DE51AC7" w14:textId="77777777">
      <w:trPr>
        <w:trHeight w:hRule="exact" w:val="345"/>
      </w:trPr>
      <w:tc>
        <w:tcPr>
          <w:tcW w:w="3285" w:type="dxa"/>
          <w:vMerge/>
          <w:shd w:val="clear" w:color="auto" w:fill="auto"/>
        </w:tcPr>
        <w:p w14:paraId="4F6352A5" w14:textId="77777777" w:rsidR="00B5013D" w:rsidRPr="00EB1B0D" w:rsidRDefault="00B5013D">
          <w:pPr>
            <w:rPr>
              <w:rStyle w:val="FakeCharacterStyle"/>
              <w:rFonts w:ascii="Source Sans 3" w:hAnsi="Source Sans 3"/>
            </w:rPr>
          </w:pPr>
        </w:p>
      </w:tc>
      <w:tc>
        <w:tcPr>
          <w:tcW w:w="930" w:type="dxa"/>
          <w:shd w:val="clear" w:color="auto" w:fill="auto"/>
        </w:tcPr>
        <w:p w14:paraId="306666F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38A236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57DB77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2F3D97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FE9D15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-49-</w:t>
          </w:r>
        </w:p>
      </w:tc>
      <w:tc>
        <w:tcPr>
          <w:tcW w:w="930" w:type="dxa"/>
          <w:shd w:val="clear" w:color="auto" w:fill="auto"/>
        </w:tcPr>
        <w:p w14:paraId="2811CCA8" w14:textId="77777777" w:rsidR="00B5013D" w:rsidRPr="00EB1B0D" w:rsidRDefault="00B5013D">
          <w:pPr>
            <w:pStyle w:val="ParagraphStyle2"/>
            <w:rPr>
              <w:rStyle w:val="FakeCharacterStyle"/>
              <w:rFonts w:ascii="Source Sans 3" w:hAnsi="Source Sans 3"/>
            </w:rPr>
          </w:pPr>
        </w:p>
      </w:tc>
    </w:tr>
    <w:tr w:rsidR="00B5013D" w:rsidRPr="00EB1B0D" w14:paraId="0E6C16C2" w14:textId="77777777">
      <w:trPr>
        <w:trHeight w:hRule="exact" w:val="45"/>
      </w:trPr>
      <w:tc>
        <w:tcPr>
          <w:tcW w:w="3285" w:type="dxa"/>
          <w:vMerge/>
          <w:shd w:val="clear" w:color="auto" w:fill="auto"/>
        </w:tcPr>
        <w:p w14:paraId="694124A6" w14:textId="77777777" w:rsidR="00B5013D" w:rsidRPr="00EB1B0D" w:rsidRDefault="00B5013D">
          <w:pPr>
            <w:rPr>
              <w:rStyle w:val="FakeCharacterStyle"/>
              <w:rFonts w:ascii="Source Sans 3" w:hAnsi="Source Sans 3"/>
            </w:rPr>
          </w:pPr>
        </w:p>
      </w:tc>
      <w:tc>
        <w:tcPr>
          <w:tcW w:w="930" w:type="dxa"/>
          <w:shd w:val="clear" w:color="auto" w:fill="auto"/>
        </w:tcPr>
        <w:p w14:paraId="0327E4C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C804C0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0F2A3E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786DE9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1507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DD2E370" w14:textId="77777777" w:rsidR="00B5013D" w:rsidRPr="00EB1B0D" w:rsidRDefault="00B5013D">
          <w:pPr>
            <w:pStyle w:val="ParagraphStyle2"/>
            <w:rPr>
              <w:rStyle w:val="FakeCharacterStyle"/>
              <w:rFonts w:ascii="Source Sans 3" w:hAnsi="Source Sans 3"/>
            </w:rPr>
          </w:pPr>
        </w:p>
      </w:tc>
    </w:tr>
  </w:tbl>
  <w:p w14:paraId="63B1C67F" w14:textId="77777777" w:rsidR="00B5013D" w:rsidRPr="00EB1B0D" w:rsidRDefault="00B5013D">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697408B" w14:textId="77777777">
      <w:trPr>
        <w:trHeight w:hRule="exact" w:val="45"/>
      </w:trPr>
      <w:tc>
        <w:tcPr>
          <w:tcW w:w="3285" w:type="dxa"/>
          <w:vMerge w:val="restart"/>
          <w:shd w:val="clear" w:color="auto" w:fill="auto"/>
        </w:tcPr>
        <w:p w14:paraId="04C3A87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1219B8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158E89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ADF61B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B55FA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24961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9FB2B3" w14:textId="77777777" w:rsidR="00B5013D" w:rsidRPr="00EB1B0D" w:rsidRDefault="00B5013D">
          <w:pPr>
            <w:pStyle w:val="ParagraphStyle2"/>
            <w:rPr>
              <w:rStyle w:val="FakeCharacterStyle"/>
              <w:rFonts w:ascii="Source Sans 3" w:hAnsi="Source Sans 3"/>
            </w:rPr>
          </w:pPr>
        </w:p>
      </w:tc>
    </w:tr>
    <w:tr w:rsidR="00B5013D" w:rsidRPr="00EB1B0D" w14:paraId="45F47932" w14:textId="77777777">
      <w:trPr>
        <w:trHeight w:hRule="exact" w:val="345"/>
      </w:trPr>
      <w:tc>
        <w:tcPr>
          <w:tcW w:w="3285" w:type="dxa"/>
          <w:vMerge/>
          <w:shd w:val="clear" w:color="auto" w:fill="auto"/>
        </w:tcPr>
        <w:p w14:paraId="7393BADB" w14:textId="77777777" w:rsidR="00B5013D" w:rsidRPr="00EB1B0D" w:rsidRDefault="00B5013D">
          <w:pPr>
            <w:rPr>
              <w:rStyle w:val="FakeCharacterStyle"/>
              <w:rFonts w:ascii="Source Sans 3" w:hAnsi="Source Sans 3"/>
            </w:rPr>
          </w:pPr>
        </w:p>
      </w:tc>
      <w:tc>
        <w:tcPr>
          <w:tcW w:w="930" w:type="dxa"/>
          <w:shd w:val="clear" w:color="auto" w:fill="auto"/>
        </w:tcPr>
        <w:p w14:paraId="057463C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240196"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95DB7D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B62F04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DA9861A"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w:t>
          </w:r>
        </w:p>
      </w:tc>
      <w:tc>
        <w:tcPr>
          <w:tcW w:w="930" w:type="dxa"/>
          <w:shd w:val="clear" w:color="auto" w:fill="auto"/>
        </w:tcPr>
        <w:p w14:paraId="3B8A5BE7" w14:textId="77777777" w:rsidR="00B5013D" w:rsidRPr="00EB1B0D" w:rsidRDefault="00B5013D">
          <w:pPr>
            <w:pStyle w:val="ParagraphStyle2"/>
            <w:rPr>
              <w:rStyle w:val="FakeCharacterStyle"/>
              <w:rFonts w:ascii="Source Sans 3" w:hAnsi="Source Sans 3"/>
            </w:rPr>
          </w:pPr>
        </w:p>
      </w:tc>
    </w:tr>
    <w:tr w:rsidR="00B5013D" w:rsidRPr="00EB1B0D" w14:paraId="5C4ABB06" w14:textId="77777777">
      <w:trPr>
        <w:trHeight w:hRule="exact" w:val="45"/>
      </w:trPr>
      <w:tc>
        <w:tcPr>
          <w:tcW w:w="3285" w:type="dxa"/>
          <w:vMerge/>
          <w:shd w:val="clear" w:color="auto" w:fill="auto"/>
        </w:tcPr>
        <w:p w14:paraId="4EDA498E" w14:textId="77777777" w:rsidR="00B5013D" w:rsidRPr="00EB1B0D" w:rsidRDefault="00B5013D">
          <w:pPr>
            <w:rPr>
              <w:rStyle w:val="FakeCharacterStyle"/>
              <w:rFonts w:ascii="Source Sans 3" w:hAnsi="Source Sans 3"/>
            </w:rPr>
          </w:pPr>
        </w:p>
      </w:tc>
      <w:tc>
        <w:tcPr>
          <w:tcW w:w="930" w:type="dxa"/>
          <w:shd w:val="clear" w:color="auto" w:fill="auto"/>
        </w:tcPr>
        <w:p w14:paraId="2744B6F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22CB8B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8B61B4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D41E08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34FF53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D7FD63C" w14:textId="77777777" w:rsidR="00B5013D" w:rsidRPr="00EB1B0D" w:rsidRDefault="00B5013D">
          <w:pPr>
            <w:pStyle w:val="ParagraphStyle2"/>
            <w:rPr>
              <w:rStyle w:val="FakeCharacterStyle"/>
              <w:rFonts w:ascii="Source Sans 3" w:hAnsi="Source Sans 3"/>
            </w:rPr>
          </w:pPr>
        </w:p>
      </w:tc>
    </w:tr>
  </w:tbl>
  <w:p w14:paraId="39F5BF81" w14:textId="77777777" w:rsidR="00B5013D" w:rsidRPr="00EB1B0D" w:rsidRDefault="00B5013D">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E16D97" w14:textId="77777777">
      <w:trPr>
        <w:trHeight w:hRule="exact" w:val="45"/>
      </w:trPr>
      <w:tc>
        <w:tcPr>
          <w:tcW w:w="3285" w:type="dxa"/>
          <w:vMerge w:val="restart"/>
          <w:shd w:val="clear" w:color="auto" w:fill="auto"/>
        </w:tcPr>
        <w:p w14:paraId="70B4E8A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74D7F9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325B87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922DF4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9DBD6F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1D3BD6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158D7C" w14:textId="77777777" w:rsidR="00B5013D" w:rsidRPr="00EB1B0D" w:rsidRDefault="00B5013D">
          <w:pPr>
            <w:pStyle w:val="ParagraphStyle2"/>
            <w:rPr>
              <w:rStyle w:val="FakeCharacterStyle"/>
              <w:rFonts w:ascii="Source Sans 3" w:hAnsi="Source Sans 3"/>
            </w:rPr>
          </w:pPr>
        </w:p>
      </w:tc>
    </w:tr>
    <w:tr w:rsidR="00B5013D" w:rsidRPr="00EB1B0D" w14:paraId="406E61C9" w14:textId="77777777">
      <w:trPr>
        <w:trHeight w:hRule="exact" w:val="345"/>
      </w:trPr>
      <w:tc>
        <w:tcPr>
          <w:tcW w:w="3285" w:type="dxa"/>
          <w:vMerge/>
          <w:shd w:val="clear" w:color="auto" w:fill="auto"/>
        </w:tcPr>
        <w:p w14:paraId="1F3625C2" w14:textId="77777777" w:rsidR="00B5013D" w:rsidRPr="00EB1B0D" w:rsidRDefault="00B5013D">
          <w:pPr>
            <w:rPr>
              <w:rStyle w:val="FakeCharacterStyle"/>
              <w:rFonts w:ascii="Source Sans 3" w:hAnsi="Source Sans 3"/>
            </w:rPr>
          </w:pPr>
        </w:p>
      </w:tc>
      <w:tc>
        <w:tcPr>
          <w:tcW w:w="930" w:type="dxa"/>
          <w:shd w:val="clear" w:color="auto" w:fill="auto"/>
        </w:tcPr>
        <w:p w14:paraId="7B533D3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3617573"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CE3956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1E7FF2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C33D6A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-50-</w:t>
          </w:r>
        </w:p>
      </w:tc>
      <w:tc>
        <w:tcPr>
          <w:tcW w:w="930" w:type="dxa"/>
          <w:shd w:val="clear" w:color="auto" w:fill="auto"/>
        </w:tcPr>
        <w:p w14:paraId="3BBF9971" w14:textId="77777777" w:rsidR="00B5013D" w:rsidRPr="00EB1B0D" w:rsidRDefault="00B5013D">
          <w:pPr>
            <w:pStyle w:val="ParagraphStyle2"/>
            <w:rPr>
              <w:rStyle w:val="FakeCharacterStyle"/>
              <w:rFonts w:ascii="Source Sans 3" w:hAnsi="Source Sans 3"/>
            </w:rPr>
          </w:pPr>
        </w:p>
      </w:tc>
    </w:tr>
    <w:tr w:rsidR="00B5013D" w:rsidRPr="00EB1B0D" w14:paraId="45D1BE2C" w14:textId="77777777">
      <w:trPr>
        <w:trHeight w:hRule="exact" w:val="45"/>
      </w:trPr>
      <w:tc>
        <w:tcPr>
          <w:tcW w:w="3285" w:type="dxa"/>
          <w:vMerge/>
          <w:shd w:val="clear" w:color="auto" w:fill="auto"/>
        </w:tcPr>
        <w:p w14:paraId="65AA3EC6" w14:textId="77777777" w:rsidR="00B5013D" w:rsidRPr="00EB1B0D" w:rsidRDefault="00B5013D">
          <w:pPr>
            <w:rPr>
              <w:rStyle w:val="FakeCharacterStyle"/>
              <w:rFonts w:ascii="Source Sans 3" w:hAnsi="Source Sans 3"/>
            </w:rPr>
          </w:pPr>
        </w:p>
      </w:tc>
      <w:tc>
        <w:tcPr>
          <w:tcW w:w="930" w:type="dxa"/>
          <w:shd w:val="clear" w:color="auto" w:fill="auto"/>
        </w:tcPr>
        <w:p w14:paraId="4F371B3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01B7B9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961710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A39E83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A8E7B8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265D2F" w14:textId="77777777" w:rsidR="00B5013D" w:rsidRPr="00EB1B0D" w:rsidRDefault="00B5013D">
          <w:pPr>
            <w:pStyle w:val="ParagraphStyle2"/>
            <w:rPr>
              <w:rStyle w:val="FakeCharacterStyle"/>
              <w:rFonts w:ascii="Source Sans 3" w:hAnsi="Source Sans 3"/>
            </w:rPr>
          </w:pPr>
        </w:p>
      </w:tc>
    </w:tr>
  </w:tbl>
  <w:p w14:paraId="1A797F9E" w14:textId="77777777" w:rsidR="00B5013D" w:rsidRPr="00EB1B0D" w:rsidRDefault="00B5013D">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79B11D3" w14:textId="77777777">
      <w:trPr>
        <w:trHeight w:hRule="exact" w:val="45"/>
      </w:trPr>
      <w:tc>
        <w:tcPr>
          <w:tcW w:w="3285" w:type="dxa"/>
          <w:vMerge w:val="restart"/>
          <w:shd w:val="clear" w:color="auto" w:fill="auto"/>
        </w:tcPr>
        <w:p w14:paraId="38098D3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17A5AE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DFE426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E467E9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173A63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CBCAF1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963C7B" w14:textId="77777777" w:rsidR="00B5013D" w:rsidRPr="00EB1B0D" w:rsidRDefault="00B5013D">
          <w:pPr>
            <w:pStyle w:val="ParagraphStyle2"/>
            <w:rPr>
              <w:rStyle w:val="FakeCharacterStyle"/>
              <w:rFonts w:ascii="Source Sans 3" w:hAnsi="Source Sans 3"/>
            </w:rPr>
          </w:pPr>
        </w:p>
      </w:tc>
    </w:tr>
    <w:tr w:rsidR="00B5013D" w:rsidRPr="00EB1B0D" w14:paraId="1BF63FC2" w14:textId="77777777">
      <w:trPr>
        <w:trHeight w:hRule="exact" w:val="345"/>
      </w:trPr>
      <w:tc>
        <w:tcPr>
          <w:tcW w:w="3285" w:type="dxa"/>
          <w:vMerge/>
          <w:shd w:val="clear" w:color="auto" w:fill="auto"/>
        </w:tcPr>
        <w:p w14:paraId="2307AF02" w14:textId="77777777" w:rsidR="00B5013D" w:rsidRPr="00EB1B0D" w:rsidRDefault="00B5013D">
          <w:pPr>
            <w:rPr>
              <w:rStyle w:val="FakeCharacterStyle"/>
              <w:rFonts w:ascii="Source Sans 3" w:hAnsi="Source Sans 3"/>
            </w:rPr>
          </w:pPr>
        </w:p>
      </w:tc>
      <w:tc>
        <w:tcPr>
          <w:tcW w:w="930" w:type="dxa"/>
          <w:shd w:val="clear" w:color="auto" w:fill="auto"/>
        </w:tcPr>
        <w:p w14:paraId="78D1B40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FF40AE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053B0C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5B2F46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57E3EC"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-51-</w:t>
          </w:r>
        </w:p>
      </w:tc>
      <w:tc>
        <w:tcPr>
          <w:tcW w:w="930" w:type="dxa"/>
          <w:shd w:val="clear" w:color="auto" w:fill="auto"/>
        </w:tcPr>
        <w:p w14:paraId="3FCFA4E8" w14:textId="77777777" w:rsidR="00B5013D" w:rsidRPr="00EB1B0D" w:rsidRDefault="00B5013D">
          <w:pPr>
            <w:pStyle w:val="ParagraphStyle2"/>
            <w:rPr>
              <w:rStyle w:val="FakeCharacterStyle"/>
              <w:rFonts w:ascii="Source Sans 3" w:hAnsi="Source Sans 3"/>
            </w:rPr>
          </w:pPr>
        </w:p>
      </w:tc>
    </w:tr>
    <w:tr w:rsidR="00B5013D" w:rsidRPr="00EB1B0D" w14:paraId="27CE3384" w14:textId="77777777">
      <w:trPr>
        <w:trHeight w:hRule="exact" w:val="45"/>
      </w:trPr>
      <w:tc>
        <w:tcPr>
          <w:tcW w:w="3285" w:type="dxa"/>
          <w:vMerge/>
          <w:shd w:val="clear" w:color="auto" w:fill="auto"/>
        </w:tcPr>
        <w:p w14:paraId="50F8C965" w14:textId="77777777" w:rsidR="00B5013D" w:rsidRPr="00EB1B0D" w:rsidRDefault="00B5013D">
          <w:pPr>
            <w:rPr>
              <w:rStyle w:val="FakeCharacterStyle"/>
              <w:rFonts w:ascii="Source Sans 3" w:hAnsi="Source Sans 3"/>
            </w:rPr>
          </w:pPr>
        </w:p>
      </w:tc>
      <w:tc>
        <w:tcPr>
          <w:tcW w:w="930" w:type="dxa"/>
          <w:shd w:val="clear" w:color="auto" w:fill="auto"/>
        </w:tcPr>
        <w:p w14:paraId="7353125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F2731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436D05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5E2706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AFF8D5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8DD2B2E" w14:textId="77777777" w:rsidR="00B5013D" w:rsidRPr="00EB1B0D" w:rsidRDefault="00B5013D">
          <w:pPr>
            <w:pStyle w:val="ParagraphStyle2"/>
            <w:rPr>
              <w:rStyle w:val="FakeCharacterStyle"/>
              <w:rFonts w:ascii="Source Sans 3" w:hAnsi="Source Sans 3"/>
            </w:rPr>
          </w:pPr>
        </w:p>
      </w:tc>
    </w:tr>
  </w:tbl>
  <w:p w14:paraId="2C9B2473" w14:textId="77777777" w:rsidR="00B5013D" w:rsidRPr="00EB1B0D" w:rsidRDefault="00B5013D">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F57441D" w14:textId="77777777">
      <w:trPr>
        <w:trHeight w:hRule="exact" w:val="45"/>
      </w:trPr>
      <w:tc>
        <w:tcPr>
          <w:tcW w:w="3285" w:type="dxa"/>
          <w:vMerge w:val="restart"/>
          <w:shd w:val="clear" w:color="auto" w:fill="auto"/>
        </w:tcPr>
        <w:p w14:paraId="6731DCF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EF604A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F1D8B9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B8091F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E6DA65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F928B1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EF5331" w14:textId="77777777" w:rsidR="00B5013D" w:rsidRPr="00EB1B0D" w:rsidRDefault="00B5013D">
          <w:pPr>
            <w:pStyle w:val="ParagraphStyle2"/>
            <w:rPr>
              <w:rStyle w:val="FakeCharacterStyle"/>
              <w:rFonts w:ascii="Source Sans 3" w:hAnsi="Source Sans 3"/>
            </w:rPr>
          </w:pPr>
        </w:p>
      </w:tc>
    </w:tr>
    <w:tr w:rsidR="00B5013D" w:rsidRPr="00EB1B0D" w14:paraId="6059EEF5" w14:textId="77777777">
      <w:trPr>
        <w:trHeight w:hRule="exact" w:val="345"/>
      </w:trPr>
      <w:tc>
        <w:tcPr>
          <w:tcW w:w="3285" w:type="dxa"/>
          <w:vMerge/>
          <w:shd w:val="clear" w:color="auto" w:fill="auto"/>
        </w:tcPr>
        <w:p w14:paraId="21DCC0B0" w14:textId="77777777" w:rsidR="00B5013D" w:rsidRPr="00EB1B0D" w:rsidRDefault="00B5013D">
          <w:pPr>
            <w:rPr>
              <w:rStyle w:val="FakeCharacterStyle"/>
              <w:rFonts w:ascii="Source Sans 3" w:hAnsi="Source Sans 3"/>
            </w:rPr>
          </w:pPr>
        </w:p>
      </w:tc>
      <w:tc>
        <w:tcPr>
          <w:tcW w:w="930" w:type="dxa"/>
          <w:shd w:val="clear" w:color="auto" w:fill="auto"/>
        </w:tcPr>
        <w:p w14:paraId="2CD8E39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A03F4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9A7257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C55D87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5E45F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-52-</w:t>
          </w:r>
        </w:p>
      </w:tc>
      <w:tc>
        <w:tcPr>
          <w:tcW w:w="930" w:type="dxa"/>
          <w:shd w:val="clear" w:color="auto" w:fill="auto"/>
        </w:tcPr>
        <w:p w14:paraId="4FADF9EE" w14:textId="77777777" w:rsidR="00B5013D" w:rsidRPr="00EB1B0D" w:rsidRDefault="00B5013D">
          <w:pPr>
            <w:pStyle w:val="ParagraphStyle2"/>
            <w:rPr>
              <w:rStyle w:val="FakeCharacterStyle"/>
              <w:rFonts w:ascii="Source Sans 3" w:hAnsi="Source Sans 3"/>
            </w:rPr>
          </w:pPr>
        </w:p>
      </w:tc>
    </w:tr>
    <w:tr w:rsidR="00B5013D" w:rsidRPr="00EB1B0D" w14:paraId="793E93CE" w14:textId="77777777">
      <w:trPr>
        <w:trHeight w:hRule="exact" w:val="45"/>
      </w:trPr>
      <w:tc>
        <w:tcPr>
          <w:tcW w:w="3285" w:type="dxa"/>
          <w:vMerge/>
          <w:shd w:val="clear" w:color="auto" w:fill="auto"/>
        </w:tcPr>
        <w:p w14:paraId="7531227D" w14:textId="77777777" w:rsidR="00B5013D" w:rsidRPr="00EB1B0D" w:rsidRDefault="00B5013D">
          <w:pPr>
            <w:rPr>
              <w:rStyle w:val="FakeCharacterStyle"/>
              <w:rFonts w:ascii="Source Sans 3" w:hAnsi="Source Sans 3"/>
            </w:rPr>
          </w:pPr>
        </w:p>
      </w:tc>
      <w:tc>
        <w:tcPr>
          <w:tcW w:w="930" w:type="dxa"/>
          <w:shd w:val="clear" w:color="auto" w:fill="auto"/>
        </w:tcPr>
        <w:p w14:paraId="79050E6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207063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285989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A3B85F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88F15B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44013A6" w14:textId="77777777" w:rsidR="00B5013D" w:rsidRPr="00EB1B0D" w:rsidRDefault="00B5013D">
          <w:pPr>
            <w:pStyle w:val="ParagraphStyle2"/>
            <w:rPr>
              <w:rStyle w:val="FakeCharacterStyle"/>
              <w:rFonts w:ascii="Source Sans 3" w:hAnsi="Source Sans 3"/>
            </w:rPr>
          </w:pPr>
        </w:p>
      </w:tc>
    </w:tr>
  </w:tbl>
  <w:p w14:paraId="70B93121" w14:textId="77777777" w:rsidR="00B5013D" w:rsidRPr="00EB1B0D" w:rsidRDefault="00B5013D">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FF42486" w14:textId="77777777">
      <w:trPr>
        <w:trHeight w:hRule="exact" w:val="45"/>
      </w:trPr>
      <w:tc>
        <w:tcPr>
          <w:tcW w:w="3285" w:type="dxa"/>
          <w:vMerge w:val="restart"/>
          <w:shd w:val="clear" w:color="auto" w:fill="auto"/>
        </w:tcPr>
        <w:p w14:paraId="6E003BC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A031E2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A8D9F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CBDE49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F7603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33761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458B0C" w14:textId="77777777" w:rsidR="00B5013D" w:rsidRPr="00EB1B0D" w:rsidRDefault="00B5013D">
          <w:pPr>
            <w:pStyle w:val="ParagraphStyle2"/>
            <w:rPr>
              <w:rStyle w:val="FakeCharacterStyle"/>
              <w:rFonts w:ascii="Source Sans 3" w:hAnsi="Source Sans 3"/>
            </w:rPr>
          </w:pPr>
        </w:p>
      </w:tc>
    </w:tr>
    <w:tr w:rsidR="00B5013D" w:rsidRPr="00EB1B0D" w14:paraId="5D08BDB9" w14:textId="77777777">
      <w:trPr>
        <w:trHeight w:hRule="exact" w:val="345"/>
      </w:trPr>
      <w:tc>
        <w:tcPr>
          <w:tcW w:w="3285" w:type="dxa"/>
          <w:vMerge/>
          <w:shd w:val="clear" w:color="auto" w:fill="auto"/>
        </w:tcPr>
        <w:p w14:paraId="442A085D" w14:textId="77777777" w:rsidR="00B5013D" w:rsidRPr="00EB1B0D" w:rsidRDefault="00B5013D">
          <w:pPr>
            <w:rPr>
              <w:rStyle w:val="FakeCharacterStyle"/>
              <w:rFonts w:ascii="Source Sans 3" w:hAnsi="Source Sans 3"/>
            </w:rPr>
          </w:pPr>
        </w:p>
      </w:tc>
      <w:tc>
        <w:tcPr>
          <w:tcW w:w="930" w:type="dxa"/>
          <w:shd w:val="clear" w:color="auto" w:fill="auto"/>
        </w:tcPr>
        <w:p w14:paraId="1B8FAFE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25BFBC5"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DD6A00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C57F3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AE1893"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-53-</w:t>
          </w:r>
        </w:p>
      </w:tc>
      <w:tc>
        <w:tcPr>
          <w:tcW w:w="930" w:type="dxa"/>
          <w:shd w:val="clear" w:color="auto" w:fill="auto"/>
        </w:tcPr>
        <w:p w14:paraId="1DF1B711" w14:textId="77777777" w:rsidR="00B5013D" w:rsidRPr="00EB1B0D" w:rsidRDefault="00B5013D">
          <w:pPr>
            <w:pStyle w:val="ParagraphStyle2"/>
            <w:rPr>
              <w:rStyle w:val="FakeCharacterStyle"/>
              <w:rFonts w:ascii="Source Sans 3" w:hAnsi="Source Sans 3"/>
            </w:rPr>
          </w:pPr>
        </w:p>
      </w:tc>
    </w:tr>
    <w:tr w:rsidR="00B5013D" w:rsidRPr="00EB1B0D" w14:paraId="2305DF32" w14:textId="77777777">
      <w:trPr>
        <w:trHeight w:hRule="exact" w:val="45"/>
      </w:trPr>
      <w:tc>
        <w:tcPr>
          <w:tcW w:w="3285" w:type="dxa"/>
          <w:vMerge/>
          <w:shd w:val="clear" w:color="auto" w:fill="auto"/>
        </w:tcPr>
        <w:p w14:paraId="3363450A" w14:textId="77777777" w:rsidR="00B5013D" w:rsidRPr="00EB1B0D" w:rsidRDefault="00B5013D">
          <w:pPr>
            <w:rPr>
              <w:rStyle w:val="FakeCharacterStyle"/>
              <w:rFonts w:ascii="Source Sans 3" w:hAnsi="Source Sans 3"/>
            </w:rPr>
          </w:pPr>
        </w:p>
      </w:tc>
      <w:tc>
        <w:tcPr>
          <w:tcW w:w="930" w:type="dxa"/>
          <w:shd w:val="clear" w:color="auto" w:fill="auto"/>
        </w:tcPr>
        <w:p w14:paraId="025C5A8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C09312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7B0602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6633C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FDD315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BA7422" w14:textId="77777777" w:rsidR="00B5013D" w:rsidRPr="00EB1B0D" w:rsidRDefault="00B5013D">
          <w:pPr>
            <w:pStyle w:val="ParagraphStyle2"/>
            <w:rPr>
              <w:rStyle w:val="FakeCharacterStyle"/>
              <w:rFonts w:ascii="Source Sans 3" w:hAnsi="Source Sans 3"/>
            </w:rPr>
          </w:pPr>
        </w:p>
      </w:tc>
    </w:tr>
  </w:tbl>
  <w:p w14:paraId="33504666" w14:textId="77777777" w:rsidR="00B5013D" w:rsidRPr="00EB1B0D" w:rsidRDefault="00B5013D">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6319D5E" w14:textId="77777777">
      <w:trPr>
        <w:trHeight w:hRule="exact" w:val="45"/>
      </w:trPr>
      <w:tc>
        <w:tcPr>
          <w:tcW w:w="3285" w:type="dxa"/>
          <w:vMerge w:val="restart"/>
          <w:shd w:val="clear" w:color="auto" w:fill="auto"/>
        </w:tcPr>
        <w:p w14:paraId="5269F48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5D7E33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35C4C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7CBA8F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B1CEF6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01A2C8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2BCBAD" w14:textId="77777777" w:rsidR="00B5013D" w:rsidRPr="00EB1B0D" w:rsidRDefault="00B5013D">
          <w:pPr>
            <w:pStyle w:val="ParagraphStyle2"/>
            <w:rPr>
              <w:rStyle w:val="FakeCharacterStyle"/>
              <w:rFonts w:ascii="Source Sans 3" w:hAnsi="Source Sans 3"/>
            </w:rPr>
          </w:pPr>
        </w:p>
      </w:tc>
    </w:tr>
    <w:tr w:rsidR="00B5013D" w:rsidRPr="00EB1B0D" w14:paraId="0C24506F" w14:textId="77777777">
      <w:trPr>
        <w:trHeight w:hRule="exact" w:val="345"/>
      </w:trPr>
      <w:tc>
        <w:tcPr>
          <w:tcW w:w="3285" w:type="dxa"/>
          <w:vMerge/>
          <w:shd w:val="clear" w:color="auto" w:fill="auto"/>
        </w:tcPr>
        <w:p w14:paraId="086ED9BF" w14:textId="77777777" w:rsidR="00B5013D" w:rsidRPr="00EB1B0D" w:rsidRDefault="00B5013D">
          <w:pPr>
            <w:rPr>
              <w:rStyle w:val="FakeCharacterStyle"/>
              <w:rFonts w:ascii="Source Sans 3" w:hAnsi="Source Sans 3"/>
            </w:rPr>
          </w:pPr>
        </w:p>
      </w:tc>
      <w:tc>
        <w:tcPr>
          <w:tcW w:w="930" w:type="dxa"/>
          <w:shd w:val="clear" w:color="auto" w:fill="auto"/>
        </w:tcPr>
        <w:p w14:paraId="1FA4298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7D9581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8161BF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33C8F7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58271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-54-</w:t>
          </w:r>
        </w:p>
      </w:tc>
      <w:tc>
        <w:tcPr>
          <w:tcW w:w="930" w:type="dxa"/>
          <w:shd w:val="clear" w:color="auto" w:fill="auto"/>
        </w:tcPr>
        <w:p w14:paraId="11E15270" w14:textId="77777777" w:rsidR="00B5013D" w:rsidRPr="00EB1B0D" w:rsidRDefault="00B5013D">
          <w:pPr>
            <w:pStyle w:val="ParagraphStyle2"/>
            <w:rPr>
              <w:rStyle w:val="FakeCharacterStyle"/>
              <w:rFonts w:ascii="Source Sans 3" w:hAnsi="Source Sans 3"/>
            </w:rPr>
          </w:pPr>
        </w:p>
      </w:tc>
    </w:tr>
    <w:tr w:rsidR="00B5013D" w:rsidRPr="00EB1B0D" w14:paraId="1EA5B909" w14:textId="77777777">
      <w:trPr>
        <w:trHeight w:hRule="exact" w:val="45"/>
      </w:trPr>
      <w:tc>
        <w:tcPr>
          <w:tcW w:w="3285" w:type="dxa"/>
          <w:vMerge/>
          <w:shd w:val="clear" w:color="auto" w:fill="auto"/>
        </w:tcPr>
        <w:p w14:paraId="682E5936" w14:textId="77777777" w:rsidR="00B5013D" w:rsidRPr="00EB1B0D" w:rsidRDefault="00B5013D">
          <w:pPr>
            <w:rPr>
              <w:rStyle w:val="FakeCharacterStyle"/>
              <w:rFonts w:ascii="Source Sans 3" w:hAnsi="Source Sans 3"/>
            </w:rPr>
          </w:pPr>
        </w:p>
      </w:tc>
      <w:tc>
        <w:tcPr>
          <w:tcW w:w="930" w:type="dxa"/>
          <w:shd w:val="clear" w:color="auto" w:fill="auto"/>
        </w:tcPr>
        <w:p w14:paraId="552150D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A28563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87FBE8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BD901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4CD79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4F74F31" w14:textId="77777777" w:rsidR="00B5013D" w:rsidRPr="00EB1B0D" w:rsidRDefault="00B5013D">
          <w:pPr>
            <w:pStyle w:val="ParagraphStyle2"/>
            <w:rPr>
              <w:rStyle w:val="FakeCharacterStyle"/>
              <w:rFonts w:ascii="Source Sans 3" w:hAnsi="Source Sans 3"/>
            </w:rPr>
          </w:pPr>
        </w:p>
      </w:tc>
    </w:tr>
  </w:tbl>
  <w:p w14:paraId="56B84484" w14:textId="77777777" w:rsidR="00B5013D" w:rsidRPr="00EB1B0D" w:rsidRDefault="00B5013D">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D96D33" w14:textId="77777777">
      <w:trPr>
        <w:trHeight w:hRule="exact" w:val="45"/>
      </w:trPr>
      <w:tc>
        <w:tcPr>
          <w:tcW w:w="3285" w:type="dxa"/>
          <w:vMerge w:val="restart"/>
          <w:shd w:val="clear" w:color="auto" w:fill="auto"/>
        </w:tcPr>
        <w:p w14:paraId="2791C64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E6F744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CD426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17A3FF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9F5B87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2B146E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5F9D7D2" w14:textId="77777777" w:rsidR="00B5013D" w:rsidRPr="00EB1B0D" w:rsidRDefault="00B5013D">
          <w:pPr>
            <w:pStyle w:val="ParagraphStyle2"/>
            <w:rPr>
              <w:rStyle w:val="FakeCharacterStyle"/>
              <w:rFonts w:ascii="Source Sans 3" w:hAnsi="Source Sans 3"/>
            </w:rPr>
          </w:pPr>
        </w:p>
      </w:tc>
    </w:tr>
    <w:tr w:rsidR="00B5013D" w:rsidRPr="00EB1B0D" w14:paraId="222D271D" w14:textId="77777777">
      <w:trPr>
        <w:trHeight w:hRule="exact" w:val="345"/>
      </w:trPr>
      <w:tc>
        <w:tcPr>
          <w:tcW w:w="3285" w:type="dxa"/>
          <w:vMerge/>
          <w:shd w:val="clear" w:color="auto" w:fill="auto"/>
        </w:tcPr>
        <w:p w14:paraId="6C3F3C87" w14:textId="77777777" w:rsidR="00B5013D" w:rsidRPr="00EB1B0D" w:rsidRDefault="00B5013D">
          <w:pPr>
            <w:rPr>
              <w:rStyle w:val="FakeCharacterStyle"/>
              <w:rFonts w:ascii="Source Sans 3" w:hAnsi="Source Sans 3"/>
            </w:rPr>
          </w:pPr>
        </w:p>
      </w:tc>
      <w:tc>
        <w:tcPr>
          <w:tcW w:w="930" w:type="dxa"/>
          <w:shd w:val="clear" w:color="auto" w:fill="auto"/>
        </w:tcPr>
        <w:p w14:paraId="510202C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5305564"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A48CEC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631358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E0683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-55-</w:t>
          </w:r>
        </w:p>
      </w:tc>
      <w:tc>
        <w:tcPr>
          <w:tcW w:w="930" w:type="dxa"/>
          <w:shd w:val="clear" w:color="auto" w:fill="auto"/>
        </w:tcPr>
        <w:p w14:paraId="540A174F" w14:textId="77777777" w:rsidR="00B5013D" w:rsidRPr="00EB1B0D" w:rsidRDefault="00B5013D">
          <w:pPr>
            <w:pStyle w:val="ParagraphStyle2"/>
            <w:rPr>
              <w:rStyle w:val="FakeCharacterStyle"/>
              <w:rFonts w:ascii="Source Sans 3" w:hAnsi="Source Sans 3"/>
            </w:rPr>
          </w:pPr>
        </w:p>
      </w:tc>
    </w:tr>
    <w:tr w:rsidR="00B5013D" w:rsidRPr="00EB1B0D" w14:paraId="2C9FCBD1" w14:textId="77777777">
      <w:trPr>
        <w:trHeight w:hRule="exact" w:val="45"/>
      </w:trPr>
      <w:tc>
        <w:tcPr>
          <w:tcW w:w="3285" w:type="dxa"/>
          <w:vMerge/>
          <w:shd w:val="clear" w:color="auto" w:fill="auto"/>
        </w:tcPr>
        <w:p w14:paraId="39424F37" w14:textId="77777777" w:rsidR="00B5013D" w:rsidRPr="00EB1B0D" w:rsidRDefault="00B5013D">
          <w:pPr>
            <w:rPr>
              <w:rStyle w:val="FakeCharacterStyle"/>
              <w:rFonts w:ascii="Source Sans 3" w:hAnsi="Source Sans 3"/>
            </w:rPr>
          </w:pPr>
        </w:p>
      </w:tc>
      <w:tc>
        <w:tcPr>
          <w:tcW w:w="930" w:type="dxa"/>
          <w:shd w:val="clear" w:color="auto" w:fill="auto"/>
        </w:tcPr>
        <w:p w14:paraId="3FE5B5F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A838FE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434D82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A55295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1F819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BA496D" w14:textId="77777777" w:rsidR="00B5013D" w:rsidRPr="00EB1B0D" w:rsidRDefault="00B5013D">
          <w:pPr>
            <w:pStyle w:val="ParagraphStyle2"/>
            <w:rPr>
              <w:rStyle w:val="FakeCharacterStyle"/>
              <w:rFonts w:ascii="Source Sans 3" w:hAnsi="Source Sans 3"/>
            </w:rPr>
          </w:pPr>
        </w:p>
      </w:tc>
    </w:tr>
  </w:tbl>
  <w:p w14:paraId="095AE466" w14:textId="77777777" w:rsidR="00B5013D" w:rsidRPr="00EB1B0D" w:rsidRDefault="00B5013D">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2A8FCF7" w14:textId="77777777">
      <w:trPr>
        <w:trHeight w:hRule="exact" w:val="45"/>
      </w:trPr>
      <w:tc>
        <w:tcPr>
          <w:tcW w:w="3285" w:type="dxa"/>
          <w:vMerge w:val="restart"/>
          <w:shd w:val="clear" w:color="auto" w:fill="auto"/>
        </w:tcPr>
        <w:p w14:paraId="7C1913B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915CDB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81998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AECBF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80D55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6221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8D65C8A" w14:textId="77777777" w:rsidR="00B5013D" w:rsidRPr="00EB1B0D" w:rsidRDefault="00B5013D">
          <w:pPr>
            <w:pStyle w:val="ParagraphStyle2"/>
            <w:rPr>
              <w:rStyle w:val="FakeCharacterStyle"/>
              <w:rFonts w:ascii="Source Sans 3" w:hAnsi="Source Sans 3"/>
            </w:rPr>
          </w:pPr>
        </w:p>
      </w:tc>
    </w:tr>
    <w:tr w:rsidR="00B5013D" w:rsidRPr="00EB1B0D" w14:paraId="4AB88EC5" w14:textId="77777777">
      <w:trPr>
        <w:trHeight w:hRule="exact" w:val="345"/>
      </w:trPr>
      <w:tc>
        <w:tcPr>
          <w:tcW w:w="3285" w:type="dxa"/>
          <w:vMerge/>
          <w:shd w:val="clear" w:color="auto" w:fill="auto"/>
        </w:tcPr>
        <w:p w14:paraId="77FD599B" w14:textId="77777777" w:rsidR="00B5013D" w:rsidRPr="00EB1B0D" w:rsidRDefault="00B5013D">
          <w:pPr>
            <w:rPr>
              <w:rStyle w:val="FakeCharacterStyle"/>
              <w:rFonts w:ascii="Source Sans 3" w:hAnsi="Source Sans 3"/>
            </w:rPr>
          </w:pPr>
        </w:p>
      </w:tc>
      <w:tc>
        <w:tcPr>
          <w:tcW w:w="930" w:type="dxa"/>
          <w:shd w:val="clear" w:color="auto" w:fill="auto"/>
        </w:tcPr>
        <w:p w14:paraId="4D63934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151FE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 xml:space="preserve">Datum: </w:t>
          </w:r>
          <w:r w:rsidRPr="00EB1B0D">
            <w:rPr>
              <w:rStyle w:val="CharacterStyle2"/>
              <w:rFonts w:ascii="Source Sans 3" w:hAnsi="Source Sans 3"/>
            </w:rPr>
            <w:t>25.02.2026</w:t>
          </w:r>
        </w:p>
      </w:tc>
      <w:tc>
        <w:tcPr>
          <w:tcW w:w="915" w:type="dxa"/>
          <w:shd w:val="clear" w:color="auto" w:fill="auto"/>
        </w:tcPr>
        <w:p w14:paraId="4574802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64753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5F09BF0"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-56-</w:t>
          </w:r>
        </w:p>
      </w:tc>
      <w:tc>
        <w:tcPr>
          <w:tcW w:w="930" w:type="dxa"/>
          <w:shd w:val="clear" w:color="auto" w:fill="auto"/>
        </w:tcPr>
        <w:p w14:paraId="1A9B1670" w14:textId="77777777" w:rsidR="00B5013D" w:rsidRPr="00EB1B0D" w:rsidRDefault="00B5013D">
          <w:pPr>
            <w:pStyle w:val="ParagraphStyle2"/>
            <w:rPr>
              <w:rStyle w:val="FakeCharacterStyle"/>
              <w:rFonts w:ascii="Source Sans 3" w:hAnsi="Source Sans 3"/>
            </w:rPr>
          </w:pPr>
        </w:p>
      </w:tc>
    </w:tr>
    <w:tr w:rsidR="00B5013D" w:rsidRPr="00EB1B0D" w14:paraId="4D87E33E" w14:textId="77777777">
      <w:trPr>
        <w:trHeight w:hRule="exact" w:val="45"/>
      </w:trPr>
      <w:tc>
        <w:tcPr>
          <w:tcW w:w="3285" w:type="dxa"/>
          <w:vMerge/>
          <w:shd w:val="clear" w:color="auto" w:fill="auto"/>
        </w:tcPr>
        <w:p w14:paraId="2549EB5E" w14:textId="77777777" w:rsidR="00B5013D" w:rsidRPr="00EB1B0D" w:rsidRDefault="00B5013D">
          <w:pPr>
            <w:rPr>
              <w:rStyle w:val="FakeCharacterStyle"/>
              <w:rFonts w:ascii="Source Sans 3" w:hAnsi="Source Sans 3"/>
            </w:rPr>
          </w:pPr>
        </w:p>
      </w:tc>
      <w:tc>
        <w:tcPr>
          <w:tcW w:w="930" w:type="dxa"/>
          <w:shd w:val="clear" w:color="auto" w:fill="auto"/>
        </w:tcPr>
        <w:p w14:paraId="1FD739C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D0962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31E4B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C41C52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23580D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99BEAB4" w14:textId="77777777" w:rsidR="00B5013D" w:rsidRPr="00EB1B0D" w:rsidRDefault="00B5013D">
          <w:pPr>
            <w:pStyle w:val="ParagraphStyle2"/>
            <w:rPr>
              <w:rStyle w:val="FakeCharacterStyle"/>
              <w:rFonts w:ascii="Source Sans 3" w:hAnsi="Source Sans 3"/>
            </w:rPr>
          </w:pPr>
        </w:p>
      </w:tc>
    </w:tr>
  </w:tbl>
  <w:p w14:paraId="7125A8EC" w14:textId="77777777" w:rsidR="00B5013D" w:rsidRPr="00EB1B0D" w:rsidRDefault="00B5013D">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AEA1BFA" w14:textId="77777777">
      <w:trPr>
        <w:trHeight w:hRule="exact" w:val="45"/>
      </w:trPr>
      <w:tc>
        <w:tcPr>
          <w:tcW w:w="3285" w:type="dxa"/>
          <w:vMerge w:val="restart"/>
          <w:shd w:val="clear" w:color="auto" w:fill="auto"/>
        </w:tcPr>
        <w:p w14:paraId="016C1EE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BE9E9B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7B7157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5BFB70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6DE926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3A3CFC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E6745B6" w14:textId="77777777" w:rsidR="00B5013D" w:rsidRPr="00EB1B0D" w:rsidRDefault="00B5013D">
          <w:pPr>
            <w:pStyle w:val="ParagraphStyle2"/>
            <w:rPr>
              <w:rStyle w:val="FakeCharacterStyle"/>
              <w:rFonts w:ascii="Source Sans 3" w:hAnsi="Source Sans 3"/>
            </w:rPr>
          </w:pPr>
        </w:p>
      </w:tc>
    </w:tr>
    <w:tr w:rsidR="00B5013D" w:rsidRPr="00EB1B0D" w14:paraId="579A3205" w14:textId="77777777">
      <w:trPr>
        <w:trHeight w:hRule="exact" w:val="345"/>
      </w:trPr>
      <w:tc>
        <w:tcPr>
          <w:tcW w:w="3285" w:type="dxa"/>
          <w:vMerge/>
          <w:shd w:val="clear" w:color="auto" w:fill="auto"/>
        </w:tcPr>
        <w:p w14:paraId="72401CE2" w14:textId="77777777" w:rsidR="00B5013D" w:rsidRPr="00EB1B0D" w:rsidRDefault="00B5013D">
          <w:pPr>
            <w:rPr>
              <w:rStyle w:val="FakeCharacterStyle"/>
              <w:rFonts w:ascii="Source Sans 3" w:hAnsi="Source Sans 3"/>
            </w:rPr>
          </w:pPr>
        </w:p>
      </w:tc>
      <w:tc>
        <w:tcPr>
          <w:tcW w:w="930" w:type="dxa"/>
          <w:shd w:val="clear" w:color="auto" w:fill="auto"/>
        </w:tcPr>
        <w:p w14:paraId="20A10CD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76DFA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4702A4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126FE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5C052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-57-</w:t>
          </w:r>
        </w:p>
      </w:tc>
      <w:tc>
        <w:tcPr>
          <w:tcW w:w="930" w:type="dxa"/>
          <w:shd w:val="clear" w:color="auto" w:fill="auto"/>
        </w:tcPr>
        <w:p w14:paraId="493D8167" w14:textId="77777777" w:rsidR="00B5013D" w:rsidRPr="00EB1B0D" w:rsidRDefault="00B5013D">
          <w:pPr>
            <w:pStyle w:val="ParagraphStyle2"/>
            <w:rPr>
              <w:rStyle w:val="FakeCharacterStyle"/>
              <w:rFonts w:ascii="Source Sans 3" w:hAnsi="Source Sans 3"/>
            </w:rPr>
          </w:pPr>
        </w:p>
      </w:tc>
    </w:tr>
    <w:tr w:rsidR="00B5013D" w:rsidRPr="00EB1B0D" w14:paraId="522F7244" w14:textId="77777777">
      <w:trPr>
        <w:trHeight w:hRule="exact" w:val="45"/>
      </w:trPr>
      <w:tc>
        <w:tcPr>
          <w:tcW w:w="3285" w:type="dxa"/>
          <w:vMerge/>
          <w:shd w:val="clear" w:color="auto" w:fill="auto"/>
        </w:tcPr>
        <w:p w14:paraId="517DCF58" w14:textId="77777777" w:rsidR="00B5013D" w:rsidRPr="00EB1B0D" w:rsidRDefault="00B5013D">
          <w:pPr>
            <w:rPr>
              <w:rStyle w:val="FakeCharacterStyle"/>
              <w:rFonts w:ascii="Source Sans 3" w:hAnsi="Source Sans 3"/>
            </w:rPr>
          </w:pPr>
        </w:p>
      </w:tc>
      <w:tc>
        <w:tcPr>
          <w:tcW w:w="930" w:type="dxa"/>
          <w:shd w:val="clear" w:color="auto" w:fill="auto"/>
        </w:tcPr>
        <w:p w14:paraId="6288418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046BAB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4762D8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4BCE06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CFA3CF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00BBBF" w14:textId="77777777" w:rsidR="00B5013D" w:rsidRPr="00EB1B0D" w:rsidRDefault="00B5013D">
          <w:pPr>
            <w:pStyle w:val="ParagraphStyle2"/>
            <w:rPr>
              <w:rStyle w:val="FakeCharacterStyle"/>
              <w:rFonts w:ascii="Source Sans 3" w:hAnsi="Source Sans 3"/>
            </w:rPr>
          </w:pPr>
        </w:p>
      </w:tc>
    </w:tr>
  </w:tbl>
  <w:p w14:paraId="013F796B" w14:textId="77777777" w:rsidR="00B5013D" w:rsidRPr="00EB1B0D" w:rsidRDefault="00B5013D">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761D4DB" w14:textId="77777777">
      <w:trPr>
        <w:trHeight w:hRule="exact" w:val="45"/>
      </w:trPr>
      <w:tc>
        <w:tcPr>
          <w:tcW w:w="3285" w:type="dxa"/>
          <w:vMerge w:val="restart"/>
          <w:shd w:val="clear" w:color="auto" w:fill="auto"/>
        </w:tcPr>
        <w:p w14:paraId="4649A868"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2CE6EE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4826F7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AF9E06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22723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8359B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15260F" w14:textId="77777777" w:rsidR="00B5013D" w:rsidRPr="00EB1B0D" w:rsidRDefault="00B5013D">
          <w:pPr>
            <w:pStyle w:val="ParagraphStyle2"/>
            <w:rPr>
              <w:rStyle w:val="FakeCharacterStyle"/>
              <w:rFonts w:ascii="Source Sans 3" w:hAnsi="Source Sans 3"/>
            </w:rPr>
          </w:pPr>
        </w:p>
      </w:tc>
    </w:tr>
    <w:tr w:rsidR="00B5013D" w:rsidRPr="00EB1B0D" w14:paraId="64CB91CA" w14:textId="77777777">
      <w:trPr>
        <w:trHeight w:hRule="exact" w:val="345"/>
      </w:trPr>
      <w:tc>
        <w:tcPr>
          <w:tcW w:w="3285" w:type="dxa"/>
          <w:vMerge/>
          <w:shd w:val="clear" w:color="auto" w:fill="auto"/>
        </w:tcPr>
        <w:p w14:paraId="5F2FB35E" w14:textId="77777777" w:rsidR="00B5013D" w:rsidRPr="00EB1B0D" w:rsidRDefault="00B5013D">
          <w:pPr>
            <w:rPr>
              <w:rStyle w:val="FakeCharacterStyle"/>
              <w:rFonts w:ascii="Source Sans 3" w:hAnsi="Source Sans 3"/>
            </w:rPr>
          </w:pPr>
        </w:p>
      </w:tc>
      <w:tc>
        <w:tcPr>
          <w:tcW w:w="930" w:type="dxa"/>
          <w:shd w:val="clear" w:color="auto" w:fill="auto"/>
        </w:tcPr>
        <w:p w14:paraId="440106D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6717E2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B01F35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4E121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BD2F86C"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-58-</w:t>
          </w:r>
        </w:p>
      </w:tc>
      <w:tc>
        <w:tcPr>
          <w:tcW w:w="930" w:type="dxa"/>
          <w:shd w:val="clear" w:color="auto" w:fill="auto"/>
        </w:tcPr>
        <w:p w14:paraId="07911B28" w14:textId="77777777" w:rsidR="00B5013D" w:rsidRPr="00EB1B0D" w:rsidRDefault="00B5013D">
          <w:pPr>
            <w:pStyle w:val="ParagraphStyle2"/>
            <w:rPr>
              <w:rStyle w:val="FakeCharacterStyle"/>
              <w:rFonts w:ascii="Source Sans 3" w:hAnsi="Source Sans 3"/>
            </w:rPr>
          </w:pPr>
        </w:p>
      </w:tc>
    </w:tr>
    <w:tr w:rsidR="00B5013D" w:rsidRPr="00EB1B0D" w14:paraId="3EE2C3AC" w14:textId="77777777">
      <w:trPr>
        <w:trHeight w:hRule="exact" w:val="45"/>
      </w:trPr>
      <w:tc>
        <w:tcPr>
          <w:tcW w:w="3285" w:type="dxa"/>
          <w:vMerge/>
          <w:shd w:val="clear" w:color="auto" w:fill="auto"/>
        </w:tcPr>
        <w:p w14:paraId="70A4DE6D" w14:textId="77777777" w:rsidR="00B5013D" w:rsidRPr="00EB1B0D" w:rsidRDefault="00B5013D">
          <w:pPr>
            <w:rPr>
              <w:rStyle w:val="FakeCharacterStyle"/>
              <w:rFonts w:ascii="Source Sans 3" w:hAnsi="Source Sans 3"/>
            </w:rPr>
          </w:pPr>
        </w:p>
      </w:tc>
      <w:tc>
        <w:tcPr>
          <w:tcW w:w="930" w:type="dxa"/>
          <w:shd w:val="clear" w:color="auto" w:fill="auto"/>
        </w:tcPr>
        <w:p w14:paraId="7FF5F8F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A5C7E2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95FC1E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99FB0A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491E2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615D6EA" w14:textId="77777777" w:rsidR="00B5013D" w:rsidRPr="00EB1B0D" w:rsidRDefault="00B5013D">
          <w:pPr>
            <w:pStyle w:val="ParagraphStyle2"/>
            <w:rPr>
              <w:rStyle w:val="FakeCharacterStyle"/>
              <w:rFonts w:ascii="Source Sans 3" w:hAnsi="Source Sans 3"/>
            </w:rPr>
          </w:pPr>
        </w:p>
      </w:tc>
    </w:tr>
  </w:tbl>
  <w:p w14:paraId="1C797048" w14:textId="77777777" w:rsidR="00B5013D" w:rsidRPr="00EB1B0D" w:rsidRDefault="00B5013D">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894085E" w14:textId="77777777">
      <w:trPr>
        <w:trHeight w:hRule="exact" w:val="45"/>
      </w:trPr>
      <w:tc>
        <w:tcPr>
          <w:tcW w:w="3285" w:type="dxa"/>
          <w:vMerge w:val="restart"/>
          <w:shd w:val="clear" w:color="auto" w:fill="auto"/>
        </w:tcPr>
        <w:p w14:paraId="6B360339"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226955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3B4F1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57140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2A9352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067F6E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F76B896" w14:textId="77777777" w:rsidR="00B5013D" w:rsidRPr="00EB1B0D" w:rsidRDefault="00B5013D">
          <w:pPr>
            <w:pStyle w:val="ParagraphStyle2"/>
            <w:rPr>
              <w:rStyle w:val="FakeCharacterStyle"/>
              <w:rFonts w:ascii="Source Sans 3" w:hAnsi="Source Sans 3"/>
            </w:rPr>
          </w:pPr>
        </w:p>
      </w:tc>
    </w:tr>
    <w:tr w:rsidR="00B5013D" w:rsidRPr="00EB1B0D" w14:paraId="7F007EEC" w14:textId="77777777">
      <w:trPr>
        <w:trHeight w:hRule="exact" w:val="345"/>
      </w:trPr>
      <w:tc>
        <w:tcPr>
          <w:tcW w:w="3285" w:type="dxa"/>
          <w:vMerge/>
          <w:shd w:val="clear" w:color="auto" w:fill="auto"/>
        </w:tcPr>
        <w:p w14:paraId="5211C8A0" w14:textId="77777777" w:rsidR="00B5013D" w:rsidRPr="00EB1B0D" w:rsidRDefault="00B5013D">
          <w:pPr>
            <w:rPr>
              <w:rStyle w:val="FakeCharacterStyle"/>
              <w:rFonts w:ascii="Source Sans 3" w:hAnsi="Source Sans 3"/>
            </w:rPr>
          </w:pPr>
        </w:p>
      </w:tc>
      <w:tc>
        <w:tcPr>
          <w:tcW w:w="930" w:type="dxa"/>
          <w:shd w:val="clear" w:color="auto" w:fill="auto"/>
        </w:tcPr>
        <w:p w14:paraId="0F4A911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AD1FE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EAEE1F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61FF8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391226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-59-</w:t>
          </w:r>
        </w:p>
      </w:tc>
      <w:tc>
        <w:tcPr>
          <w:tcW w:w="930" w:type="dxa"/>
          <w:shd w:val="clear" w:color="auto" w:fill="auto"/>
        </w:tcPr>
        <w:p w14:paraId="71E1D049" w14:textId="77777777" w:rsidR="00B5013D" w:rsidRPr="00EB1B0D" w:rsidRDefault="00B5013D">
          <w:pPr>
            <w:pStyle w:val="ParagraphStyle2"/>
            <w:rPr>
              <w:rStyle w:val="FakeCharacterStyle"/>
              <w:rFonts w:ascii="Source Sans 3" w:hAnsi="Source Sans 3"/>
            </w:rPr>
          </w:pPr>
        </w:p>
      </w:tc>
    </w:tr>
    <w:tr w:rsidR="00B5013D" w:rsidRPr="00EB1B0D" w14:paraId="5EB7B2B3" w14:textId="77777777">
      <w:trPr>
        <w:trHeight w:hRule="exact" w:val="45"/>
      </w:trPr>
      <w:tc>
        <w:tcPr>
          <w:tcW w:w="3285" w:type="dxa"/>
          <w:vMerge/>
          <w:shd w:val="clear" w:color="auto" w:fill="auto"/>
        </w:tcPr>
        <w:p w14:paraId="51120E0F" w14:textId="77777777" w:rsidR="00B5013D" w:rsidRPr="00EB1B0D" w:rsidRDefault="00B5013D">
          <w:pPr>
            <w:rPr>
              <w:rStyle w:val="FakeCharacterStyle"/>
              <w:rFonts w:ascii="Source Sans 3" w:hAnsi="Source Sans 3"/>
            </w:rPr>
          </w:pPr>
        </w:p>
      </w:tc>
      <w:tc>
        <w:tcPr>
          <w:tcW w:w="930" w:type="dxa"/>
          <w:shd w:val="clear" w:color="auto" w:fill="auto"/>
        </w:tcPr>
        <w:p w14:paraId="3CB225B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95D0C1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1A65DF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66FDE1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CA800E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436A07D" w14:textId="77777777" w:rsidR="00B5013D" w:rsidRPr="00EB1B0D" w:rsidRDefault="00B5013D">
          <w:pPr>
            <w:pStyle w:val="ParagraphStyle2"/>
            <w:rPr>
              <w:rStyle w:val="FakeCharacterStyle"/>
              <w:rFonts w:ascii="Source Sans 3" w:hAnsi="Source Sans 3"/>
            </w:rPr>
          </w:pPr>
        </w:p>
      </w:tc>
    </w:tr>
  </w:tbl>
  <w:p w14:paraId="484F6E52" w14:textId="77777777" w:rsidR="00B5013D" w:rsidRPr="00EB1B0D" w:rsidRDefault="00B5013D">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5A69400" w14:textId="77777777">
      <w:trPr>
        <w:trHeight w:hRule="exact" w:val="45"/>
      </w:trPr>
      <w:tc>
        <w:tcPr>
          <w:tcW w:w="3285" w:type="dxa"/>
          <w:vMerge w:val="restart"/>
          <w:shd w:val="clear" w:color="auto" w:fill="auto"/>
        </w:tcPr>
        <w:p w14:paraId="05A2503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EED0FD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786C47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82AE22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03256A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633C4F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195389" w14:textId="77777777" w:rsidR="00B5013D" w:rsidRPr="00EB1B0D" w:rsidRDefault="00B5013D">
          <w:pPr>
            <w:pStyle w:val="ParagraphStyle2"/>
            <w:rPr>
              <w:rStyle w:val="FakeCharacterStyle"/>
              <w:rFonts w:ascii="Source Sans 3" w:hAnsi="Source Sans 3"/>
            </w:rPr>
          </w:pPr>
        </w:p>
      </w:tc>
    </w:tr>
    <w:tr w:rsidR="00B5013D" w:rsidRPr="00EB1B0D" w14:paraId="6B510615" w14:textId="77777777">
      <w:trPr>
        <w:trHeight w:hRule="exact" w:val="345"/>
      </w:trPr>
      <w:tc>
        <w:tcPr>
          <w:tcW w:w="3285" w:type="dxa"/>
          <w:vMerge/>
          <w:shd w:val="clear" w:color="auto" w:fill="auto"/>
        </w:tcPr>
        <w:p w14:paraId="028886B1" w14:textId="77777777" w:rsidR="00B5013D" w:rsidRPr="00EB1B0D" w:rsidRDefault="00B5013D">
          <w:pPr>
            <w:rPr>
              <w:rStyle w:val="FakeCharacterStyle"/>
              <w:rFonts w:ascii="Source Sans 3" w:hAnsi="Source Sans 3"/>
            </w:rPr>
          </w:pPr>
        </w:p>
      </w:tc>
      <w:tc>
        <w:tcPr>
          <w:tcW w:w="930" w:type="dxa"/>
          <w:shd w:val="clear" w:color="auto" w:fill="auto"/>
        </w:tcPr>
        <w:p w14:paraId="4AA3DAB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B0B657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F40912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0D2F8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3E4336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w:t>
          </w:r>
        </w:p>
      </w:tc>
      <w:tc>
        <w:tcPr>
          <w:tcW w:w="930" w:type="dxa"/>
          <w:shd w:val="clear" w:color="auto" w:fill="auto"/>
        </w:tcPr>
        <w:p w14:paraId="249460C4" w14:textId="77777777" w:rsidR="00B5013D" w:rsidRPr="00EB1B0D" w:rsidRDefault="00B5013D">
          <w:pPr>
            <w:pStyle w:val="ParagraphStyle2"/>
            <w:rPr>
              <w:rStyle w:val="FakeCharacterStyle"/>
              <w:rFonts w:ascii="Source Sans 3" w:hAnsi="Source Sans 3"/>
            </w:rPr>
          </w:pPr>
        </w:p>
      </w:tc>
    </w:tr>
    <w:tr w:rsidR="00B5013D" w:rsidRPr="00EB1B0D" w14:paraId="26D2456E" w14:textId="77777777">
      <w:trPr>
        <w:trHeight w:hRule="exact" w:val="45"/>
      </w:trPr>
      <w:tc>
        <w:tcPr>
          <w:tcW w:w="3285" w:type="dxa"/>
          <w:vMerge/>
          <w:shd w:val="clear" w:color="auto" w:fill="auto"/>
        </w:tcPr>
        <w:p w14:paraId="1E634D64" w14:textId="77777777" w:rsidR="00B5013D" w:rsidRPr="00EB1B0D" w:rsidRDefault="00B5013D">
          <w:pPr>
            <w:rPr>
              <w:rStyle w:val="FakeCharacterStyle"/>
              <w:rFonts w:ascii="Source Sans 3" w:hAnsi="Source Sans 3"/>
            </w:rPr>
          </w:pPr>
        </w:p>
      </w:tc>
      <w:tc>
        <w:tcPr>
          <w:tcW w:w="930" w:type="dxa"/>
          <w:shd w:val="clear" w:color="auto" w:fill="auto"/>
        </w:tcPr>
        <w:p w14:paraId="629CAF3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FFBED6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ECEBF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C8A691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ED5AC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0BFBD6A" w14:textId="77777777" w:rsidR="00B5013D" w:rsidRPr="00EB1B0D" w:rsidRDefault="00B5013D">
          <w:pPr>
            <w:pStyle w:val="ParagraphStyle2"/>
            <w:rPr>
              <w:rStyle w:val="FakeCharacterStyle"/>
              <w:rFonts w:ascii="Source Sans 3" w:hAnsi="Source Sans 3"/>
            </w:rPr>
          </w:pPr>
        </w:p>
      </w:tc>
    </w:tr>
  </w:tbl>
  <w:p w14:paraId="6BBE5018" w14:textId="77777777" w:rsidR="00B5013D" w:rsidRPr="00EB1B0D" w:rsidRDefault="00B5013D">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A33672C" w14:textId="77777777">
      <w:trPr>
        <w:trHeight w:hRule="exact" w:val="45"/>
      </w:trPr>
      <w:tc>
        <w:tcPr>
          <w:tcW w:w="3285" w:type="dxa"/>
          <w:vMerge w:val="restart"/>
          <w:shd w:val="clear" w:color="auto" w:fill="auto"/>
        </w:tcPr>
        <w:p w14:paraId="704FC21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3ED596C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305AFD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C37FF1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41AE0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1BD535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7336840" w14:textId="77777777" w:rsidR="00B5013D" w:rsidRPr="00EB1B0D" w:rsidRDefault="00B5013D">
          <w:pPr>
            <w:pStyle w:val="ParagraphStyle2"/>
            <w:rPr>
              <w:rStyle w:val="FakeCharacterStyle"/>
              <w:rFonts w:ascii="Source Sans 3" w:hAnsi="Source Sans 3"/>
            </w:rPr>
          </w:pPr>
        </w:p>
      </w:tc>
    </w:tr>
    <w:tr w:rsidR="00B5013D" w:rsidRPr="00EB1B0D" w14:paraId="671CA19E" w14:textId="77777777">
      <w:trPr>
        <w:trHeight w:hRule="exact" w:val="345"/>
      </w:trPr>
      <w:tc>
        <w:tcPr>
          <w:tcW w:w="3285" w:type="dxa"/>
          <w:vMerge/>
          <w:shd w:val="clear" w:color="auto" w:fill="auto"/>
        </w:tcPr>
        <w:p w14:paraId="7109C9A4" w14:textId="77777777" w:rsidR="00B5013D" w:rsidRPr="00EB1B0D" w:rsidRDefault="00B5013D">
          <w:pPr>
            <w:rPr>
              <w:rStyle w:val="FakeCharacterStyle"/>
              <w:rFonts w:ascii="Source Sans 3" w:hAnsi="Source Sans 3"/>
            </w:rPr>
          </w:pPr>
        </w:p>
      </w:tc>
      <w:tc>
        <w:tcPr>
          <w:tcW w:w="930" w:type="dxa"/>
          <w:shd w:val="clear" w:color="auto" w:fill="auto"/>
        </w:tcPr>
        <w:p w14:paraId="1F897D6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9DD1A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981EF8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8CFF16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C6DD072"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-60-</w:t>
          </w:r>
        </w:p>
      </w:tc>
      <w:tc>
        <w:tcPr>
          <w:tcW w:w="930" w:type="dxa"/>
          <w:shd w:val="clear" w:color="auto" w:fill="auto"/>
        </w:tcPr>
        <w:p w14:paraId="6BE263D4" w14:textId="77777777" w:rsidR="00B5013D" w:rsidRPr="00EB1B0D" w:rsidRDefault="00B5013D">
          <w:pPr>
            <w:pStyle w:val="ParagraphStyle2"/>
            <w:rPr>
              <w:rStyle w:val="FakeCharacterStyle"/>
              <w:rFonts w:ascii="Source Sans 3" w:hAnsi="Source Sans 3"/>
            </w:rPr>
          </w:pPr>
        </w:p>
      </w:tc>
    </w:tr>
    <w:tr w:rsidR="00B5013D" w:rsidRPr="00EB1B0D" w14:paraId="7491B969" w14:textId="77777777">
      <w:trPr>
        <w:trHeight w:hRule="exact" w:val="45"/>
      </w:trPr>
      <w:tc>
        <w:tcPr>
          <w:tcW w:w="3285" w:type="dxa"/>
          <w:vMerge/>
          <w:shd w:val="clear" w:color="auto" w:fill="auto"/>
        </w:tcPr>
        <w:p w14:paraId="50710FED" w14:textId="77777777" w:rsidR="00B5013D" w:rsidRPr="00EB1B0D" w:rsidRDefault="00B5013D">
          <w:pPr>
            <w:rPr>
              <w:rStyle w:val="FakeCharacterStyle"/>
              <w:rFonts w:ascii="Source Sans 3" w:hAnsi="Source Sans 3"/>
            </w:rPr>
          </w:pPr>
        </w:p>
      </w:tc>
      <w:tc>
        <w:tcPr>
          <w:tcW w:w="930" w:type="dxa"/>
          <w:shd w:val="clear" w:color="auto" w:fill="auto"/>
        </w:tcPr>
        <w:p w14:paraId="1C7CD5A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C1D70B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079D86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D708D1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1E072E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AA41A4D" w14:textId="77777777" w:rsidR="00B5013D" w:rsidRPr="00EB1B0D" w:rsidRDefault="00B5013D">
          <w:pPr>
            <w:pStyle w:val="ParagraphStyle2"/>
            <w:rPr>
              <w:rStyle w:val="FakeCharacterStyle"/>
              <w:rFonts w:ascii="Source Sans 3" w:hAnsi="Source Sans 3"/>
            </w:rPr>
          </w:pPr>
        </w:p>
      </w:tc>
    </w:tr>
  </w:tbl>
  <w:p w14:paraId="1582EF40" w14:textId="77777777" w:rsidR="00B5013D" w:rsidRPr="00EB1B0D" w:rsidRDefault="00B5013D">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2E408B2" w14:textId="77777777">
      <w:trPr>
        <w:trHeight w:hRule="exact" w:val="45"/>
      </w:trPr>
      <w:tc>
        <w:tcPr>
          <w:tcW w:w="3285" w:type="dxa"/>
          <w:vMerge w:val="restart"/>
          <w:shd w:val="clear" w:color="auto" w:fill="auto"/>
        </w:tcPr>
        <w:p w14:paraId="4085D3A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915345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85A77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B75C94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0B8B02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84A4A1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50A301A" w14:textId="77777777" w:rsidR="00B5013D" w:rsidRPr="00EB1B0D" w:rsidRDefault="00B5013D">
          <w:pPr>
            <w:pStyle w:val="ParagraphStyle2"/>
            <w:rPr>
              <w:rStyle w:val="FakeCharacterStyle"/>
              <w:rFonts w:ascii="Source Sans 3" w:hAnsi="Source Sans 3"/>
            </w:rPr>
          </w:pPr>
        </w:p>
      </w:tc>
    </w:tr>
    <w:tr w:rsidR="00B5013D" w:rsidRPr="00EB1B0D" w14:paraId="4BF0CF74" w14:textId="77777777">
      <w:trPr>
        <w:trHeight w:hRule="exact" w:val="345"/>
      </w:trPr>
      <w:tc>
        <w:tcPr>
          <w:tcW w:w="3285" w:type="dxa"/>
          <w:vMerge/>
          <w:shd w:val="clear" w:color="auto" w:fill="auto"/>
        </w:tcPr>
        <w:p w14:paraId="412E77CB" w14:textId="77777777" w:rsidR="00B5013D" w:rsidRPr="00EB1B0D" w:rsidRDefault="00B5013D">
          <w:pPr>
            <w:rPr>
              <w:rStyle w:val="FakeCharacterStyle"/>
              <w:rFonts w:ascii="Source Sans 3" w:hAnsi="Source Sans 3"/>
            </w:rPr>
          </w:pPr>
        </w:p>
      </w:tc>
      <w:tc>
        <w:tcPr>
          <w:tcW w:w="930" w:type="dxa"/>
          <w:shd w:val="clear" w:color="auto" w:fill="auto"/>
        </w:tcPr>
        <w:p w14:paraId="2EB68C8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C38D79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BB4054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43ABEC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B566D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-61-</w:t>
          </w:r>
        </w:p>
      </w:tc>
      <w:tc>
        <w:tcPr>
          <w:tcW w:w="930" w:type="dxa"/>
          <w:shd w:val="clear" w:color="auto" w:fill="auto"/>
        </w:tcPr>
        <w:p w14:paraId="1636B600" w14:textId="77777777" w:rsidR="00B5013D" w:rsidRPr="00EB1B0D" w:rsidRDefault="00B5013D">
          <w:pPr>
            <w:pStyle w:val="ParagraphStyle2"/>
            <w:rPr>
              <w:rStyle w:val="FakeCharacterStyle"/>
              <w:rFonts w:ascii="Source Sans 3" w:hAnsi="Source Sans 3"/>
            </w:rPr>
          </w:pPr>
        </w:p>
      </w:tc>
    </w:tr>
    <w:tr w:rsidR="00B5013D" w:rsidRPr="00EB1B0D" w14:paraId="00405BD5" w14:textId="77777777">
      <w:trPr>
        <w:trHeight w:hRule="exact" w:val="45"/>
      </w:trPr>
      <w:tc>
        <w:tcPr>
          <w:tcW w:w="3285" w:type="dxa"/>
          <w:vMerge/>
          <w:shd w:val="clear" w:color="auto" w:fill="auto"/>
        </w:tcPr>
        <w:p w14:paraId="70536A7B" w14:textId="77777777" w:rsidR="00B5013D" w:rsidRPr="00EB1B0D" w:rsidRDefault="00B5013D">
          <w:pPr>
            <w:rPr>
              <w:rStyle w:val="FakeCharacterStyle"/>
              <w:rFonts w:ascii="Source Sans 3" w:hAnsi="Source Sans 3"/>
            </w:rPr>
          </w:pPr>
        </w:p>
      </w:tc>
      <w:tc>
        <w:tcPr>
          <w:tcW w:w="930" w:type="dxa"/>
          <w:shd w:val="clear" w:color="auto" w:fill="auto"/>
        </w:tcPr>
        <w:p w14:paraId="4B28EC9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C0A2DA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D86721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9D3406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85AB92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B7D4803" w14:textId="77777777" w:rsidR="00B5013D" w:rsidRPr="00EB1B0D" w:rsidRDefault="00B5013D">
          <w:pPr>
            <w:pStyle w:val="ParagraphStyle2"/>
            <w:rPr>
              <w:rStyle w:val="FakeCharacterStyle"/>
              <w:rFonts w:ascii="Source Sans 3" w:hAnsi="Source Sans 3"/>
            </w:rPr>
          </w:pPr>
        </w:p>
      </w:tc>
    </w:tr>
  </w:tbl>
  <w:p w14:paraId="400FAB75" w14:textId="77777777" w:rsidR="00B5013D" w:rsidRPr="00EB1B0D" w:rsidRDefault="00B5013D">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BC5B9F5" w14:textId="77777777">
      <w:trPr>
        <w:trHeight w:hRule="exact" w:val="45"/>
      </w:trPr>
      <w:tc>
        <w:tcPr>
          <w:tcW w:w="3285" w:type="dxa"/>
          <w:vMerge w:val="restart"/>
          <w:shd w:val="clear" w:color="auto" w:fill="auto"/>
        </w:tcPr>
        <w:p w14:paraId="73C7F68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94A764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A89A2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2D7BA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6EE11E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30DED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E2EDB4" w14:textId="77777777" w:rsidR="00B5013D" w:rsidRPr="00EB1B0D" w:rsidRDefault="00B5013D">
          <w:pPr>
            <w:pStyle w:val="ParagraphStyle2"/>
            <w:rPr>
              <w:rStyle w:val="FakeCharacterStyle"/>
              <w:rFonts w:ascii="Source Sans 3" w:hAnsi="Source Sans 3"/>
            </w:rPr>
          </w:pPr>
        </w:p>
      </w:tc>
    </w:tr>
    <w:tr w:rsidR="00B5013D" w:rsidRPr="00EB1B0D" w14:paraId="4EDACB30" w14:textId="77777777">
      <w:trPr>
        <w:trHeight w:hRule="exact" w:val="345"/>
      </w:trPr>
      <w:tc>
        <w:tcPr>
          <w:tcW w:w="3285" w:type="dxa"/>
          <w:vMerge/>
          <w:shd w:val="clear" w:color="auto" w:fill="auto"/>
        </w:tcPr>
        <w:p w14:paraId="0B7B9BE3" w14:textId="77777777" w:rsidR="00B5013D" w:rsidRPr="00EB1B0D" w:rsidRDefault="00B5013D">
          <w:pPr>
            <w:rPr>
              <w:rStyle w:val="FakeCharacterStyle"/>
              <w:rFonts w:ascii="Source Sans 3" w:hAnsi="Source Sans 3"/>
            </w:rPr>
          </w:pPr>
        </w:p>
      </w:tc>
      <w:tc>
        <w:tcPr>
          <w:tcW w:w="930" w:type="dxa"/>
          <w:shd w:val="clear" w:color="auto" w:fill="auto"/>
        </w:tcPr>
        <w:p w14:paraId="2018099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533B8B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C41674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4239D6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55A625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-62-</w:t>
          </w:r>
        </w:p>
      </w:tc>
      <w:tc>
        <w:tcPr>
          <w:tcW w:w="930" w:type="dxa"/>
          <w:shd w:val="clear" w:color="auto" w:fill="auto"/>
        </w:tcPr>
        <w:p w14:paraId="077C83D9" w14:textId="77777777" w:rsidR="00B5013D" w:rsidRPr="00EB1B0D" w:rsidRDefault="00B5013D">
          <w:pPr>
            <w:pStyle w:val="ParagraphStyle2"/>
            <w:rPr>
              <w:rStyle w:val="FakeCharacterStyle"/>
              <w:rFonts w:ascii="Source Sans 3" w:hAnsi="Source Sans 3"/>
            </w:rPr>
          </w:pPr>
        </w:p>
      </w:tc>
    </w:tr>
    <w:tr w:rsidR="00B5013D" w:rsidRPr="00EB1B0D" w14:paraId="0C192DF9" w14:textId="77777777">
      <w:trPr>
        <w:trHeight w:hRule="exact" w:val="45"/>
      </w:trPr>
      <w:tc>
        <w:tcPr>
          <w:tcW w:w="3285" w:type="dxa"/>
          <w:vMerge/>
          <w:shd w:val="clear" w:color="auto" w:fill="auto"/>
        </w:tcPr>
        <w:p w14:paraId="3AB1C27C" w14:textId="77777777" w:rsidR="00B5013D" w:rsidRPr="00EB1B0D" w:rsidRDefault="00B5013D">
          <w:pPr>
            <w:rPr>
              <w:rStyle w:val="FakeCharacterStyle"/>
              <w:rFonts w:ascii="Source Sans 3" w:hAnsi="Source Sans 3"/>
            </w:rPr>
          </w:pPr>
        </w:p>
      </w:tc>
      <w:tc>
        <w:tcPr>
          <w:tcW w:w="930" w:type="dxa"/>
          <w:shd w:val="clear" w:color="auto" w:fill="auto"/>
        </w:tcPr>
        <w:p w14:paraId="507EE4E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F20C4F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3211E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6E5854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E372E7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5FE6945" w14:textId="77777777" w:rsidR="00B5013D" w:rsidRPr="00EB1B0D" w:rsidRDefault="00B5013D">
          <w:pPr>
            <w:pStyle w:val="ParagraphStyle2"/>
            <w:rPr>
              <w:rStyle w:val="FakeCharacterStyle"/>
              <w:rFonts w:ascii="Source Sans 3" w:hAnsi="Source Sans 3"/>
            </w:rPr>
          </w:pPr>
        </w:p>
      </w:tc>
    </w:tr>
  </w:tbl>
  <w:p w14:paraId="3D055BE2" w14:textId="77777777" w:rsidR="00B5013D" w:rsidRPr="00EB1B0D" w:rsidRDefault="00B5013D">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EBCE7B" w14:textId="77777777">
      <w:trPr>
        <w:trHeight w:hRule="exact" w:val="45"/>
      </w:trPr>
      <w:tc>
        <w:tcPr>
          <w:tcW w:w="3285" w:type="dxa"/>
          <w:vMerge w:val="restart"/>
          <w:shd w:val="clear" w:color="auto" w:fill="auto"/>
        </w:tcPr>
        <w:p w14:paraId="39B33B8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C00BCD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35A0A9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054B49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A1FDF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D98F48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E8B170" w14:textId="77777777" w:rsidR="00B5013D" w:rsidRPr="00EB1B0D" w:rsidRDefault="00B5013D">
          <w:pPr>
            <w:pStyle w:val="ParagraphStyle2"/>
            <w:rPr>
              <w:rStyle w:val="FakeCharacterStyle"/>
              <w:rFonts w:ascii="Source Sans 3" w:hAnsi="Source Sans 3"/>
            </w:rPr>
          </w:pPr>
        </w:p>
      </w:tc>
    </w:tr>
    <w:tr w:rsidR="00B5013D" w:rsidRPr="00EB1B0D" w14:paraId="228233A4" w14:textId="77777777">
      <w:trPr>
        <w:trHeight w:hRule="exact" w:val="345"/>
      </w:trPr>
      <w:tc>
        <w:tcPr>
          <w:tcW w:w="3285" w:type="dxa"/>
          <w:vMerge/>
          <w:shd w:val="clear" w:color="auto" w:fill="auto"/>
        </w:tcPr>
        <w:p w14:paraId="2D5D38C0" w14:textId="77777777" w:rsidR="00B5013D" w:rsidRPr="00EB1B0D" w:rsidRDefault="00B5013D">
          <w:pPr>
            <w:rPr>
              <w:rStyle w:val="FakeCharacterStyle"/>
              <w:rFonts w:ascii="Source Sans 3" w:hAnsi="Source Sans 3"/>
            </w:rPr>
          </w:pPr>
        </w:p>
      </w:tc>
      <w:tc>
        <w:tcPr>
          <w:tcW w:w="930" w:type="dxa"/>
          <w:shd w:val="clear" w:color="auto" w:fill="auto"/>
        </w:tcPr>
        <w:p w14:paraId="6C56DF2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BC17B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9E5951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94E77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7FEFB0"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-63-</w:t>
          </w:r>
        </w:p>
      </w:tc>
      <w:tc>
        <w:tcPr>
          <w:tcW w:w="930" w:type="dxa"/>
          <w:shd w:val="clear" w:color="auto" w:fill="auto"/>
        </w:tcPr>
        <w:p w14:paraId="751ADC4C" w14:textId="77777777" w:rsidR="00B5013D" w:rsidRPr="00EB1B0D" w:rsidRDefault="00B5013D">
          <w:pPr>
            <w:pStyle w:val="ParagraphStyle2"/>
            <w:rPr>
              <w:rStyle w:val="FakeCharacterStyle"/>
              <w:rFonts w:ascii="Source Sans 3" w:hAnsi="Source Sans 3"/>
            </w:rPr>
          </w:pPr>
        </w:p>
      </w:tc>
    </w:tr>
    <w:tr w:rsidR="00B5013D" w:rsidRPr="00EB1B0D" w14:paraId="1EA9C566" w14:textId="77777777">
      <w:trPr>
        <w:trHeight w:hRule="exact" w:val="45"/>
      </w:trPr>
      <w:tc>
        <w:tcPr>
          <w:tcW w:w="3285" w:type="dxa"/>
          <w:vMerge/>
          <w:shd w:val="clear" w:color="auto" w:fill="auto"/>
        </w:tcPr>
        <w:p w14:paraId="7803E0EF" w14:textId="77777777" w:rsidR="00B5013D" w:rsidRPr="00EB1B0D" w:rsidRDefault="00B5013D">
          <w:pPr>
            <w:rPr>
              <w:rStyle w:val="FakeCharacterStyle"/>
              <w:rFonts w:ascii="Source Sans 3" w:hAnsi="Source Sans 3"/>
            </w:rPr>
          </w:pPr>
        </w:p>
      </w:tc>
      <w:tc>
        <w:tcPr>
          <w:tcW w:w="930" w:type="dxa"/>
          <w:shd w:val="clear" w:color="auto" w:fill="auto"/>
        </w:tcPr>
        <w:p w14:paraId="47D9202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FB3E87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3E9E4B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EF7FF0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003C8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31F310E" w14:textId="77777777" w:rsidR="00B5013D" w:rsidRPr="00EB1B0D" w:rsidRDefault="00B5013D">
          <w:pPr>
            <w:pStyle w:val="ParagraphStyle2"/>
            <w:rPr>
              <w:rStyle w:val="FakeCharacterStyle"/>
              <w:rFonts w:ascii="Source Sans 3" w:hAnsi="Source Sans 3"/>
            </w:rPr>
          </w:pPr>
        </w:p>
      </w:tc>
    </w:tr>
  </w:tbl>
  <w:p w14:paraId="72068F53" w14:textId="77777777" w:rsidR="00B5013D" w:rsidRPr="00EB1B0D" w:rsidRDefault="00B5013D">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256B557" w14:textId="77777777">
      <w:trPr>
        <w:trHeight w:hRule="exact" w:val="45"/>
      </w:trPr>
      <w:tc>
        <w:tcPr>
          <w:tcW w:w="3285" w:type="dxa"/>
          <w:vMerge w:val="restart"/>
          <w:shd w:val="clear" w:color="auto" w:fill="auto"/>
        </w:tcPr>
        <w:p w14:paraId="075C6AF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F8171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3F7DC6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6CE487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2BF8F5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EA015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14294E3" w14:textId="77777777" w:rsidR="00B5013D" w:rsidRPr="00EB1B0D" w:rsidRDefault="00B5013D">
          <w:pPr>
            <w:pStyle w:val="ParagraphStyle2"/>
            <w:rPr>
              <w:rStyle w:val="FakeCharacterStyle"/>
              <w:rFonts w:ascii="Source Sans 3" w:hAnsi="Source Sans 3"/>
            </w:rPr>
          </w:pPr>
        </w:p>
      </w:tc>
    </w:tr>
    <w:tr w:rsidR="00B5013D" w:rsidRPr="00EB1B0D" w14:paraId="5D64E467" w14:textId="77777777">
      <w:trPr>
        <w:trHeight w:hRule="exact" w:val="345"/>
      </w:trPr>
      <w:tc>
        <w:tcPr>
          <w:tcW w:w="3285" w:type="dxa"/>
          <w:vMerge/>
          <w:shd w:val="clear" w:color="auto" w:fill="auto"/>
        </w:tcPr>
        <w:p w14:paraId="53777B28" w14:textId="77777777" w:rsidR="00B5013D" w:rsidRPr="00EB1B0D" w:rsidRDefault="00B5013D">
          <w:pPr>
            <w:rPr>
              <w:rStyle w:val="FakeCharacterStyle"/>
              <w:rFonts w:ascii="Source Sans 3" w:hAnsi="Source Sans 3"/>
            </w:rPr>
          </w:pPr>
        </w:p>
      </w:tc>
      <w:tc>
        <w:tcPr>
          <w:tcW w:w="930" w:type="dxa"/>
          <w:shd w:val="clear" w:color="auto" w:fill="auto"/>
        </w:tcPr>
        <w:p w14:paraId="29BCA25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AD01A1"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C245A6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9ACDDE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C91758"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-64-</w:t>
          </w:r>
        </w:p>
      </w:tc>
      <w:tc>
        <w:tcPr>
          <w:tcW w:w="930" w:type="dxa"/>
          <w:shd w:val="clear" w:color="auto" w:fill="auto"/>
        </w:tcPr>
        <w:p w14:paraId="5891688E" w14:textId="77777777" w:rsidR="00B5013D" w:rsidRPr="00EB1B0D" w:rsidRDefault="00B5013D">
          <w:pPr>
            <w:pStyle w:val="ParagraphStyle2"/>
            <w:rPr>
              <w:rStyle w:val="FakeCharacterStyle"/>
              <w:rFonts w:ascii="Source Sans 3" w:hAnsi="Source Sans 3"/>
            </w:rPr>
          </w:pPr>
        </w:p>
      </w:tc>
    </w:tr>
    <w:tr w:rsidR="00B5013D" w:rsidRPr="00EB1B0D" w14:paraId="3BECABCE" w14:textId="77777777">
      <w:trPr>
        <w:trHeight w:hRule="exact" w:val="45"/>
      </w:trPr>
      <w:tc>
        <w:tcPr>
          <w:tcW w:w="3285" w:type="dxa"/>
          <w:vMerge/>
          <w:shd w:val="clear" w:color="auto" w:fill="auto"/>
        </w:tcPr>
        <w:p w14:paraId="029B34F0" w14:textId="77777777" w:rsidR="00B5013D" w:rsidRPr="00EB1B0D" w:rsidRDefault="00B5013D">
          <w:pPr>
            <w:rPr>
              <w:rStyle w:val="FakeCharacterStyle"/>
              <w:rFonts w:ascii="Source Sans 3" w:hAnsi="Source Sans 3"/>
            </w:rPr>
          </w:pPr>
        </w:p>
      </w:tc>
      <w:tc>
        <w:tcPr>
          <w:tcW w:w="930" w:type="dxa"/>
          <w:shd w:val="clear" w:color="auto" w:fill="auto"/>
        </w:tcPr>
        <w:p w14:paraId="174A95C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360F52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9A974F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4F9107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1FA15F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229E2C0" w14:textId="77777777" w:rsidR="00B5013D" w:rsidRPr="00EB1B0D" w:rsidRDefault="00B5013D">
          <w:pPr>
            <w:pStyle w:val="ParagraphStyle2"/>
            <w:rPr>
              <w:rStyle w:val="FakeCharacterStyle"/>
              <w:rFonts w:ascii="Source Sans 3" w:hAnsi="Source Sans 3"/>
            </w:rPr>
          </w:pPr>
        </w:p>
      </w:tc>
    </w:tr>
  </w:tbl>
  <w:p w14:paraId="0187BF54" w14:textId="77777777" w:rsidR="00B5013D" w:rsidRPr="00EB1B0D" w:rsidRDefault="00B5013D">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0D06AD" w14:textId="77777777">
      <w:trPr>
        <w:trHeight w:hRule="exact" w:val="45"/>
      </w:trPr>
      <w:tc>
        <w:tcPr>
          <w:tcW w:w="3285" w:type="dxa"/>
          <w:vMerge w:val="restart"/>
          <w:shd w:val="clear" w:color="auto" w:fill="auto"/>
        </w:tcPr>
        <w:p w14:paraId="40FA5208"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E29E14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B57CD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8827E6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38D1E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BDA18A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F0E1A4" w14:textId="77777777" w:rsidR="00B5013D" w:rsidRPr="00EB1B0D" w:rsidRDefault="00B5013D">
          <w:pPr>
            <w:pStyle w:val="ParagraphStyle2"/>
            <w:rPr>
              <w:rStyle w:val="FakeCharacterStyle"/>
              <w:rFonts w:ascii="Source Sans 3" w:hAnsi="Source Sans 3"/>
            </w:rPr>
          </w:pPr>
        </w:p>
      </w:tc>
    </w:tr>
    <w:tr w:rsidR="00B5013D" w:rsidRPr="00EB1B0D" w14:paraId="484C4C4F" w14:textId="77777777">
      <w:trPr>
        <w:trHeight w:hRule="exact" w:val="345"/>
      </w:trPr>
      <w:tc>
        <w:tcPr>
          <w:tcW w:w="3285" w:type="dxa"/>
          <w:vMerge/>
          <w:shd w:val="clear" w:color="auto" w:fill="auto"/>
        </w:tcPr>
        <w:p w14:paraId="4AC5FA3B" w14:textId="77777777" w:rsidR="00B5013D" w:rsidRPr="00EB1B0D" w:rsidRDefault="00B5013D">
          <w:pPr>
            <w:rPr>
              <w:rStyle w:val="FakeCharacterStyle"/>
              <w:rFonts w:ascii="Source Sans 3" w:hAnsi="Source Sans 3"/>
            </w:rPr>
          </w:pPr>
        </w:p>
      </w:tc>
      <w:tc>
        <w:tcPr>
          <w:tcW w:w="930" w:type="dxa"/>
          <w:shd w:val="clear" w:color="auto" w:fill="auto"/>
        </w:tcPr>
        <w:p w14:paraId="281D8C1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09516D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29A1BE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D2E73E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A20EA63"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-65-</w:t>
          </w:r>
        </w:p>
      </w:tc>
      <w:tc>
        <w:tcPr>
          <w:tcW w:w="930" w:type="dxa"/>
          <w:shd w:val="clear" w:color="auto" w:fill="auto"/>
        </w:tcPr>
        <w:p w14:paraId="0BCCBBC6" w14:textId="77777777" w:rsidR="00B5013D" w:rsidRPr="00EB1B0D" w:rsidRDefault="00B5013D">
          <w:pPr>
            <w:pStyle w:val="ParagraphStyle2"/>
            <w:rPr>
              <w:rStyle w:val="FakeCharacterStyle"/>
              <w:rFonts w:ascii="Source Sans 3" w:hAnsi="Source Sans 3"/>
            </w:rPr>
          </w:pPr>
        </w:p>
      </w:tc>
    </w:tr>
    <w:tr w:rsidR="00B5013D" w:rsidRPr="00EB1B0D" w14:paraId="2CFE1C80" w14:textId="77777777">
      <w:trPr>
        <w:trHeight w:hRule="exact" w:val="45"/>
      </w:trPr>
      <w:tc>
        <w:tcPr>
          <w:tcW w:w="3285" w:type="dxa"/>
          <w:vMerge/>
          <w:shd w:val="clear" w:color="auto" w:fill="auto"/>
        </w:tcPr>
        <w:p w14:paraId="32184113" w14:textId="77777777" w:rsidR="00B5013D" w:rsidRPr="00EB1B0D" w:rsidRDefault="00B5013D">
          <w:pPr>
            <w:rPr>
              <w:rStyle w:val="FakeCharacterStyle"/>
              <w:rFonts w:ascii="Source Sans 3" w:hAnsi="Source Sans 3"/>
            </w:rPr>
          </w:pPr>
        </w:p>
      </w:tc>
      <w:tc>
        <w:tcPr>
          <w:tcW w:w="930" w:type="dxa"/>
          <w:shd w:val="clear" w:color="auto" w:fill="auto"/>
        </w:tcPr>
        <w:p w14:paraId="67854F9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4B3DF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1949B4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D1599E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0BE3A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CD5B142" w14:textId="77777777" w:rsidR="00B5013D" w:rsidRPr="00EB1B0D" w:rsidRDefault="00B5013D">
          <w:pPr>
            <w:pStyle w:val="ParagraphStyle2"/>
            <w:rPr>
              <w:rStyle w:val="FakeCharacterStyle"/>
              <w:rFonts w:ascii="Source Sans 3" w:hAnsi="Source Sans 3"/>
            </w:rPr>
          </w:pPr>
        </w:p>
      </w:tc>
    </w:tr>
  </w:tbl>
  <w:p w14:paraId="2B982727" w14:textId="77777777" w:rsidR="00B5013D" w:rsidRPr="00EB1B0D" w:rsidRDefault="00B5013D">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BB19790" w14:textId="77777777">
      <w:trPr>
        <w:trHeight w:hRule="exact" w:val="45"/>
      </w:trPr>
      <w:tc>
        <w:tcPr>
          <w:tcW w:w="3285" w:type="dxa"/>
          <w:vMerge w:val="restart"/>
          <w:shd w:val="clear" w:color="auto" w:fill="auto"/>
        </w:tcPr>
        <w:p w14:paraId="091A267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B41811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02002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6CBFBB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84230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A416A7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9E084F" w14:textId="77777777" w:rsidR="00B5013D" w:rsidRPr="00EB1B0D" w:rsidRDefault="00B5013D">
          <w:pPr>
            <w:pStyle w:val="ParagraphStyle2"/>
            <w:rPr>
              <w:rStyle w:val="FakeCharacterStyle"/>
              <w:rFonts w:ascii="Source Sans 3" w:hAnsi="Source Sans 3"/>
            </w:rPr>
          </w:pPr>
        </w:p>
      </w:tc>
    </w:tr>
    <w:tr w:rsidR="00B5013D" w:rsidRPr="00EB1B0D" w14:paraId="6A540BC6" w14:textId="77777777">
      <w:trPr>
        <w:trHeight w:hRule="exact" w:val="345"/>
      </w:trPr>
      <w:tc>
        <w:tcPr>
          <w:tcW w:w="3285" w:type="dxa"/>
          <w:vMerge/>
          <w:shd w:val="clear" w:color="auto" w:fill="auto"/>
        </w:tcPr>
        <w:p w14:paraId="6710597C" w14:textId="77777777" w:rsidR="00B5013D" w:rsidRPr="00EB1B0D" w:rsidRDefault="00B5013D">
          <w:pPr>
            <w:rPr>
              <w:rStyle w:val="FakeCharacterStyle"/>
              <w:rFonts w:ascii="Source Sans 3" w:hAnsi="Source Sans 3"/>
            </w:rPr>
          </w:pPr>
        </w:p>
      </w:tc>
      <w:tc>
        <w:tcPr>
          <w:tcW w:w="930" w:type="dxa"/>
          <w:shd w:val="clear" w:color="auto" w:fill="auto"/>
        </w:tcPr>
        <w:p w14:paraId="7945D2B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B1D389"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F0CD77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B26F2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A60233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-66-</w:t>
          </w:r>
        </w:p>
      </w:tc>
      <w:tc>
        <w:tcPr>
          <w:tcW w:w="930" w:type="dxa"/>
          <w:shd w:val="clear" w:color="auto" w:fill="auto"/>
        </w:tcPr>
        <w:p w14:paraId="25348160" w14:textId="77777777" w:rsidR="00B5013D" w:rsidRPr="00EB1B0D" w:rsidRDefault="00B5013D">
          <w:pPr>
            <w:pStyle w:val="ParagraphStyle2"/>
            <w:rPr>
              <w:rStyle w:val="FakeCharacterStyle"/>
              <w:rFonts w:ascii="Source Sans 3" w:hAnsi="Source Sans 3"/>
            </w:rPr>
          </w:pPr>
        </w:p>
      </w:tc>
    </w:tr>
    <w:tr w:rsidR="00B5013D" w:rsidRPr="00EB1B0D" w14:paraId="2C0DB253" w14:textId="77777777">
      <w:trPr>
        <w:trHeight w:hRule="exact" w:val="45"/>
      </w:trPr>
      <w:tc>
        <w:tcPr>
          <w:tcW w:w="3285" w:type="dxa"/>
          <w:vMerge/>
          <w:shd w:val="clear" w:color="auto" w:fill="auto"/>
        </w:tcPr>
        <w:p w14:paraId="3554AB35" w14:textId="77777777" w:rsidR="00B5013D" w:rsidRPr="00EB1B0D" w:rsidRDefault="00B5013D">
          <w:pPr>
            <w:rPr>
              <w:rStyle w:val="FakeCharacterStyle"/>
              <w:rFonts w:ascii="Source Sans 3" w:hAnsi="Source Sans 3"/>
            </w:rPr>
          </w:pPr>
        </w:p>
      </w:tc>
      <w:tc>
        <w:tcPr>
          <w:tcW w:w="930" w:type="dxa"/>
          <w:shd w:val="clear" w:color="auto" w:fill="auto"/>
        </w:tcPr>
        <w:p w14:paraId="0C38E8E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4B6E7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ED9737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72F8AE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5F07E4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628889D" w14:textId="77777777" w:rsidR="00B5013D" w:rsidRPr="00EB1B0D" w:rsidRDefault="00B5013D">
          <w:pPr>
            <w:pStyle w:val="ParagraphStyle2"/>
            <w:rPr>
              <w:rStyle w:val="FakeCharacterStyle"/>
              <w:rFonts w:ascii="Source Sans 3" w:hAnsi="Source Sans 3"/>
            </w:rPr>
          </w:pPr>
        </w:p>
      </w:tc>
    </w:tr>
  </w:tbl>
  <w:p w14:paraId="247ED1FA" w14:textId="77777777" w:rsidR="00B5013D" w:rsidRPr="00EB1B0D" w:rsidRDefault="00B5013D">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0040646" w14:textId="77777777">
      <w:trPr>
        <w:trHeight w:hRule="exact" w:val="45"/>
      </w:trPr>
      <w:tc>
        <w:tcPr>
          <w:tcW w:w="3285" w:type="dxa"/>
          <w:vMerge w:val="restart"/>
          <w:shd w:val="clear" w:color="auto" w:fill="auto"/>
        </w:tcPr>
        <w:p w14:paraId="420F9F3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C5C5B0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1CBEB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FCC20C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5117C8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E24C6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6993E9F" w14:textId="77777777" w:rsidR="00B5013D" w:rsidRPr="00EB1B0D" w:rsidRDefault="00B5013D">
          <w:pPr>
            <w:pStyle w:val="ParagraphStyle2"/>
            <w:rPr>
              <w:rStyle w:val="FakeCharacterStyle"/>
              <w:rFonts w:ascii="Source Sans 3" w:hAnsi="Source Sans 3"/>
            </w:rPr>
          </w:pPr>
        </w:p>
      </w:tc>
    </w:tr>
    <w:tr w:rsidR="00B5013D" w:rsidRPr="00EB1B0D" w14:paraId="0F381498" w14:textId="77777777">
      <w:trPr>
        <w:trHeight w:hRule="exact" w:val="345"/>
      </w:trPr>
      <w:tc>
        <w:tcPr>
          <w:tcW w:w="3285" w:type="dxa"/>
          <w:vMerge/>
          <w:shd w:val="clear" w:color="auto" w:fill="auto"/>
        </w:tcPr>
        <w:p w14:paraId="05715ADD" w14:textId="77777777" w:rsidR="00B5013D" w:rsidRPr="00EB1B0D" w:rsidRDefault="00B5013D">
          <w:pPr>
            <w:rPr>
              <w:rStyle w:val="FakeCharacterStyle"/>
              <w:rFonts w:ascii="Source Sans 3" w:hAnsi="Source Sans 3"/>
            </w:rPr>
          </w:pPr>
        </w:p>
      </w:tc>
      <w:tc>
        <w:tcPr>
          <w:tcW w:w="930" w:type="dxa"/>
          <w:shd w:val="clear" w:color="auto" w:fill="auto"/>
        </w:tcPr>
        <w:p w14:paraId="68B782E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32702E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AA86B2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A24B42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2114D6"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-67-</w:t>
          </w:r>
        </w:p>
      </w:tc>
      <w:tc>
        <w:tcPr>
          <w:tcW w:w="930" w:type="dxa"/>
          <w:shd w:val="clear" w:color="auto" w:fill="auto"/>
        </w:tcPr>
        <w:p w14:paraId="09294491" w14:textId="77777777" w:rsidR="00B5013D" w:rsidRPr="00EB1B0D" w:rsidRDefault="00B5013D">
          <w:pPr>
            <w:pStyle w:val="ParagraphStyle2"/>
            <w:rPr>
              <w:rStyle w:val="FakeCharacterStyle"/>
              <w:rFonts w:ascii="Source Sans 3" w:hAnsi="Source Sans 3"/>
            </w:rPr>
          </w:pPr>
        </w:p>
      </w:tc>
    </w:tr>
    <w:tr w:rsidR="00B5013D" w:rsidRPr="00EB1B0D" w14:paraId="1BB56382" w14:textId="77777777">
      <w:trPr>
        <w:trHeight w:hRule="exact" w:val="45"/>
      </w:trPr>
      <w:tc>
        <w:tcPr>
          <w:tcW w:w="3285" w:type="dxa"/>
          <w:vMerge/>
          <w:shd w:val="clear" w:color="auto" w:fill="auto"/>
        </w:tcPr>
        <w:p w14:paraId="757ABB3F" w14:textId="77777777" w:rsidR="00B5013D" w:rsidRPr="00EB1B0D" w:rsidRDefault="00B5013D">
          <w:pPr>
            <w:rPr>
              <w:rStyle w:val="FakeCharacterStyle"/>
              <w:rFonts w:ascii="Source Sans 3" w:hAnsi="Source Sans 3"/>
            </w:rPr>
          </w:pPr>
        </w:p>
      </w:tc>
      <w:tc>
        <w:tcPr>
          <w:tcW w:w="930" w:type="dxa"/>
          <w:shd w:val="clear" w:color="auto" w:fill="auto"/>
        </w:tcPr>
        <w:p w14:paraId="006E4A4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224A9A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38D9BB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9CF4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25E6E5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BBC8E8C" w14:textId="77777777" w:rsidR="00B5013D" w:rsidRPr="00EB1B0D" w:rsidRDefault="00B5013D">
          <w:pPr>
            <w:pStyle w:val="ParagraphStyle2"/>
            <w:rPr>
              <w:rStyle w:val="FakeCharacterStyle"/>
              <w:rFonts w:ascii="Source Sans 3" w:hAnsi="Source Sans 3"/>
            </w:rPr>
          </w:pPr>
        </w:p>
      </w:tc>
    </w:tr>
  </w:tbl>
  <w:p w14:paraId="18B7331E" w14:textId="77777777" w:rsidR="00B5013D" w:rsidRPr="00EB1B0D" w:rsidRDefault="00B5013D">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C915CE5" w14:textId="77777777">
      <w:trPr>
        <w:trHeight w:hRule="exact" w:val="45"/>
      </w:trPr>
      <w:tc>
        <w:tcPr>
          <w:tcW w:w="3285" w:type="dxa"/>
          <w:vMerge w:val="restart"/>
          <w:shd w:val="clear" w:color="auto" w:fill="auto"/>
        </w:tcPr>
        <w:p w14:paraId="3E9943C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8CB0E1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0E8D43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F22E50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8B81DB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A590B3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50F0722" w14:textId="77777777" w:rsidR="00B5013D" w:rsidRPr="00EB1B0D" w:rsidRDefault="00B5013D">
          <w:pPr>
            <w:pStyle w:val="ParagraphStyle2"/>
            <w:rPr>
              <w:rStyle w:val="FakeCharacterStyle"/>
              <w:rFonts w:ascii="Source Sans 3" w:hAnsi="Source Sans 3"/>
            </w:rPr>
          </w:pPr>
        </w:p>
      </w:tc>
    </w:tr>
    <w:tr w:rsidR="00B5013D" w:rsidRPr="00EB1B0D" w14:paraId="298F6254" w14:textId="77777777">
      <w:trPr>
        <w:trHeight w:hRule="exact" w:val="345"/>
      </w:trPr>
      <w:tc>
        <w:tcPr>
          <w:tcW w:w="3285" w:type="dxa"/>
          <w:vMerge/>
          <w:shd w:val="clear" w:color="auto" w:fill="auto"/>
        </w:tcPr>
        <w:p w14:paraId="6FA5AA36" w14:textId="77777777" w:rsidR="00B5013D" w:rsidRPr="00EB1B0D" w:rsidRDefault="00B5013D">
          <w:pPr>
            <w:rPr>
              <w:rStyle w:val="FakeCharacterStyle"/>
              <w:rFonts w:ascii="Source Sans 3" w:hAnsi="Source Sans 3"/>
            </w:rPr>
          </w:pPr>
        </w:p>
      </w:tc>
      <w:tc>
        <w:tcPr>
          <w:tcW w:w="930" w:type="dxa"/>
          <w:shd w:val="clear" w:color="auto" w:fill="auto"/>
        </w:tcPr>
        <w:p w14:paraId="417FBE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BDCE1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898EC6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DB2ECC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432B71B"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-68-</w:t>
          </w:r>
        </w:p>
      </w:tc>
      <w:tc>
        <w:tcPr>
          <w:tcW w:w="930" w:type="dxa"/>
          <w:shd w:val="clear" w:color="auto" w:fill="auto"/>
        </w:tcPr>
        <w:p w14:paraId="58A769B6" w14:textId="77777777" w:rsidR="00B5013D" w:rsidRPr="00EB1B0D" w:rsidRDefault="00B5013D">
          <w:pPr>
            <w:pStyle w:val="ParagraphStyle2"/>
            <w:rPr>
              <w:rStyle w:val="FakeCharacterStyle"/>
              <w:rFonts w:ascii="Source Sans 3" w:hAnsi="Source Sans 3"/>
            </w:rPr>
          </w:pPr>
        </w:p>
      </w:tc>
    </w:tr>
    <w:tr w:rsidR="00B5013D" w:rsidRPr="00EB1B0D" w14:paraId="2E2CBDE8" w14:textId="77777777">
      <w:trPr>
        <w:trHeight w:hRule="exact" w:val="45"/>
      </w:trPr>
      <w:tc>
        <w:tcPr>
          <w:tcW w:w="3285" w:type="dxa"/>
          <w:vMerge/>
          <w:shd w:val="clear" w:color="auto" w:fill="auto"/>
        </w:tcPr>
        <w:p w14:paraId="7CBC09FA" w14:textId="77777777" w:rsidR="00B5013D" w:rsidRPr="00EB1B0D" w:rsidRDefault="00B5013D">
          <w:pPr>
            <w:rPr>
              <w:rStyle w:val="FakeCharacterStyle"/>
              <w:rFonts w:ascii="Source Sans 3" w:hAnsi="Source Sans 3"/>
            </w:rPr>
          </w:pPr>
        </w:p>
      </w:tc>
      <w:tc>
        <w:tcPr>
          <w:tcW w:w="930" w:type="dxa"/>
          <w:shd w:val="clear" w:color="auto" w:fill="auto"/>
        </w:tcPr>
        <w:p w14:paraId="54D7B76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2A2CBF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A76D63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C05950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D3360E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71A11E1" w14:textId="77777777" w:rsidR="00B5013D" w:rsidRPr="00EB1B0D" w:rsidRDefault="00B5013D">
          <w:pPr>
            <w:pStyle w:val="ParagraphStyle2"/>
            <w:rPr>
              <w:rStyle w:val="FakeCharacterStyle"/>
              <w:rFonts w:ascii="Source Sans 3" w:hAnsi="Source Sans 3"/>
            </w:rPr>
          </w:pPr>
        </w:p>
      </w:tc>
    </w:tr>
  </w:tbl>
  <w:p w14:paraId="057E269B" w14:textId="77777777" w:rsidR="00B5013D" w:rsidRPr="00EB1B0D" w:rsidRDefault="00B5013D">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B9A8CEB" w14:textId="77777777">
      <w:trPr>
        <w:trHeight w:hRule="exact" w:val="45"/>
      </w:trPr>
      <w:tc>
        <w:tcPr>
          <w:tcW w:w="3285" w:type="dxa"/>
          <w:vMerge w:val="restart"/>
          <w:shd w:val="clear" w:color="auto" w:fill="auto"/>
        </w:tcPr>
        <w:p w14:paraId="694BFEE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37E1C2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80A441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CE38E0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0CCBB0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92FA13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493C4A" w14:textId="77777777" w:rsidR="00B5013D" w:rsidRPr="00EB1B0D" w:rsidRDefault="00B5013D">
          <w:pPr>
            <w:pStyle w:val="ParagraphStyle2"/>
            <w:rPr>
              <w:rStyle w:val="FakeCharacterStyle"/>
              <w:rFonts w:ascii="Source Sans 3" w:hAnsi="Source Sans 3"/>
            </w:rPr>
          </w:pPr>
        </w:p>
      </w:tc>
    </w:tr>
    <w:tr w:rsidR="00B5013D" w:rsidRPr="00EB1B0D" w14:paraId="50FF855C" w14:textId="77777777">
      <w:trPr>
        <w:trHeight w:hRule="exact" w:val="345"/>
      </w:trPr>
      <w:tc>
        <w:tcPr>
          <w:tcW w:w="3285" w:type="dxa"/>
          <w:vMerge/>
          <w:shd w:val="clear" w:color="auto" w:fill="auto"/>
        </w:tcPr>
        <w:p w14:paraId="631CE964" w14:textId="77777777" w:rsidR="00B5013D" w:rsidRPr="00EB1B0D" w:rsidRDefault="00B5013D">
          <w:pPr>
            <w:rPr>
              <w:rStyle w:val="FakeCharacterStyle"/>
              <w:rFonts w:ascii="Source Sans 3" w:hAnsi="Source Sans 3"/>
            </w:rPr>
          </w:pPr>
        </w:p>
      </w:tc>
      <w:tc>
        <w:tcPr>
          <w:tcW w:w="930" w:type="dxa"/>
          <w:shd w:val="clear" w:color="auto" w:fill="auto"/>
        </w:tcPr>
        <w:p w14:paraId="67327FE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610A26"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0CF0FC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29BF83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E2A0D"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-69-</w:t>
          </w:r>
        </w:p>
      </w:tc>
      <w:tc>
        <w:tcPr>
          <w:tcW w:w="930" w:type="dxa"/>
          <w:shd w:val="clear" w:color="auto" w:fill="auto"/>
        </w:tcPr>
        <w:p w14:paraId="6CF0126B" w14:textId="77777777" w:rsidR="00B5013D" w:rsidRPr="00EB1B0D" w:rsidRDefault="00B5013D">
          <w:pPr>
            <w:pStyle w:val="ParagraphStyle2"/>
            <w:rPr>
              <w:rStyle w:val="FakeCharacterStyle"/>
              <w:rFonts w:ascii="Source Sans 3" w:hAnsi="Source Sans 3"/>
            </w:rPr>
          </w:pPr>
        </w:p>
      </w:tc>
    </w:tr>
    <w:tr w:rsidR="00B5013D" w:rsidRPr="00EB1B0D" w14:paraId="17DD8C30" w14:textId="77777777">
      <w:trPr>
        <w:trHeight w:hRule="exact" w:val="45"/>
      </w:trPr>
      <w:tc>
        <w:tcPr>
          <w:tcW w:w="3285" w:type="dxa"/>
          <w:vMerge/>
          <w:shd w:val="clear" w:color="auto" w:fill="auto"/>
        </w:tcPr>
        <w:p w14:paraId="75AC093D" w14:textId="77777777" w:rsidR="00B5013D" w:rsidRPr="00EB1B0D" w:rsidRDefault="00B5013D">
          <w:pPr>
            <w:rPr>
              <w:rStyle w:val="FakeCharacterStyle"/>
              <w:rFonts w:ascii="Source Sans 3" w:hAnsi="Source Sans 3"/>
            </w:rPr>
          </w:pPr>
        </w:p>
      </w:tc>
      <w:tc>
        <w:tcPr>
          <w:tcW w:w="930" w:type="dxa"/>
          <w:shd w:val="clear" w:color="auto" w:fill="auto"/>
        </w:tcPr>
        <w:p w14:paraId="63EB5BC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2D9E0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C13D16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F56117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EA193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D72CC6" w14:textId="77777777" w:rsidR="00B5013D" w:rsidRPr="00EB1B0D" w:rsidRDefault="00B5013D">
          <w:pPr>
            <w:pStyle w:val="ParagraphStyle2"/>
            <w:rPr>
              <w:rStyle w:val="FakeCharacterStyle"/>
              <w:rFonts w:ascii="Source Sans 3" w:hAnsi="Source Sans 3"/>
            </w:rPr>
          </w:pPr>
        </w:p>
      </w:tc>
    </w:tr>
  </w:tbl>
  <w:p w14:paraId="2957C243" w14:textId="77777777" w:rsidR="00B5013D" w:rsidRPr="00EB1B0D" w:rsidRDefault="00B5013D">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FA4F360" w14:textId="77777777">
      <w:trPr>
        <w:trHeight w:hRule="exact" w:val="45"/>
      </w:trPr>
      <w:tc>
        <w:tcPr>
          <w:tcW w:w="3285" w:type="dxa"/>
          <w:vMerge w:val="restart"/>
          <w:shd w:val="clear" w:color="auto" w:fill="auto"/>
        </w:tcPr>
        <w:p w14:paraId="5BAE45C7"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47B7C91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AB7E5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E1A551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3E9DC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37E07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EAA2047" w14:textId="77777777" w:rsidR="00B5013D" w:rsidRPr="00EB1B0D" w:rsidRDefault="00B5013D">
          <w:pPr>
            <w:pStyle w:val="ParagraphStyle2"/>
            <w:rPr>
              <w:rStyle w:val="FakeCharacterStyle"/>
              <w:rFonts w:ascii="Source Sans 3" w:hAnsi="Source Sans 3"/>
            </w:rPr>
          </w:pPr>
        </w:p>
      </w:tc>
    </w:tr>
    <w:tr w:rsidR="00B5013D" w:rsidRPr="00EB1B0D" w14:paraId="748DB133" w14:textId="77777777">
      <w:trPr>
        <w:trHeight w:hRule="exact" w:val="345"/>
      </w:trPr>
      <w:tc>
        <w:tcPr>
          <w:tcW w:w="3285" w:type="dxa"/>
          <w:vMerge/>
          <w:shd w:val="clear" w:color="auto" w:fill="auto"/>
        </w:tcPr>
        <w:p w14:paraId="66196A76" w14:textId="77777777" w:rsidR="00B5013D" w:rsidRPr="00EB1B0D" w:rsidRDefault="00B5013D">
          <w:pPr>
            <w:rPr>
              <w:rStyle w:val="FakeCharacterStyle"/>
              <w:rFonts w:ascii="Source Sans 3" w:hAnsi="Source Sans 3"/>
            </w:rPr>
          </w:pPr>
        </w:p>
      </w:tc>
      <w:tc>
        <w:tcPr>
          <w:tcW w:w="930" w:type="dxa"/>
          <w:shd w:val="clear" w:color="auto" w:fill="auto"/>
        </w:tcPr>
        <w:p w14:paraId="781620B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3F2AD6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FF331D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FCBF4B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E7935F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w:t>
          </w:r>
        </w:p>
      </w:tc>
      <w:tc>
        <w:tcPr>
          <w:tcW w:w="930" w:type="dxa"/>
          <w:shd w:val="clear" w:color="auto" w:fill="auto"/>
        </w:tcPr>
        <w:p w14:paraId="1B17A124" w14:textId="77777777" w:rsidR="00B5013D" w:rsidRPr="00EB1B0D" w:rsidRDefault="00B5013D">
          <w:pPr>
            <w:pStyle w:val="ParagraphStyle2"/>
            <w:rPr>
              <w:rStyle w:val="FakeCharacterStyle"/>
              <w:rFonts w:ascii="Source Sans 3" w:hAnsi="Source Sans 3"/>
            </w:rPr>
          </w:pPr>
        </w:p>
      </w:tc>
    </w:tr>
    <w:tr w:rsidR="00B5013D" w:rsidRPr="00EB1B0D" w14:paraId="4305E130" w14:textId="77777777">
      <w:trPr>
        <w:trHeight w:hRule="exact" w:val="45"/>
      </w:trPr>
      <w:tc>
        <w:tcPr>
          <w:tcW w:w="3285" w:type="dxa"/>
          <w:vMerge/>
          <w:shd w:val="clear" w:color="auto" w:fill="auto"/>
        </w:tcPr>
        <w:p w14:paraId="7AD3EA89" w14:textId="77777777" w:rsidR="00B5013D" w:rsidRPr="00EB1B0D" w:rsidRDefault="00B5013D">
          <w:pPr>
            <w:rPr>
              <w:rStyle w:val="FakeCharacterStyle"/>
              <w:rFonts w:ascii="Source Sans 3" w:hAnsi="Source Sans 3"/>
            </w:rPr>
          </w:pPr>
        </w:p>
      </w:tc>
      <w:tc>
        <w:tcPr>
          <w:tcW w:w="930" w:type="dxa"/>
          <w:shd w:val="clear" w:color="auto" w:fill="auto"/>
        </w:tcPr>
        <w:p w14:paraId="2ED9711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6D4922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3F7428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FC0DC0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C623A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0539EF5" w14:textId="77777777" w:rsidR="00B5013D" w:rsidRPr="00EB1B0D" w:rsidRDefault="00B5013D">
          <w:pPr>
            <w:pStyle w:val="ParagraphStyle2"/>
            <w:rPr>
              <w:rStyle w:val="FakeCharacterStyle"/>
              <w:rFonts w:ascii="Source Sans 3" w:hAnsi="Source Sans 3"/>
            </w:rPr>
          </w:pPr>
        </w:p>
      </w:tc>
    </w:tr>
  </w:tbl>
  <w:p w14:paraId="539CD384" w14:textId="77777777" w:rsidR="00B5013D" w:rsidRPr="00EB1B0D" w:rsidRDefault="00B5013D">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D55DB47" w14:textId="77777777">
      <w:trPr>
        <w:trHeight w:hRule="exact" w:val="45"/>
      </w:trPr>
      <w:tc>
        <w:tcPr>
          <w:tcW w:w="3285" w:type="dxa"/>
          <w:vMerge w:val="restart"/>
          <w:shd w:val="clear" w:color="auto" w:fill="auto"/>
        </w:tcPr>
        <w:p w14:paraId="304BCAE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6B4AAE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0C703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439350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1B4724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2922AF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C86757C" w14:textId="77777777" w:rsidR="00B5013D" w:rsidRPr="00EB1B0D" w:rsidRDefault="00B5013D">
          <w:pPr>
            <w:pStyle w:val="ParagraphStyle2"/>
            <w:rPr>
              <w:rStyle w:val="FakeCharacterStyle"/>
              <w:rFonts w:ascii="Source Sans 3" w:hAnsi="Source Sans 3"/>
            </w:rPr>
          </w:pPr>
        </w:p>
      </w:tc>
    </w:tr>
    <w:tr w:rsidR="00B5013D" w:rsidRPr="00EB1B0D" w14:paraId="5745CA08" w14:textId="77777777">
      <w:trPr>
        <w:trHeight w:hRule="exact" w:val="345"/>
      </w:trPr>
      <w:tc>
        <w:tcPr>
          <w:tcW w:w="3285" w:type="dxa"/>
          <w:vMerge/>
          <w:shd w:val="clear" w:color="auto" w:fill="auto"/>
        </w:tcPr>
        <w:p w14:paraId="11CA2CB4" w14:textId="77777777" w:rsidR="00B5013D" w:rsidRPr="00EB1B0D" w:rsidRDefault="00B5013D">
          <w:pPr>
            <w:rPr>
              <w:rStyle w:val="FakeCharacterStyle"/>
              <w:rFonts w:ascii="Source Sans 3" w:hAnsi="Source Sans 3"/>
            </w:rPr>
          </w:pPr>
        </w:p>
      </w:tc>
      <w:tc>
        <w:tcPr>
          <w:tcW w:w="930" w:type="dxa"/>
          <w:shd w:val="clear" w:color="auto" w:fill="auto"/>
        </w:tcPr>
        <w:p w14:paraId="1421BD4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65FB24"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7C608B6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ED22F2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683242"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-70-</w:t>
          </w:r>
        </w:p>
      </w:tc>
      <w:tc>
        <w:tcPr>
          <w:tcW w:w="930" w:type="dxa"/>
          <w:shd w:val="clear" w:color="auto" w:fill="auto"/>
        </w:tcPr>
        <w:p w14:paraId="385CB2D8" w14:textId="77777777" w:rsidR="00B5013D" w:rsidRPr="00EB1B0D" w:rsidRDefault="00B5013D">
          <w:pPr>
            <w:pStyle w:val="ParagraphStyle2"/>
            <w:rPr>
              <w:rStyle w:val="FakeCharacterStyle"/>
              <w:rFonts w:ascii="Source Sans 3" w:hAnsi="Source Sans 3"/>
            </w:rPr>
          </w:pPr>
        </w:p>
      </w:tc>
    </w:tr>
    <w:tr w:rsidR="00B5013D" w:rsidRPr="00EB1B0D" w14:paraId="59236EA1" w14:textId="77777777">
      <w:trPr>
        <w:trHeight w:hRule="exact" w:val="45"/>
      </w:trPr>
      <w:tc>
        <w:tcPr>
          <w:tcW w:w="3285" w:type="dxa"/>
          <w:vMerge/>
          <w:shd w:val="clear" w:color="auto" w:fill="auto"/>
        </w:tcPr>
        <w:p w14:paraId="2B647AA9" w14:textId="77777777" w:rsidR="00B5013D" w:rsidRPr="00EB1B0D" w:rsidRDefault="00B5013D">
          <w:pPr>
            <w:rPr>
              <w:rStyle w:val="FakeCharacterStyle"/>
              <w:rFonts w:ascii="Source Sans 3" w:hAnsi="Source Sans 3"/>
            </w:rPr>
          </w:pPr>
        </w:p>
      </w:tc>
      <w:tc>
        <w:tcPr>
          <w:tcW w:w="930" w:type="dxa"/>
          <w:shd w:val="clear" w:color="auto" w:fill="auto"/>
        </w:tcPr>
        <w:p w14:paraId="48C2727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6AF487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D7B6D9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327554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004E1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1C12133" w14:textId="77777777" w:rsidR="00B5013D" w:rsidRPr="00EB1B0D" w:rsidRDefault="00B5013D">
          <w:pPr>
            <w:pStyle w:val="ParagraphStyle2"/>
            <w:rPr>
              <w:rStyle w:val="FakeCharacterStyle"/>
              <w:rFonts w:ascii="Source Sans 3" w:hAnsi="Source Sans 3"/>
            </w:rPr>
          </w:pPr>
        </w:p>
      </w:tc>
    </w:tr>
  </w:tbl>
  <w:p w14:paraId="3F57ECCE" w14:textId="77777777" w:rsidR="00B5013D" w:rsidRPr="00EB1B0D" w:rsidRDefault="00B5013D">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61C63C1" w14:textId="77777777">
      <w:trPr>
        <w:trHeight w:hRule="exact" w:val="45"/>
      </w:trPr>
      <w:tc>
        <w:tcPr>
          <w:tcW w:w="3285" w:type="dxa"/>
          <w:vMerge w:val="restart"/>
          <w:shd w:val="clear" w:color="auto" w:fill="auto"/>
        </w:tcPr>
        <w:p w14:paraId="6498F096"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A5289E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8038F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116D08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34A684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88ECC8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949FA85" w14:textId="77777777" w:rsidR="00B5013D" w:rsidRPr="00EB1B0D" w:rsidRDefault="00B5013D">
          <w:pPr>
            <w:pStyle w:val="ParagraphStyle2"/>
            <w:rPr>
              <w:rStyle w:val="FakeCharacterStyle"/>
              <w:rFonts w:ascii="Source Sans 3" w:hAnsi="Source Sans 3"/>
            </w:rPr>
          </w:pPr>
        </w:p>
      </w:tc>
    </w:tr>
    <w:tr w:rsidR="00B5013D" w:rsidRPr="00EB1B0D" w14:paraId="308DC65C" w14:textId="77777777">
      <w:trPr>
        <w:trHeight w:hRule="exact" w:val="345"/>
      </w:trPr>
      <w:tc>
        <w:tcPr>
          <w:tcW w:w="3285" w:type="dxa"/>
          <w:vMerge/>
          <w:shd w:val="clear" w:color="auto" w:fill="auto"/>
        </w:tcPr>
        <w:p w14:paraId="3A2BE018" w14:textId="77777777" w:rsidR="00B5013D" w:rsidRPr="00EB1B0D" w:rsidRDefault="00B5013D">
          <w:pPr>
            <w:rPr>
              <w:rStyle w:val="FakeCharacterStyle"/>
              <w:rFonts w:ascii="Source Sans 3" w:hAnsi="Source Sans 3"/>
            </w:rPr>
          </w:pPr>
        </w:p>
      </w:tc>
      <w:tc>
        <w:tcPr>
          <w:tcW w:w="930" w:type="dxa"/>
          <w:shd w:val="clear" w:color="auto" w:fill="auto"/>
        </w:tcPr>
        <w:p w14:paraId="4040D1A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1B80B2D"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C917B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43A4DF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CDA60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-71-</w:t>
          </w:r>
        </w:p>
      </w:tc>
      <w:tc>
        <w:tcPr>
          <w:tcW w:w="930" w:type="dxa"/>
          <w:shd w:val="clear" w:color="auto" w:fill="auto"/>
        </w:tcPr>
        <w:p w14:paraId="7B66C483" w14:textId="77777777" w:rsidR="00B5013D" w:rsidRPr="00EB1B0D" w:rsidRDefault="00B5013D">
          <w:pPr>
            <w:pStyle w:val="ParagraphStyle2"/>
            <w:rPr>
              <w:rStyle w:val="FakeCharacterStyle"/>
              <w:rFonts w:ascii="Source Sans 3" w:hAnsi="Source Sans 3"/>
            </w:rPr>
          </w:pPr>
        </w:p>
      </w:tc>
    </w:tr>
    <w:tr w:rsidR="00B5013D" w:rsidRPr="00EB1B0D" w14:paraId="3C8343AA" w14:textId="77777777">
      <w:trPr>
        <w:trHeight w:hRule="exact" w:val="45"/>
      </w:trPr>
      <w:tc>
        <w:tcPr>
          <w:tcW w:w="3285" w:type="dxa"/>
          <w:vMerge/>
          <w:shd w:val="clear" w:color="auto" w:fill="auto"/>
        </w:tcPr>
        <w:p w14:paraId="49FF7922" w14:textId="77777777" w:rsidR="00B5013D" w:rsidRPr="00EB1B0D" w:rsidRDefault="00B5013D">
          <w:pPr>
            <w:rPr>
              <w:rStyle w:val="FakeCharacterStyle"/>
              <w:rFonts w:ascii="Source Sans 3" w:hAnsi="Source Sans 3"/>
            </w:rPr>
          </w:pPr>
        </w:p>
      </w:tc>
      <w:tc>
        <w:tcPr>
          <w:tcW w:w="930" w:type="dxa"/>
          <w:shd w:val="clear" w:color="auto" w:fill="auto"/>
        </w:tcPr>
        <w:p w14:paraId="68D6F2A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927E0B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9E3889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FCF69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B8C7C2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783F60E" w14:textId="77777777" w:rsidR="00B5013D" w:rsidRPr="00EB1B0D" w:rsidRDefault="00B5013D">
          <w:pPr>
            <w:pStyle w:val="ParagraphStyle2"/>
            <w:rPr>
              <w:rStyle w:val="FakeCharacterStyle"/>
              <w:rFonts w:ascii="Source Sans 3" w:hAnsi="Source Sans 3"/>
            </w:rPr>
          </w:pPr>
        </w:p>
      </w:tc>
    </w:tr>
  </w:tbl>
  <w:p w14:paraId="12C79CAA" w14:textId="77777777" w:rsidR="00B5013D" w:rsidRPr="00EB1B0D" w:rsidRDefault="00B5013D">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283FCA9" w14:textId="77777777">
      <w:trPr>
        <w:trHeight w:hRule="exact" w:val="45"/>
      </w:trPr>
      <w:tc>
        <w:tcPr>
          <w:tcW w:w="3285" w:type="dxa"/>
          <w:vMerge w:val="restart"/>
          <w:shd w:val="clear" w:color="auto" w:fill="auto"/>
        </w:tcPr>
        <w:p w14:paraId="4600D373"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8BCB17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F07E5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A2BA93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807AC7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97083B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C79AA38" w14:textId="77777777" w:rsidR="00B5013D" w:rsidRPr="00EB1B0D" w:rsidRDefault="00B5013D">
          <w:pPr>
            <w:pStyle w:val="ParagraphStyle2"/>
            <w:rPr>
              <w:rStyle w:val="FakeCharacterStyle"/>
              <w:rFonts w:ascii="Source Sans 3" w:hAnsi="Source Sans 3"/>
            </w:rPr>
          </w:pPr>
        </w:p>
      </w:tc>
    </w:tr>
    <w:tr w:rsidR="00B5013D" w:rsidRPr="00EB1B0D" w14:paraId="29F055EC" w14:textId="77777777">
      <w:trPr>
        <w:trHeight w:hRule="exact" w:val="345"/>
      </w:trPr>
      <w:tc>
        <w:tcPr>
          <w:tcW w:w="3285" w:type="dxa"/>
          <w:vMerge/>
          <w:shd w:val="clear" w:color="auto" w:fill="auto"/>
        </w:tcPr>
        <w:p w14:paraId="5C80C2D3" w14:textId="77777777" w:rsidR="00B5013D" w:rsidRPr="00EB1B0D" w:rsidRDefault="00B5013D">
          <w:pPr>
            <w:rPr>
              <w:rStyle w:val="FakeCharacterStyle"/>
              <w:rFonts w:ascii="Source Sans 3" w:hAnsi="Source Sans 3"/>
            </w:rPr>
          </w:pPr>
        </w:p>
      </w:tc>
      <w:tc>
        <w:tcPr>
          <w:tcW w:w="930" w:type="dxa"/>
          <w:shd w:val="clear" w:color="auto" w:fill="auto"/>
        </w:tcPr>
        <w:p w14:paraId="52BEF3E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2A03AF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803D3B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5DE5BE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E790C9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-72-</w:t>
          </w:r>
        </w:p>
      </w:tc>
      <w:tc>
        <w:tcPr>
          <w:tcW w:w="930" w:type="dxa"/>
          <w:shd w:val="clear" w:color="auto" w:fill="auto"/>
        </w:tcPr>
        <w:p w14:paraId="64E46B2C" w14:textId="77777777" w:rsidR="00B5013D" w:rsidRPr="00EB1B0D" w:rsidRDefault="00B5013D">
          <w:pPr>
            <w:pStyle w:val="ParagraphStyle2"/>
            <w:rPr>
              <w:rStyle w:val="FakeCharacterStyle"/>
              <w:rFonts w:ascii="Source Sans 3" w:hAnsi="Source Sans 3"/>
            </w:rPr>
          </w:pPr>
        </w:p>
      </w:tc>
    </w:tr>
    <w:tr w:rsidR="00B5013D" w:rsidRPr="00EB1B0D" w14:paraId="3167AB61" w14:textId="77777777">
      <w:trPr>
        <w:trHeight w:hRule="exact" w:val="45"/>
      </w:trPr>
      <w:tc>
        <w:tcPr>
          <w:tcW w:w="3285" w:type="dxa"/>
          <w:vMerge/>
          <w:shd w:val="clear" w:color="auto" w:fill="auto"/>
        </w:tcPr>
        <w:p w14:paraId="041CF789" w14:textId="77777777" w:rsidR="00B5013D" w:rsidRPr="00EB1B0D" w:rsidRDefault="00B5013D">
          <w:pPr>
            <w:rPr>
              <w:rStyle w:val="FakeCharacterStyle"/>
              <w:rFonts w:ascii="Source Sans 3" w:hAnsi="Source Sans 3"/>
            </w:rPr>
          </w:pPr>
        </w:p>
      </w:tc>
      <w:tc>
        <w:tcPr>
          <w:tcW w:w="930" w:type="dxa"/>
          <w:shd w:val="clear" w:color="auto" w:fill="auto"/>
        </w:tcPr>
        <w:p w14:paraId="6650EA1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931F58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CA4650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9C581F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918675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41DA7D" w14:textId="77777777" w:rsidR="00B5013D" w:rsidRPr="00EB1B0D" w:rsidRDefault="00B5013D">
          <w:pPr>
            <w:pStyle w:val="ParagraphStyle2"/>
            <w:rPr>
              <w:rStyle w:val="FakeCharacterStyle"/>
              <w:rFonts w:ascii="Source Sans 3" w:hAnsi="Source Sans 3"/>
            </w:rPr>
          </w:pPr>
        </w:p>
      </w:tc>
    </w:tr>
  </w:tbl>
  <w:p w14:paraId="71266407" w14:textId="77777777" w:rsidR="00B5013D" w:rsidRPr="00EB1B0D" w:rsidRDefault="00B5013D">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84B1E86" w14:textId="77777777">
      <w:trPr>
        <w:trHeight w:hRule="exact" w:val="45"/>
      </w:trPr>
      <w:tc>
        <w:tcPr>
          <w:tcW w:w="3285" w:type="dxa"/>
          <w:vMerge w:val="restart"/>
          <w:shd w:val="clear" w:color="auto" w:fill="auto"/>
        </w:tcPr>
        <w:p w14:paraId="0F026B9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AE5E00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FCFA55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C07A55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C5F028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3F0BB8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557E723" w14:textId="77777777" w:rsidR="00B5013D" w:rsidRPr="00EB1B0D" w:rsidRDefault="00B5013D">
          <w:pPr>
            <w:pStyle w:val="ParagraphStyle2"/>
            <w:rPr>
              <w:rStyle w:val="FakeCharacterStyle"/>
              <w:rFonts w:ascii="Source Sans 3" w:hAnsi="Source Sans 3"/>
            </w:rPr>
          </w:pPr>
        </w:p>
      </w:tc>
    </w:tr>
    <w:tr w:rsidR="00B5013D" w:rsidRPr="00EB1B0D" w14:paraId="4FC8BB29" w14:textId="77777777">
      <w:trPr>
        <w:trHeight w:hRule="exact" w:val="345"/>
      </w:trPr>
      <w:tc>
        <w:tcPr>
          <w:tcW w:w="3285" w:type="dxa"/>
          <w:vMerge/>
          <w:shd w:val="clear" w:color="auto" w:fill="auto"/>
        </w:tcPr>
        <w:p w14:paraId="74DF01B3" w14:textId="77777777" w:rsidR="00B5013D" w:rsidRPr="00EB1B0D" w:rsidRDefault="00B5013D">
          <w:pPr>
            <w:rPr>
              <w:rStyle w:val="FakeCharacterStyle"/>
              <w:rFonts w:ascii="Source Sans 3" w:hAnsi="Source Sans 3"/>
            </w:rPr>
          </w:pPr>
        </w:p>
      </w:tc>
      <w:tc>
        <w:tcPr>
          <w:tcW w:w="930" w:type="dxa"/>
          <w:shd w:val="clear" w:color="auto" w:fill="auto"/>
        </w:tcPr>
        <w:p w14:paraId="2A51162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3CBC631"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B7EE81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E9BA81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8BF7A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-73-</w:t>
          </w:r>
        </w:p>
      </w:tc>
      <w:tc>
        <w:tcPr>
          <w:tcW w:w="930" w:type="dxa"/>
          <w:shd w:val="clear" w:color="auto" w:fill="auto"/>
        </w:tcPr>
        <w:p w14:paraId="08A8D38F" w14:textId="77777777" w:rsidR="00B5013D" w:rsidRPr="00EB1B0D" w:rsidRDefault="00B5013D">
          <w:pPr>
            <w:pStyle w:val="ParagraphStyle2"/>
            <w:rPr>
              <w:rStyle w:val="FakeCharacterStyle"/>
              <w:rFonts w:ascii="Source Sans 3" w:hAnsi="Source Sans 3"/>
            </w:rPr>
          </w:pPr>
        </w:p>
      </w:tc>
    </w:tr>
    <w:tr w:rsidR="00B5013D" w:rsidRPr="00EB1B0D" w14:paraId="7B5D50A6" w14:textId="77777777">
      <w:trPr>
        <w:trHeight w:hRule="exact" w:val="45"/>
      </w:trPr>
      <w:tc>
        <w:tcPr>
          <w:tcW w:w="3285" w:type="dxa"/>
          <w:vMerge/>
          <w:shd w:val="clear" w:color="auto" w:fill="auto"/>
        </w:tcPr>
        <w:p w14:paraId="62C10629" w14:textId="77777777" w:rsidR="00B5013D" w:rsidRPr="00EB1B0D" w:rsidRDefault="00B5013D">
          <w:pPr>
            <w:rPr>
              <w:rStyle w:val="FakeCharacterStyle"/>
              <w:rFonts w:ascii="Source Sans 3" w:hAnsi="Source Sans 3"/>
            </w:rPr>
          </w:pPr>
        </w:p>
      </w:tc>
      <w:tc>
        <w:tcPr>
          <w:tcW w:w="930" w:type="dxa"/>
          <w:shd w:val="clear" w:color="auto" w:fill="auto"/>
        </w:tcPr>
        <w:p w14:paraId="22162CD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7C1D9D7"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2CEE25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5CF4B7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C8F4F9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0EE91D5" w14:textId="77777777" w:rsidR="00B5013D" w:rsidRPr="00EB1B0D" w:rsidRDefault="00B5013D">
          <w:pPr>
            <w:pStyle w:val="ParagraphStyle2"/>
            <w:rPr>
              <w:rStyle w:val="FakeCharacterStyle"/>
              <w:rFonts w:ascii="Source Sans 3" w:hAnsi="Source Sans 3"/>
            </w:rPr>
          </w:pPr>
        </w:p>
      </w:tc>
    </w:tr>
  </w:tbl>
  <w:p w14:paraId="45EBD9F4" w14:textId="77777777" w:rsidR="00B5013D" w:rsidRPr="00EB1B0D" w:rsidRDefault="00B5013D">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EBD5338" w14:textId="77777777">
      <w:trPr>
        <w:trHeight w:hRule="exact" w:val="45"/>
      </w:trPr>
      <w:tc>
        <w:tcPr>
          <w:tcW w:w="3285" w:type="dxa"/>
          <w:vMerge w:val="restart"/>
          <w:shd w:val="clear" w:color="auto" w:fill="auto"/>
        </w:tcPr>
        <w:p w14:paraId="6B3C4842"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2ACF1A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FBF803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0A7859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5BC019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896BA2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96F5284" w14:textId="77777777" w:rsidR="00B5013D" w:rsidRPr="00EB1B0D" w:rsidRDefault="00B5013D">
          <w:pPr>
            <w:pStyle w:val="ParagraphStyle2"/>
            <w:rPr>
              <w:rStyle w:val="FakeCharacterStyle"/>
              <w:rFonts w:ascii="Source Sans 3" w:hAnsi="Source Sans 3"/>
            </w:rPr>
          </w:pPr>
        </w:p>
      </w:tc>
    </w:tr>
    <w:tr w:rsidR="00B5013D" w:rsidRPr="00EB1B0D" w14:paraId="5DAB6967" w14:textId="77777777">
      <w:trPr>
        <w:trHeight w:hRule="exact" w:val="345"/>
      </w:trPr>
      <w:tc>
        <w:tcPr>
          <w:tcW w:w="3285" w:type="dxa"/>
          <w:vMerge/>
          <w:shd w:val="clear" w:color="auto" w:fill="auto"/>
        </w:tcPr>
        <w:p w14:paraId="102E46D7" w14:textId="77777777" w:rsidR="00B5013D" w:rsidRPr="00EB1B0D" w:rsidRDefault="00B5013D">
          <w:pPr>
            <w:rPr>
              <w:rStyle w:val="FakeCharacterStyle"/>
              <w:rFonts w:ascii="Source Sans 3" w:hAnsi="Source Sans 3"/>
            </w:rPr>
          </w:pPr>
        </w:p>
      </w:tc>
      <w:tc>
        <w:tcPr>
          <w:tcW w:w="930" w:type="dxa"/>
          <w:shd w:val="clear" w:color="auto" w:fill="auto"/>
        </w:tcPr>
        <w:p w14:paraId="5A60621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EA12C0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8240B6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9D61AA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5C84C6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-74-</w:t>
          </w:r>
        </w:p>
      </w:tc>
      <w:tc>
        <w:tcPr>
          <w:tcW w:w="930" w:type="dxa"/>
          <w:shd w:val="clear" w:color="auto" w:fill="auto"/>
        </w:tcPr>
        <w:p w14:paraId="40281B48" w14:textId="77777777" w:rsidR="00B5013D" w:rsidRPr="00EB1B0D" w:rsidRDefault="00B5013D">
          <w:pPr>
            <w:pStyle w:val="ParagraphStyle2"/>
            <w:rPr>
              <w:rStyle w:val="FakeCharacterStyle"/>
              <w:rFonts w:ascii="Source Sans 3" w:hAnsi="Source Sans 3"/>
            </w:rPr>
          </w:pPr>
        </w:p>
      </w:tc>
    </w:tr>
    <w:tr w:rsidR="00B5013D" w:rsidRPr="00EB1B0D" w14:paraId="2D1958AD" w14:textId="77777777">
      <w:trPr>
        <w:trHeight w:hRule="exact" w:val="45"/>
      </w:trPr>
      <w:tc>
        <w:tcPr>
          <w:tcW w:w="3285" w:type="dxa"/>
          <w:vMerge/>
          <w:shd w:val="clear" w:color="auto" w:fill="auto"/>
        </w:tcPr>
        <w:p w14:paraId="13F782DE" w14:textId="77777777" w:rsidR="00B5013D" w:rsidRPr="00EB1B0D" w:rsidRDefault="00B5013D">
          <w:pPr>
            <w:rPr>
              <w:rStyle w:val="FakeCharacterStyle"/>
              <w:rFonts w:ascii="Source Sans 3" w:hAnsi="Source Sans 3"/>
            </w:rPr>
          </w:pPr>
        </w:p>
      </w:tc>
      <w:tc>
        <w:tcPr>
          <w:tcW w:w="930" w:type="dxa"/>
          <w:shd w:val="clear" w:color="auto" w:fill="auto"/>
        </w:tcPr>
        <w:p w14:paraId="1964281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26298A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B861AA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2B93B0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71B5F6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026D72B" w14:textId="77777777" w:rsidR="00B5013D" w:rsidRPr="00EB1B0D" w:rsidRDefault="00B5013D">
          <w:pPr>
            <w:pStyle w:val="ParagraphStyle2"/>
            <w:rPr>
              <w:rStyle w:val="FakeCharacterStyle"/>
              <w:rFonts w:ascii="Source Sans 3" w:hAnsi="Source Sans 3"/>
            </w:rPr>
          </w:pPr>
        </w:p>
      </w:tc>
    </w:tr>
  </w:tbl>
  <w:p w14:paraId="406BA656" w14:textId="77777777" w:rsidR="00B5013D" w:rsidRPr="00EB1B0D" w:rsidRDefault="00B5013D">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860AB5C" w14:textId="77777777">
      <w:trPr>
        <w:trHeight w:hRule="exact" w:val="45"/>
      </w:trPr>
      <w:tc>
        <w:tcPr>
          <w:tcW w:w="3285" w:type="dxa"/>
          <w:vMerge w:val="restart"/>
          <w:shd w:val="clear" w:color="auto" w:fill="auto"/>
        </w:tcPr>
        <w:p w14:paraId="07B745FF"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D05018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198E1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36CB23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BFEBC9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96561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07234CE" w14:textId="77777777" w:rsidR="00B5013D" w:rsidRPr="00EB1B0D" w:rsidRDefault="00B5013D">
          <w:pPr>
            <w:pStyle w:val="ParagraphStyle2"/>
            <w:rPr>
              <w:rStyle w:val="FakeCharacterStyle"/>
              <w:rFonts w:ascii="Source Sans 3" w:hAnsi="Source Sans 3"/>
            </w:rPr>
          </w:pPr>
        </w:p>
      </w:tc>
    </w:tr>
    <w:tr w:rsidR="00B5013D" w:rsidRPr="00EB1B0D" w14:paraId="32BA0630" w14:textId="77777777">
      <w:trPr>
        <w:trHeight w:hRule="exact" w:val="345"/>
      </w:trPr>
      <w:tc>
        <w:tcPr>
          <w:tcW w:w="3285" w:type="dxa"/>
          <w:vMerge/>
          <w:shd w:val="clear" w:color="auto" w:fill="auto"/>
        </w:tcPr>
        <w:p w14:paraId="2F9AD12C" w14:textId="77777777" w:rsidR="00B5013D" w:rsidRPr="00EB1B0D" w:rsidRDefault="00B5013D">
          <w:pPr>
            <w:rPr>
              <w:rStyle w:val="FakeCharacterStyle"/>
              <w:rFonts w:ascii="Source Sans 3" w:hAnsi="Source Sans 3"/>
            </w:rPr>
          </w:pPr>
        </w:p>
      </w:tc>
      <w:tc>
        <w:tcPr>
          <w:tcW w:w="930" w:type="dxa"/>
          <w:shd w:val="clear" w:color="auto" w:fill="auto"/>
        </w:tcPr>
        <w:p w14:paraId="61575C6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F819A76"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A0F8B0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55E74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7979205"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-75-</w:t>
          </w:r>
        </w:p>
      </w:tc>
      <w:tc>
        <w:tcPr>
          <w:tcW w:w="930" w:type="dxa"/>
          <w:shd w:val="clear" w:color="auto" w:fill="auto"/>
        </w:tcPr>
        <w:p w14:paraId="0CC9BF3C" w14:textId="77777777" w:rsidR="00B5013D" w:rsidRPr="00EB1B0D" w:rsidRDefault="00B5013D">
          <w:pPr>
            <w:pStyle w:val="ParagraphStyle2"/>
            <w:rPr>
              <w:rStyle w:val="FakeCharacterStyle"/>
              <w:rFonts w:ascii="Source Sans 3" w:hAnsi="Source Sans 3"/>
            </w:rPr>
          </w:pPr>
        </w:p>
      </w:tc>
    </w:tr>
    <w:tr w:rsidR="00B5013D" w:rsidRPr="00EB1B0D" w14:paraId="7849D274" w14:textId="77777777">
      <w:trPr>
        <w:trHeight w:hRule="exact" w:val="45"/>
      </w:trPr>
      <w:tc>
        <w:tcPr>
          <w:tcW w:w="3285" w:type="dxa"/>
          <w:vMerge/>
          <w:shd w:val="clear" w:color="auto" w:fill="auto"/>
        </w:tcPr>
        <w:p w14:paraId="258C2B6B" w14:textId="77777777" w:rsidR="00B5013D" w:rsidRPr="00EB1B0D" w:rsidRDefault="00B5013D">
          <w:pPr>
            <w:rPr>
              <w:rStyle w:val="FakeCharacterStyle"/>
              <w:rFonts w:ascii="Source Sans 3" w:hAnsi="Source Sans 3"/>
            </w:rPr>
          </w:pPr>
        </w:p>
      </w:tc>
      <w:tc>
        <w:tcPr>
          <w:tcW w:w="930" w:type="dxa"/>
          <w:shd w:val="clear" w:color="auto" w:fill="auto"/>
        </w:tcPr>
        <w:p w14:paraId="0D6A626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54D6AD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608DC7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CFEFF6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D98C60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8F2739B" w14:textId="77777777" w:rsidR="00B5013D" w:rsidRPr="00EB1B0D" w:rsidRDefault="00B5013D">
          <w:pPr>
            <w:pStyle w:val="ParagraphStyle2"/>
            <w:rPr>
              <w:rStyle w:val="FakeCharacterStyle"/>
              <w:rFonts w:ascii="Source Sans 3" w:hAnsi="Source Sans 3"/>
            </w:rPr>
          </w:pPr>
        </w:p>
      </w:tc>
    </w:tr>
  </w:tbl>
  <w:p w14:paraId="431BA17A" w14:textId="77777777" w:rsidR="00B5013D" w:rsidRPr="00EB1B0D" w:rsidRDefault="00B5013D">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417D9BEE" w14:textId="77777777">
      <w:trPr>
        <w:trHeight w:hRule="exact" w:val="45"/>
      </w:trPr>
      <w:tc>
        <w:tcPr>
          <w:tcW w:w="3285" w:type="dxa"/>
          <w:vMerge w:val="restart"/>
          <w:shd w:val="clear" w:color="auto" w:fill="auto"/>
        </w:tcPr>
        <w:p w14:paraId="7776B1F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F97271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C300F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80896E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C9255A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4ED3F9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CAE303D" w14:textId="77777777" w:rsidR="00B5013D" w:rsidRPr="00EB1B0D" w:rsidRDefault="00B5013D">
          <w:pPr>
            <w:pStyle w:val="ParagraphStyle2"/>
            <w:rPr>
              <w:rStyle w:val="FakeCharacterStyle"/>
              <w:rFonts w:ascii="Source Sans 3" w:hAnsi="Source Sans 3"/>
            </w:rPr>
          </w:pPr>
        </w:p>
      </w:tc>
    </w:tr>
    <w:tr w:rsidR="00B5013D" w:rsidRPr="00EB1B0D" w14:paraId="0DD00BDE" w14:textId="77777777">
      <w:trPr>
        <w:trHeight w:hRule="exact" w:val="345"/>
      </w:trPr>
      <w:tc>
        <w:tcPr>
          <w:tcW w:w="3285" w:type="dxa"/>
          <w:vMerge/>
          <w:shd w:val="clear" w:color="auto" w:fill="auto"/>
        </w:tcPr>
        <w:p w14:paraId="0AD3D866" w14:textId="77777777" w:rsidR="00B5013D" w:rsidRPr="00EB1B0D" w:rsidRDefault="00B5013D">
          <w:pPr>
            <w:rPr>
              <w:rStyle w:val="FakeCharacterStyle"/>
              <w:rFonts w:ascii="Source Sans 3" w:hAnsi="Source Sans 3"/>
            </w:rPr>
          </w:pPr>
        </w:p>
      </w:tc>
      <w:tc>
        <w:tcPr>
          <w:tcW w:w="930" w:type="dxa"/>
          <w:shd w:val="clear" w:color="auto" w:fill="auto"/>
        </w:tcPr>
        <w:p w14:paraId="7C2179D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4C6DE6"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E20D1F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C23E08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7694ED1"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-76-</w:t>
          </w:r>
        </w:p>
      </w:tc>
      <w:tc>
        <w:tcPr>
          <w:tcW w:w="930" w:type="dxa"/>
          <w:shd w:val="clear" w:color="auto" w:fill="auto"/>
        </w:tcPr>
        <w:p w14:paraId="2E019579" w14:textId="77777777" w:rsidR="00B5013D" w:rsidRPr="00EB1B0D" w:rsidRDefault="00B5013D">
          <w:pPr>
            <w:pStyle w:val="ParagraphStyle2"/>
            <w:rPr>
              <w:rStyle w:val="FakeCharacterStyle"/>
              <w:rFonts w:ascii="Source Sans 3" w:hAnsi="Source Sans 3"/>
            </w:rPr>
          </w:pPr>
        </w:p>
      </w:tc>
    </w:tr>
    <w:tr w:rsidR="00B5013D" w:rsidRPr="00EB1B0D" w14:paraId="67E6911B" w14:textId="77777777">
      <w:trPr>
        <w:trHeight w:hRule="exact" w:val="45"/>
      </w:trPr>
      <w:tc>
        <w:tcPr>
          <w:tcW w:w="3285" w:type="dxa"/>
          <w:vMerge/>
          <w:shd w:val="clear" w:color="auto" w:fill="auto"/>
        </w:tcPr>
        <w:p w14:paraId="0163ED03" w14:textId="77777777" w:rsidR="00B5013D" w:rsidRPr="00EB1B0D" w:rsidRDefault="00B5013D">
          <w:pPr>
            <w:rPr>
              <w:rStyle w:val="FakeCharacterStyle"/>
              <w:rFonts w:ascii="Source Sans 3" w:hAnsi="Source Sans 3"/>
            </w:rPr>
          </w:pPr>
        </w:p>
      </w:tc>
      <w:tc>
        <w:tcPr>
          <w:tcW w:w="930" w:type="dxa"/>
          <w:shd w:val="clear" w:color="auto" w:fill="auto"/>
        </w:tcPr>
        <w:p w14:paraId="718849C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4825DC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853CF6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248091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091A86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EF714D1" w14:textId="77777777" w:rsidR="00B5013D" w:rsidRPr="00EB1B0D" w:rsidRDefault="00B5013D">
          <w:pPr>
            <w:pStyle w:val="ParagraphStyle2"/>
            <w:rPr>
              <w:rStyle w:val="FakeCharacterStyle"/>
              <w:rFonts w:ascii="Source Sans 3" w:hAnsi="Source Sans 3"/>
            </w:rPr>
          </w:pPr>
        </w:p>
      </w:tc>
    </w:tr>
  </w:tbl>
  <w:p w14:paraId="1359AA54" w14:textId="77777777" w:rsidR="00B5013D" w:rsidRPr="00EB1B0D" w:rsidRDefault="00B5013D">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FA81D13" w14:textId="77777777">
      <w:trPr>
        <w:trHeight w:hRule="exact" w:val="45"/>
      </w:trPr>
      <w:tc>
        <w:tcPr>
          <w:tcW w:w="3285" w:type="dxa"/>
          <w:vMerge w:val="restart"/>
          <w:shd w:val="clear" w:color="auto" w:fill="auto"/>
        </w:tcPr>
        <w:p w14:paraId="38AA4DF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87CEA5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B36287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BB9E5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3B58D1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F1F1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ABF8040" w14:textId="77777777" w:rsidR="00B5013D" w:rsidRPr="00EB1B0D" w:rsidRDefault="00B5013D">
          <w:pPr>
            <w:pStyle w:val="ParagraphStyle2"/>
            <w:rPr>
              <w:rStyle w:val="FakeCharacterStyle"/>
              <w:rFonts w:ascii="Source Sans 3" w:hAnsi="Source Sans 3"/>
            </w:rPr>
          </w:pPr>
        </w:p>
      </w:tc>
    </w:tr>
    <w:tr w:rsidR="00B5013D" w:rsidRPr="00EB1B0D" w14:paraId="17361110" w14:textId="77777777">
      <w:trPr>
        <w:trHeight w:hRule="exact" w:val="345"/>
      </w:trPr>
      <w:tc>
        <w:tcPr>
          <w:tcW w:w="3285" w:type="dxa"/>
          <w:vMerge/>
          <w:shd w:val="clear" w:color="auto" w:fill="auto"/>
        </w:tcPr>
        <w:p w14:paraId="0F702544" w14:textId="77777777" w:rsidR="00B5013D" w:rsidRPr="00EB1B0D" w:rsidRDefault="00B5013D">
          <w:pPr>
            <w:rPr>
              <w:rStyle w:val="FakeCharacterStyle"/>
              <w:rFonts w:ascii="Source Sans 3" w:hAnsi="Source Sans 3"/>
            </w:rPr>
          </w:pPr>
        </w:p>
      </w:tc>
      <w:tc>
        <w:tcPr>
          <w:tcW w:w="930" w:type="dxa"/>
          <w:shd w:val="clear" w:color="auto" w:fill="auto"/>
        </w:tcPr>
        <w:p w14:paraId="5C52607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F4CA3D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A36D97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42241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57063F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-77-</w:t>
          </w:r>
        </w:p>
      </w:tc>
      <w:tc>
        <w:tcPr>
          <w:tcW w:w="930" w:type="dxa"/>
          <w:shd w:val="clear" w:color="auto" w:fill="auto"/>
        </w:tcPr>
        <w:p w14:paraId="13B80F77" w14:textId="77777777" w:rsidR="00B5013D" w:rsidRPr="00EB1B0D" w:rsidRDefault="00B5013D">
          <w:pPr>
            <w:pStyle w:val="ParagraphStyle2"/>
            <w:rPr>
              <w:rStyle w:val="FakeCharacterStyle"/>
              <w:rFonts w:ascii="Source Sans 3" w:hAnsi="Source Sans 3"/>
            </w:rPr>
          </w:pPr>
        </w:p>
      </w:tc>
    </w:tr>
    <w:tr w:rsidR="00B5013D" w:rsidRPr="00EB1B0D" w14:paraId="0DFE0788" w14:textId="77777777">
      <w:trPr>
        <w:trHeight w:hRule="exact" w:val="45"/>
      </w:trPr>
      <w:tc>
        <w:tcPr>
          <w:tcW w:w="3285" w:type="dxa"/>
          <w:vMerge/>
          <w:shd w:val="clear" w:color="auto" w:fill="auto"/>
        </w:tcPr>
        <w:p w14:paraId="10395B92" w14:textId="77777777" w:rsidR="00B5013D" w:rsidRPr="00EB1B0D" w:rsidRDefault="00B5013D">
          <w:pPr>
            <w:rPr>
              <w:rStyle w:val="FakeCharacterStyle"/>
              <w:rFonts w:ascii="Source Sans 3" w:hAnsi="Source Sans 3"/>
            </w:rPr>
          </w:pPr>
        </w:p>
      </w:tc>
      <w:tc>
        <w:tcPr>
          <w:tcW w:w="930" w:type="dxa"/>
          <w:shd w:val="clear" w:color="auto" w:fill="auto"/>
        </w:tcPr>
        <w:p w14:paraId="037AB1D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504D7E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5DC64A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30D63E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BE990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2011135" w14:textId="77777777" w:rsidR="00B5013D" w:rsidRPr="00EB1B0D" w:rsidRDefault="00B5013D">
          <w:pPr>
            <w:pStyle w:val="ParagraphStyle2"/>
            <w:rPr>
              <w:rStyle w:val="FakeCharacterStyle"/>
              <w:rFonts w:ascii="Source Sans 3" w:hAnsi="Source Sans 3"/>
            </w:rPr>
          </w:pPr>
        </w:p>
      </w:tc>
    </w:tr>
  </w:tbl>
  <w:p w14:paraId="6573A7BF" w14:textId="77777777" w:rsidR="00B5013D" w:rsidRPr="00EB1B0D" w:rsidRDefault="00B5013D">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C2507C9" w14:textId="77777777">
      <w:trPr>
        <w:trHeight w:hRule="exact" w:val="45"/>
      </w:trPr>
      <w:tc>
        <w:tcPr>
          <w:tcW w:w="3285" w:type="dxa"/>
          <w:vMerge w:val="restart"/>
          <w:shd w:val="clear" w:color="auto" w:fill="auto"/>
        </w:tcPr>
        <w:p w14:paraId="50AB869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5F56DE1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292072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728EF8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87A0D1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563A7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00F0AFA" w14:textId="77777777" w:rsidR="00B5013D" w:rsidRPr="00EB1B0D" w:rsidRDefault="00B5013D">
          <w:pPr>
            <w:pStyle w:val="ParagraphStyle2"/>
            <w:rPr>
              <w:rStyle w:val="FakeCharacterStyle"/>
              <w:rFonts w:ascii="Source Sans 3" w:hAnsi="Source Sans 3"/>
            </w:rPr>
          </w:pPr>
        </w:p>
      </w:tc>
    </w:tr>
    <w:tr w:rsidR="00B5013D" w:rsidRPr="00EB1B0D" w14:paraId="481C1BB2" w14:textId="77777777">
      <w:trPr>
        <w:trHeight w:hRule="exact" w:val="345"/>
      </w:trPr>
      <w:tc>
        <w:tcPr>
          <w:tcW w:w="3285" w:type="dxa"/>
          <w:vMerge/>
          <w:shd w:val="clear" w:color="auto" w:fill="auto"/>
        </w:tcPr>
        <w:p w14:paraId="63A8AA98" w14:textId="77777777" w:rsidR="00B5013D" w:rsidRPr="00EB1B0D" w:rsidRDefault="00B5013D">
          <w:pPr>
            <w:rPr>
              <w:rStyle w:val="FakeCharacterStyle"/>
              <w:rFonts w:ascii="Source Sans 3" w:hAnsi="Source Sans 3"/>
            </w:rPr>
          </w:pPr>
        </w:p>
      </w:tc>
      <w:tc>
        <w:tcPr>
          <w:tcW w:w="930" w:type="dxa"/>
          <w:shd w:val="clear" w:color="auto" w:fill="auto"/>
        </w:tcPr>
        <w:p w14:paraId="58A57DB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FD55A14"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6EDA7B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6486B1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340B64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-78-</w:t>
          </w:r>
        </w:p>
      </w:tc>
      <w:tc>
        <w:tcPr>
          <w:tcW w:w="930" w:type="dxa"/>
          <w:shd w:val="clear" w:color="auto" w:fill="auto"/>
        </w:tcPr>
        <w:p w14:paraId="349EB896" w14:textId="77777777" w:rsidR="00B5013D" w:rsidRPr="00EB1B0D" w:rsidRDefault="00B5013D">
          <w:pPr>
            <w:pStyle w:val="ParagraphStyle2"/>
            <w:rPr>
              <w:rStyle w:val="FakeCharacterStyle"/>
              <w:rFonts w:ascii="Source Sans 3" w:hAnsi="Source Sans 3"/>
            </w:rPr>
          </w:pPr>
        </w:p>
      </w:tc>
    </w:tr>
    <w:tr w:rsidR="00B5013D" w:rsidRPr="00EB1B0D" w14:paraId="7026FA13" w14:textId="77777777">
      <w:trPr>
        <w:trHeight w:hRule="exact" w:val="45"/>
      </w:trPr>
      <w:tc>
        <w:tcPr>
          <w:tcW w:w="3285" w:type="dxa"/>
          <w:vMerge/>
          <w:shd w:val="clear" w:color="auto" w:fill="auto"/>
        </w:tcPr>
        <w:p w14:paraId="795F6742" w14:textId="77777777" w:rsidR="00B5013D" w:rsidRPr="00EB1B0D" w:rsidRDefault="00B5013D">
          <w:pPr>
            <w:rPr>
              <w:rStyle w:val="FakeCharacterStyle"/>
              <w:rFonts w:ascii="Source Sans 3" w:hAnsi="Source Sans 3"/>
            </w:rPr>
          </w:pPr>
        </w:p>
      </w:tc>
      <w:tc>
        <w:tcPr>
          <w:tcW w:w="930" w:type="dxa"/>
          <w:shd w:val="clear" w:color="auto" w:fill="auto"/>
        </w:tcPr>
        <w:p w14:paraId="5C0948E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B3DF45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2D2CF0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C5DD08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14DA3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903C19B" w14:textId="77777777" w:rsidR="00B5013D" w:rsidRPr="00EB1B0D" w:rsidRDefault="00B5013D">
          <w:pPr>
            <w:pStyle w:val="ParagraphStyle2"/>
            <w:rPr>
              <w:rStyle w:val="FakeCharacterStyle"/>
              <w:rFonts w:ascii="Source Sans 3" w:hAnsi="Source Sans 3"/>
            </w:rPr>
          </w:pPr>
        </w:p>
      </w:tc>
    </w:tr>
  </w:tbl>
  <w:p w14:paraId="22548F88" w14:textId="77777777" w:rsidR="00B5013D" w:rsidRPr="00EB1B0D" w:rsidRDefault="00B5013D">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595445D" w14:textId="77777777">
      <w:trPr>
        <w:trHeight w:hRule="exact" w:val="45"/>
      </w:trPr>
      <w:tc>
        <w:tcPr>
          <w:tcW w:w="3285" w:type="dxa"/>
          <w:vMerge w:val="restart"/>
          <w:shd w:val="clear" w:color="auto" w:fill="auto"/>
        </w:tcPr>
        <w:p w14:paraId="00AF7CC9"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752EB3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31729D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AAC5E7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B0DAC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C55B6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64F91B2" w14:textId="77777777" w:rsidR="00B5013D" w:rsidRPr="00EB1B0D" w:rsidRDefault="00B5013D">
          <w:pPr>
            <w:pStyle w:val="ParagraphStyle2"/>
            <w:rPr>
              <w:rStyle w:val="FakeCharacterStyle"/>
              <w:rFonts w:ascii="Source Sans 3" w:hAnsi="Source Sans 3"/>
            </w:rPr>
          </w:pPr>
        </w:p>
      </w:tc>
    </w:tr>
    <w:tr w:rsidR="00B5013D" w:rsidRPr="00EB1B0D" w14:paraId="54D3F910" w14:textId="77777777">
      <w:trPr>
        <w:trHeight w:hRule="exact" w:val="345"/>
      </w:trPr>
      <w:tc>
        <w:tcPr>
          <w:tcW w:w="3285" w:type="dxa"/>
          <w:vMerge/>
          <w:shd w:val="clear" w:color="auto" w:fill="auto"/>
        </w:tcPr>
        <w:p w14:paraId="1A6C7070" w14:textId="77777777" w:rsidR="00B5013D" w:rsidRPr="00EB1B0D" w:rsidRDefault="00B5013D">
          <w:pPr>
            <w:rPr>
              <w:rStyle w:val="FakeCharacterStyle"/>
              <w:rFonts w:ascii="Source Sans 3" w:hAnsi="Source Sans 3"/>
            </w:rPr>
          </w:pPr>
        </w:p>
      </w:tc>
      <w:tc>
        <w:tcPr>
          <w:tcW w:w="930" w:type="dxa"/>
          <w:shd w:val="clear" w:color="auto" w:fill="auto"/>
        </w:tcPr>
        <w:p w14:paraId="4D224B8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B982B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2D98C0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EDE2D6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C7FC29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-79-</w:t>
          </w:r>
        </w:p>
      </w:tc>
      <w:tc>
        <w:tcPr>
          <w:tcW w:w="930" w:type="dxa"/>
          <w:shd w:val="clear" w:color="auto" w:fill="auto"/>
        </w:tcPr>
        <w:p w14:paraId="0C5931B1" w14:textId="77777777" w:rsidR="00B5013D" w:rsidRPr="00EB1B0D" w:rsidRDefault="00B5013D">
          <w:pPr>
            <w:pStyle w:val="ParagraphStyle2"/>
            <w:rPr>
              <w:rStyle w:val="FakeCharacterStyle"/>
              <w:rFonts w:ascii="Source Sans 3" w:hAnsi="Source Sans 3"/>
            </w:rPr>
          </w:pPr>
        </w:p>
      </w:tc>
    </w:tr>
    <w:tr w:rsidR="00B5013D" w:rsidRPr="00EB1B0D" w14:paraId="36E76A51" w14:textId="77777777">
      <w:trPr>
        <w:trHeight w:hRule="exact" w:val="45"/>
      </w:trPr>
      <w:tc>
        <w:tcPr>
          <w:tcW w:w="3285" w:type="dxa"/>
          <w:vMerge/>
          <w:shd w:val="clear" w:color="auto" w:fill="auto"/>
        </w:tcPr>
        <w:p w14:paraId="6306C9A1" w14:textId="77777777" w:rsidR="00B5013D" w:rsidRPr="00EB1B0D" w:rsidRDefault="00B5013D">
          <w:pPr>
            <w:rPr>
              <w:rStyle w:val="FakeCharacterStyle"/>
              <w:rFonts w:ascii="Source Sans 3" w:hAnsi="Source Sans 3"/>
            </w:rPr>
          </w:pPr>
        </w:p>
      </w:tc>
      <w:tc>
        <w:tcPr>
          <w:tcW w:w="930" w:type="dxa"/>
          <w:shd w:val="clear" w:color="auto" w:fill="auto"/>
        </w:tcPr>
        <w:p w14:paraId="1672182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214806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78DF3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C88B5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97056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B787F3" w14:textId="77777777" w:rsidR="00B5013D" w:rsidRPr="00EB1B0D" w:rsidRDefault="00B5013D">
          <w:pPr>
            <w:pStyle w:val="ParagraphStyle2"/>
            <w:rPr>
              <w:rStyle w:val="FakeCharacterStyle"/>
              <w:rFonts w:ascii="Source Sans 3" w:hAnsi="Source Sans 3"/>
            </w:rPr>
          </w:pPr>
        </w:p>
      </w:tc>
    </w:tr>
  </w:tbl>
  <w:p w14:paraId="66E6749F" w14:textId="77777777" w:rsidR="00B5013D" w:rsidRPr="00EB1B0D" w:rsidRDefault="00B5013D">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29CE7B7C" w14:textId="77777777">
      <w:trPr>
        <w:trHeight w:hRule="exact" w:val="45"/>
      </w:trPr>
      <w:tc>
        <w:tcPr>
          <w:tcW w:w="3285" w:type="dxa"/>
          <w:vMerge w:val="restart"/>
          <w:shd w:val="clear" w:color="auto" w:fill="auto"/>
        </w:tcPr>
        <w:p w14:paraId="0EDDB5FA"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A9AE7C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BA7A5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3F4F6B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7A87A8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572716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27551C3" w14:textId="77777777" w:rsidR="00B5013D" w:rsidRPr="00EB1B0D" w:rsidRDefault="00B5013D">
          <w:pPr>
            <w:pStyle w:val="ParagraphStyle2"/>
            <w:rPr>
              <w:rStyle w:val="FakeCharacterStyle"/>
              <w:rFonts w:ascii="Source Sans 3" w:hAnsi="Source Sans 3"/>
            </w:rPr>
          </w:pPr>
        </w:p>
      </w:tc>
    </w:tr>
    <w:tr w:rsidR="00B5013D" w:rsidRPr="00EB1B0D" w14:paraId="5FEDAB4B" w14:textId="77777777">
      <w:trPr>
        <w:trHeight w:hRule="exact" w:val="345"/>
      </w:trPr>
      <w:tc>
        <w:tcPr>
          <w:tcW w:w="3285" w:type="dxa"/>
          <w:vMerge/>
          <w:shd w:val="clear" w:color="auto" w:fill="auto"/>
        </w:tcPr>
        <w:p w14:paraId="71640F1F" w14:textId="77777777" w:rsidR="00B5013D" w:rsidRPr="00EB1B0D" w:rsidRDefault="00B5013D">
          <w:pPr>
            <w:rPr>
              <w:rStyle w:val="FakeCharacterStyle"/>
              <w:rFonts w:ascii="Source Sans 3" w:hAnsi="Source Sans 3"/>
            </w:rPr>
          </w:pPr>
        </w:p>
      </w:tc>
      <w:tc>
        <w:tcPr>
          <w:tcW w:w="930" w:type="dxa"/>
          <w:shd w:val="clear" w:color="auto" w:fill="auto"/>
        </w:tcPr>
        <w:p w14:paraId="26A5189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6AE1EB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0DD50F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77B83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CE327CB"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w:t>
          </w:r>
        </w:p>
      </w:tc>
      <w:tc>
        <w:tcPr>
          <w:tcW w:w="930" w:type="dxa"/>
          <w:shd w:val="clear" w:color="auto" w:fill="auto"/>
        </w:tcPr>
        <w:p w14:paraId="517A67D1" w14:textId="77777777" w:rsidR="00B5013D" w:rsidRPr="00EB1B0D" w:rsidRDefault="00B5013D">
          <w:pPr>
            <w:pStyle w:val="ParagraphStyle2"/>
            <w:rPr>
              <w:rStyle w:val="FakeCharacterStyle"/>
              <w:rFonts w:ascii="Source Sans 3" w:hAnsi="Source Sans 3"/>
            </w:rPr>
          </w:pPr>
        </w:p>
      </w:tc>
    </w:tr>
    <w:tr w:rsidR="00B5013D" w:rsidRPr="00EB1B0D" w14:paraId="733DEA4B" w14:textId="77777777">
      <w:trPr>
        <w:trHeight w:hRule="exact" w:val="45"/>
      </w:trPr>
      <w:tc>
        <w:tcPr>
          <w:tcW w:w="3285" w:type="dxa"/>
          <w:vMerge/>
          <w:shd w:val="clear" w:color="auto" w:fill="auto"/>
        </w:tcPr>
        <w:p w14:paraId="3BD14B71" w14:textId="77777777" w:rsidR="00B5013D" w:rsidRPr="00EB1B0D" w:rsidRDefault="00B5013D">
          <w:pPr>
            <w:rPr>
              <w:rStyle w:val="FakeCharacterStyle"/>
              <w:rFonts w:ascii="Source Sans 3" w:hAnsi="Source Sans 3"/>
            </w:rPr>
          </w:pPr>
        </w:p>
      </w:tc>
      <w:tc>
        <w:tcPr>
          <w:tcW w:w="930" w:type="dxa"/>
          <w:shd w:val="clear" w:color="auto" w:fill="auto"/>
        </w:tcPr>
        <w:p w14:paraId="6747F6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ED424F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B9BC3D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1B414D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48FABB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6BB1C6B" w14:textId="77777777" w:rsidR="00B5013D" w:rsidRPr="00EB1B0D" w:rsidRDefault="00B5013D">
          <w:pPr>
            <w:pStyle w:val="ParagraphStyle2"/>
            <w:rPr>
              <w:rStyle w:val="FakeCharacterStyle"/>
              <w:rFonts w:ascii="Source Sans 3" w:hAnsi="Source Sans 3"/>
            </w:rPr>
          </w:pPr>
        </w:p>
      </w:tc>
    </w:tr>
  </w:tbl>
  <w:p w14:paraId="29522CA5" w14:textId="77777777" w:rsidR="00B5013D" w:rsidRPr="00EB1B0D" w:rsidRDefault="00B5013D">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14177D6" w14:textId="77777777">
      <w:trPr>
        <w:trHeight w:hRule="exact" w:val="45"/>
      </w:trPr>
      <w:tc>
        <w:tcPr>
          <w:tcW w:w="3285" w:type="dxa"/>
          <w:vMerge w:val="restart"/>
          <w:shd w:val="clear" w:color="auto" w:fill="auto"/>
        </w:tcPr>
        <w:p w14:paraId="7A86C619"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F6AA5C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9672833"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57E02F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E45BB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3C559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9ACB24F" w14:textId="77777777" w:rsidR="00B5013D" w:rsidRPr="00EB1B0D" w:rsidRDefault="00B5013D">
          <w:pPr>
            <w:pStyle w:val="ParagraphStyle2"/>
            <w:rPr>
              <w:rStyle w:val="FakeCharacterStyle"/>
              <w:rFonts w:ascii="Source Sans 3" w:hAnsi="Source Sans 3"/>
            </w:rPr>
          </w:pPr>
        </w:p>
      </w:tc>
    </w:tr>
    <w:tr w:rsidR="00B5013D" w:rsidRPr="00EB1B0D" w14:paraId="1266202B" w14:textId="77777777">
      <w:trPr>
        <w:trHeight w:hRule="exact" w:val="345"/>
      </w:trPr>
      <w:tc>
        <w:tcPr>
          <w:tcW w:w="3285" w:type="dxa"/>
          <w:vMerge/>
          <w:shd w:val="clear" w:color="auto" w:fill="auto"/>
        </w:tcPr>
        <w:p w14:paraId="579F1F3D" w14:textId="77777777" w:rsidR="00B5013D" w:rsidRPr="00EB1B0D" w:rsidRDefault="00B5013D">
          <w:pPr>
            <w:rPr>
              <w:rStyle w:val="FakeCharacterStyle"/>
              <w:rFonts w:ascii="Source Sans 3" w:hAnsi="Source Sans 3"/>
            </w:rPr>
          </w:pPr>
        </w:p>
      </w:tc>
      <w:tc>
        <w:tcPr>
          <w:tcW w:w="930" w:type="dxa"/>
          <w:shd w:val="clear" w:color="auto" w:fill="auto"/>
        </w:tcPr>
        <w:p w14:paraId="0E7E407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C7C4F94"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805B0A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564F2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3287C1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-80-</w:t>
          </w:r>
        </w:p>
      </w:tc>
      <w:tc>
        <w:tcPr>
          <w:tcW w:w="930" w:type="dxa"/>
          <w:shd w:val="clear" w:color="auto" w:fill="auto"/>
        </w:tcPr>
        <w:p w14:paraId="332E4DA9" w14:textId="77777777" w:rsidR="00B5013D" w:rsidRPr="00EB1B0D" w:rsidRDefault="00B5013D">
          <w:pPr>
            <w:pStyle w:val="ParagraphStyle2"/>
            <w:rPr>
              <w:rStyle w:val="FakeCharacterStyle"/>
              <w:rFonts w:ascii="Source Sans 3" w:hAnsi="Source Sans 3"/>
            </w:rPr>
          </w:pPr>
        </w:p>
      </w:tc>
    </w:tr>
    <w:tr w:rsidR="00B5013D" w:rsidRPr="00EB1B0D" w14:paraId="029EA990" w14:textId="77777777">
      <w:trPr>
        <w:trHeight w:hRule="exact" w:val="45"/>
      </w:trPr>
      <w:tc>
        <w:tcPr>
          <w:tcW w:w="3285" w:type="dxa"/>
          <w:vMerge/>
          <w:shd w:val="clear" w:color="auto" w:fill="auto"/>
        </w:tcPr>
        <w:p w14:paraId="72ECC7F1" w14:textId="77777777" w:rsidR="00B5013D" w:rsidRPr="00EB1B0D" w:rsidRDefault="00B5013D">
          <w:pPr>
            <w:rPr>
              <w:rStyle w:val="FakeCharacterStyle"/>
              <w:rFonts w:ascii="Source Sans 3" w:hAnsi="Source Sans 3"/>
            </w:rPr>
          </w:pPr>
        </w:p>
      </w:tc>
      <w:tc>
        <w:tcPr>
          <w:tcW w:w="930" w:type="dxa"/>
          <w:shd w:val="clear" w:color="auto" w:fill="auto"/>
        </w:tcPr>
        <w:p w14:paraId="00BF5CD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8597A5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BB784C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A6E4A9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3083C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3D66D4" w14:textId="77777777" w:rsidR="00B5013D" w:rsidRPr="00EB1B0D" w:rsidRDefault="00B5013D">
          <w:pPr>
            <w:pStyle w:val="ParagraphStyle2"/>
            <w:rPr>
              <w:rStyle w:val="FakeCharacterStyle"/>
              <w:rFonts w:ascii="Source Sans 3" w:hAnsi="Source Sans 3"/>
            </w:rPr>
          </w:pPr>
        </w:p>
      </w:tc>
    </w:tr>
  </w:tbl>
  <w:p w14:paraId="1BDBA4EC" w14:textId="77777777" w:rsidR="00B5013D" w:rsidRPr="00EB1B0D" w:rsidRDefault="00B5013D">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1F5EFE5" w14:textId="77777777">
      <w:trPr>
        <w:trHeight w:hRule="exact" w:val="45"/>
      </w:trPr>
      <w:tc>
        <w:tcPr>
          <w:tcW w:w="3285" w:type="dxa"/>
          <w:vMerge w:val="restart"/>
          <w:shd w:val="clear" w:color="auto" w:fill="auto"/>
        </w:tcPr>
        <w:p w14:paraId="73554A40"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A0E7D8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8F161E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F45C2E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2538FB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ABCE08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AFE89B6" w14:textId="77777777" w:rsidR="00B5013D" w:rsidRPr="00EB1B0D" w:rsidRDefault="00B5013D">
          <w:pPr>
            <w:pStyle w:val="ParagraphStyle2"/>
            <w:rPr>
              <w:rStyle w:val="FakeCharacterStyle"/>
              <w:rFonts w:ascii="Source Sans 3" w:hAnsi="Source Sans 3"/>
            </w:rPr>
          </w:pPr>
        </w:p>
      </w:tc>
    </w:tr>
    <w:tr w:rsidR="00B5013D" w:rsidRPr="00EB1B0D" w14:paraId="1C0968DD" w14:textId="77777777">
      <w:trPr>
        <w:trHeight w:hRule="exact" w:val="345"/>
      </w:trPr>
      <w:tc>
        <w:tcPr>
          <w:tcW w:w="3285" w:type="dxa"/>
          <w:vMerge/>
          <w:shd w:val="clear" w:color="auto" w:fill="auto"/>
        </w:tcPr>
        <w:p w14:paraId="630109CB" w14:textId="77777777" w:rsidR="00B5013D" w:rsidRPr="00EB1B0D" w:rsidRDefault="00B5013D">
          <w:pPr>
            <w:rPr>
              <w:rStyle w:val="FakeCharacterStyle"/>
              <w:rFonts w:ascii="Source Sans 3" w:hAnsi="Source Sans 3"/>
            </w:rPr>
          </w:pPr>
        </w:p>
      </w:tc>
      <w:tc>
        <w:tcPr>
          <w:tcW w:w="930" w:type="dxa"/>
          <w:shd w:val="clear" w:color="auto" w:fill="auto"/>
        </w:tcPr>
        <w:p w14:paraId="39E1964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4ED9FE"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20DA19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FFD002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FC0AB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-81-</w:t>
          </w:r>
        </w:p>
      </w:tc>
      <w:tc>
        <w:tcPr>
          <w:tcW w:w="930" w:type="dxa"/>
          <w:shd w:val="clear" w:color="auto" w:fill="auto"/>
        </w:tcPr>
        <w:p w14:paraId="7B342F59" w14:textId="77777777" w:rsidR="00B5013D" w:rsidRPr="00EB1B0D" w:rsidRDefault="00B5013D">
          <w:pPr>
            <w:pStyle w:val="ParagraphStyle2"/>
            <w:rPr>
              <w:rStyle w:val="FakeCharacterStyle"/>
              <w:rFonts w:ascii="Source Sans 3" w:hAnsi="Source Sans 3"/>
            </w:rPr>
          </w:pPr>
        </w:p>
      </w:tc>
    </w:tr>
    <w:tr w:rsidR="00B5013D" w:rsidRPr="00EB1B0D" w14:paraId="037E0141" w14:textId="77777777">
      <w:trPr>
        <w:trHeight w:hRule="exact" w:val="45"/>
      </w:trPr>
      <w:tc>
        <w:tcPr>
          <w:tcW w:w="3285" w:type="dxa"/>
          <w:vMerge/>
          <w:shd w:val="clear" w:color="auto" w:fill="auto"/>
        </w:tcPr>
        <w:p w14:paraId="30089FC2" w14:textId="77777777" w:rsidR="00B5013D" w:rsidRPr="00EB1B0D" w:rsidRDefault="00B5013D">
          <w:pPr>
            <w:rPr>
              <w:rStyle w:val="FakeCharacterStyle"/>
              <w:rFonts w:ascii="Source Sans 3" w:hAnsi="Source Sans 3"/>
            </w:rPr>
          </w:pPr>
        </w:p>
      </w:tc>
      <w:tc>
        <w:tcPr>
          <w:tcW w:w="930" w:type="dxa"/>
          <w:shd w:val="clear" w:color="auto" w:fill="auto"/>
        </w:tcPr>
        <w:p w14:paraId="55E5952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398553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60AA4A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15A996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BBC6B0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66388A6" w14:textId="77777777" w:rsidR="00B5013D" w:rsidRPr="00EB1B0D" w:rsidRDefault="00B5013D">
          <w:pPr>
            <w:pStyle w:val="ParagraphStyle2"/>
            <w:rPr>
              <w:rStyle w:val="FakeCharacterStyle"/>
              <w:rFonts w:ascii="Source Sans 3" w:hAnsi="Source Sans 3"/>
            </w:rPr>
          </w:pPr>
        </w:p>
      </w:tc>
    </w:tr>
  </w:tbl>
  <w:p w14:paraId="1402CFE4" w14:textId="77777777" w:rsidR="00B5013D" w:rsidRPr="00EB1B0D" w:rsidRDefault="00B5013D">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1724E51" w14:textId="77777777">
      <w:trPr>
        <w:trHeight w:hRule="exact" w:val="45"/>
      </w:trPr>
      <w:tc>
        <w:tcPr>
          <w:tcW w:w="3285" w:type="dxa"/>
          <w:vMerge w:val="restart"/>
          <w:shd w:val="clear" w:color="auto" w:fill="auto"/>
        </w:tcPr>
        <w:p w14:paraId="36E1FF6B"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710814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F3CD06B"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B147F3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C618C58"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51CF4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E88CECD" w14:textId="77777777" w:rsidR="00B5013D" w:rsidRPr="00EB1B0D" w:rsidRDefault="00B5013D">
          <w:pPr>
            <w:pStyle w:val="ParagraphStyle2"/>
            <w:rPr>
              <w:rStyle w:val="FakeCharacterStyle"/>
              <w:rFonts w:ascii="Source Sans 3" w:hAnsi="Source Sans 3"/>
            </w:rPr>
          </w:pPr>
        </w:p>
      </w:tc>
    </w:tr>
    <w:tr w:rsidR="00B5013D" w:rsidRPr="00EB1B0D" w14:paraId="52C95516" w14:textId="77777777">
      <w:trPr>
        <w:trHeight w:hRule="exact" w:val="345"/>
      </w:trPr>
      <w:tc>
        <w:tcPr>
          <w:tcW w:w="3285" w:type="dxa"/>
          <w:vMerge/>
          <w:shd w:val="clear" w:color="auto" w:fill="auto"/>
        </w:tcPr>
        <w:p w14:paraId="1933239D" w14:textId="77777777" w:rsidR="00B5013D" w:rsidRPr="00EB1B0D" w:rsidRDefault="00B5013D">
          <w:pPr>
            <w:rPr>
              <w:rStyle w:val="FakeCharacterStyle"/>
              <w:rFonts w:ascii="Source Sans 3" w:hAnsi="Source Sans 3"/>
            </w:rPr>
          </w:pPr>
        </w:p>
      </w:tc>
      <w:tc>
        <w:tcPr>
          <w:tcW w:w="930" w:type="dxa"/>
          <w:shd w:val="clear" w:color="auto" w:fill="auto"/>
        </w:tcPr>
        <w:p w14:paraId="59E9FBA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0671A4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E68F72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BDE84A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2951CE6"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-82-</w:t>
          </w:r>
        </w:p>
      </w:tc>
      <w:tc>
        <w:tcPr>
          <w:tcW w:w="930" w:type="dxa"/>
          <w:shd w:val="clear" w:color="auto" w:fill="auto"/>
        </w:tcPr>
        <w:p w14:paraId="3D828231" w14:textId="77777777" w:rsidR="00B5013D" w:rsidRPr="00EB1B0D" w:rsidRDefault="00B5013D">
          <w:pPr>
            <w:pStyle w:val="ParagraphStyle2"/>
            <w:rPr>
              <w:rStyle w:val="FakeCharacterStyle"/>
              <w:rFonts w:ascii="Source Sans 3" w:hAnsi="Source Sans 3"/>
            </w:rPr>
          </w:pPr>
        </w:p>
      </w:tc>
    </w:tr>
    <w:tr w:rsidR="00B5013D" w:rsidRPr="00EB1B0D" w14:paraId="1453A56C" w14:textId="77777777">
      <w:trPr>
        <w:trHeight w:hRule="exact" w:val="45"/>
      </w:trPr>
      <w:tc>
        <w:tcPr>
          <w:tcW w:w="3285" w:type="dxa"/>
          <w:vMerge/>
          <w:shd w:val="clear" w:color="auto" w:fill="auto"/>
        </w:tcPr>
        <w:p w14:paraId="10D20B2E" w14:textId="77777777" w:rsidR="00B5013D" w:rsidRPr="00EB1B0D" w:rsidRDefault="00B5013D">
          <w:pPr>
            <w:rPr>
              <w:rStyle w:val="FakeCharacterStyle"/>
              <w:rFonts w:ascii="Source Sans 3" w:hAnsi="Source Sans 3"/>
            </w:rPr>
          </w:pPr>
        </w:p>
      </w:tc>
      <w:tc>
        <w:tcPr>
          <w:tcW w:w="930" w:type="dxa"/>
          <w:shd w:val="clear" w:color="auto" w:fill="auto"/>
        </w:tcPr>
        <w:p w14:paraId="6503A3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A628C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C76F18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1C60F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C1DCC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13F4C02" w14:textId="77777777" w:rsidR="00B5013D" w:rsidRPr="00EB1B0D" w:rsidRDefault="00B5013D">
          <w:pPr>
            <w:pStyle w:val="ParagraphStyle2"/>
            <w:rPr>
              <w:rStyle w:val="FakeCharacterStyle"/>
              <w:rFonts w:ascii="Source Sans 3" w:hAnsi="Source Sans 3"/>
            </w:rPr>
          </w:pPr>
        </w:p>
      </w:tc>
    </w:tr>
  </w:tbl>
  <w:p w14:paraId="67FDD8A7" w14:textId="77777777" w:rsidR="00B5013D" w:rsidRPr="00EB1B0D" w:rsidRDefault="00B5013D">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28488D4" w14:textId="77777777">
      <w:trPr>
        <w:trHeight w:hRule="exact" w:val="45"/>
      </w:trPr>
      <w:tc>
        <w:tcPr>
          <w:tcW w:w="3285" w:type="dxa"/>
          <w:vMerge w:val="restart"/>
          <w:shd w:val="clear" w:color="auto" w:fill="auto"/>
        </w:tcPr>
        <w:p w14:paraId="5D01D4E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A51059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1507F1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828A49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4026A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A16BCA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551144C" w14:textId="77777777" w:rsidR="00B5013D" w:rsidRPr="00EB1B0D" w:rsidRDefault="00B5013D">
          <w:pPr>
            <w:pStyle w:val="ParagraphStyle2"/>
            <w:rPr>
              <w:rStyle w:val="FakeCharacterStyle"/>
              <w:rFonts w:ascii="Source Sans 3" w:hAnsi="Source Sans 3"/>
            </w:rPr>
          </w:pPr>
        </w:p>
      </w:tc>
    </w:tr>
    <w:tr w:rsidR="00B5013D" w:rsidRPr="00EB1B0D" w14:paraId="08CACA60" w14:textId="77777777">
      <w:trPr>
        <w:trHeight w:hRule="exact" w:val="345"/>
      </w:trPr>
      <w:tc>
        <w:tcPr>
          <w:tcW w:w="3285" w:type="dxa"/>
          <w:vMerge/>
          <w:shd w:val="clear" w:color="auto" w:fill="auto"/>
        </w:tcPr>
        <w:p w14:paraId="41820DAC" w14:textId="77777777" w:rsidR="00B5013D" w:rsidRPr="00EB1B0D" w:rsidRDefault="00B5013D">
          <w:pPr>
            <w:rPr>
              <w:rStyle w:val="FakeCharacterStyle"/>
              <w:rFonts w:ascii="Source Sans 3" w:hAnsi="Source Sans 3"/>
            </w:rPr>
          </w:pPr>
        </w:p>
      </w:tc>
      <w:tc>
        <w:tcPr>
          <w:tcW w:w="930" w:type="dxa"/>
          <w:shd w:val="clear" w:color="auto" w:fill="auto"/>
        </w:tcPr>
        <w:p w14:paraId="3553657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6841D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9B3F85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4A931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FF8EA3C"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-83-</w:t>
          </w:r>
        </w:p>
      </w:tc>
      <w:tc>
        <w:tcPr>
          <w:tcW w:w="930" w:type="dxa"/>
          <w:shd w:val="clear" w:color="auto" w:fill="auto"/>
        </w:tcPr>
        <w:p w14:paraId="0B3EF1B1" w14:textId="77777777" w:rsidR="00B5013D" w:rsidRPr="00EB1B0D" w:rsidRDefault="00B5013D">
          <w:pPr>
            <w:pStyle w:val="ParagraphStyle2"/>
            <w:rPr>
              <w:rStyle w:val="FakeCharacterStyle"/>
              <w:rFonts w:ascii="Source Sans 3" w:hAnsi="Source Sans 3"/>
            </w:rPr>
          </w:pPr>
        </w:p>
      </w:tc>
    </w:tr>
    <w:tr w:rsidR="00B5013D" w:rsidRPr="00EB1B0D" w14:paraId="52E3C5DF" w14:textId="77777777">
      <w:trPr>
        <w:trHeight w:hRule="exact" w:val="45"/>
      </w:trPr>
      <w:tc>
        <w:tcPr>
          <w:tcW w:w="3285" w:type="dxa"/>
          <w:vMerge/>
          <w:shd w:val="clear" w:color="auto" w:fill="auto"/>
        </w:tcPr>
        <w:p w14:paraId="66C28BC1" w14:textId="77777777" w:rsidR="00B5013D" w:rsidRPr="00EB1B0D" w:rsidRDefault="00B5013D">
          <w:pPr>
            <w:rPr>
              <w:rStyle w:val="FakeCharacterStyle"/>
              <w:rFonts w:ascii="Source Sans 3" w:hAnsi="Source Sans 3"/>
            </w:rPr>
          </w:pPr>
        </w:p>
      </w:tc>
      <w:tc>
        <w:tcPr>
          <w:tcW w:w="930" w:type="dxa"/>
          <w:shd w:val="clear" w:color="auto" w:fill="auto"/>
        </w:tcPr>
        <w:p w14:paraId="507864D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5C29F3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66309E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07EAAB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69291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B5A5109" w14:textId="77777777" w:rsidR="00B5013D" w:rsidRPr="00EB1B0D" w:rsidRDefault="00B5013D">
          <w:pPr>
            <w:pStyle w:val="ParagraphStyle2"/>
            <w:rPr>
              <w:rStyle w:val="FakeCharacterStyle"/>
              <w:rFonts w:ascii="Source Sans 3" w:hAnsi="Source Sans 3"/>
            </w:rPr>
          </w:pPr>
        </w:p>
      </w:tc>
    </w:tr>
  </w:tbl>
  <w:p w14:paraId="072AE2BE" w14:textId="77777777" w:rsidR="00B5013D" w:rsidRPr="00EB1B0D" w:rsidRDefault="00B5013D">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12B5650" w14:textId="77777777">
      <w:trPr>
        <w:trHeight w:hRule="exact" w:val="45"/>
      </w:trPr>
      <w:tc>
        <w:tcPr>
          <w:tcW w:w="3285" w:type="dxa"/>
          <w:vMerge w:val="restart"/>
          <w:shd w:val="clear" w:color="auto" w:fill="auto"/>
        </w:tcPr>
        <w:p w14:paraId="1C259C2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69E5565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E2D57D1"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C8EA01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6A0E19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4FBE12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DFA94CD" w14:textId="77777777" w:rsidR="00B5013D" w:rsidRPr="00EB1B0D" w:rsidRDefault="00B5013D">
          <w:pPr>
            <w:pStyle w:val="ParagraphStyle2"/>
            <w:rPr>
              <w:rStyle w:val="FakeCharacterStyle"/>
              <w:rFonts w:ascii="Source Sans 3" w:hAnsi="Source Sans 3"/>
            </w:rPr>
          </w:pPr>
        </w:p>
      </w:tc>
    </w:tr>
    <w:tr w:rsidR="00B5013D" w:rsidRPr="00EB1B0D" w14:paraId="3CEF8CBD" w14:textId="77777777">
      <w:trPr>
        <w:trHeight w:hRule="exact" w:val="345"/>
      </w:trPr>
      <w:tc>
        <w:tcPr>
          <w:tcW w:w="3285" w:type="dxa"/>
          <w:vMerge/>
          <w:shd w:val="clear" w:color="auto" w:fill="auto"/>
        </w:tcPr>
        <w:p w14:paraId="069B0CBD" w14:textId="77777777" w:rsidR="00B5013D" w:rsidRPr="00EB1B0D" w:rsidRDefault="00B5013D">
          <w:pPr>
            <w:rPr>
              <w:rStyle w:val="FakeCharacterStyle"/>
              <w:rFonts w:ascii="Source Sans 3" w:hAnsi="Source Sans 3"/>
            </w:rPr>
          </w:pPr>
        </w:p>
      </w:tc>
      <w:tc>
        <w:tcPr>
          <w:tcW w:w="930" w:type="dxa"/>
          <w:shd w:val="clear" w:color="auto" w:fill="auto"/>
        </w:tcPr>
        <w:p w14:paraId="054461B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B646B2A"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466FF60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03D9D1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6BF760E"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-84-</w:t>
          </w:r>
        </w:p>
      </w:tc>
      <w:tc>
        <w:tcPr>
          <w:tcW w:w="930" w:type="dxa"/>
          <w:shd w:val="clear" w:color="auto" w:fill="auto"/>
        </w:tcPr>
        <w:p w14:paraId="5A20F1F8" w14:textId="77777777" w:rsidR="00B5013D" w:rsidRPr="00EB1B0D" w:rsidRDefault="00B5013D">
          <w:pPr>
            <w:pStyle w:val="ParagraphStyle2"/>
            <w:rPr>
              <w:rStyle w:val="FakeCharacterStyle"/>
              <w:rFonts w:ascii="Source Sans 3" w:hAnsi="Source Sans 3"/>
            </w:rPr>
          </w:pPr>
        </w:p>
      </w:tc>
    </w:tr>
    <w:tr w:rsidR="00B5013D" w:rsidRPr="00EB1B0D" w14:paraId="62C34E0D" w14:textId="77777777">
      <w:trPr>
        <w:trHeight w:hRule="exact" w:val="45"/>
      </w:trPr>
      <w:tc>
        <w:tcPr>
          <w:tcW w:w="3285" w:type="dxa"/>
          <w:vMerge/>
          <w:shd w:val="clear" w:color="auto" w:fill="auto"/>
        </w:tcPr>
        <w:p w14:paraId="4CF6F9BD" w14:textId="77777777" w:rsidR="00B5013D" w:rsidRPr="00EB1B0D" w:rsidRDefault="00B5013D">
          <w:pPr>
            <w:rPr>
              <w:rStyle w:val="FakeCharacterStyle"/>
              <w:rFonts w:ascii="Source Sans 3" w:hAnsi="Source Sans 3"/>
            </w:rPr>
          </w:pPr>
        </w:p>
      </w:tc>
      <w:tc>
        <w:tcPr>
          <w:tcW w:w="930" w:type="dxa"/>
          <w:shd w:val="clear" w:color="auto" w:fill="auto"/>
        </w:tcPr>
        <w:p w14:paraId="39D7A1A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0613CE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D6AAE2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0A8038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89B56F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A62FE52" w14:textId="77777777" w:rsidR="00B5013D" w:rsidRPr="00EB1B0D" w:rsidRDefault="00B5013D">
          <w:pPr>
            <w:pStyle w:val="ParagraphStyle2"/>
            <w:rPr>
              <w:rStyle w:val="FakeCharacterStyle"/>
              <w:rFonts w:ascii="Source Sans 3" w:hAnsi="Source Sans 3"/>
            </w:rPr>
          </w:pPr>
        </w:p>
      </w:tc>
    </w:tr>
  </w:tbl>
  <w:p w14:paraId="799646C0" w14:textId="77777777" w:rsidR="00B5013D" w:rsidRPr="00EB1B0D" w:rsidRDefault="00B5013D">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FE1F475" w14:textId="77777777">
      <w:trPr>
        <w:trHeight w:hRule="exact" w:val="45"/>
      </w:trPr>
      <w:tc>
        <w:tcPr>
          <w:tcW w:w="3285" w:type="dxa"/>
          <w:vMerge w:val="restart"/>
          <w:shd w:val="clear" w:color="auto" w:fill="auto"/>
        </w:tcPr>
        <w:p w14:paraId="7870A875"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4FB8B3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1196B05"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72B59B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51D6C1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C97BF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0A47324" w14:textId="77777777" w:rsidR="00B5013D" w:rsidRPr="00EB1B0D" w:rsidRDefault="00B5013D">
          <w:pPr>
            <w:pStyle w:val="ParagraphStyle2"/>
            <w:rPr>
              <w:rStyle w:val="FakeCharacterStyle"/>
              <w:rFonts w:ascii="Source Sans 3" w:hAnsi="Source Sans 3"/>
            </w:rPr>
          </w:pPr>
        </w:p>
      </w:tc>
    </w:tr>
    <w:tr w:rsidR="00B5013D" w:rsidRPr="00EB1B0D" w14:paraId="62695E7A" w14:textId="77777777">
      <w:trPr>
        <w:trHeight w:hRule="exact" w:val="345"/>
      </w:trPr>
      <w:tc>
        <w:tcPr>
          <w:tcW w:w="3285" w:type="dxa"/>
          <w:vMerge/>
          <w:shd w:val="clear" w:color="auto" w:fill="auto"/>
        </w:tcPr>
        <w:p w14:paraId="1A6C182E" w14:textId="77777777" w:rsidR="00B5013D" w:rsidRPr="00EB1B0D" w:rsidRDefault="00B5013D">
          <w:pPr>
            <w:rPr>
              <w:rStyle w:val="FakeCharacterStyle"/>
              <w:rFonts w:ascii="Source Sans 3" w:hAnsi="Source Sans 3"/>
            </w:rPr>
          </w:pPr>
        </w:p>
      </w:tc>
      <w:tc>
        <w:tcPr>
          <w:tcW w:w="930" w:type="dxa"/>
          <w:shd w:val="clear" w:color="auto" w:fill="auto"/>
        </w:tcPr>
        <w:p w14:paraId="3FE850F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E75D1D1"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8FF157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CE76E9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5897F9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-85-</w:t>
          </w:r>
        </w:p>
      </w:tc>
      <w:tc>
        <w:tcPr>
          <w:tcW w:w="930" w:type="dxa"/>
          <w:shd w:val="clear" w:color="auto" w:fill="auto"/>
        </w:tcPr>
        <w:p w14:paraId="26F00E82" w14:textId="77777777" w:rsidR="00B5013D" w:rsidRPr="00EB1B0D" w:rsidRDefault="00B5013D">
          <w:pPr>
            <w:pStyle w:val="ParagraphStyle2"/>
            <w:rPr>
              <w:rStyle w:val="FakeCharacterStyle"/>
              <w:rFonts w:ascii="Source Sans 3" w:hAnsi="Source Sans 3"/>
            </w:rPr>
          </w:pPr>
        </w:p>
      </w:tc>
    </w:tr>
    <w:tr w:rsidR="00B5013D" w:rsidRPr="00EB1B0D" w14:paraId="5805E6FC" w14:textId="77777777">
      <w:trPr>
        <w:trHeight w:hRule="exact" w:val="45"/>
      </w:trPr>
      <w:tc>
        <w:tcPr>
          <w:tcW w:w="3285" w:type="dxa"/>
          <w:vMerge/>
          <w:shd w:val="clear" w:color="auto" w:fill="auto"/>
        </w:tcPr>
        <w:p w14:paraId="7F5A5292" w14:textId="77777777" w:rsidR="00B5013D" w:rsidRPr="00EB1B0D" w:rsidRDefault="00B5013D">
          <w:pPr>
            <w:rPr>
              <w:rStyle w:val="FakeCharacterStyle"/>
              <w:rFonts w:ascii="Source Sans 3" w:hAnsi="Source Sans 3"/>
            </w:rPr>
          </w:pPr>
        </w:p>
      </w:tc>
      <w:tc>
        <w:tcPr>
          <w:tcW w:w="930" w:type="dxa"/>
          <w:shd w:val="clear" w:color="auto" w:fill="auto"/>
        </w:tcPr>
        <w:p w14:paraId="471EAC97"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ECFF8F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B8E18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54D115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89F832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A779116" w14:textId="77777777" w:rsidR="00B5013D" w:rsidRPr="00EB1B0D" w:rsidRDefault="00B5013D">
          <w:pPr>
            <w:pStyle w:val="ParagraphStyle2"/>
            <w:rPr>
              <w:rStyle w:val="FakeCharacterStyle"/>
              <w:rFonts w:ascii="Source Sans 3" w:hAnsi="Source Sans 3"/>
            </w:rPr>
          </w:pPr>
        </w:p>
      </w:tc>
    </w:tr>
  </w:tbl>
  <w:p w14:paraId="757B4442" w14:textId="77777777" w:rsidR="00B5013D" w:rsidRPr="00EB1B0D" w:rsidRDefault="00B5013D">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55E081B1" w14:textId="77777777">
      <w:trPr>
        <w:trHeight w:hRule="exact" w:val="45"/>
      </w:trPr>
      <w:tc>
        <w:tcPr>
          <w:tcW w:w="3285" w:type="dxa"/>
          <w:vMerge w:val="restart"/>
          <w:shd w:val="clear" w:color="auto" w:fill="auto"/>
        </w:tcPr>
        <w:p w14:paraId="057328F4"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DF6B9D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440C2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692091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7436C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4669F0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FEF997F" w14:textId="77777777" w:rsidR="00B5013D" w:rsidRPr="00EB1B0D" w:rsidRDefault="00B5013D">
          <w:pPr>
            <w:pStyle w:val="ParagraphStyle2"/>
            <w:rPr>
              <w:rStyle w:val="FakeCharacterStyle"/>
              <w:rFonts w:ascii="Source Sans 3" w:hAnsi="Source Sans 3"/>
            </w:rPr>
          </w:pPr>
        </w:p>
      </w:tc>
    </w:tr>
    <w:tr w:rsidR="00B5013D" w:rsidRPr="00EB1B0D" w14:paraId="29863E97" w14:textId="77777777">
      <w:trPr>
        <w:trHeight w:hRule="exact" w:val="345"/>
      </w:trPr>
      <w:tc>
        <w:tcPr>
          <w:tcW w:w="3285" w:type="dxa"/>
          <w:vMerge/>
          <w:shd w:val="clear" w:color="auto" w:fill="auto"/>
        </w:tcPr>
        <w:p w14:paraId="20DC3427" w14:textId="77777777" w:rsidR="00B5013D" w:rsidRPr="00EB1B0D" w:rsidRDefault="00B5013D">
          <w:pPr>
            <w:rPr>
              <w:rStyle w:val="FakeCharacterStyle"/>
              <w:rFonts w:ascii="Source Sans 3" w:hAnsi="Source Sans 3"/>
            </w:rPr>
          </w:pPr>
        </w:p>
      </w:tc>
      <w:tc>
        <w:tcPr>
          <w:tcW w:w="930" w:type="dxa"/>
          <w:shd w:val="clear" w:color="auto" w:fill="auto"/>
        </w:tcPr>
        <w:p w14:paraId="3AC96F4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CBE7F4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1324F4F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BD6C0D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8AFA28F"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-86-</w:t>
          </w:r>
        </w:p>
      </w:tc>
      <w:tc>
        <w:tcPr>
          <w:tcW w:w="930" w:type="dxa"/>
          <w:shd w:val="clear" w:color="auto" w:fill="auto"/>
        </w:tcPr>
        <w:p w14:paraId="14FC2E3B" w14:textId="77777777" w:rsidR="00B5013D" w:rsidRPr="00EB1B0D" w:rsidRDefault="00B5013D">
          <w:pPr>
            <w:pStyle w:val="ParagraphStyle2"/>
            <w:rPr>
              <w:rStyle w:val="FakeCharacterStyle"/>
              <w:rFonts w:ascii="Source Sans 3" w:hAnsi="Source Sans 3"/>
            </w:rPr>
          </w:pPr>
        </w:p>
      </w:tc>
    </w:tr>
    <w:tr w:rsidR="00B5013D" w:rsidRPr="00EB1B0D" w14:paraId="26FF5B3B" w14:textId="77777777">
      <w:trPr>
        <w:trHeight w:hRule="exact" w:val="45"/>
      </w:trPr>
      <w:tc>
        <w:tcPr>
          <w:tcW w:w="3285" w:type="dxa"/>
          <w:vMerge/>
          <w:shd w:val="clear" w:color="auto" w:fill="auto"/>
        </w:tcPr>
        <w:p w14:paraId="1E1BE054" w14:textId="77777777" w:rsidR="00B5013D" w:rsidRPr="00EB1B0D" w:rsidRDefault="00B5013D">
          <w:pPr>
            <w:rPr>
              <w:rStyle w:val="FakeCharacterStyle"/>
              <w:rFonts w:ascii="Source Sans 3" w:hAnsi="Source Sans 3"/>
            </w:rPr>
          </w:pPr>
        </w:p>
      </w:tc>
      <w:tc>
        <w:tcPr>
          <w:tcW w:w="930" w:type="dxa"/>
          <w:shd w:val="clear" w:color="auto" w:fill="auto"/>
        </w:tcPr>
        <w:p w14:paraId="2E79B63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E4FD1D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732F77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94D0E9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C366A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E9576E7" w14:textId="77777777" w:rsidR="00B5013D" w:rsidRPr="00EB1B0D" w:rsidRDefault="00B5013D">
          <w:pPr>
            <w:pStyle w:val="ParagraphStyle2"/>
            <w:rPr>
              <w:rStyle w:val="FakeCharacterStyle"/>
              <w:rFonts w:ascii="Source Sans 3" w:hAnsi="Source Sans 3"/>
            </w:rPr>
          </w:pPr>
        </w:p>
      </w:tc>
    </w:tr>
  </w:tbl>
  <w:p w14:paraId="2D5B9BB6" w14:textId="77777777" w:rsidR="00B5013D" w:rsidRPr="00EB1B0D" w:rsidRDefault="00B5013D">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D72BFBB" w14:textId="77777777">
      <w:trPr>
        <w:trHeight w:hRule="exact" w:val="45"/>
      </w:trPr>
      <w:tc>
        <w:tcPr>
          <w:tcW w:w="3285" w:type="dxa"/>
          <w:vMerge w:val="restart"/>
          <w:shd w:val="clear" w:color="auto" w:fill="auto"/>
        </w:tcPr>
        <w:p w14:paraId="0875EE8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F4D6CA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84DB79E"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889F70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FD6F32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3A112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2B1E389" w14:textId="77777777" w:rsidR="00B5013D" w:rsidRPr="00EB1B0D" w:rsidRDefault="00B5013D">
          <w:pPr>
            <w:pStyle w:val="ParagraphStyle2"/>
            <w:rPr>
              <w:rStyle w:val="FakeCharacterStyle"/>
              <w:rFonts w:ascii="Source Sans 3" w:hAnsi="Source Sans 3"/>
            </w:rPr>
          </w:pPr>
        </w:p>
      </w:tc>
    </w:tr>
    <w:tr w:rsidR="00B5013D" w:rsidRPr="00EB1B0D" w14:paraId="68C1C93A" w14:textId="77777777">
      <w:trPr>
        <w:trHeight w:hRule="exact" w:val="345"/>
      </w:trPr>
      <w:tc>
        <w:tcPr>
          <w:tcW w:w="3285" w:type="dxa"/>
          <w:vMerge/>
          <w:shd w:val="clear" w:color="auto" w:fill="auto"/>
        </w:tcPr>
        <w:p w14:paraId="36325548" w14:textId="77777777" w:rsidR="00B5013D" w:rsidRPr="00EB1B0D" w:rsidRDefault="00B5013D">
          <w:pPr>
            <w:rPr>
              <w:rStyle w:val="FakeCharacterStyle"/>
              <w:rFonts w:ascii="Source Sans 3" w:hAnsi="Source Sans 3"/>
            </w:rPr>
          </w:pPr>
        </w:p>
      </w:tc>
      <w:tc>
        <w:tcPr>
          <w:tcW w:w="930" w:type="dxa"/>
          <w:shd w:val="clear" w:color="auto" w:fill="auto"/>
        </w:tcPr>
        <w:p w14:paraId="43FE8EB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7B6AB80"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55DE01E0"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0FAC6F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FAED9D9"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-87-</w:t>
          </w:r>
        </w:p>
      </w:tc>
      <w:tc>
        <w:tcPr>
          <w:tcW w:w="930" w:type="dxa"/>
          <w:shd w:val="clear" w:color="auto" w:fill="auto"/>
        </w:tcPr>
        <w:p w14:paraId="21E852EB" w14:textId="77777777" w:rsidR="00B5013D" w:rsidRPr="00EB1B0D" w:rsidRDefault="00B5013D">
          <w:pPr>
            <w:pStyle w:val="ParagraphStyle2"/>
            <w:rPr>
              <w:rStyle w:val="FakeCharacterStyle"/>
              <w:rFonts w:ascii="Source Sans 3" w:hAnsi="Source Sans 3"/>
            </w:rPr>
          </w:pPr>
        </w:p>
      </w:tc>
    </w:tr>
    <w:tr w:rsidR="00B5013D" w:rsidRPr="00EB1B0D" w14:paraId="1DA7D879" w14:textId="77777777">
      <w:trPr>
        <w:trHeight w:hRule="exact" w:val="45"/>
      </w:trPr>
      <w:tc>
        <w:tcPr>
          <w:tcW w:w="3285" w:type="dxa"/>
          <w:vMerge/>
          <w:shd w:val="clear" w:color="auto" w:fill="auto"/>
        </w:tcPr>
        <w:p w14:paraId="6D519753" w14:textId="77777777" w:rsidR="00B5013D" w:rsidRPr="00EB1B0D" w:rsidRDefault="00B5013D">
          <w:pPr>
            <w:rPr>
              <w:rStyle w:val="FakeCharacterStyle"/>
              <w:rFonts w:ascii="Source Sans 3" w:hAnsi="Source Sans 3"/>
            </w:rPr>
          </w:pPr>
        </w:p>
      </w:tc>
      <w:tc>
        <w:tcPr>
          <w:tcW w:w="930" w:type="dxa"/>
          <w:shd w:val="clear" w:color="auto" w:fill="auto"/>
        </w:tcPr>
        <w:p w14:paraId="6E27428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32F831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0C3F72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8EE1E4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20CC56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EFE524B" w14:textId="77777777" w:rsidR="00B5013D" w:rsidRPr="00EB1B0D" w:rsidRDefault="00B5013D">
          <w:pPr>
            <w:pStyle w:val="ParagraphStyle2"/>
            <w:rPr>
              <w:rStyle w:val="FakeCharacterStyle"/>
              <w:rFonts w:ascii="Source Sans 3" w:hAnsi="Source Sans 3"/>
            </w:rPr>
          </w:pPr>
        </w:p>
      </w:tc>
    </w:tr>
  </w:tbl>
  <w:p w14:paraId="4B284989" w14:textId="77777777" w:rsidR="00B5013D" w:rsidRPr="00EB1B0D" w:rsidRDefault="00B5013D">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1DE61D68" w14:textId="77777777">
      <w:trPr>
        <w:trHeight w:hRule="exact" w:val="45"/>
      </w:trPr>
      <w:tc>
        <w:tcPr>
          <w:tcW w:w="3285" w:type="dxa"/>
          <w:vMerge w:val="restart"/>
          <w:shd w:val="clear" w:color="auto" w:fill="auto"/>
        </w:tcPr>
        <w:p w14:paraId="4E25560B"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0962CCE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E5B526C"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0075BBE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FB7198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E5B7D93"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6ED6FC8" w14:textId="77777777" w:rsidR="00B5013D" w:rsidRPr="00EB1B0D" w:rsidRDefault="00B5013D">
          <w:pPr>
            <w:pStyle w:val="ParagraphStyle2"/>
            <w:rPr>
              <w:rStyle w:val="FakeCharacterStyle"/>
              <w:rFonts w:ascii="Source Sans 3" w:hAnsi="Source Sans 3"/>
            </w:rPr>
          </w:pPr>
        </w:p>
      </w:tc>
    </w:tr>
    <w:tr w:rsidR="00B5013D" w:rsidRPr="00EB1B0D" w14:paraId="0E618F22" w14:textId="77777777">
      <w:trPr>
        <w:trHeight w:hRule="exact" w:val="345"/>
      </w:trPr>
      <w:tc>
        <w:tcPr>
          <w:tcW w:w="3285" w:type="dxa"/>
          <w:vMerge/>
          <w:shd w:val="clear" w:color="auto" w:fill="auto"/>
        </w:tcPr>
        <w:p w14:paraId="2002D8C7" w14:textId="77777777" w:rsidR="00B5013D" w:rsidRPr="00EB1B0D" w:rsidRDefault="00B5013D">
          <w:pPr>
            <w:rPr>
              <w:rStyle w:val="FakeCharacterStyle"/>
              <w:rFonts w:ascii="Source Sans 3" w:hAnsi="Source Sans 3"/>
            </w:rPr>
          </w:pPr>
        </w:p>
      </w:tc>
      <w:tc>
        <w:tcPr>
          <w:tcW w:w="930" w:type="dxa"/>
          <w:shd w:val="clear" w:color="auto" w:fill="auto"/>
        </w:tcPr>
        <w:p w14:paraId="2843146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072592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2DD4288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F23B5A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7FDD0F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-88-</w:t>
          </w:r>
        </w:p>
      </w:tc>
      <w:tc>
        <w:tcPr>
          <w:tcW w:w="930" w:type="dxa"/>
          <w:shd w:val="clear" w:color="auto" w:fill="auto"/>
        </w:tcPr>
        <w:p w14:paraId="3F467E21" w14:textId="77777777" w:rsidR="00B5013D" w:rsidRPr="00EB1B0D" w:rsidRDefault="00B5013D">
          <w:pPr>
            <w:pStyle w:val="ParagraphStyle2"/>
            <w:rPr>
              <w:rStyle w:val="FakeCharacterStyle"/>
              <w:rFonts w:ascii="Source Sans 3" w:hAnsi="Source Sans 3"/>
            </w:rPr>
          </w:pPr>
        </w:p>
      </w:tc>
    </w:tr>
    <w:tr w:rsidR="00B5013D" w:rsidRPr="00EB1B0D" w14:paraId="7C870676" w14:textId="77777777">
      <w:trPr>
        <w:trHeight w:hRule="exact" w:val="45"/>
      </w:trPr>
      <w:tc>
        <w:tcPr>
          <w:tcW w:w="3285" w:type="dxa"/>
          <w:vMerge/>
          <w:shd w:val="clear" w:color="auto" w:fill="auto"/>
        </w:tcPr>
        <w:p w14:paraId="4FBCC858" w14:textId="77777777" w:rsidR="00B5013D" w:rsidRPr="00EB1B0D" w:rsidRDefault="00B5013D">
          <w:pPr>
            <w:rPr>
              <w:rStyle w:val="FakeCharacterStyle"/>
              <w:rFonts w:ascii="Source Sans 3" w:hAnsi="Source Sans 3"/>
            </w:rPr>
          </w:pPr>
        </w:p>
      </w:tc>
      <w:tc>
        <w:tcPr>
          <w:tcW w:w="930" w:type="dxa"/>
          <w:shd w:val="clear" w:color="auto" w:fill="auto"/>
        </w:tcPr>
        <w:p w14:paraId="185EAC4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3036D72"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58A5F7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87E3DA5"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E0F9764"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72FB6DC" w14:textId="77777777" w:rsidR="00B5013D" w:rsidRPr="00EB1B0D" w:rsidRDefault="00B5013D">
          <w:pPr>
            <w:pStyle w:val="ParagraphStyle2"/>
            <w:rPr>
              <w:rStyle w:val="FakeCharacterStyle"/>
              <w:rFonts w:ascii="Source Sans 3" w:hAnsi="Source Sans 3"/>
            </w:rPr>
          </w:pPr>
        </w:p>
      </w:tc>
    </w:tr>
  </w:tbl>
  <w:p w14:paraId="630FD679" w14:textId="77777777" w:rsidR="00B5013D" w:rsidRPr="00EB1B0D" w:rsidRDefault="00B5013D">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68CA5071" w14:textId="77777777">
      <w:trPr>
        <w:trHeight w:hRule="exact" w:val="45"/>
      </w:trPr>
      <w:tc>
        <w:tcPr>
          <w:tcW w:w="3285" w:type="dxa"/>
          <w:vMerge w:val="restart"/>
          <w:shd w:val="clear" w:color="auto" w:fill="auto"/>
        </w:tcPr>
        <w:p w14:paraId="74A2725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70A708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8C49A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4EF27E9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7EFF29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B39CB5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39BB11" w14:textId="77777777" w:rsidR="00B5013D" w:rsidRPr="00EB1B0D" w:rsidRDefault="00B5013D">
          <w:pPr>
            <w:pStyle w:val="ParagraphStyle2"/>
            <w:rPr>
              <w:rStyle w:val="FakeCharacterStyle"/>
              <w:rFonts w:ascii="Source Sans 3" w:hAnsi="Source Sans 3"/>
            </w:rPr>
          </w:pPr>
        </w:p>
      </w:tc>
    </w:tr>
    <w:tr w:rsidR="00B5013D" w:rsidRPr="00EB1B0D" w14:paraId="4FDF7AAD" w14:textId="77777777">
      <w:trPr>
        <w:trHeight w:hRule="exact" w:val="345"/>
      </w:trPr>
      <w:tc>
        <w:tcPr>
          <w:tcW w:w="3285" w:type="dxa"/>
          <w:vMerge/>
          <w:shd w:val="clear" w:color="auto" w:fill="auto"/>
        </w:tcPr>
        <w:p w14:paraId="347CF404" w14:textId="77777777" w:rsidR="00B5013D" w:rsidRPr="00EB1B0D" w:rsidRDefault="00B5013D">
          <w:pPr>
            <w:rPr>
              <w:rStyle w:val="FakeCharacterStyle"/>
              <w:rFonts w:ascii="Source Sans 3" w:hAnsi="Source Sans 3"/>
            </w:rPr>
          </w:pPr>
        </w:p>
      </w:tc>
      <w:tc>
        <w:tcPr>
          <w:tcW w:w="930" w:type="dxa"/>
          <w:shd w:val="clear" w:color="auto" w:fill="auto"/>
        </w:tcPr>
        <w:p w14:paraId="38AA05A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A8E84F"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3E5017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75A89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3D08BF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-89-</w:t>
          </w:r>
        </w:p>
      </w:tc>
      <w:tc>
        <w:tcPr>
          <w:tcW w:w="930" w:type="dxa"/>
          <w:shd w:val="clear" w:color="auto" w:fill="auto"/>
        </w:tcPr>
        <w:p w14:paraId="02960236" w14:textId="77777777" w:rsidR="00B5013D" w:rsidRPr="00EB1B0D" w:rsidRDefault="00B5013D">
          <w:pPr>
            <w:pStyle w:val="ParagraphStyle2"/>
            <w:rPr>
              <w:rStyle w:val="FakeCharacterStyle"/>
              <w:rFonts w:ascii="Source Sans 3" w:hAnsi="Source Sans 3"/>
            </w:rPr>
          </w:pPr>
        </w:p>
      </w:tc>
    </w:tr>
    <w:tr w:rsidR="00B5013D" w:rsidRPr="00EB1B0D" w14:paraId="4EB3620A" w14:textId="77777777">
      <w:trPr>
        <w:trHeight w:hRule="exact" w:val="45"/>
      </w:trPr>
      <w:tc>
        <w:tcPr>
          <w:tcW w:w="3285" w:type="dxa"/>
          <w:vMerge/>
          <w:shd w:val="clear" w:color="auto" w:fill="auto"/>
        </w:tcPr>
        <w:p w14:paraId="4B722D5E" w14:textId="77777777" w:rsidR="00B5013D" w:rsidRPr="00EB1B0D" w:rsidRDefault="00B5013D">
          <w:pPr>
            <w:rPr>
              <w:rStyle w:val="FakeCharacterStyle"/>
              <w:rFonts w:ascii="Source Sans 3" w:hAnsi="Source Sans 3"/>
            </w:rPr>
          </w:pPr>
        </w:p>
      </w:tc>
      <w:tc>
        <w:tcPr>
          <w:tcW w:w="930" w:type="dxa"/>
          <w:shd w:val="clear" w:color="auto" w:fill="auto"/>
        </w:tcPr>
        <w:p w14:paraId="76435CE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150812F"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5878AB6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855A67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8E0786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77D857" w14:textId="77777777" w:rsidR="00B5013D" w:rsidRPr="00EB1B0D" w:rsidRDefault="00B5013D">
          <w:pPr>
            <w:pStyle w:val="ParagraphStyle2"/>
            <w:rPr>
              <w:rStyle w:val="FakeCharacterStyle"/>
              <w:rFonts w:ascii="Source Sans 3" w:hAnsi="Source Sans 3"/>
            </w:rPr>
          </w:pPr>
        </w:p>
      </w:tc>
    </w:tr>
  </w:tbl>
  <w:p w14:paraId="52C4EAB4" w14:textId="77777777" w:rsidR="00B5013D" w:rsidRPr="00EB1B0D" w:rsidRDefault="00B5013D">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0BBCEA1E" w14:textId="77777777">
      <w:trPr>
        <w:trHeight w:hRule="exact" w:val="45"/>
      </w:trPr>
      <w:tc>
        <w:tcPr>
          <w:tcW w:w="3285" w:type="dxa"/>
          <w:vMerge w:val="restart"/>
          <w:shd w:val="clear" w:color="auto" w:fill="auto"/>
        </w:tcPr>
        <w:p w14:paraId="4E9DF59E"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CE48A4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698FA5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5C8B8D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067024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ACECA7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A39F01A" w14:textId="77777777" w:rsidR="00B5013D" w:rsidRPr="00EB1B0D" w:rsidRDefault="00B5013D">
          <w:pPr>
            <w:pStyle w:val="ParagraphStyle2"/>
            <w:rPr>
              <w:rStyle w:val="FakeCharacterStyle"/>
              <w:rFonts w:ascii="Source Sans 3" w:hAnsi="Source Sans 3"/>
            </w:rPr>
          </w:pPr>
        </w:p>
      </w:tc>
    </w:tr>
    <w:tr w:rsidR="00B5013D" w:rsidRPr="00EB1B0D" w14:paraId="36B289B1" w14:textId="77777777">
      <w:trPr>
        <w:trHeight w:hRule="exact" w:val="345"/>
      </w:trPr>
      <w:tc>
        <w:tcPr>
          <w:tcW w:w="3285" w:type="dxa"/>
          <w:vMerge/>
          <w:shd w:val="clear" w:color="auto" w:fill="auto"/>
        </w:tcPr>
        <w:p w14:paraId="696E3E1D" w14:textId="77777777" w:rsidR="00B5013D" w:rsidRPr="00EB1B0D" w:rsidRDefault="00B5013D">
          <w:pPr>
            <w:rPr>
              <w:rStyle w:val="FakeCharacterStyle"/>
              <w:rFonts w:ascii="Source Sans 3" w:hAnsi="Source Sans 3"/>
            </w:rPr>
          </w:pPr>
        </w:p>
      </w:tc>
      <w:tc>
        <w:tcPr>
          <w:tcW w:w="930" w:type="dxa"/>
          <w:shd w:val="clear" w:color="auto" w:fill="auto"/>
        </w:tcPr>
        <w:p w14:paraId="4551C7B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685208"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 xml:space="preserve">Datum: </w:t>
          </w:r>
          <w:r w:rsidRPr="00EB1B0D">
            <w:rPr>
              <w:rStyle w:val="CharacterStyle2"/>
              <w:rFonts w:ascii="Source Sans 3" w:hAnsi="Source Sans 3"/>
            </w:rPr>
            <w:t>25.02.2026</w:t>
          </w:r>
        </w:p>
      </w:tc>
      <w:tc>
        <w:tcPr>
          <w:tcW w:w="915" w:type="dxa"/>
          <w:shd w:val="clear" w:color="auto" w:fill="auto"/>
        </w:tcPr>
        <w:p w14:paraId="561FFBD5"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40D0F3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40CAB76"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-9-</w:t>
          </w:r>
        </w:p>
      </w:tc>
      <w:tc>
        <w:tcPr>
          <w:tcW w:w="930" w:type="dxa"/>
          <w:shd w:val="clear" w:color="auto" w:fill="auto"/>
        </w:tcPr>
        <w:p w14:paraId="151A8D7C" w14:textId="77777777" w:rsidR="00B5013D" w:rsidRPr="00EB1B0D" w:rsidRDefault="00B5013D">
          <w:pPr>
            <w:pStyle w:val="ParagraphStyle2"/>
            <w:rPr>
              <w:rStyle w:val="FakeCharacterStyle"/>
              <w:rFonts w:ascii="Source Sans 3" w:hAnsi="Source Sans 3"/>
            </w:rPr>
          </w:pPr>
        </w:p>
      </w:tc>
    </w:tr>
    <w:tr w:rsidR="00B5013D" w:rsidRPr="00EB1B0D" w14:paraId="11CE115E" w14:textId="77777777">
      <w:trPr>
        <w:trHeight w:hRule="exact" w:val="45"/>
      </w:trPr>
      <w:tc>
        <w:tcPr>
          <w:tcW w:w="3285" w:type="dxa"/>
          <w:vMerge/>
          <w:shd w:val="clear" w:color="auto" w:fill="auto"/>
        </w:tcPr>
        <w:p w14:paraId="7A591540" w14:textId="77777777" w:rsidR="00B5013D" w:rsidRPr="00EB1B0D" w:rsidRDefault="00B5013D">
          <w:pPr>
            <w:rPr>
              <w:rStyle w:val="FakeCharacterStyle"/>
              <w:rFonts w:ascii="Source Sans 3" w:hAnsi="Source Sans 3"/>
            </w:rPr>
          </w:pPr>
        </w:p>
      </w:tc>
      <w:tc>
        <w:tcPr>
          <w:tcW w:w="930" w:type="dxa"/>
          <w:shd w:val="clear" w:color="auto" w:fill="auto"/>
        </w:tcPr>
        <w:p w14:paraId="4691432B"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CA9978"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06E6A0E"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6E796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D8AFFA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87E56A0" w14:textId="77777777" w:rsidR="00B5013D" w:rsidRPr="00EB1B0D" w:rsidRDefault="00B5013D">
          <w:pPr>
            <w:pStyle w:val="ParagraphStyle2"/>
            <w:rPr>
              <w:rStyle w:val="FakeCharacterStyle"/>
              <w:rFonts w:ascii="Source Sans 3" w:hAnsi="Source Sans 3"/>
            </w:rPr>
          </w:pPr>
        </w:p>
      </w:tc>
    </w:tr>
  </w:tbl>
  <w:p w14:paraId="297D0370" w14:textId="77777777" w:rsidR="00B5013D" w:rsidRPr="00EB1B0D" w:rsidRDefault="00B5013D">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D5F83AB" w14:textId="77777777">
      <w:trPr>
        <w:trHeight w:hRule="exact" w:val="45"/>
      </w:trPr>
      <w:tc>
        <w:tcPr>
          <w:tcW w:w="3285" w:type="dxa"/>
          <w:vMerge w:val="restart"/>
          <w:shd w:val="clear" w:color="auto" w:fill="auto"/>
        </w:tcPr>
        <w:p w14:paraId="6D882C1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C1147A1"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DF59EF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32E03B6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F53B7C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9BF4E6D"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B30775A" w14:textId="77777777" w:rsidR="00B5013D" w:rsidRPr="00EB1B0D" w:rsidRDefault="00B5013D">
          <w:pPr>
            <w:pStyle w:val="ParagraphStyle2"/>
            <w:rPr>
              <w:rStyle w:val="FakeCharacterStyle"/>
              <w:rFonts w:ascii="Source Sans 3" w:hAnsi="Source Sans 3"/>
            </w:rPr>
          </w:pPr>
        </w:p>
      </w:tc>
    </w:tr>
    <w:tr w:rsidR="00B5013D" w:rsidRPr="00EB1B0D" w14:paraId="7CD0FA58" w14:textId="77777777">
      <w:trPr>
        <w:trHeight w:hRule="exact" w:val="345"/>
      </w:trPr>
      <w:tc>
        <w:tcPr>
          <w:tcW w:w="3285" w:type="dxa"/>
          <w:vMerge/>
          <w:shd w:val="clear" w:color="auto" w:fill="auto"/>
        </w:tcPr>
        <w:p w14:paraId="544B3E5E" w14:textId="77777777" w:rsidR="00B5013D" w:rsidRPr="00EB1B0D" w:rsidRDefault="00B5013D">
          <w:pPr>
            <w:rPr>
              <w:rStyle w:val="FakeCharacterStyle"/>
              <w:rFonts w:ascii="Source Sans 3" w:hAnsi="Source Sans 3"/>
            </w:rPr>
          </w:pPr>
        </w:p>
      </w:tc>
      <w:tc>
        <w:tcPr>
          <w:tcW w:w="930" w:type="dxa"/>
          <w:shd w:val="clear" w:color="auto" w:fill="auto"/>
        </w:tcPr>
        <w:p w14:paraId="65A470B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08605A2"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093052C"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3A436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D39694A"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-90-</w:t>
          </w:r>
        </w:p>
      </w:tc>
      <w:tc>
        <w:tcPr>
          <w:tcW w:w="930" w:type="dxa"/>
          <w:shd w:val="clear" w:color="auto" w:fill="auto"/>
        </w:tcPr>
        <w:p w14:paraId="4E891AAB" w14:textId="77777777" w:rsidR="00B5013D" w:rsidRPr="00EB1B0D" w:rsidRDefault="00B5013D">
          <w:pPr>
            <w:pStyle w:val="ParagraphStyle2"/>
            <w:rPr>
              <w:rStyle w:val="FakeCharacterStyle"/>
              <w:rFonts w:ascii="Source Sans 3" w:hAnsi="Source Sans 3"/>
            </w:rPr>
          </w:pPr>
        </w:p>
      </w:tc>
    </w:tr>
    <w:tr w:rsidR="00B5013D" w:rsidRPr="00EB1B0D" w14:paraId="002AC0B4" w14:textId="77777777">
      <w:trPr>
        <w:trHeight w:hRule="exact" w:val="45"/>
      </w:trPr>
      <w:tc>
        <w:tcPr>
          <w:tcW w:w="3285" w:type="dxa"/>
          <w:vMerge/>
          <w:shd w:val="clear" w:color="auto" w:fill="auto"/>
        </w:tcPr>
        <w:p w14:paraId="7820F535" w14:textId="77777777" w:rsidR="00B5013D" w:rsidRPr="00EB1B0D" w:rsidRDefault="00B5013D">
          <w:pPr>
            <w:rPr>
              <w:rStyle w:val="FakeCharacterStyle"/>
              <w:rFonts w:ascii="Source Sans 3" w:hAnsi="Source Sans 3"/>
            </w:rPr>
          </w:pPr>
        </w:p>
      </w:tc>
      <w:tc>
        <w:tcPr>
          <w:tcW w:w="930" w:type="dxa"/>
          <w:shd w:val="clear" w:color="auto" w:fill="auto"/>
        </w:tcPr>
        <w:p w14:paraId="236BDA2E"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B9DEE26"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74C6270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0D4483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1AE3CFAF"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0A334BB" w14:textId="77777777" w:rsidR="00B5013D" w:rsidRPr="00EB1B0D" w:rsidRDefault="00B5013D">
          <w:pPr>
            <w:pStyle w:val="ParagraphStyle2"/>
            <w:rPr>
              <w:rStyle w:val="FakeCharacterStyle"/>
              <w:rFonts w:ascii="Source Sans 3" w:hAnsi="Source Sans 3"/>
            </w:rPr>
          </w:pPr>
        </w:p>
      </w:tc>
    </w:tr>
  </w:tbl>
  <w:p w14:paraId="032F79E8" w14:textId="77777777" w:rsidR="00B5013D" w:rsidRPr="00EB1B0D" w:rsidRDefault="00B5013D">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9238D24" w14:textId="77777777">
      <w:trPr>
        <w:trHeight w:hRule="exact" w:val="45"/>
      </w:trPr>
      <w:tc>
        <w:tcPr>
          <w:tcW w:w="3285" w:type="dxa"/>
          <w:vMerge w:val="restart"/>
          <w:shd w:val="clear" w:color="auto" w:fill="auto"/>
        </w:tcPr>
        <w:p w14:paraId="5CD2A741"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1867462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CFA077A"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EFDA299"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35381C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5A7747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42C78D0" w14:textId="77777777" w:rsidR="00B5013D" w:rsidRPr="00EB1B0D" w:rsidRDefault="00B5013D">
          <w:pPr>
            <w:pStyle w:val="ParagraphStyle2"/>
            <w:rPr>
              <w:rStyle w:val="FakeCharacterStyle"/>
              <w:rFonts w:ascii="Source Sans 3" w:hAnsi="Source Sans 3"/>
            </w:rPr>
          </w:pPr>
        </w:p>
      </w:tc>
    </w:tr>
    <w:tr w:rsidR="00B5013D" w:rsidRPr="00EB1B0D" w14:paraId="3067802D" w14:textId="77777777">
      <w:trPr>
        <w:trHeight w:hRule="exact" w:val="345"/>
      </w:trPr>
      <w:tc>
        <w:tcPr>
          <w:tcW w:w="3285" w:type="dxa"/>
          <w:vMerge/>
          <w:shd w:val="clear" w:color="auto" w:fill="auto"/>
        </w:tcPr>
        <w:p w14:paraId="63EA8627" w14:textId="77777777" w:rsidR="00B5013D" w:rsidRPr="00EB1B0D" w:rsidRDefault="00B5013D">
          <w:pPr>
            <w:rPr>
              <w:rStyle w:val="FakeCharacterStyle"/>
              <w:rFonts w:ascii="Source Sans 3" w:hAnsi="Source Sans 3"/>
            </w:rPr>
          </w:pPr>
        </w:p>
      </w:tc>
      <w:tc>
        <w:tcPr>
          <w:tcW w:w="930" w:type="dxa"/>
          <w:shd w:val="clear" w:color="auto" w:fill="auto"/>
        </w:tcPr>
        <w:p w14:paraId="37296B8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B0FAA7B"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330C1B9B"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28BEAD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CBE0D27"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-91-</w:t>
          </w:r>
        </w:p>
      </w:tc>
      <w:tc>
        <w:tcPr>
          <w:tcW w:w="930" w:type="dxa"/>
          <w:shd w:val="clear" w:color="auto" w:fill="auto"/>
        </w:tcPr>
        <w:p w14:paraId="220B8E86" w14:textId="77777777" w:rsidR="00B5013D" w:rsidRPr="00EB1B0D" w:rsidRDefault="00B5013D">
          <w:pPr>
            <w:pStyle w:val="ParagraphStyle2"/>
            <w:rPr>
              <w:rStyle w:val="FakeCharacterStyle"/>
              <w:rFonts w:ascii="Source Sans 3" w:hAnsi="Source Sans 3"/>
            </w:rPr>
          </w:pPr>
        </w:p>
      </w:tc>
    </w:tr>
    <w:tr w:rsidR="00B5013D" w:rsidRPr="00EB1B0D" w14:paraId="5F2643F1" w14:textId="77777777">
      <w:trPr>
        <w:trHeight w:hRule="exact" w:val="45"/>
      </w:trPr>
      <w:tc>
        <w:tcPr>
          <w:tcW w:w="3285" w:type="dxa"/>
          <w:vMerge/>
          <w:shd w:val="clear" w:color="auto" w:fill="auto"/>
        </w:tcPr>
        <w:p w14:paraId="0DACFB7E" w14:textId="77777777" w:rsidR="00B5013D" w:rsidRPr="00EB1B0D" w:rsidRDefault="00B5013D">
          <w:pPr>
            <w:rPr>
              <w:rStyle w:val="FakeCharacterStyle"/>
              <w:rFonts w:ascii="Source Sans 3" w:hAnsi="Source Sans 3"/>
            </w:rPr>
          </w:pPr>
        </w:p>
      </w:tc>
      <w:tc>
        <w:tcPr>
          <w:tcW w:w="930" w:type="dxa"/>
          <w:shd w:val="clear" w:color="auto" w:fill="auto"/>
        </w:tcPr>
        <w:p w14:paraId="4038CCA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5E0F8E70"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15D836E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22BE279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400804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5245E9C6" w14:textId="77777777" w:rsidR="00B5013D" w:rsidRPr="00EB1B0D" w:rsidRDefault="00B5013D">
          <w:pPr>
            <w:pStyle w:val="ParagraphStyle2"/>
            <w:rPr>
              <w:rStyle w:val="FakeCharacterStyle"/>
              <w:rFonts w:ascii="Source Sans 3" w:hAnsi="Source Sans 3"/>
            </w:rPr>
          </w:pPr>
        </w:p>
      </w:tc>
    </w:tr>
  </w:tbl>
  <w:p w14:paraId="5A096DC9" w14:textId="77777777" w:rsidR="00B5013D" w:rsidRPr="00EB1B0D" w:rsidRDefault="00B5013D">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7D0F1A3A" w14:textId="77777777">
      <w:trPr>
        <w:trHeight w:hRule="exact" w:val="45"/>
      </w:trPr>
      <w:tc>
        <w:tcPr>
          <w:tcW w:w="3285" w:type="dxa"/>
          <w:vMerge w:val="restart"/>
          <w:shd w:val="clear" w:color="auto" w:fill="auto"/>
        </w:tcPr>
        <w:p w14:paraId="50480B6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76EB2BB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6F9D504"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96DCEE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4A71C3A"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9F2D2A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03876A8B" w14:textId="77777777" w:rsidR="00B5013D" w:rsidRPr="00EB1B0D" w:rsidRDefault="00B5013D">
          <w:pPr>
            <w:pStyle w:val="ParagraphStyle2"/>
            <w:rPr>
              <w:rStyle w:val="FakeCharacterStyle"/>
              <w:rFonts w:ascii="Source Sans 3" w:hAnsi="Source Sans 3"/>
            </w:rPr>
          </w:pPr>
        </w:p>
      </w:tc>
    </w:tr>
    <w:tr w:rsidR="00B5013D" w:rsidRPr="00EB1B0D" w14:paraId="054EAC4F" w14:textId="77777777">
      <w:trPr>
        <w:trHeight w:hRule="exact" w:val="345"/>
      </w:trPr>
      <w:tc>
        <w:tcPr>
          <w:tcW w:w="3285" w:type="dxa"/>
          <w:vMerge/>
          <w:shd w:val="clear" w:color="auto" w:fill="auto"/>
        </w:tcPr>
        <w:p w14:paraId="476E2B11" w14:textId="77777777" w:rsidR="00B5013D" w:rsidRPr="00EB1B0D" w:rsidRDefault="00B5013D">
          <w:pPr>
            <w:rPr>
              <w:rStyle w:val="FakeCharacterStyle"/>
              <w:rFonts w:ascii="Source Sans 3" w:hAnsi="Source Sans 3"/>
            </w:rPr>
          </w:pPr>
        </w:p>
      </w:tc>
      <w:tc>
        <w:tcPr>
          <w:tcW w:w="930" w:type="dxa"/>
          <w:shd w:val="clear" w:color="auto" w:fill="auto"/>
        </w:tcPr>
        <w:p w14:paraId="6876F8B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730D156"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66DB9AF2"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1D4136D"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0FFA0A74"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-92-</w:t>
          </w:r>
        </w:p>
      </w:tc>
      <w:tc>
        <w:tcPr>
          <w:tcW w:w="930" w:type="dxa"/>
          <w:shd w:val="clear" w:color="auto" w:fill="auto"/>
        </w:tcPr>
        <w:p w14:paraId="066FAD0E" w14:textId="77777777" w:rsidR="00B5013D" w:rsidRPr="00EB1B0D" w:rsidRDefault="00B5013D">
          <w:pPr>
            <w:pStyle w:val="ParagraphStyle2"/>
            <w:rPr>
              <w:rStyle w:val="FakeCharacterStyle"/>
              <w:rFonts w:ascii="Source Sans 3" w:hAnsi="Source Sans 3"/>
            </w:rPr>
          </w:pPr>
        </w:p>
      </w:tc>
    </w:tr>
    <w:tr w:rsidR="00B5013D" w:rsidRPr="00EB1B0D" w14:paraId="2FEB2DCB" w14:textId="77777777">
      <w:trPr>
        <w:trHeight w:hRule="exact" w:val="45"/>
      </w:trPr>
      <w:tc>
        <w:tcPr>
          <w:tcW w:w="3285" w:type="dxa"/>
          <w:vMerge/>
          <w:shd w:val="clear" w:color="auto" w:fill="auto"/>
        </w:tcPr>
        <w:p w14:paraId="36350B59" w14:textId="77777777" w:rsidR="00B5013D" w:rsidRPr="00EB1B0D" w:rsidRDefault="00B5013D">
          <w:pPr>
            <w:rPr>
              <w:rStyle w:val="FakeCharacterStyle"/>
              <w:rFonts w:ascii="Source Sans 3" w:hAnsi="Source Sans 3"/>
            </w:rPr>
          </w:pPr>
        </w:p>
      </w:tc>
      <w:tc>
        <w:tcPr>
          <w:tcW w:w="930" w:type="dxa"/>
          <w:shd w:val="clear" w:color="auto" w:fill="auto"/>
        </w:tcPr>
        <w:p w14:paraId="2C011519"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09329A9"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8B22078"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149480E6"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2021C13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49FDFD4C" w14:textId="77777777" w:rsidR="00B5013D" w:rsidRPr="00EB1B0D" w:rsidRDefault="00B5013D">
          <w:pPr>
            <w:pStyle w:val="ParagraphStyle2"/>
            <w:rPr>
              <w:rStyle w:val="FakeCharacterStyle"/>
              <w:rFonts w:ascii="Source Sans 3" w:hAnsi="Source Sans 3"/>
            </w:rPr>
          </w:pPr>
        </w:p>
      </w:tc>
    </w:tr>
  </w:tbl>
  <w:p w14:paraId="6C488EC6" w14:textId="77777777" w:rsidR="00B5013D" w:rsidRPr="00EB1B0D" w:rsidRDefault="00B5013D">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013D" w:rsidRPr="00EB1B0D" w14:paraId="3E123AC2" w14:textId="77777777">
      <w:trPr>
        <w:trHeight w:hRule="exact" w:val="45"/>
      </w:trPr>
      <w:tc>
        <w:tcPr>
          <w:tcW w:w="3285" w:type="dxa"/>
          <w:vMerge w:val="restart"/>
          <w:shd w:val="clear" w:color="auto" w:fill="auto"/>
        </w:tcPr>
        <w:p w14:paraId="610F41DD" w14:textId="77777777" w:rsidR="00B5013D" w:rsidRPr="00EB1B0D" w:rsidRDefault="00B5013D">
          <w:pPr>
            <w:pStyle w:val="ParagraphStyle1"/>
            <w:rPr>
              <w:rStyle w:val="CharacterStyle1"/>
              <w:rFonts w:ascii="Source Sans 3" w:eastAsia="Calibri" w:hAnsi="Source Sans 3"/>
            </w:rPr>
          </w:pPr>
        </w:p>
      </w:tc>
      <w:tc>
        <w:tcPr>
          <w:tcW w:w="930" w:type="dxa"/>
          <w:shd w:val="clear" w:color="auto" w:fill="auto"/>
        </w:tcPr>
        <w:p w14:paraId="215E95EF"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4AAA4E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6185ED4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9ED1DE0"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8A00D17"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3F2308B7" w14:textId="77777777" w:rsidR="00B5013D" w:rsidRPr="00EB1B0D" w:rsidRDefault="00B5013D">
          <w:pPr>
            <w:pStyle w:val="ParagraphStyle2"/>
            <w:rPr>
              <w:rStyle w:val="FakeCharacterStyle"/>
              <w:rFonts w:ascii="Source Sans 3" w:hAnsi="Source Sans 3"/>
            </w:rPr>
          </w:pPr>
        </w:p>
      </w:tc>
    </w:tr>
    <w:tr w:rsidR="00B5013D" w:rsidRPr="00EB1B0D" w14:paraId="2350F84F" w14:textId="77777777">
      <w:trPr>
        <w:trHeight w:hRule="exact" w:val="345"/>
      </w:trPr>
      <w:tc>
        <w:tcPr>
          <w:tcW w:w="3285" w:type="dxa"/>
          <w:vMerge/>
          <w:shd w:val="clear" w:color="auto" w:fill="auto"/>
        </w:tcPr>
        <w:p w14:paraId="5C64FBFE" w14:textId="77777777" w:rsidR="00B5013D" w:rsidRPr="00EB1B0D" w:rsidRDefault="00B5013D">
          <w:pPr>
            <w:rPr>
              <w:rStyle w:val="FakeCharacterStyle"/>
              <w:rFonts w:ascii="Source Sans 3" w:hAnsi="Source Sans 3"/>
            </w:rPr>
          </w:pPr>
        </w:p>
      </w:tc>
      <w:tc>
        <w:tcPr>
          <w:tcW w:w="930" w:type="dxa"/>
          <w:shd w:val="clear" w:color="auto" w:fill="auto"/>
        </w:tcPr>
        <w:p w14:paraId="29241F1C"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69CA34DC" w14:textId="77777777" w:rsidR="00B5013D" w:rsidRPr="00EB1B0D" w:rsidRDefault="00E7029B">
          <w:pPr>
            <w:pStyle w:val="ParagraphStyle3"/>
            <w:rPr>
              <w:rStyle w:val="CharacterStyle2"/>
              <w:rFonts w:ascii="Source Sans 3" w:hAnsi="Source Sans 3"/>
            </w:rPr>
          </w:pPr>
          <w:r w:rsidRPr="00EB1B0D">
            <w:rPr>
              <w:rStyle w:val="CharacterStyle2"/>
              <w:rFonts w:ascii="Source Sans 3" w:hAnsi="Source Sans 3"/>
            </w:rPr>
            <w:t>Datum: 25.02.2026</w:t>
          </w:r>
        </w:p>
      </w:tc>
      <w:tc>
        <w:tcPr>
          <w:tcW w:w="915" w:type="dxa"/>
          <w:shd w:val="clear" w:color="auto" w:fill="auto"/>
        </w:tcPr>
        <w:p w14:paraId="0D5AC4E6"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E407163"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394AC7E5" w14:textId="77777777" w:rsidR="00B5013D" w:rsidRPr="00EB1B0D" w:rsidRDefault="00E7029B">
          <w:pPr>
            <w:pStyle w:val="ParagraphStyle4"/>
            <w:rPr>
              <w:rStyle w:val="CharacterStyle3"/>
              <w:rFonts w:ascii="Source Sans 3" w:hAnsi="Source Sans 3"/>
            </w:rPr>
          </w:pPr>
          <w:r w:rsidRPr="00EB1B0D">
            <w:rPr>
              <w:rStyle w:val="CharacterStyle3"/>
              <w:rFonts w:ascii="Source Sans 3" w:hAnsi="Source Sans 3"/>
            </w:rPr>
            <w:t>Seite -93-</w:t>
          </w:r>
        </w:p>
      </w:tc>
      <w:tc>
        <w:tcPr>
          <w:tcW w:w="930" w:type="dxa"/>
          <w:shd w:val="clear" w:color="auto" w:fill="auto"/>
        </w:tcPr>
        <w:p w14:paraId="04E36972" w14:textId="77777777" w:rsidR="00B5013D" w:rsidRPr="00EB1B0D" w:rsidRDefault="00B5013D">
          <w:pPr>
            <w:pStyle w:val="ParagraphStyle2"/>
            <w:rPr>
              <w:rStyle w:val="FakeCharacterStyle"/>
              <w:rFonts w:ascii="Source Sans 3" w:hAnsi="Source Sans 3"/>
            </w:rPr>
          </w:pPr>
        </w:p>
      </w:tc>
    </w:tr>
    <w:tr w:rsidR="00B5013D" w:rsidRPr="00EB1B0D" w14:paraId="775D86C9" w14:textId="77777777">
      <w:trPr>
        <w:trHeight w:hRule="exact" w:val="45"/>
      </w:trPr>
      <w:tc>
        <w:tcPr>
          <w:tcW w:w="3285" w:type="dxa"/>
          <w:vMerge/>
          <w:shd w:val="clear" w:color="auto" w:fill="auto"/>
        </w:tcPr>
        <w:p w14:paraId="7452A385" w14:textId="77777777" w:rsidR="00B5013D" w:rsidRPr="00EB1B0D" w:rsidRDefault="00B5013D">
          <w:pPr>
            <w:rPr>
              <w:rStyle w:val="FakeCharacterStyle"/>
              <w:rFonts w:ascii="Source Sans 3" w:hAnsi="Source Sans 3"/>
            </w:rPr>
          </w:pPr>
        </w:p>
      </w:tc>
      <w:tc>
        <w:tcPr>
          <w:tcW w:w="930" w:type="dxa"/>
          <w:shd w:val="clear" w:color="auto" w:fill="auto"/>
        </w:tcPr>
        <w:p w14:paraId="215827B2"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4DF78D3D" w14:textId="77777777" w:rsidR="00B5013D" w:rsidRPr="00EB1B0D" w:rsidRDefault="00B5013D">
          <w:pPr>
            <w:pStyle w:val="ParagraphStyle2"/>
            <w:rPr>
              <w:rStyle w:val="FakeCharacterStyle"/>
              <w:rFonts w:ascii="Source Sans 3" w:hAnsi="Source Sans 3"/>
            </w:rPr>
          </w:pPr>
        </w:p>
      </w:tc>
      <w:tc>
        <w:tcPr>
          <w:tcW w:w="915" w:type="dxa"/>
          <w:shd w:val="clear" w:color="auto" w:fill="auto"/>
        </w:tcPr>
        <w:p w14:paraId="2CF23221"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6279F514" w14:textId="77777777" w:rsidR="00B5013D" w:rsidRPr="00EB1B0D" w:rsidRDefault="00B5013D">
          <w:pPr>
            <w:pStyle w:val="ParagraphStyle2"/>
            <w:rPr>
              <w:rStyle w:val="FakeCharacterStyle"/>
              <w:rFonts w:ascii="Source Sans 3" w:hAnsi="Source Sans 3"/>
            </w:rPr>
          </w:pPr>
        </w:p>
      </w:tc>
      <w:tc>
        <w:tcPr>
          <w:tcW w:w="1440" w:type="dxa"/>
          <w:shd w:val="clear" w:color="auto" w:fill="auto"/>
        </w:tcPr>
        <w:p w14:paraId="7BBBD8FA" w14:textId="77777777" w:rsidR="00B5013D" w:rsidRPr="00EB1B0D" w:rsidRDefault="00B5013D">
          <w:pPr>
            <w:pStyle w:val="ParagraphStyle2"/>
            <w:rPr>
              <w:rStyle w:val="FakeCharacterStyle"/>
              <w:rFonts w:ascii="Source Sans 3" w:hAnsi="Source Sans 3"/>
            </w:rPr>
          </w:pPr>
        </w:p>
      </w:tc>
      <w:tc>
        <w:tcPr>
          <w:tcW w:w="930" w:type="dxa"/>
          <w:shd w:val="clear" w:color="auto" w:fill="auto"/>
        </w:tcPr>
        <w:p w14:paraId="707FF16B" w14:textId="77777777" w:rsidR="00B5013D" w:rsidRPr="00EB1B0D" w:rsidRDefault="00B5013D">
          <w:pPr>
            <w:pStyle w:val="ParagraphStyle2"/>
            <w:rPr>
              <w:rStyle w:val="FakeCharacterStyle"/>
              <w:rFonts w:ascii="Source Sans 3" w:hAnsi="Source Sans 3"/>
            </w:rPr>
          </w:pPr>
        </w:p>
      </w:tc>
    </w:tr>
  </w:tbl>
  <w:p w14:paraId="5A08C308" w14:textId="77777777" w:rsidR="00B5013D" w:rsidRPr="00EB1B0D" w:rsidRDefault="00B5013D">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A5F3" w14:textId="77777777" w:rsidR="00000000" w:rsidRDefault="00E7029B">
      <w:r>
        <w:separator/>
      </w:r>
    </w:p>
  </w:footnote>
  <w:footnote w:type="continuationSeparator" w:id="0">
    <w:p w14:paraId="75A2A53A" w14:textId="77777777" w:rsidR="00000000" w:rsidRDefault="00E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243254C" w14:textId="77777777">
      <w:trPr>
        <w:trHeight w:hRule="exact" w:val="420"/>
      </w:trPr>
      <w:tc>
        <w:tcPr>
          <w:tcW w:w="9870" w:type="dxa"/>
          <w:gridSpan w:val="3"/>
        </w:tcPr>
        <w:p w14:paraId="0C444621" w14:textId="77777777" w:rsidR="00B5013D" w:rsidRPr="00EB1B0D" w:rsidRDefault="00B5013D">
          <w:pPr>
            <w:rPr>
              <w:rStyle w:val="FakeCharacterStyle"/>
              <w:rFonts w:ascii="Source Sans 3" w:hAnsi="Source Sans 3"/>
            </w:rPr>
          </w:pPr>
        </w:p>
      </w:tc>
    </w:tr>
    <w:tr w:rsidR="00B5013D" w:rsidRPr="00EB1B0D" w14:paraId="21D44DAC" w14:textId="77777777">
      <w:trPr>
        <w:trHeight w:hRule="exact" w:val="405"/>
      </w:trPr>
      <w:tc>
        <w:tcPr>
          <w:tcW w:w="3285" w:type="dxa"/>
          <w:shd w:val="clear" w:color="auto" w:fill="auto"/>
        </w:tcPr>
        <w:p w14:paraId="54FAAF1F" w14:textId="5C1AF25E" w:rsidR="00B5013D" w:rsidRPr="00EB1B0D" w:rsidRDefault="00EB1B0D">
          <w:pPr>
            <w:pStyle w:val="ParagraphStyle0"/>
            <w:rPr>
              <w:rStyle w:val="CharacterStyle0"/>
              <w:rFonts w:ascii="Source Sans 3" w:eastAsia="Calibri" w:hAnsi="Source Sans 3"/>
            </w:rPr>
          </w:pPr>
          <w:r w:rsidRPr="00EB1B0D">
            <w:rPr>
              <w:rFonts w:ascii="Source Sans 3" w:hAnsi="Source Sans 3"/>
              <w:noProof/>
            </w:rPr>
            <w:drawing>
              <wp:anchor distT="0" distB="0" distL="114300" distR="114300" simplePos="0" relativeHeight="251658240" behindDoc="0" locked="0" layoutInCell="1" allowOverlap="1" wp14:anchorId="10D0DBDD" wp14:editId="7339A465">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301D2249"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8B9252E" w14:textId="77777777" w:rsidR="00B5013D" w:rsidRPr="00EB1B0D" w:rsidRDefault="00B5013D">
          <w:pPr>
            <w:pStyle w:val="ParagraphStyle0"/>
            <w:rPr>
              <w:rStyle w:val="CharacterStyle0"/>
              <w:rFonts w:ascii="Source Sans 3" w:eastAsia="Calibri" w:hAnsi="Source Sans 3"/>
            </w:rPr>
          </w:pPr>
        </w:p>
      </w:tc>
    </w:tr>
  </w:tbl>
  <w:p w14:paraId="68B491E7" w14:textId="77777777" w:rsidR="00B5013D" w:rsidRPr="00EB1B0D" w:rsidRDefault="00B5013D">
    <w:pPr>
      <w:rPr>
        <w:rStyle w:val="FakeCharacterStyle"/>
        <w:rFonts w:ascii="Source Sans 3" w:hAnsi="Source Sans 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0249F66" w14:textId="77777777">
      <w:trPr>
        <w:trHeight w:hRule="exact" w:val="420"/>
      </w:trPr>
      <w:tc>
        <w:tcPr>
          <w:tcW w:w="9870" w:type="dxa"/>
          <w:gridSpan w:val="3"/>
        </w:tcPr>
        <w:p w14:paraId="756F0BCD" w14:textId="77777777" w:rsidR="00B5013D" w:rsidRPr="00EB1B0D" w:rsidRDefault="00B5013D">
          <w:pPr>
            <w:rPr>
              <w:rStyle w:val="FakeCharacterStyle"/>
              <w:rFonts w:ascii="Source Sans 3" w:hAnsi="Source Sans 3"/>
            </w:rPr>
          </w:pPr>
        </w:p>
      </w:tc>
    </w:tr>
    <w:tr w:rsidR="00B5013D" w:rsidRPr="00EB1B0D" w14:paraId="68109A95" w14:textId="77777777">
      <w:trPr>
        <w:trHeight w:hRule="exact" w:val="405"/>
      </w:trPr>
      <w:tc>
        <w:tcPr>
          <w:tcW w:w="3285" w:type="dxa"/>
          <w:shd w:val="clear" w:color="auto" w:fill="auto"/>
        </w:tcPr>
        <w:p w14:paraId="5803E37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83B580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7ABE22D" w14:textId="77777777" w:rsidR="00B5013D" w:rsidRPr="00EB1B0D" w:rsidRDefault="00B5013D">
          <w:pPr>
            <w:pStyle w:val="ParagraphStyle0"/>
            <w:rPr>
              <w:rStyle w:val="CharacterStyle0"/>
              <w:rFonts w:ascii="Source Sans 3" w:eastAsia="Calibri" w:hAnsi="Source Sans 3"/>
            </w:rPr>
          </w:pPr>
        </w:p>
      </w:tc>
    </w:tr>
  </w:tbl>
  <w:p w14:paraId="600735D8" w14:textId="77777777" w:rsidR="00B5013D" w:rsidRPr="00EB1B0D" w:rsidRDefault="00B5013D">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33D1C7B" w14:textId="77777777">
      <w:trPr>
        <w:trHeight w:hRule="exact" w:val="420"/>
      </w:trPr>
      <w:tc>
        <w:tcPr>
          <w:tcW w:w="9870" w:type="dxa"/>
          <w:gridSpan w:val="3"/>
        </w:tcPr>
        <w:p w14:paraId="489E7D63" w14:textId="77777777" w:rsidR="00B5013D" w:rsidRPr="00EB1B0D" w:rsidRDefault="00B5013D">
          <w:pPr>
            <w:rPr>
              <w:rStyle w:val="FakeCharacterStyle"/>
              <w:rFonts w:ascii="Source Sans 3" w:hAnsi="Source Sans 3"/>
            </w:rPr>
          </w:pPr>
        </w:p>
      </w:tc>
    </w:tr>
    <w:tr w:rsidR="00B5013D" w:rsidRPr="00EB1B0D" w14:paraId="732C2241" w14:textId="77777777">
      <w:trPr>
        <w:trHeight w:hRule="exact" w:val="405"/>
      </w:trPr>
      <w:tc>
        <w:tcPr>
          <w:tcW w:w="3285" w:type="dxa"/>
          <w:shd w:val="clear" w:color="auto" w:fill="auto"/>
        </w:tcPr>
        <w:p w14:paraId="5A7A422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F49614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D251890" w14:textId="77777777" w:rsidR="00B5013D" w:rsidRPr="00EB1B0D" w:rsidRDefault="00B5013D">
          <w:pPr>
            <w:pStyle w:val="ParagraphStyle0"/>
            <w:rPr>
              <w:rStyle w:val="CharacterStyle0"/>
              <w:rFonts w:ascii="Source Sans 3" w:eastAsia="Calibri" w:hAnsi="Source Sans 3"/>
            </w:rPr>
          </w:pPr>
        </w:p>
      </w:tc>
    </w:tr>
  </w:tbl>
  <w:p w14:paraId="7F2AFE90" w14:textId="77777777" w:rsidR="00B5013D" w:rsidRPr="00EB1B0D" w:rsidRDefault="00B5013D">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DC24529" w14:textId="77777777">
      <w:trPr>
        <w:trHeight w:hRule="exact" w:val="420"/>
      </w:trPr>
      <w:tc>
        <w:tcPr>
          <w:tcW w:w="9870" w:type="dxa"/>
          <w:gridSpan w:val="3"/>
        </w:tcPr>
        <w:p w14:paraId="4C5A42D2" w14:textId="77777777" w:rsidR="00B5013D" w:rsidRPr="00EB1B0D" w:rsidRDefault="00B5013D">
          <w:pPr>
            <w:rPr>
              <w:rStyle w:val="FakeCharacterStyle"/>
              <w:rFonts w:ascii="Source Sans 3" w:hAnsi="Source Sans 3"/>
            </w:rPr>
          </w:pPr>
        </w:p>
      </w:tc>
    </w:tr>
    <w:tr w:rsidR="00B5013D" w:rsidRPr="00EB1B0D" w14:paraId="7CC77F52" w14:textId="77777777">
      <w:trPr>
        <w:trHeight w:hRule="exact" w:val="405"/>
      </w:trPr>
      <w:tc>
        <w:tcPr>
          <w:tcW w:w="3285" w:type="dxa"/>
          <w:shd w:val="clear" w:color="auto" w:fill="auto"/>
        </w:tcPr>
        <w:p w14:paraId="60E40BB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7A137F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EEC5D63" w14:textId="77777777" w:rsidR="00B5013D" w:rsidRPr="00EB1B0D" w:rsidRDefault="00B5013D">
          <w:pPr>
            <w:pStyle w:val="ParagraphStyle0"/>
            <w:rPr>
              <w:rStyle w:val="CharacterStyle0"/>
              <w:rFonts w:ascii="Source Sans 3" w:eastAsia="Calibri" w:hAnsi="Source Sans 3"/>
            </w:rPr>
          </w:pPr>
        </w:p>
      </w:tc>
    </w:tr>
  </w:tbl>
  <w:p w14:paraId="0C6C5D69" w14:textId="77777777" w:rsidR="00B5013D" w:rsidRPr="00EB1B0D" w:rsidRDefault="00B5013D">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EBCDE83" w14:textId="77777777">
      <w:trPr>
        <w:trHeight w:hRule="exact" w:val="420"/>
      </w:trPr>
      <w:tc>
        <w:tcPr>
          <w:tcW w:w="9870" w:type="dxa"/>
          <w:gridSpan w:val="3"/>
        </w:tcPr>
        <w:p w14:paraId="0D5F5E99" w14:textId="77777777" w:rsidR="00B5013D" w:rsidRPr="00EB1B0D" w:rsidRDefault="00B5013D">
          <w:pPr>
            <w:rPr>
              <w:rStyle w:val="FakeCharacterStyle"/>
              <w:rFonts w:ascii="Source Sans 3" w:hAnsi="Source Sans 3"/>
            </w:rPr>
          </w:pPr>
        </w:p>
      </w:tc>
    </w:tr>
    <w:tr w:rsidR="00B5013D" w:rsidRPr="00EB1B0D" w14:paraId="18912D84" w14:textId="77777777">
      <w:trPr>
        <w:trHeight w:hRule="exact" w:val="405"/>
      </w:trPr>
      <w:tc>
        <w:tcPr>
          <w:tcW w:w="3285" w:type="dxa"/>
          <w:shd w:val="clear" w:color="auto" w:fill="auto"/>
        </w:tcPr>
        <w:p w14:paraId="4EB113A4"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A4B626D"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90BE65C" w14:textId="77777777" w:rsidR="00B5013D" w:rsidRPr="00EB1B0D" w:rsidRDefault="00B5013D">
          <w:pPr>
            <w:pStyle w:val="ParagraphStyle0"/>
            <w:rPr>
              <w:rStyle w:val="CharacterStyle0"/>
              <w:rFonts w:ascii="Source Sans 3" w:eastAsia="Calibri" w:hAnsi="Source Sans 3"/>
            </w:rPr>
          </w:pPr>
        </w:p>
      </w:tc>
    </w:tr>
  </w:tbl>
  <w:p w14:paraId="148BEF7B" w14:textId="77777777" w:rsidR="00B5013D" w:rsidRPr="00EB1B0D" w:rsidRDefault="00B5013D">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253A2C5" w14:textId="77777777">
      <w:trPr>
        <w:trHeight w:hRule="exact" w:val="420"/>
      </w:trPr>
      <w:tc>
        <w:tcPr>
          <w:tcW w:w="9870" w:type="dxa"/>
          <w:gridSpan w:val="3"/>
        </w:tcPr>
        <w:p w14:paraId="70DBFBB1" w14:textId="77777777" w:rsidR="00B5013D" w:rsidRPr="00EB1B0D" w:rsidRDefault="00B5013D">
          <w:pPr>
            <w:rPr>
              <w:rStyle w:val="FakeCharacterStyle"/>
              <w:rFonts w:ascii="Source Sans 3" w:hAnsi="Source Sans 3"/>
            </w:rPr>
          </w:pPr>
        </w:p>
      </w:tc>
    </w:tr>
    <w:tr w:rsidR="00B5013D" w:rsidRPr="00EB1B0D" w14:paraId="078C620C" w14:textId="77777777">
      <w:trPr>
        <w:trHeight w:hRule="exact" w:val="405"/>
      </w:trPr>
      <w:tc>
        <w:tcPr>
          <w:tcW w:w="3285" w:type="dxa"/>
          <w:shd w:val="clear" w:color="auto" w:fill="auto"/>
        </w:tcPr>
        <w:p w14:paraId="1D9847F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60CC35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2AFA651" w14:textId="77777777" w:rsidR="00B5013D" w:rsidRPr="00EB1B0D" w:rsidRDefault="00B5013D">
          <w:pPr>
            <w:pStyle w:val="ParagraphStyle0"/>
            <w:rPr>
              <w:rStyle w:val="CharacterStyle0"/>
              <w:rFonts w:ascii="Source Sans 3" w:eastAsia="Calibri" w:hAnsi="Source Sans 3"/>
            </w:rPr>
          </w:pPr>
        </w:p>
      </w:tc>
    </w:tr>
  </w:tbl>
  <w:p w14:paraId="2F9A1A10" w14:textId="77777777" w:rsidR="00B5013D" w:rsidRPr="00EB1B0D" w:rsidRDefault="00B5013D">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DDB0D7F" w14:textId="77777777">
      <w:trPr>
        <w:trHeight w:hRule="exact" w:val="420"/>
      </w:trPr>
      <w:tc>
        <w:tcPr>
          <w:tcW w:w="9870" w:type="dxa"/>
          <w:gridSpan w:val="3"/>
        </w:tcPr>
        <w:p w14:paraId="76329716" w14:textId="77777777" w:rsidR="00B5013D" w:rsidRPr="00EB1B0D" w:rsidRDefault="00B5013D">
          <w:pPr>
            <w:rPr>
              <w:rStyle w:val="FakeCharacterStyle"/>
              <w:rFonts w:ascii="Source Sans 3" w:hAnsi="Source Sans 3"/>
            </w:rPr>
          </w:pPr>
        </w:p>
      </w:tc>
    </w:tr>
    <w:tr w:rsidR="00B5013D" w:rsidRPr="00EB1B0D" w14:paraId="6AC3DD06" w14:textId="77777777">
      <w:trPr>
        <w:trHeight w:hRule="exact" w:val="405"/>
      </w:trPr>
      <w:tc>
        <w:tcPr>
          <w:tcW w:w="3285" w:type="dxa"/>
          <w:shd w:val="clear" w:color="auto" w:fill="auto"/>
        </w:tcPr>
        <w:p w14:paraId="27A1873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ACC5CA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D0A9A08" w14:textId="77777777" w:rsidR="00B5013D" w:rsidRPr="00EB1B0D" w:rsidRDefault="00B5013D">
          <w:pPr>
            <w:pStyle w:val="ParagraphStyle0"/>
            <w:rPr>
              <w:rStyle w:val="CharacterStyle0"/>
              <w:rFonts w:ascii="Source Sans 3" w:eastAsia="Calibri" w:hAnsi="Source Sans 3"/>
            </w:rPr>
          </w:pPr>
        </w:p>
      </w:tc>
    </w:tr>
  </w:tbl>
  <w:p w14:paraId="77033141" w14:textId="77777777" w:rsidR="00B5013D" w:rsidRPr="00EB1B0D" w:rsidRDefault="00B5013D">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2590CC4" w14:textId="77777777">
      <w:trPr>
        <w:trHeight w:hRule="exact" w:val="420"/>
      </w:trPr>
      <w:tc>
        <w:tcPr>
          <w:tcW w:w="9870" w:type="dxa"/>
          <w:gridSpan w:val="3"/>
        </w:tcPr>
        <w:p w14:paraId="6B61CF42" w14:textId="77777777" w:rsidR="00B5013D" w:rsidRPr="00EB1B0D" w:rsidRDefault="00B5013D">
          <w:pPr>
            <w:rPr>
              <w:rStyle w:val="FakeCharacterStyle"/>
              <w:rFonts w:ascii="Source Sans 3" w:hAnsi="Source Sans 3"/>
            </w:rPr>
          </w:pPr>
        </w:p>
      </w:tc>
    </w:tr>
    <w:tr w:rsidR="00B5013D" w:rsidRPr="00EB1B0D" w14:paraId="36CECCF7" w14:textId="77777777">
      <w:trPr>
        <w:trHeight w:hRule="exact" w:val="405"/>
      </w:trPr>
      <w:tc>
        <w:tcPr>
          <w:tcW w:w="3285" w:type="dxa"/>
          <w:shd w:val="clear" w:color="auto" w:fill="auto"/>
        </w:tcPr>
        <w:p w14:paraId="4D4B835C"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4FB3730"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4811351" w14:textId="77777777" w:rsidR="00B5013D" w:rsidRPr="00EB1B0D" w:rsidRDefault="00B5013D">
          <w:pPr>
            <w:pStyle w:val="ParagraphStyle0"/>
            <w:rPr>
              <w:rStyle w:val="CharacterStyle0"/>
              <w:rFonts w:ascii="Source Sans 3" w:eastAsia="Calibri" w:hAnsi="Source Sans 3"/>
            </w:rPr>
          </w:pPr>
        </w:p>
      </w:tc>
    </w:tr>
  </w:tbl>
  <w:p w14:paraId="3699DE99" w14:textId="77777777" w:rsidR="00B5013D" w:rsidRPr="00EB1B0D" w:rsidRDefault="00B5013D">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C104E3A" w14:textId="77777777">
      <w:trPr>
        <w:trHeight w:hRule="exact" w:val="420"/>
      </w:trPr>
      <w:tc>
        <w:tcPr>
          <w:tcW w:w="9870" w:type="dxa"/>
          <w:gridSpan w:val="3"/>
        </w:tcPr>
        <w:p w14:paraId="09B0BB5B" w14:textId="77777777" w:rsidR="00B5013D" w:rsidRPr="00EB1B0D" w:rsidRDefault="00B5013D">
          <w:pPr>
            <w:rPr>
              <w:rStyle w:val="FakeCharacterStyle"/>
              <w:rFonts w:ascii="Source Sans 3" w:hAnsi="Source Sans 3"/>
            </w:rPr>
          </w:pPr>
        </w:p>
      </w:tc>
    </w:tr>
    <w:tr w:rsidR="00B5013D" w:rsidRPr="00EB1B0D" w14:paraId="241BA939" w14:textId="77777777">
      <w:trPr>
        <w:trHeight w:hRule="exact" w:val="405"/>
      </w:trPr>
      <w:tc>
        <w:tcPr>
          <w:tcW w:w="3285" w:type="dxa"/>
          <w:shd w:val="clear" w:color="auto" w:fill="auto"/>
        </w:tcPr>
        <w:p w14:paraId="7895DB7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81045C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350F6E0" w14:textId="77777777" w:rsidR="00B5013D" w:rsidRPr="00EB1B0D" w:rsidRDefault="00B5013D">
          <w:pPr>
            <w:pStyle w:val="ParagraphStyle0"/>
            <w:rPr>
              <w:rStyle w:val="CharacterStyle0"/>
              <w:rFonts w:ascii="Source Sans 3" w:eastAsia="Calibri" w:hAnsi="Source Sans 3"/>
            </w:rPr>
          </w:pPr>
        </w:p>
      </w:tc>
    </w:tr>
  </w:tbl>
  <w:p w14:paraId="5437ABE0" w14:textId="77777777" w:rsidR="00B5013D" w:rsidRPr="00EB1B0D" w:rsidRDefault="00B5013D">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39E828A" w14:textId="77777777">
      <w:trPr>
        <w:trHeight w:hRule="exact" w:val="420"/>
      </w:trPr>
      <w:tc>
        <w:tcPr>
          <w:tcW w:w="9870" w:type="dxa"/>
          <w:gridSpan w:val="3"/>
        </w:tcPr>
        <w:p w14:paraId="57F3EB80" w14:textId="77777777" w:rsidR="00B5013D" w:rsidRPr="00EB1B0D" w:rsidRDefault="00B5013D">
          <w:pPr>
            <w:rPr>
              <w:rStyle w:val="FakeCharacterStyle"/>
              <w:rFonts w:ascii="Source Sans 3" w:hAnsi="Source Sans 3"/>
            </w:rPr>
          </w:pPr>
        </w:p>
      </w:tc>
    </w:tr>
    <w:tr w:rsidR="00B5013D" w:rsidRPr="00EB1B0D" w14:paraId="34AC10AC" w14:textId="77777777">
      <w:trPr>
        <w:trHeight w:hRule="exact" w:val="405"/>
      </w:trPr>
      <w:tc>
        <w:tcPr>
          <w:tcW w:w="3285" w:type="dxa"/>
          <w:shd w:val="clear" w:color="auto" w:fill="auto"/>
        </w:tcPr>
        <w:p w14:paraId="3302B75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A40117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6EBF1E7" w14:textId="77777777" w:rsidR="00B5013D" w:rsidRPr="00EB1B0D" w:rsidRDefault="00B5013D">
          <w:pPr>
            <w:pStyle w:val="ParagraphStyle0"/>
            <w:rPr>
              <w:rStyle w:val="CharacterStyle0"/>
              <w:rFonts w:ascii="Source Sans 3" w:eastAsia="Calibri" w:hAnsi="Source Sans 3"/>
            </w:rPr>
          </w:pPr>
        </w:p>
      </w:tc>
    </w:tr>
  </w:tbl>
  <w:p w14:paraId="48086396" w14:textId="77777777" w:rsidR="00B5013D" w:rsidRPr="00EB1B0D" w:rsidRDefault="00B5013D">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C05A7E2" w14:textId="77777777">
      <w:trPr>
        <w:trHeight w:hRule="exact" w:val="420"/>
      </w:trPr>
      <w:tc>
        <w:tcPr>
          <w:tcW w:w="9870" w:type="dxa"/>
          <w:gridSpan w:val="3"/>
        </w:tcPr>
        <w:p w14:paraId="2ADE44E4" w14:textId="77777777" w:rsidR="00B5013D" w:rsidRPr="00EB1B0D" w:rsidRDefault="00B5013D">
          <w:pPr>
            <w:rPr>
              <w:rStyle w:val="FakeCharacterStyle"/>
              <w:rFonts w:ascii="Source Sans 3" w:hAnsi="Source Sans 3"/>
            </w:rPr>
          </w:pPr>
        </w:p>
      </w:tc>
    </w:tr>
    <w:tr w:rsidR="00B5013D" w:rsidRPr="00EB1B0D" w14:paraId="04734C86" w14:textId="77777777">
      <w:trPr>
        <w:trHeight w:hRule="exact" w:val="405"/>
      </w:trPr>
      <w:tc>
        <w:tcPr>
          <w:tcW w:w="3285" w:type="dxa"/>
          <w:shd w:val="clear" w:color="auto" w:fill="auto"/>
        </w:tcPr>
        <w:p w14:paraId="700666C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0A122A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0BA4199" w14:textId="77777777" w:rsidR="00B5013D" w:rsidRPr="00EB1B0D" w:rsidRDefault="00B5013D">
          <w:pPr>
            <w:pStyle w:val="ParagraphStyle0"/>
            <w:rPr>
              <w:rStyle w:val="CharacterStyle0"/>
              <w:rFonts w:ascii="Source Sans 3" w:eastAsia="Calibri" w:hAnsi="Source Sans 3"/>
            </w:rPr>
          </w:pPr>
        </w:p>
      </w:tc>
    </w:tr>
  </w:tbl>
  <w:p w14:paraId="564B5E29" w14:textId="77777777" w:rsidR="00B5013D" w:rsidRPr="00EB1B0D" w:rsidRDefault="00B5013D">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455E4D9" w14:textId="77777777">
      <w:trPr>
        <w:trHeight w:hRule="exact" w:val="420"/>
      </w:trPr>
      <w:tc>
        <w:tcPr>
          <w:tcW w:w="9870" w:type="dxa"/>
          <w:gridSpan w:val="3"/>
        </w:tcPr>
        <w:p w14:paraId="737255E3" w14:textId="77777777" w:rsidR="00B5013D" w:rsidRPr="00EB1B0D" w:rsidRDefault="00B5013D">
          <w:pPr>
            <w:rPr>
              <w:rStyle w:val="FakeCharacterStyle"/>
              <w:rFonts w:ascii="Source Sans 3" w:hAnsi="Source Sans 3"/>
            </w:rPr>
          </w:pPr>
        </w:p>
      </w:tc>
    </w:tr>
    <w:tr w:rsidR="00B5013D" w:rsidRPr="00EB1B0D" w14:paraId="03D91AFD" w14:textId="77777777">
      <w:trPr>
        <w:trHeight w:hRule="exact" w:val="405"/>
      </w:trPr>
      <w:tc>
        <w:tcPr>
          <w:tcW w:w="3285" w:type="dxa"/>
          <w:shd w:val="clear" w:color="auto" w:fill="auto"/>
        </w:tcPr>
        <w:p w14:paraId="6E390437"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C639257"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2F1DDDC" w14:textId="77777777" w:rsidR="00B5013D" w:rsidRPr="00EB1B0D" w:rsidRDefault="00B5013D">
          <w:pPr>
            <w:pStyle w:val="ParagraphStyle0"/>
            <w:rPr>
              <w:rStyle w:val="CharacterStyle0"/>
              <w:rFonts w:ascii="Source Sans 3" w:eastAsia="Calibri" w:hAnsi="Source Sans 3"/>
            </w:rPr>
          </w:pPr>
        </w:p>
      </w:tc>
    </w:tr>
  </w:tbl>
  <w:p w14:paraId="3AED1C20" w14:textId="77777777" w:rsidR="00B5013D" w:rsidRPr="00EB1B0D" w:rsidRDefault="00B5013D">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A7DB905" w14:textId="77777777">
      <w:trPr>
        <w:trHeight w:hRule="exact" w:val="420"/>
      </w:trPr>
      <w:tc>
        <w:tcPr>
          <w:tcW w:w="9870" w:type="dxa"/>
          <w:gridSpan w:val="3"/>
        </w:tcPr>
        <w:p w14:paraId="2621D1E3" w14:textId="77777777" w:rsidR="00B5013D" w:rsidRPr="00EB1B0D" w:rsidRDefault="00B5013D">
          <w:pPr>
            <w:rPr>
              <w:rStyle w:val="FakeCharacterStyle"/>
              <w:rFonts w:ascii="Source Sans 3" w:hAnsi="Source Sans 3"/>
            </w:rPr>
          </w:pPr>
        </w:p>
      </w:tc>
    </w:tr>
    <w:tr w:rsidR="00B5013D" w:rsidRPr="00EB1B0D" w14:paraId="29D33947" w14:textId="77777777">
      <w:trPr>
        <w:trHeight w:hRule="exact" w:val="405"/>
      </w:trPr>
      <w:tc>
        <w:tcPr>
          <w:tcW w:w="3285" w:type="dxa"/>
          <w:shd w:val="clear" w:color="auto" w:fill="auto"/>
        </w:tcPr>
        <w:p w14:paraId="442FE09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BC6D5F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60A7265" w14:textId="77777777" w:rsidR="00B5013D" w:rsidRPr="00EB1B0D" w:rsidRDefault="00B5013D">
          <w:pPr>
            <w:pStyle w:val="ParagraphStyle0"/>
            <w:rPr>
              <w:rStyle w:val="CharacterStyle0"/>
              <w:rFonts w:ascii="Source Sans 3" w:eastAsia="Calibri" w:hAnsi="Source Sans 3"/>
            </w:rPr>
          </w:pPr>
        </w:p>
      </w:tc>
    </w:tr>
  </w:tbl>
  <w:p w14:paraId="27490F31" w14:textId="77777777" w:rsidR="00B5013D" w:rsidRPr="00EB1B0D" w:rsidRDefault="00B5013D">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A5DDF80" w14:textId="77777777">
      <w:trPr>
        <w:trHeight w:hRule="exact" w:val="420"/>
      </w:trPr>
      <w:tc>
        <w:tcPr>
          <w:tcW w:w="9870" w:type="dxa"/>
          <w:gridSpan w:val="3"/>
        </w:tcPr>
        <w:p w14:paraId="568E40EE" w14:textId="77777777" w:rsidR="00B5013D" w:rsidRPr="00EB1B0D" w:rsidRDefault="00B5013D">
          <w:pPr>
            <w:rPr>
              <w:rStyle w:val="FakeCharacterStyle"/>
              <w:rFonts w:ascii="Source Sans 3" w:hAnsi="Source Sans 3"/>
            </w:rPr>
          </w:pPr>
        </w:p>
      </w:tc>
    </w:tr>
    <w:tr w:rsidR="00B5013D" w:rsidRPr="00EB1B0D" w14:paraId="3F0DEF82" w14:textId="77777777">
      <w:trPr>
        <w:trHeight w:hRule="exact" w:val="405"/>
      </w:trPr>
      <w:tc>
        <w:tcPr>
          <w:tcW w:w="3285" w:type="dxa"/>
          <w:shd w:val="clear" w:color="auto" w:fill="auto"/>
        </w:tcPr>
        <w:p w14:paraId="6E5400B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7ABACA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00AF2B6" w14:textId="77777777" w:rsidR="00B5013D" w:rsidRPr="00EB1B0D" w:rsidRDefault="00B5013D">
          <w:pPr>
            <w:pStyle w:val="ParagraphStyle0"/>
            <w:rPr>
              <w:rStyle w:val="CharacterStyle0"/>
              <w:rFonts w:ascii="Source Sans 3" w:eastAsia="Calibri" w:hAnsi="Source Sans 3"/>
            </w:rPr>
          </w:pPr>
        </w:p>
      </w:tc>
    </w:tr>
  </w:tbl>
  <w:p w14:paraId="14AA1B55" w14:textId="77777777" w:rsidR="00B5013D" w:rsidRPr="00EB1B0D" w:rsidRDefault="00B5013D">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F7C3A73" w14:textId="77777777">
      <w:trPr>
        <w:trHeight w:hRule="exact" w:val="420"/>
      </w:trPr>
      <w:tc>
        <w:tcPr>
          <w:tcW w:w="9870" w:type="dxa"/>
          <w:gridSpan w:val="3"/>
        </w:tcPr>
        <w:p w14:paraId="7E1E67AC" w14:textId="77777777" w:rsidR="00B5013D" w:rsidRPr="00EB1B0D" w:rsidRDefault="00B5013D">
          <w:pPr>
            <w:rPr>
              <w:rStyle w:val="FakeCharacterStyle"/>
              <w:rFonts w:ascii="Source Sans 3" w:hAnsi="Source Sans 3"/>
            </w:rPr>
          </w:pPr>
        </w:p>
      </w:tc>
    </w:tr>
    <w:tr w:rsidR="00B5013D" w:rsidRPr="00EB1B0D" w14:paraId="207F879A" w14:textId="77777777">
      <w:trPr>
        <w:trHeight w:hRule="exact" w:val="405"/>
      </w:trPr>
      <w:tc>
        <w:tcPr>
          <w:tcW w:w="3285" w:type="dxa"/>
          <w:shd w:val="clear" w:color="auto" w:fill="auto"/>
        </w:tcPr>
        <w:p w14:paraId="0BDB4F7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784E557"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05F3BA2" w14:textId="77777777" w:rsidR="00B5013D" w:rsidRPr="00EB1B0D" w:rsidRDefault="00B5013D">
          <w:pPr>
            <w:pStyle w:val="ParagraphStyle0"/>
            <w:rPr>
              <w:rStyle w:val="CharacterStyle0"/>
              <w:rFonts w:ascii="Source Sans 3" w:eastAsia="Calibri" w:hAnsi="Source Sans 3"/>
            </w:rPr>
          </w:pPr>
        </w:p>
      </w:tc>
    </w:tr>
  </w:tbl>
  <w:p w14:paraId="5781D8F0" w14:textId="77777777" w:rsidR="00B5013D" w:rsidRPr="00EB1B0D" w:rsidRDefault="00B5013D">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0F23DCB" w14:textId="77777777">
      <w:trPr>
        <w:trHeight w:hRule="exact" w:val="420"/>
      </w:trPr>
      <w:tc>
        <w:tcPr>
          <w:tcW w:w="9870" w:type="dxa"/>
          <w:gridSpan w:val="3"/>
        </w:tcPr>
        <w:p w14:paraId="54B6B95E" w14:textId="77777777" w:rsidR="00B5013D" w:rsidRPr="00EB1B0D" w:rsidRDefault="00B5013D">
          <w:pPr>
            <w:rPr>
              <w:rStyle w:val="FakeCharacterStyle"/>
              <w:rFonts w:ascii="Source Sans 3" w:hAnsi="Source Sans 3"/>
            </w:rPr>
          </w:pPr>
        </w:p>
      </w:tc>
    </w:tr>
    <w:tr w:rsidR="00B5013D" w:rsidRPr="00EB1B0D" w14:paraId="35F0B688" w14:textId="77777777">
      <w:trPr>
        <w:trHeight w:hRule="exact" w:val="405"/>
      </w:trPr>
      <w:tc>
        <w:tcPr>
          <w:tcW w:w="3285" w:type="dxa"/>
          <w:shd w:val="clear" w:color="auto" w:fill="auto"/>
        </w:tcPr>
        <w:p w14:paraId="68395329"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A38317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8CFC621" w14:textId="77777777" w:rsidR="00B5013D" w:rsidRPr="00EB1B0D" w:rsidRDefault="00B5013D">
          <w:pPr>
            <w:pStyle w:val="ParagraphStyle0"/>
            <w:rPr>
              <w:rStyle w:val="CharacterStyle0"/>
              <w:rFonts w:ascii="Source Sans 3" w:eastAsia="Calibri" w:hAnsi="Source Sans 3"/>
            </w:rPr>
          </w:pPr>
        </w:p>
      </w:tc>
    </w:tr>
  </w:tbl>
  <w:p w14:paraId="6E975160" w14:textId="77777777" w:rsidR="00B5013D" w:rsidRPr="00EB1B0D" w:rsidRDefault="00B5013D">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4C940F2" w14:textId="77777777">
      <w:trPr>
        <w:trHeight w:hRule="exact" w:val="420"/>
      </w:trPr>
      <w:tc>
        <w:tcPr>
          <w:tcW w:w="9870" w:type="dxa"/>
          <w:gridSpan w:val="3"/>
        </w:tcPr>
        <w:p w14:paraId="30890D20" w14:textId="77777777" w:rsidR="00B5013D" w:rsidRPr="00EB1B0D" w:rsidRDefault="00B5013D">
          <w:pPr>
            <w:rPr>
              <w:rStyle w:val="FakeCharacterStyle"/>
              <w:rFonts w:ascii="Source Sans 3" w:hAnsi="Source Sans 3"/>
            </w:rPr>
          </w:pPr>
        </w:p>
      </w:tc>
    </w:tr>
    <w:tr w:rsidR="00B5013D" w:rsidRPr="00EB1B0D" w14:paraId="1C90D778" w14:textId="77777777">
      <w:trPr>
        <w:trHeight w:hRule="exact" w:val="405"/>
      </w:trPr>
      <w:tc>
        <w:tcPr>
          <w:tcW w:w="3285" w:type="dxa"/>
          <w:shd w:val="clear" w:color="auto" w:fill="auto"/>
        </w:tcPr>
        <w:p w14:paraId="07CD3FDC"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8179A6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C8A9C08" w14:textId="77777777" w:rsidR="00B5013D" w:rsidRPr="00EB1B0D" w:rsidRDefault="00B5013D">
          <w:pPr>
            <w:pStyle w:val="ParagraphStyle0"/>
            <w:rPr>
              <w:rStyle w:val="CharacterStyle0"/>
              <w:rFonts w:ascii="Source Sans 3" w:eastAsia="Calibri" w:hAnsi="Source Sans 3"/>
            </w:rPr>
          </w:pPr>
        </w:p>
      </w:tc>
    </w:tr>
  </w:tbl>
  <w:p w14:paraId="7BA6D41B" w14:textId="77777777" w:rsidR="00B5013D" w:rsidRPr="00EB1B0D" w:rsidRDefault="00B5013D">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EF9694E" w14:textId="77777777">
      <w:trPr>
        <w:trHeight w:hRule="exact" w:val="420"/>
      </w:trPr>
      <w:tc>
        <w:tcPr>
          <w:tcW w:w="9870" w:type="dxa"/>
          <w:gridSpan w:val="3"/>
        </w:tcPr>
        <w:p w14:paraId="47756D93" w14:textId="77777777" w:rsidR="00B5013D" w:rsidRPr="00EB1B0D" w:rsidRDefault="00B5013D">
          <w:pPr>
            <w:rPr>
              <w:rStyle w:val="FakeCharacterStyle"/>
              <w:rFonts w:ascii="Source Sans 3" w:hAnsi="Source Sans 3"/>
            </w:rPr>
          </w:pPr>
        </w:p>
      </w:tc>
    </w:tr>
    <w:tr w:rsidR="00B5013D" w:rsidRPr="00EB1B0D" w14:paraId="69BC840F" w14:textId="77777777">
      <w:trPr>
        <w:trHeight w:hRule="exact" w:val="405"/>
      </w:trPr>
      <w:tc>
        <w:tcPr>
          <w:tcW w:w="3285" w:type="dxa"/>
          <w:shd w:val="clear" w:color="auto" w:fill="auto"/>
        </w:tcPr>
        <w:p w14:paraId="4149E26D"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A804AA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6BC1D4B" w14:textId="77777777" w:rsidR="00B5013D" w:rsidRPr="00EB1B0D" w:rsidRDefault="00B5013D">
          <w:pPr>
            <w:pStyle w:val="ParagraphStyle0"/>
            <w:rPr>
              <w:rStyle w:val="CharacterStyle0"/>
              <w:rFonts w:ascii="Source Sans 3" w:eastAsia="Calibri" w:hAnsi="Source Sans 3"/>
            </w:rPr>
          </w:pPr>
        </w:p>
      </w:tc>
    </w:tr>
  </w:tbl>
  <w:p w14:paraId="00232E09" w14:textId="77777777" w:rsidR="00B5013D" w:rsidRPr="00EB1B0D" w:rsidRDefault="00B5013D">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AD750B0" w14:textId="77777777">
      <w:trPr>
        <w:trHeight w:hRule="exact" w:val="420"/>
      </w:trPr>
      <w:tc>
        <w:tcPr>
          <w:tcW w:w="9870" w:type="dxa"/>
          <w:gridSpan w:val="3"/>
        </w:tcPr>
        <w:p w14:paraId="43A34D3F" w14:textId="77777777" w:rsidR="00B5013D" w:rsidRPr="00EB1B0D" w:rsidRDefault="00B5013D">
          <w:pPr>
            <w:rPr>
              <w:rStyle w:val="FakeCharacterStyle"/>
              <w:rFonts w:ascii="Source Sans 3" w:hAnsi="Source Sans 3"/>
            </w:rPr>
          </w:pPr>
        </w:p>
      </w:tc>
    </w:tr>
    <w:tr w:rsidR="00B5013D" w:rsidRPr="00EB1B0D" w14:paraId="238A6447" w14:textId="77777777">
      <w:trPr>
        <w:trHeight w:hRule="exact" w:val="405"/>
      </w:trPr>
      <w:tc>
        <w:tcPr>
          <w:tcW w:w="3285" w:type="dxa"/>
          <w:shd w:val="clear" w:color="auto" w:fill="auto"/>
        </w:tcPr>
        <w:p w14:paraId="613F51D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5349B1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E2DF12E" w14:textId="77777777" w:rsidR="00B5013D" w:rsidRPr="00EB1B0D" w:rsidRDefault="00B5013D">
          <w:pPr>
            <w:pStyle w:val="ParagraphStyle0"/>
            <w:rPr>
              <w:rStyle w:val="CharacterStyle0"/>
              <w:rFonts w:ascii="Source Sans 3" w:eastAsia="Calibri" w:hAnsi="Source Sans 3"/>
            </w:rPr>
          </w:pPr>
        </w:p>
      </w:tc>
    </w:tr>
  </w:tbl>
  <w:p w14:paraId="0F35C738" w14:textId="77777777" w:rsidR="00B5013D" w:rsidRPr="00EB1B0D" w:rsidRDefault="00B5013D">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CA2E2F4" w14:textId="77777777">
      <w:trPr>
        <w:trHeight w:hRule="exact" w:val="420"/>
      </w:trPr>
      <w:tc>
        <w:tcPr>
          <w:tcW w:w="9870" w:type="dxa"/>
          <w:gridSpan w:val="3"/>
        </w:tcPr>
        <w:p w14:paraId="2EE0AEE9" w14:textId="77777777" w:rsidR="00B5013D" w:rsidRPr="00EB1B0D" w:rsidRDefault="00B5013D">
          <w:pPr>
            <w:rPr>
              <w:rStyle w:val="FakeCharacterStyle"/>
              <w:rFonts w:ascii="Source Sans 3" w:hAnsi="Source Sans 3"/>
            </w:rPr>
          </w:pPr>
        </w:p>
      </w:tc>
    </w:tr>
    <w:tr w:rsidR="00B5013D" w:rsidRPr="00EB1B0D" w14:paraId="00628812" w14:textId="77777777">
      <w:trPr>
        <w:trHeight w:hRule="exact" w:val="405"/>
      </w:trPr>
      <w:tc>
        <w:tcPr>
          <w:tcW w:w="3285" w:type="dxa"/>
          <w:shd w:val="clear" w:color="auto" w:fill="auto"/>
        </w:tcPr>
        <w:p w14:paraId="0FE9A15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0DEE29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1A6A05A" w14:textId="77777777" w:rsidR="00B5013D" w:rsidRPr="00EB1B0D" w:rsidRDefault="00B5013D">
          <w:pPr>
            <w:pStyle w:val="ParagraphStyle0"/>
            <w:rPr>
              <w:rStyle w:val="CharacterStyle0"/>
              <w:rFonts w:ascii="Source Sans 3" w:eastAsia="Calibri" w:hAnsi="Source Sans 3"/>
            </w:rPr>
          </w:pPr>
        </w:p>
      </w:tc>
    </w:tr>
  </w:tbl>
  <w:p w14:paraId="5F0AD92D" w14:textId="77777777" w:rsidR="00B5013D" w:rsidRPr="00EB1B0D" w:rsidRDefault="00B5013D">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41BF38E" w14:textId="77777777">
      <w:trPr>
        <w:trHeight w:hRule="exact" w:val="420"/>
      </w:trPr>
      <w:tc>
        <w:tcPr>
          <w:tcW w:w="9870" w:type="dxa"/>
          <w:gridSpan w:val="3"/>
        </w:tcPr>
        <w:p w14:paraId="41C59618" w14:textId="77777777" w:rsidR="00B5013D" w:rsidRPr="00EB1B0D" w:rsidRDefault="00B5013D">
          <w:pPr>
            <w:rPr>
              <w:rStyle w:val="FakeCharacterStyle"/>
              <w:rFonts w:ascii="Source Sans 3" w:hAnsi="Source Sans 3"/>
            </w:rPr>
          </w:pPr>
        </w:p>
      </w:tc>
    </w:tr>
    <w:tr w:rsidR="00B5013D" w:rsidRPr="00EB1B0D" w14:paraId="536EE334" w14:textId="77777777">
      <w:trPr>
        <w:trHeight w:hRule="exact" w:val="405"/>
      </w:trPr>
      <w:tc>
        <w:tcPr>
          <w:tcW w:w="3285" w:type="dxa"/>
          <w:shd w:val="clear" w:color="auto" w:fill="auto"/>
        </w:tcPr>
        <w:p w14:paraId="4F5B6A7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10F8BC8"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C722E81" w14:textId="77777777" w:rsidR="00B5013D" w:rsidRPr="00EB1B0D" w:rsidRDefault="00B5013D">
          <w:pPr>
            <w:pStyle w:val="ParagraphStyle0"/>
            <w:rPr>
              <w:rStyle w:val="CharacterStyle0"/>
              <w:rFonts w:ascii="Source Sans 3" w:eastAsia="Calibri" w:hAnsi="Source Sans 3"/>
            </w:rPr>
          </w:pPr>
        </w:p>
      </w:tc>
    </w:tr>
  </w:tbl>
  <w:p w14:paraId="600F2D1D" w14:textId="77777777" w:rsidR="00B5013D" w:rsidRPr="00EB1B0D" w:rsidRDefault="00B5013D">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9B0C674" w14:textId="77777777">
      <w:trPr>
        <w:trHeight w:hRule="exact" w:val="420"/>
      </w:trPr>
      <w:tc>
        <w:tcPr>
          <w:tcW w:w="9870" w:type="dxa"/>
          <w:gridSpan w:val="3"/>
        </w:tcPr>
        <w:p w14:paraId="7AE837C7" w14:textId="77777777" w:rsidR="00B5013D" w:rsidRPr="00EB1B0D" w:rsidRDefault="00B5013D">
          <w:pPr>
            <w:rPr>
              <w:rStyle w:val="FakeCharacterStyle"/>
              <w:rFonts w:ascii="Source Sans 3" w:hAnsi="Source Sans 3"/>
            </w:rPr>
          </w:pPr>
        </w:p>
      </w:tc>
    </w:tr>
    <w:tr w:rsidR="00B5013D" w:rsidRPr="00EB1B0D" w14:paraId="47F767F9" w14:textId="77777777">
      <w:trPr>
        <w:trHeight w:hRule="exact" w:val="405"/>
      </w:trPr>
      <w:tc>
        <w:tcPr>
          <w:tcW w:w="3285" w:type="dxa"/>
          <w:shd w:val="clear" w:color="auto" w:fill="auto"/>
        </w:tcPr>
        <w:p w14:paraId="4DBA1F0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845A6B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31A6DEA" w14:textId="77777777" w:rsidR="00B5013D" w:rsidRPr="00EB1B0D" w:rsidRDefault="00B5013D">
          <w:pPr>
            <w:pStyle w:val="ParagraphStyle0"/>
            <w:rPr>
              <w:rStyle w:val="CharacterStyle0"/>
              <w:rFonts w:ascii="Source Sans 3" w:eastAsia="Calibri" w:hAnsi="Source Sans 3"/>
            </w:rPr>
          </w:pPr>
        </w:p>
      </w:tc>
    </w:tr>
  </w:tbl>
  <w:p w14:paraId="795C9D9C" w14:textId="77777777" w:rsidR="00B5013D" w:rsidRPr="00EB1B0D" w:rsidRDefault="00B5013D">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C0B0AA2" w14:textId="77777777">
      <w:trPr>
        <w:trHeight w:hRule="exact" w:val="420"/>
      </w:trPr>
      <w:tc>
        <w:tcPr>
          <w:tcW w:w="9870" w:type="dxa"/>
          <w:gridSpan w:val="3"/>
        </w:tcPr>
        <w:p w14:paraId="34B9EECD" w14:textId="77777777" w:rsidR="00B5013D" w:rsidRPr="00EB1B0D" w:rsidRDefault="00B5013D">
          <w:pPr>
            <w:rPr>
              <w:rStyle w:val="FakeCharacterStyle"/>
              <w:rFonts w:ascii="Source Sans 3" w:hAnsi="Source Sans 3"/>
            </w:rPr>
          </w:pPr>
        </w:p>
      </w:tc>
    </w:tr>
    <w:tr w:rsidR="00B5013D" w:rsidRPr="00EB1B0D" w14:paraId="35285C73" w14:textId="77777777">
      <w:trPr>
        <w:trHeight w:hRule="exact" w:val="405"/>
      </w:trPr>
      <w:tc>
        <w:tcPr>
          <w:tcW w:w="3285" w:type="dxa"/>
          <w:shd w:val="clear" w:color="auto" w:fill="auto"/>
        </w:tcPr>
        <w:p w14:paraId="2EA3D2B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DD7F64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1109B73" w14:textId="77777777" w:rsidR="00B5013D" w:rsidRPr="00EB1B0D" w:rsidRDefault="00B5013D">
          <w:pPr>
            <w:pStyle w:val="ParagraphStyle0"/>
            <w:rPr>
              <w:rStyle w:val="CharacterStyle0"/>
              <w:rFonts w:ascii="Source Sans 3" w:eastAsia="Calibri" w:hAnsi="Source Sans 3"/>
            </w:rPr>
          </w:pPr>
        </w:p>
      </w:tc>
    </w:tr>
  </w:tbl>
  <w:p w14:paraId="686F812A" w14:textId="77777777" w:rsidR="00B5013D" w:rsidRPr="00EB1B0D" w:rsidRDefault="00B5013D">
    <w:pPr>
      <w:rPr>
        <w:rStyle w:val="FakeCharacterStyle"/>
        <w:rFonts w:ascii="Source Sans 3" w:hAnsi="Source Sans 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B50EF08" w14:textId="77777777">
      <w:trPr>
        <w:trHeight w:hRule="exact" w:val="420"/>
      </w:trPr>
      <w:tc>
        <w:tcPr>
          <w:tcW w:w="9870" w:type="dxa"/>
          <w:gridSpan w:val="3"/>
        </w:tcPr>
        <w:p w14:paraId="3D3AFEE2" w14:textId="77777777" w:rsidR="00B5013D" w:rsidRPr="00EB1B0D" w:rsidRDefault="00B5013D">
          <w:pPr>
            <w:rPr>
              <w:rStyle w:val="FakeCharacterStyle"/>
              <w:rFonts w:ascii="Source Sans 3" w:hAnsi="Source Sans 3"/>
            </w:rPr>
          </w:pPr>
        </w:p>
      </w:tc>
    </w:tr>
    <w:tr w:rsidR="00B5013D" w:rsidRPr="00EB1B0D" w14:paraId="2B382D06" w14:textId="77777777">
      <w:trPr>
        <w:trHeight w:hRule="exact" w:val="405"/>
      </w:trPr>
      <w:tc>
        <w:tcPr>
          <w:tcW w:w="3285" w:type="dxa"/>
          <w:shd w:val="clear" w:color="auto" w:fill="auto"/>
        </w:tcPr>
        <w:p w14:paraId="0AEED1F6"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6F98BD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E7720F5" w14:textId="77777777" w:rsidR="00B5013D" w:rsidRPr="00EB1B0D" w:rsidRDefault="00B5013D">
          <w:pPr>
            <w:pStyle w:val="ParagraphStyle0"/>
            <w:rPr>
              <w:rStyle w:val="CharacterStyle0"/>
              <w:rFonts w:ascii="Source Sans 3" w:eastAsia="Calibri" w:hAnsi="Source Sans 3"/>
            </w:rPr>
          </w:pPr>
        </w:p>
      </w:tc>
    </w:tr>
  </w:tbl>
  <w:p w14:paraId="252406BD" w14:textId="77777777" w:rsidR="00B5013D" w:rsidRPr="00EB1B0D" w:rsidRDefault="00B5013D">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0212890" w14:textId="77777777">
      <w:trPr>
        <w:trHeight w:hRule="exact" w:val="420"/>
      </w:trPr>
      <w:tc>
        <w:tcPr>
          <w:tcW w:w="9870" w:type="dxa"/>
          <w:gridSpan w:val="3"/>
        </w:tcPr>
        <w:p w14:paraId="119F1CD1" w14:textId="77777777" w:rsidR="00B5013D" w:rsidRPr="00EB1B0D" w:rsidRDefault="00B5013D">
          <w:pPr>
            <w:rPr>
              <w:rStyle w:val="FakeCharacterStyle"/>
              <w:rFonts w:ascii="Source Sans 3" w:hAnsi="Source Sans 3"/>
            </w:rPr>
          </w:pPr>
        </w:p>
      </w:tc>
    </w:tr>
    <w:tr w:rsidR="00B5013D" w:rsidRPr="00EB1B0D" w14:paraId="308ACF3F" w14:textId="77777777">
      <w:trPr>
        <w:trHeight w:hRule="exact" w:val="405"/>
      </w:trPr>
      <w:tc>
        <w:tcPr>
          <w:tcW w:w="3285" w:type="dxa"/>
          <w:shd w:val="clear" w:color="auto" w:fill="auto"/>
        </w:tcPr>
        <w:p w14:paraId="331DDD5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BC192A6"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C23B2AF" w14:textId="77777777" w:rsidR="00B5013D" w:rsidRPr="00EB1B0D" w:rsidRDefault="00B5013D">
          <w:pPr>
            <w:pStyle w:val="ParagraphStyle0"/>
            <w:rPr>
              <w:rStyle w:val="CharacterStyle0"/>
              <w:rFonts w:ascii="Source Sans 3" w:eastAsia="Calibri" w:hAnsi="Source Sans 3"/>
            </w:rPr>
          </w:pPr>
        </w:p>
      </w:tc>
    </w:tr>
  </w:tbl>
  <w:p w14:paraId="583D7E79" w14:textId="77777777" w:rsidR="00B5013D" w:rsidRPr="00EB1B0D" w:rsidRDefault="00B5013D">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F79F258" w14:textId="77777777">
      <w:trPr>
        <w:trHeight w:hRule="exact" w:val="420"/>
      </w:trPr>
      <w:tc>
        <w:tcPr>
          <w:tcW w:w="9870" w:type="dxa"/>
          <w:gridSpan w:val="3"/>
        </w:tcPr>
        <w:p w14:paraId="2F2B6978" w14:textId="77777777" w:rsidR="00B5013D" w:rsidRPr="00EB1B0D" w:rsidRDefault="00B5013D">
          <w:pPr>
            <w:rPr>
              <w:rStyle w:val="FakeCharacterStyle"/>
              <w:rFonts w:ascii="Source Sans 3" w:hAnsi="Source Sans 3"/>
            </w:rPr>
          </w:pPr>
        </w:p>
      </w:tc>
    </w:tr>
    <w:tr w:rsidR="00B5013D" w:rsidRPr="00EB1B0D" w14:paraId="18347057" w14:textId="77777777">
      <w:trPr>
        <w:trHeight w:hRule="exact" w:val="405"/>
      </w:trPr>
      <w:tc>
        <w:tcPr>
          <w:tcW w:w="3285" w:type="dxa"/>
          <w:shd w:val="clear" w:color="auto" w:fill="auto"/>
        </w:tcPr>
        <w:p w14:paraId="7452D3F6"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89A74D6"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88101F2" w14:textId="77777777" w:rsidR="00B5013D" w:rsidRPr="00EB1B0D" w:rsidRDefault="00B5013D">
          <w:pPr>
            <w:pStyle w:val="ParagraphStyle0"/>
            <w:rPr>
              <w:rStyle w:val="CharacterStyle0"/>
              <w:rFonts w:ascii="Source Sans 3" w:eastAsia="Calibri" w:hAnsi="Source Sans 3"/>
            </w:rPr>
          </w:pPr>
        </w:p>
      </w:tc>
    </w:tr>
  </w:tbl>
  <w:p w14:paraId="2EC681C3" w14:textId="77777777" w:rsidR="00B5013D" w:rsidRPr="00EB1B0D" w:rsidRDefault="00B5013D">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3B02972" w14:textId="77777777">
      <w:trPr>
        <w:trHeight w:hRule="exact" w:val="420"/>
      </w:trPr>
      <w:tc>
        <w:tcPr>
          <w:tcW w:w="9870" w:type="dxa"/>
          <w:gridSpan w:val="3"/>
        </w:tcPr>
        <w:p w14:paraId="735CA198" w14:textId="77777777" w:rsidR="00B5013D" w:rsidRPr="00EB1B0D" w:rsidRDefault="00B5013D">
          <w:pPr>
            <w:rPr>
              <w:rStyle w:val="FakeCharacterStyle"/>
              <w:rFonts w:ascii="Source Sans 3" w:hAnsi="Source Sans 3"/>
            </w:rPr>
          </w:pPr>
        </w:p>
      </w:tc>
    </w:tr>
    <w:tr w:rsidR="00B5013D" w:rsidRPr="00EB1B0D" w14:paraId="6361123B" w14:textId="77777777">
      <w:trPr>
        <w:trHeight w:hRule="exact" w:val="405"/>
      </w:trPr>
      <w:tc>
        <w:tcPr>
          <w:tcW w:w="3285" w:type="dxa"/>
          <w:shd w:val="clear" w:color="auto" w:fill="auto"/>
        </w:tcPr>
        <w:p w14:paraId="5832E38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34FF8E7"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E0C929B" w14:textId="77777777" w:rsidR="00B5013D" w:rsidRPr="00EB1B0D" w:rsidRDefault="00B5013D">
          <w:pPr>
            <w:pStyle w:val="ParagraphStyle0"/>
            <w:rPr>
              <w:rStyle w:val="CharacterStyle0"/>
              <w:rFonts w:ascii="Source Sans 3" w:eastAsia="Calibri" w:hAnsi="Source Sans 3"/>
            </w:rPr>
          </w:pPr>
        </w:p>
      </w:tc>
    </w:tr>
  </w:tbl>
  <w:p w14:paraId="1E055E0B" w14:textId="77777777" w:rsidR="00B5013D" w:rsidRPr="00EB1B0D" w:rsidRDefault="00B5013D">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7FED4E9" w14:textId="77777777">
      <w:trPr>
        <w:trHeight w:hRule="exact" w:val="420"/>
      </w:trPr>
      <w:tc>
        <w:tcPr>
          <w:tcW w:w="9870" w:type="dxa"/>
          <w:gridSpan w:val="3"/>
        </w:tcPr>
        <w:p w14:paraId="7C39FF29" w14:textId="77777777" w:rsidR="00B5013D" w:rsidRPr="00EB1B0D" w:rsidRDefault="00B5013D">
          <w:pPr>
            <w:rPr>
              <w:rStyle w:val="FakeCharacterStyle"/>
              <w:rFonts w:ascii="Source Sans 3" w:hAnsi="Source Sans 3"/>
            </w:rPr>
          </w:pPr>
        </w:p>
      </w:tc>
    </w:tr>
    <w:tr w:rsidR="00B5013D" w:rsidRPr="00EB1B0D" w14:paraId="558036B0" w14:textId="77777777">
      <w:trPr>
        <w:trHeight w:hRule="exact" w:val="405"/>
      </w:trPr>
      <w:tc>
        <w:tcPr>
          <w:tcW w:w="3285" w:type="dxa"/>
          <w:shd w:val="clear" w:color="auto" w:fill="auto"/>
        </w:tcPr>
        <w:p w14:paraId="663AC2C9"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74F988B"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39C128B" w14:textId="77777777" w:rsidR="00B5013D" w:rsidRPr="00EB1B0D" w:rsidRDefault="00B5013D">
          <w:pPr>
            <w:pStyle w:val="ParagraphStyle0"/>
            <w:rPr>
              <w:rStyle w:val="CharacterStyle0"/>
              <w:rFonts w:ascii="Source Sans 3" w:eastAsia="Calibri" w:hAnsi="Source Sans 3"/>
            </w:rPr>
          </w:pPr>
        </w:p>
      </w:tc>
    </w:tr>
  </w:tbl>
  <w:p w14:paraId="32BECFC3" w14:textId="77777777" w:rsidR="00B5013D" w:rsidRPr="00EB1B0D" w:rsidRDefault="00B5013D">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C18BC0C" w14:textId="77777777">
      <w:trPr>
        <w:trHeight w:hRule="exact" w:val="420"/>
      </w:trPr>
      <w:tc>
        <w:tcPr>
          <w:tcW w:w="9870" w:type="dxa"/>
          <w:gridSpan w:val="3"/>
        </w:tcPr>
        <w:p w14:paraId="68D55B34" w14:textId="77777777" w:rsidR="00B5013D" w:rsidRPr="00EB1B0D" w:rsidRDefault="00B5013D">
          <w:pPr>
            <w:rPr>
              <w:rStyle w:val="FakeCharacterStyle"/>
              <w:rFonts w:ascii="Source Sans 3" w:hAnsi="Source Sans 3"/>
            </w:rPr>
          </w:pPr>
        </w:p>
      </w:tc>
    </w:tr>
    <w:tr w:rsidR="00B5013D" w:rsidRPr="00EB1B0D" w14:paraId="7D6CA965" w14:textId="77777777">
      <w:trPr>
        <w:trHeight w:hRule="exact" w:val="405"/>
      </w:trPr>
      <w:tc>
        <w:tcPr>
          <w:tcW w:w="3285" w:type="dxa"/>
          <w:shd w:val="clear" w:color="auto" w:fill="auto"/>
        </w:tcPr>
        <w:p w14:paraId="3BF2F04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1F7A38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44A9CC2" w14:textId="77777777" w:rsidR="00B5013D" w:rsidRPr="00EB1B0D" w:rsidRDefault="00B5013D">
          <w:pPr>
            <w:pStyle w:val="ParagraphStyle0"/>
            <w:rPr>
              <w:rStyle w:val="CharacterStyle0"/>
              <w:rFonts w:ascii="Source Sans 3" w:eastAsia="Calibri" w:hAnsi="Source Sans 3"/>
            </w:rPr>
          </w:pPr>
        </w:p>
      </w:tc>
    </w:tr>
  </w:tbl>
  <w:p w14:paraId="4CAB8F9C" w14:textId="77777777" w:rsidR="00B5013D" w:rsidRPr="00EB1B0D" w:rsidRDefault="00B5013D">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87E593F" w14:textId="77777777">
      <w:trPr>
        <w:trHeight w:hRule="exact" w:val="420"/>
      </w:trPr>
      <w:tc>
        <w:tcPr>
          <w:tcW w:w="9870" w:type="dxa"/>
          <w:gridSpan w:val="3"/>
        </w:tcPr>
        <w:p w14:paraId="1C8DD703" w14:textId="77777777" w:rsidR="00B5013D" w:rsidRPr="00EB1B0D" w:rsidRDefault="00B5013D">
          <w:pPr>
            <w:rPr>
              <w:rStyle w:val="FakeCharacterStyle"/>
              <w:rFonts w:ascii="Source Sans 3" w:hAnsi="Source Sans 3"/>
            </w:rPr>
          </w:pPr>
        </w:p>
      </w:tc>
    </w:tr>
    <w:tr w:rsidR="00B5013D" w:rsidRPr="00EB1B0D" w14:paraId="1CF5E58D" w14:textId="77777777">
      <w:trPr>
        <w:trHeight w:hRule="exact" w:val="405"/>
      </w:trPr>
      <w:tc>
        <w:tcPr>
          <w:tcW w:w="3285" w:type="dxa"/>
          <w:shd w:val="clear" w:color="auto" w:fill="auto"/>
        </w:tcPr>
        <w:p w14:paraId="7232807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677CA2D"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C93CB96" w14:textId="77777777" w:rsidR="00B5013D" w:rsidRPr="00EB1B0D" w:rsidRDefault="00B5013D">
          <w:pPr>
            <w:pStyle w:val="ParagraphStyle0"/>
            <w:rPr>
              <w:rStyle w:val="CharacterStyle0"/>
              <w:rFonts w:ascii="Source Sans 3" w:eastAsia="Calibri" w:hAnsi="Source Sans 3"/>
            </w:rPr>
          </w:pPr>
        </w:p>
      </w:tc>
    </w:tr>
  </w:tbl>
  <w:p w14:paraId="20742492" w14:textId="77777777" w:rsidR="00B5013D" w:rsidRPr="00EB1B0D" w:rsidRDefault="00B5013D">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57E22AE" w14:textId="77777777">
      <w:trPr>
        <w:trHeight w:hRule="exact" w:val="420"/>
      </w:trPr>
      <w:tc>
        <w:tcPr>
          <w:tcW w:w="9870" w:type="dxa"/>
          <w:gridSpan w:val="3"/>
        </w:tcPr>
        <w:p w14:paraId="3E4CDB19" w14:textId="77777777" w:rsidR="00B5013D" w:rsidRPr="00EB1B0D" w:rsidRDefault="00B5013D">
          <w:pPr>
            <w:rPr>
              <w:rStyle w:val="FakeCharacterStyle"/>
              <w:rFonts w:ascii="Source Sans 3" w:hAnsi="Source Sans 3"/>
            </w:rPr>
          </w:pPr>
        </w:p>
      </w:tc>
    </w:tr>
    <w:tr w:rsidR="00B5013D" w:rsidRPr="00EB1B0D" w14:paraId="41EAD669" w14:textId="77777777">
      <w:trPr>
        <w:trHeight w:hRule="exact" w:val="405"/>
      </w:trPr>
      <w:tc>
        <w:tcPr>
          <w:tcW w:w="3285" w:type="dxa"/>
          <w:shd w:val="clear" w:color="auto" w:fill="auto"/>
        </w:tcPr>
        <w:p w14:paraId="7305237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72E2CD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17A7518" w14:textId="77777777" w:rsidR="00B5013D" w:rsidRPr="00EB1B0D" w:rsidRDefault="00B5013D">
          <w:pPr>
            <w:pStyle w:val="ParagraphStyle0"/>
            <w:rPr>
              <w:rStyle w:val="CharacterStyle0"/>
              <w:rFonts w:ascii="Source Sans 3" w:eastAsia="Calibri" w:hAnsi="Source Sans 3"/>
            </w:rPr>
          </w:pPr>
        </w:p>
      </w:tc>
    </w:tr>
  </w:tbl>
  <w:p w14:paraId="693058ED" w14:textId="77777777" w:rsidR="00B5013D" w:rsidRPr="00EB1B0D" w:rsidRDefault="00B5013D">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9930302" w14:textId="77777777">
      <w:trPr>
        <w:trHeight w:hRule="exact" w:val="420"/>
      </w:trPr>
      <w:tc>
        <w:tcPr>
          <w:tcW w:w="9870" w:type="dxa"/>
          <w:gridSpan w:val="3"/>
        </w:tcPr>
        <w:p w14:paraId="43D5BBD0" w14:textId="77777777" w:rsidR="00B5013D" w:rsidRPr="00EB1B0D" w:rsidRDefault="00B5013D">
          <w:pPr>
            <w:rPr>
              <w:rStyle w:val="FakeCharacterStyle"/>
              <w:rFonts w:ascii="Source Sans 3" w:hAnsi="Source Sans 3"/>
            </w:rPr>
          </w:pPr>
        </w:p>
      </w:tc>
    </w:tr>
    <w:tr w:rsidR="00B5013D" w:rsidRPr="00EB1B0D" w14:paraId="64CDBEA1" w14:textId="77777777">
      <w:trPr>
        <w:trHeight w:hRule="exact" w:val="405"/>
      </w:trPr>
      <w:tc>
        <w:tcPr>
          <w:tcW w:w="3285" w:type="dxa"/>
          <w:shd w:val="clear" w:color="auto" w:fill="auto"/>
        </w:tcPr>
        <w:p w14:paraId="17E76BE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4222580"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D057106" w14:textId="77777777" w:rsidR="00B5013D" w:rsidRPr="00EB1B0D" w:rsidRDefault="00B5013D">
          <w:pPr>
            <w:pStyle w:val="ParagraphStyle0"/>
            <w:rPr>
              <w:rStyle w:val="CharacterStyle0"/>
              <w:rFonts w:ascii="Source Sans 3" w:eastAsia="Calibri" w:hAnsi="Source Sans 3"/>
            </w:rPr>
          </w:pPr>
        </w:p>
      </w:tc>
    </w:tr>
  </w:tbl>
  <w:p w14:paraId="44172352" w14:textId="77777777" w:rsidR="00B5013D" w:rsidRPr="00EB1B0D" w:rsidRDefault="00B5013D">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7F369FA" w14:textId="77777777">
      <w:trPr>
        <w:trHeight w:hRule="exact" w:val="420"/>
      </w:trPr>
      <w:tc>
        <w:tcPr>
          <w:tcW w:w="9870" w:type="dxa"/>
          <w:gridSpan w:val="3"/>
        </w:tcPr>
        <w:p w14:paraId="74839B8D" w14:textId="77777777" w:rsidR="00B5013D" w:rsidRPr="00EB1B0D" w:rsidRDefault="00B5013D">
          <w:pPr>
            <w:rPr>
              <w:rStyle w:val="FakeCharacterStyle"/>
              <w:rFonts w:ascii="Source Sans 3" w:hAnsi="Source Sans 3"/>
            </w:rPr>
          </w:pPr>
        </w:p>
      </w:tc>
    </w:tr>
    <w:tr w:rsidR="00B5013D" w:rsidRPr="00EB1B0D" w14:paraId="33F9530C" w14:textId="77777777">
      <w:trPr>
        <w:trHeight w:hRule="exact" w:val="405"/>
      </w:trPr>
      <w:tc>
        <w:tcPr>
          <w:tcW w:w="3285" w:type="dxa"/>
          <w:shd w:val="clear" w:color="auto" w:fill="auto"/>
        </w:tcPr>
        <w:p w14:paraId="5035A277"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4A698CE"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640EE0D" w14:textId="77777777" w:rsidR="00B5013D" w:rsidRPr="00EB1B0D" w:rsidRDefault="00B5013D">
          <w:pPr>
            <w:pStyle w:val="ParagraphStyle0"/>
            <w:rPr>
              <w:rStyle w:val="CharacterStyle0"/>
              <w:rFonts w:ascii="Source Sans 3" w:eastAsia="Calibri" w:hAnsi="Source Sans 3"/>
            </w:rPr>
          </w:pPr>
        </w:p>
      </w:tc>
    </w:tr>
  </w:tbl>
  <w:p w14:paraId="7EF3C39B" w14:textId="77777777" w:rsidR="00B5013D" w:rsidRPr="00EB1B0D" w:rsidRDefault="00B5013D">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77831D5" w14:textId="77777777">
      <w:trPr>
        <w:trHeight w:hRule="exact" w:val="420"/>
      </w:trPr>
      <w:tc>
        <w:tcPr>
          <w:tcW w:w="9870" w:type="dxa"/>
          <w:gridSpan w:val="3"/>
        </w:tcPr>
        <w:p w14:paraId="73E79CD3" w14:textId="77777777" w:rsidR="00B5013D" w:rsidRPr="00EB1B0D" w:rsidRDefault="00B5013D">
          <w:pPr>
            <w:rPr>
              <w:rStyle w:val="FakeCharacterStyle"/>
              <w:rFonts w:ascii="Source Sans 3" w:hAnsi="Source Sans 3"/>
            </w:rPr>
          </w:pPr>
        </w:p>
      </w:tc>
    </w:tr>
    <w:tr w:rsidR="00B5013D" w:rsidRPr="00EB1B0D" w14:paraId="5DFADB73" w14:textId="77777777">
      <w:trPr>
        <w:trHeight w:hRule="exact" w:val="405"/>
      </w:trPr>
      <w:tc>
        <w:tcPr>
          <w:tcW w:w="3285" w:type="dxa"/>
          <w:shd w:val="clear" w:color="auto" w:fill="auto"/>
        </w:tcPr>
        <w:p w14:paraId="791C707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314BA36"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D38900B" w14:textId="77777777" w:rsidR="00B5013D" w:rsidRPr="00EB1B0D" w:rsidRDefault="00B5013D">
          <w:pPr>
            <w:pStyle w:val="ParagraphStyle0"/>
            <w:rPr>
              <w:rStyle w:val="CharacterStyle0"/>
              <w:rFonts w:ascii="Source Sans 3" w:eastAsia="Calibri" w:hAnsi="Source Sans 3"/>
            </w:rPr>
          </w:pPr>
        </w:p>
      </w:tc>
    </w:tr>
  </w:tbl>
  <w:p w14:paraId="7BC1A25D" w14:textId="77777777" w:rsidR="00B5013D" w:rsidRPr="00EB1B0D" w:rsidRDefault="00B5013D">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ADA4680" w14:textId="77777777">
      <w:trPr>
        <w:trHeight w:hRule="exact" w:val="420"/>
      </w:trPr>
      <w:tc>
        <w:tcPr>
          <w:tcW w:w="9870" w:type="dxa"/>
          <w:gridSpan w:val="3"/>
        </w:tcPr>
        <w:p w14:paraId="6D539725" w14:textId="77777777" w:rsidR="00B5013D" w:rsidRPr="00EB1B0D" w:rsidRDefault="00B5013D">
          <w:pPr>
            <w:rPr>
              <w:rStyle w:val="FakeCharacterStyle"/>
              <w:rFonts w:ascii="Source Sans 3" w:hAnsi="Source Sans 3"/>
            </w:rPr>
          </w:pPr>
        </w:p>
      </w:tc>
    </w:tr>
    <w:tr w:rsidR="00B5013D" w:rsidRPr="00EB1B0D" w14:paraId="161E3584" w14:textId="77777777">
      <w:trPr>
        <w:trHeight w:hRule="exact" w:val="405"/>
      </w:trPr>
      <w:tc>
        <w:tcPr>
          <w:tcW w:w="3285" w:type="dxa"/>
          <w:shd w:val="clear" w:color="auto" w:fill="auto"/>
        </w:tcPr>
        <w:p w14:paraId="62CF713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B38421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84B919E" w14:textId="77777777" w:rsidR="00B5013D" w:rsidRPr="00EB1B0D" w:rsidRDefault="00B5013D">
          <w:pPr>
            <w:pStyle w:val="ParagraphStyle0"/>
            <w:rPr>
              <w:rStyle w:val="CharacterStyle0"/>
              <w:rFonts w:ascii="Source Sans 3" w:eastAsia="Calibri" w:hAnsi="Source Sans 3"/>
            </w:rPr>
          </w:pPr>
        </w:p>
      </w:tc>
    </w:tr>
  </w:tbl>
  <w:p w14:paraId="1FF7B7A3" w14:textId="77777777" w:rsidR="00B5013D" w:rsidRPr="00EB1B0D" w:rsidRDefault="00B5013D">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AB29759" w14:textId="77777777">
      <w:trPr>
        <w:trHeight w:hRule="exact" w:val="420"/>
      </w:trPr>
      <w:tc>
        <w:tcPr>
          <w:tcW w:w="9870" w:type="dxa"/>
          <w:gridSpan w:val="3"/>
        </w:tcPr>
        <w:p w14:paraId="248FC62E" w14:textId="77777777" w:rsidR="00B5013D" w:rsidRPr="00EB1B0D" w:rsidRDefault="00B5013D">
          <w:pPr>
            <w:rPr>
              <w:rStyle w:val="FakeCharacterStyle"/>
              <w:rFonts w:ascii="Source Sans 3" w:hAnsi="Source Sans 3"/>
            </w:rPr>
          </w:pPr>
        </w:p>
      </w:tc>
    </w:tr>
    <w:tr w:rsidR="00B5013D" w:rsidRPr="00EB1B0D" w14:paraId="2BF79334" w14:textId="77777777">
      <w:trPr>
        <w:trHeight w:hRule="exact" w:val="405"/>
      </w:trPr>
      <w:tc>
        <w:tcPr>
          <w:tcW w:w="3285" w:type="dxa"/>
          <w:shd w:val="clear" w:color="auto" w:fill="auto"/>
        </w:tcPr>
        <w:p w14:paraId="7064F37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BDE118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153191F" w14:textId="77777777" w:rsidR="00B5013D" w:rsidRPr="00EB1B0D" w:rsidRDefault="00B5013D">
          <w:pPr>
            <w:pStyle w:val="ParagraphStyle0"/>
            <w:rPr>
              <w:rStyle w:val="CharacterStyle0"/>
              <w:rFonts w:ascii="Source Sans 3" w:eastAsia="Calibri" w:hAnsi="Source Sans 3"/>
            </w:rPr>
          </w:pPr>
        </w:p>
      </w:tc>
    </w:tr>
  </w:tbl>
  <w:p w14:paraId="53D6FCAB" w14:textId="77777777" w:rsidR="00B5013D" w:rsidRPr="00EB1B0D" w:rsidRDefault="00B5013D">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3777AB9" w14:textId="77777777">
      <w:trPr>
        <w:trHeight w:hRule="exact" w:val="420"/>
      </w:trPr>
      <w:tc>
        <w:tcPr>
          <w:tcW w:w="9870" w:type="dxa"/>
          <w:gridSpan w:val="3"/>
        </w:tcPr>
        <w:p w14:paraId="4960D927" w14:textId="77777777" w:rsidR="00B5013D" w:rsidRPr="00EB1B0D" w:rsidRDefault="00B5013D">
          <w:pPr>
            <w:rPr>
              <w:rStyle w:val="FakeCharacterStyle"/>
              <w:rFonts w:ascii="Source Sans 3" w:hAnsi="Source Sans 3"/>
            </w:rPr>
          </w:pPr>
        </w:p>
      </w:tc>
    </w:tr>
    <w:tr w:rsidR="00B5013D" w:rsidRPr="00EB1B0D" w14:paraId="7E715CD0" w14:textId="77777777">
      <w:trPr>
        <w:trHeight w:hRule="exact" w:val="405"/>
      </w:trPr>
      <w:tc>
        <w:tcPr>
          <w:tcW w:w="3285" w:type="dxa"/>
          <w:shd w:val="clear" w:color="auto" w:fill="auto"/>
        </w:tcPr>
        <w:p w14:paraId="39ABBE9C"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CBC316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ABF0D63" w14:textId="77777777" w:rsidR="00B5013D" w:rsidRPr="00EB1B0D" w:rsidRDefault="00B5013D">
          <w:pPr>
            <w:pStyle w:val="ParagraphStyle0"/>
            <w:rPr>
              <w:rStyle w:val="CharacterStyle0"/>
              <w:rFonts w:ascii="Source Sans 3" w:eastAsia="Calibri" w:hAnsi="Source Sans 3"/>
            </w:rPr>
          </w:pPr>
        </w:p>
      </w:tc>
    </w:tr>
  </w:tbl>
  <w:p w14:paraId="5E028D33" w14:textId="77777777" w:rsidR="00B5013D" w:rsidRPr="00EB1B0D" w:rsidRDefault="00B5013D">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BB4AD03" w14:textId="77777777">
      <w:trPr>
        <w:trHeight w:hRule="exact" w:val="420"/>
      </w:trPr>
      <w:tc>
        <w:tcPr>
          <w:tcW w:w="9870" w:type="dxa"/>
          <w:gridSpan w:val="3"/>
        </w:tcPr>
        <w:p w14:paraId="2C545E5C" w14:textId="77777777" w:rsidR="00B5013D" w:rsidRPr="00EB1B0D" w:rsidRDefault="00B5013D">
          <w:pPr>
            <w:rPr>
              <w:rStyle w:val="FakeCharacterStyle"/>
              <w:rFonts w:ascii="Source Sans 3" w:hAnsi="Source Sans 3"/>
            </w:rPr>
          </w:pPr>
        </w:p>
      </w:tc>
    </w:tr>
    <w:tr w:rsidR="00B5013D" w:rsidRPr="00EB1B0D" w14:paraId="6AE96949" w14:textId="77777777">
      <w:trPr>
        <w:trHeight w:hRule="exact" w:val="405"/>
      </w:trPr>
      <w:tc>
        <w:tcPr>
          <w:tcW w:w="3285" w:type="dxa"/>
          <w:shd w:val="clear" w:color="auto" w:fill="auto"/>
        </w:tcPr>
        <w:p w14:paraId="1D5E31C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1A818B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8C86577" w14:textId="77777777" w:rsidR="00B5013D" w:rsidRPr="00EB1B0D" w:rsidRDefault="00B5013D">
          <w:pPr>
            <w:pStyle w:val="ParagraphStyle0"/>
            <w:rPr>
              <w:rStyle w:val="CharacterStyle0"/>
              <w:rFonts w:ascii="Source Sans 3" w:eastAsia="Calibri" w:hAnsi="Source Sans 3"/>
            </w:rPr>
          </w:pPr>
        </w:p>
      </w:tc>
    </w:tr>
  </w:tbl>
  <w:p w14:paraId="1778F44E" w14:textId="77777777" w:rsidR="00B5013D" w:rsidRPr="00EB1B0D" w:rsidRDefault="00B5013D">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436CE73" w14:textId="77777777">
      <w:trPr>
        <w:trHeight w:hRule="exact" w:val="420"/>
      </w:trPr>
      <w:tc>
        <w:tcPr>
          <w:tcW w:w="9870" w:type="dxa"/>
          <w:gridSpan w:val="3"/>
        </w:tcPr>
        <w:p w14:paraId="3CE47A5B" w14:textId="77777777" w:rsidR="00B5013D" w:rsidRPr="00EB1B0D" w:rsidRDefault="00B5013D">
          <w:pPr>
            <w:rPr>
              <w:rStyle w:val="FakeCharacterStyle"/>
              <w:rFonts w:ascii="Source Sans 3" w:hAnsi="Source Sans 3"/>
            </w:rPr>
          </w:pPr>
        </w:p>
      </w:tc>
    </w:tr>
    <w:tr w:rsidR="00B5013D" w:rsidRPr="00EB1B0D" w14:paraId="764CB641" w14:textId="77777777">
      <w:trPr>
        <w:trHeight w:hRule="exact" w:val="405"/>
      </w:trPr>
      <w:tc>
        <w:tcPr>
          <w:tcW w:w="3285" w:type="dxa"/>
          <w:shd w:val="clear" w:color="auto" w:fill="auto"/>
        </w:tcPr>
        <w:p w14:paraId="659AE00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190521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8AB14E1" w14:textId="77777777" w:rsidR="00B5013D" w:rsidRPr="00EB1B0D" w:rsidRDefault="00B5013D">
          <w:pPr>
            <w:pStyle w:val="ParagraphStyle0"/>
            <w:rPr>
              <w:rStyle w:val="CharacterStyle0"/>
              <w:rFonts w:ascii="Source Sans 3" w:eastAsia="Calibri" w:hAnsi="Source Sans 3"/>
            </w:rPr>
          </w:pPr>
        </w:p>
      </w:tc>
    </w:tr>
  </w:tbl>
  <w:p w14:paraId="77F8E1FE" w14:textId="77777777" w:rsidR="00B5013D" w:rsidRPr="00EB1B0D" w:rsidRDefault="00B5013D">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3D80385" w14:textId="77777777">
      <w:trPr>
        <w:trHeight w:hRule="exact" w:val="420"/>
      </w:trPr>
      <w:tc>
        <w:tcPr>
          <w:tcW w:w="9870" w:type="dxa"/>
          <w:gridSpan w:val="3"/>
        </w:tcPr>
        <w:p w14:paraId="77B708C2" w14:textId="77777777" w:rsidR="00B5013D" w:rsidRPr="00EB1B0D" w:rsidRDefault="00B5013D">
          <w:pPr>
            <w:rPr>
              <w:rStyle w:val="FakeCharacterStyle"/>
              <w:rFonts w:ascii="Source Sans 3" w:hAnsi="Source Sans 3"/>
            </w:rPr>
          </w:pPr>
        </w:p>
      </w:tc>
    </w:tr>
    <w:tr w:rsidR="00B5013D" w:rsidRPr="00EB1B0D" w14:paraId="77B38E7E" w14:textId="77777777">
      <w:trPr>
        <w:trHeight w:hRule="exact" w:val="405"/>
      </w:trPr>
      <w:tc>
        <w:tcPr>
          <w:tcW w:w="3285" w:type="dxa"/>
          <w:shd w:val="clear" w:color="auto" w:fill="auto"/>
        </w:tcPr>
        <w:p w14:paraId="510BE7B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0C48476"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E1A72D1" w14:textId="77777777" w:rsidR="00B5013D" w:rsidRPr="00EB1B0D" w:rsidRDefault="00B5013D">
          <w:pPr>
            <w:pStyle w:val="ParagraphStyle0"/>
            <w:rPr>
              <w:rStyle w:val="CharacterStyle0"/>
              <w:rFonts w:ascii="Source Sans 3" w:eastAsia="Calibri" w:hAnsi="Source Sans 3"/>
            </w:rPr>
          </w:pPr>
        </w:p>
      </w:tc>
    </w:tr>
  </w:tbl>
  <w:p w14:paraId="3E6E7E6C" w14:textId="77777777" w:rsidR="00B5013D" w:rsidRPr="00EB1B0D" w:rsidRDefault="00B5013D">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5D9F4BE" w14:textId="77777777">
      <w:trPr>
        <w:trHeight w:hRule="exact" w:val="420"/>
      </w:trPr>
      <w:tc>
        <w:tcPr>
          <w:tcW w:w="9870" w:type="dxa"/>
          <w:gridSpan w:val="3"/>
        </w:tcPr>
        <w:p w14:paraId="0909BE66" w14:textId="77777777" w:rsidR="00B5013D" w:rsidRPr="00EB1B0D" w:rsidRDefault="00B5013D">
          <w:pPr>
            <w:rPr>
              <w:rStyle w:val="FakeCharacterStyle"/>
              <w:rFonts w:ascii="Source Sans 3" w:hAnsi="Source Sans 3"/>
            </w:rPr>
          </w:pPr>
        </w:p>
      </w:tc>
    </w:tr>
    <w:tr w:rsidR="00B5013D" w:rsidRPr="00EB1B0D" w14:paraId="7FBA4BD5" w14:textId="77777777">
      <w:trPr>
        <w:trHeight w:hRule="exact" w:val="405"/>
      </w:trPr>
      <w:tc>
        <w:tcPr>
          <w:tcW w:w="3285" w:type="dxa"/>
          <w:shd w:val="clear" w:color="auto" w:fill="auto"/>
        </w:tcPr>
        <w:p w14:paraId="258F04E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ABAD5C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CA7E2F2" w14:textId="77777777" w:rsidR="00B5013D" w:rsidRPr="00EB1B0D" w:rsidRDefault="00B5013D">
          <w:pPr>
            <w:pStyle w:val="ParagraphStyle0"/>
            <w:rPr>
              <w:rStyle w:val="CharacterStyle0"/>
              <w:rFonts w:ascii="Source Sans 3" w:eastAsia="Calibri" w:hAnsi="Source Sans 3"/>
            </w:rPr>
          </w:pPr>
        </w:p>
      </w:tc>
    </w:tr>
  </w:tbl>
  <w:p w14:paraId="28FC1634" w14:textId="77777777" w:rsidR="00B5013D" w:rsidRPr="00EB1B0D" w:rsidRDefault="00B5013D">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3C6320F" w14:textId="77777777">
      <w:trPr>
        <w:trHeight w:hRule="exact" w:val="420"/>
      </w:trPr>
      <w:tc>
        <w:tcPr>
          <w:tcW w:w="9870" w:type="dxa"/>
          <w:gridSpan w:val="3"/>
        </w:tcPr>
        <w:p w14:paraId="0A211F9B" w14:textId="77777777" w:rsidR="00B5013D" w:rsidRPr="00EB1B0D" w:rsidRDefault="00B5013D">
          <w:pPr>
            <w:rPr>
              <w:rStyle w:val="FakeCharacterStyle"/>
              <w:rFonts w:ascii="Source Sans 3" w:hAnsi="Source Sans 3"/>
            </w:rPr>
          </w:pPr>
        </w:p>
      </w:tc>
    </w:tr>
    <w:tr w:rsidR="00B5013D" w:rsidRPr="00EB1B0D" w14:paraId="69114F24" w14:textId="77777777">
      <w:trPr>
        <w:trHeight w:hRule="exact" w:val="405"/>
      </w:trPr>
      <w:tc>
        <w:tcPr>
          <w:tcW w:w="3285" w:type="dxa"/>
          <w:shd w:val="clear" w:color="auto" w:fill="auto"/>
        </w:tcPr>
        <w:p w14:paraId="557B3E7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41947D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8E58AFA" w14:textId="77777777" w:rsidR="00B5013D" w:rsidRPr="00EB1B0D" w:rsidRDefault="00B5013D">
          <w:pPr>
            <w:pStyle w:val="ParagraphStyle0"/>
            <w:rPr>
              <w:rStyle w:val="CharacterStyle0"/>
              <w:rFonts w:ascii="Source Sans 3" w:eastAsia="Calibri" w:hAnsi="Source Sans 3"/>
            </w:rPr>
          </w:pPr>
        </w:p>
      </w:tc>
    </w:tr>
  </w:tbl>
  <w:p w14:paraId="58160C5E" w14:textId="77777777" w:rsidR="00B5013D" w:rsidRPr="00EB1B0D" w:rsidRDefault="00B5013D">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7E9507C" w14:textId="77777777">
      <w:trPr>
        <w:trHeight w:hRule="exact" w:val="420"/>
      </w:trPr>
      <w:tc>
        <w:tcPr>
          <w:tcW w:w="9870" w:type="dxa"/>
          <w:gridSpan w:val="3"/>
        </w:tcPr>
        <w:p w14:paraId="67E35964" w14:textId="77777777" w:rsidR="00B5013D" w:rsidRPr="00EB1B0D" w:rsidRDefault="00B5013D">
          <w:pPr>
            <w:rPr>
              <w:rStyle w:val="FakeCharacterStyle"/>
              <w:rFonts w:ascii="Source Sans 3" w:hAnsi="Source Sans 3"/>
            </w:rPr>
          </w:pPr>
        </w:p>
      </w:tc>
    </w:tr>
    <w:tr w:rsidR="00B5013D" w:rsidRPr="00EB1B0D" w14:paraId="5DD4AF6F" w14:textId="77777777">
      <w:trPr>
        <w:trHeight w:hRule="exact" w:val="405"/>
      </w:trPr>
      <w:tc>
        <w:tcPr>
          <w:tcW w:w="3285" w:type="dxa"/>
          <w:shd w:val="clear" w:color="auto" w:fill="auto"/>
        </w:tcPr>
        <w:p w14:paraId="6CC161E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1D52E2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A59B07D" w14:textId="77777777" w:rsidR="00B5013D" w:rsidRPr="00EB1B0D" w:rsidRDefault="00B5013D">
          <w:pPr>
            <w:pStyle w:val="ParagraphStyle0"/>
            <w:rPr>
              <w:rStyle w:val="CharacterStyle0"/>
              <w:rFonts w:ascii="Source Sans 3" w:eastAsia="Calibri" w:hAnsi="Source Sans 3"/>
            </w:rPr>
          </w:pPr>
        </w:p>
      </w:tc>
    </w:tr>
  </w:tbl>
  <w:p w14:paraId="435B1143" w14:textId="77777777" w:rsidR="00B5013D" w:rsidRPr="00EB1B0D" w:rsidRDefault="00B5013D">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A3C14E2" w14:textId="77777777">
      <w:trPr>
        <w:trHeight w:hRule="exact" w:val="420"/>
      </w:trPr>
      <w:tc>
        <w:tcPr>
          <w:tcW w:w="9870" w:type="dxa"/>
          <w:gridSpan w:val="3"/>
        </w:tcPr>
        <w:p w14:paraId="22657B68" w14:textId="77777777" w:rsidR="00B5013D" w:rsidRPr="00EB1B0D" w:rsidRDefault="00B5013D">
          <w:pPr>
            <w:rPr>
              <w:rStyle w:val="FakeCharacterStyle"/>
              <w:rFonts w:ascii="Source Sans 3" w:hAnsi="Source Sans 3"/>
            </w:rPr>
          </w:pPr>
        </w:p>
      </w:tc>
    </w:tr>
    <w:tr w:rsidR="00B5013D" w:rsidRPr="00EB1B0D" w14:paraId="796DE989" w14:textId="77777777">
      <w:trPr>
        <w:trHeight w:hRule="exact" w:val="405"/>
      </w:trPr>
      <w:tc>
        <w:tcPr>
          <w:tcW w:w="3285" w:type="dxa"/>
          <w:shd w:val="clear" w:color="auto" w:fill="auto"/>
        </w:tcPr>
        <w:p w14:paraId="5DF9DC3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58334ED"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5925259" w14:textId="77777777" w:rsidR="00B5013D" w:rsidRPr="00EB1B0D" w:rsidRDefault="00B5013D">
          <w:pPr>
            <w:pStyle w:val="ParagraphStyle0"/>
            <w:rPr>
              <w:rStyle w:val="CharacterStyle0"/>
              <w:rFonts w:ascii="Source Sans 3" w:eastAsia="Calibri" w:hAnsi="Source Sans 3"/>
            </w:rPr>
          </w:pPr>
        </w:p>
      </w:tc>
    </w:tr>
  </w:tbl>
  <w:p w14:paraId="08A5185F" w14:textId="77777777" w:rsidR="00B5013D" w:rsidRPr="00EB1B0D" w:rsidRDefault="00B5013D">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7DBB016" w14:textId="77777777">
      <w:trPr>
        <w:trHeight w:hRule="exact" w:val="420"/>
      </w:trPr>
      <w:tc>
        <w:tcPr>
          <w:tcW w:w="9870" w:type="dxa"/>
          <w:gridSpan w:val="3"/>
        </w:tcPr>
        <w:p w14:paraId="5D887ACB" w14:textId="77777777" w:rsidR="00B5013D" w:rsidRPr="00EB1B0D" w:rsidRDefault="00B5013D">
          <w:pPr>
            <w:rPr>
              <w:rStyle w:val="FakeCharacterStyle"/>
              <w:rFonts w:ascii="Source Sans 3" w:hAnsi="Source Sans 3"/>
            </w:rPr>
          </w:pPr>
        </w:p>
      </w:tc>
    </w:tr>
    <w:tr w:rsidR="00B5013D" w:rsidRPr="00EB1B0D" w14:paraId="79CB83D1" w14:textId="77777777">
      <w:trPr>
        <w:trHeight w:hRule="exact" w:val="405"/>
      </w:trPr>
      <w:tc>
        <w:tcPr>
          <w:tcW w:w="3285" w:type="dxa"/>
          <w:shd w:val="clear" w:color="auto" w:fill="auto"/>
        </w:tcPr>
        <w:p w14:paraId="21FF1CE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30391E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B00D3D6" w14:textId="77777777" w:rsidR="00B5013D" w:rsidRPr="00EB1B0D" w:rsidRDefault="00B5013D">
          <w:pPr>
            <w:pStyle w:val="ParagraphStyle0"/>
            <w:rPr>
              <w:rStyle w:val="CharacterStyle0"/>
              <w:rFonts w:ascii="Source Sans 3" w:eastAsia="Calibri" w:hAnsi="Source Sans 3"/>
            </w:rPr>
          </w:pPr>
        </w:p>
      </w:tc>
    </w:tr>
  </w:tbl>
  <w:p w14:paraId="0F8CE948" w14:textId="77777777" w:rsidR="00B5013D" w:rsidRPr="00EB1B0D" w:rsidRDefault="00B5013D">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BFB5643" w14:textId="77777777">
      <w:trPr>
        <w:trHeight w:hRule="exact" w:val="420"/>
      </w:trPr>
      <w:tc>
        <w:tcPr>
          <w:tcW w:w="9870" w:type="dxa"/>
          <w:gridSpan w:val="3"/>
        </w:tcPr>
        <w:p w14:paraId="76789BBB" w14:textId="77777777" w:rsidR="00B5013D" w:rsidRPr="00EB1B0D" w:rsidRDefault="00B5013D">
          <w:pPr>
            <w:rPr>
              <w:rStyle w:val="FakeCharacterStyle"/>
              <w:rFonts w:ascii="Source Sans 3" w:hAnsi="Source Sans 3"/>
            </w:rPr>
          </w:pPr>
        </w:p>
      </w:tc>
    </w:tr>
    <w:tr w:rsidR="00B5013D" w:rsidRPr="00EB1B0D" w14:paraId="6FAB2449" w14:textId="77777777">
      <w:trPr>
        <w:trHeight w:hRule="exact" w:val="405"/>
      </w:trPr>
      <w:tc>
        <w:tcPr>
          <w:tcW w:w="3285" w:type="dxa"/>
          <w:shd w:val="clear" w:color="auto" w:fill="auto"/>
        </w:tcPr>
        <w:p w14:paraId="44290F99"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648307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A77C41B" w14:textId="77777777" w:rsidR="00B5013D" w:rsidRPr="00EB1B0D" w:rsidRDefault="00B5013D">
          <w:pPr>
            <w:pStyle w:val="ParagraphStyle0"/>
            <w:rPr>
              <w:rStyle w:val="CharacterStyle0"/>
              <w:rFonts w:ascii="Source Sans 3" w:eastAsia="Calibri" w:hAnsi="Source Sans 3"/>
            </w:rPr>
          </w:pPr>
        </w:p>
      </w:tc>
    </w:tr>
  </w:tbl>
  <w:p w14:paraId="139BF49E" w14:textId="77777777" w:rsidR="00B5013D" w:rsidRPr="00EB1B0D" w:rsidRDefault="00B5013D">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E12FFCF" w14:textId="77777777">
      <w:trPr>
        <w:trHeight w:hRule="exact" w:val="420"/>
      </w:trPr>
      <w:tc>
        <w:tcPr>
          <w:tcW w:w="9870" w:type="dxa"/>
          <w:gridSpan w:val="3"/>
        </w:tcPr>
        <w:p w14:paraId="1EB26D2C" w14:textId="77777777" w:rsidR="00B5013D" w:rsidRPr="00EB1B0D" w:rsidRDefault="00B5013D">
          <w:pPr>
            <w:rPr>
              <w:rStyle w:val="FakeCharacterStyle"/>
              <w:rFonts w:ascii="Source Sans 3" w:hAnsi="Source Sans 3"/>
            </w:rPr>
          </w:pPr>
        </w:p>
      </w:tc>
    </w:tr>
    <w:tr w:rsidR="00B5013D" w:rsidRPr="00EB1B0D" w14:paraId="34C51E76" w14:textId="77777777">
      <w:trPr>
        <w:trHeight w:hRule="exact" w:val="405"/>
      </w:trPr>
      <w:tc>
        <w:tcPr>
          <w:tcW w:w="3285" w:type="dxa"/>
          <w:shd w:val="clear" w:color="auto" w:fill="auto"/>
        </w:tcPr>
        <w:p w14:paraId="79EC855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1C4059E"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8183C10" w14:textId="77777777" w:rsidR="00B5013D" w:rsidRPr="00EB1B0D" w:rsidRDefault="00B5013D">
          <w:pPr>
            <w:pStyle w:val="ParagraphStyle0"/>
            <w:rPr>
              <w:rStyle w:val="CharacterStyle0"/>
              <w:rFonts w:ascii="Source Sans 3" w:eastAsia="Calibri" w:hAnsi="Source Sans 3"/>
            </w:rPr>
          </w:pPr>
        </w:p>
      </w:tc>
    </w:tr>
  </w:tbl>
  <w:p w14:paraId="092E6DE3" w14:textId="77777777" w:rsidR="00B5013D" w:rsidRPr="00EB1B0D" w:rsidRDefault="00B5013D">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11A73CE" w14:textId="77777777">
      <w:trPr>
        <w:trHeight w:hRule="exact" w:val="420"/>
      </w:trPr>
      <w:tc>
        <w:tcPr>
          <w:tcW w:w="9870" w:type="dxa"/>
          <w:gridSpan w:val="3"/>
        </w:tcPr>
        <w:p w14:paraId="5346759A" w14:textId="77777777" w:rsidR="00B5013D" w:rsidRPr="00EB1B0D" w:rsidRDefault="00B5013D">
          <w:pPr>
            <w:rPr>
              <w:rStyle w:val="FakeCharacterStyle"/>
              <w:rFonts w:ascii="Source Sans 3" w:hAnsi="Source Sans 3"/>
            </w:rPr>
          </w:pPr>
        </w:p>
      </w:tc>
    </w:tr>
    <w:tr w:rsidR="00B5013D" w:rsidRPr="00EB1B0D" w14:paraId="4B33FD98" w14:textId="77777777">
      <w:trPr>
        <w:trHeight w:hRule="exact" w:val="405"/>
      </w:trPr>
      <w:tc>
        <w:tcPr>
          <w:tcW w:w="3285" w:type="dxa"/>
          <w:shd w:val="clear" w:color="auto" w:fill="auto"/>
        </w:tcPr>
        <w:p w14:paraId="7ED97E06"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8C4A45D"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AE26B1D" w14:textId="77777777" w:rsidR="00B5013D" w:rsidRPr="00EB1B0D" w:rsidRDefault="00B5013D">
          <w:pPr>
            <w:pStyle w:val="ParagraphStyle0"/>
            <w:rPr>
              <w:rStyle w:val="CharacterStyle0"/>
              <w:rFonts w:ascii="Source Sans 3" w:eastAsia="Calibri" w:hAnsi="Source Sans 3"/>
            </w:rPr>
          </w:pPr>
        </w:p>
      </w:tc>
    </w:tr>
  </w:tbl>
  <w:p w14:paraId="249483B1" w14:textId="77777777" w:rsidR="00B5013D" w:rsidRPr="00EB1B0D" w:rsidRDefault="00B5013D">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298E118" w14:textId="77777777">
      <w:trPr>
        <w:trHeight w:hRule="exact" w:val="420"/>
      </w:trPr>
      <w:tc>
        <w:tcPr>
          <w:tcW w:w="9870" w:type="dxa"/>
          <w:gridSpan w:val="3"/>
        </w:tcPr>
        <w:p w14:paraId="64BA854E" w14:textId="77777777" w:rsidR="00B5013D" w:rsidRPr="00EB1B0D" w:rsidRDefault="00B5013D">
          <w:pPr>
            <w:rPr>
              <w:rStyle w:val="FakeCharacterStyle"/>
              <w:rFonts w:ascii="Source Sans 3" w:hAnsi="Source Sans 3"/>
            </w:rPr>
          </w:pPr>
        </w:p>
      </w:tc>
    </w:tr>
    <w:tr w:rsidR="00B5013D" w:rsidRPr="00EB1B0D" w14:paraId="5F10CF96" w14:textId="77777777">
      <w:trPr>
        <w:trHeight w:hRule="exact" w:val="405"/>
      </w:trPr>
      <w:tc>
        <w:tcPr>
          <w:tcW w:w="3285" w:type="dxa"/>
          <w:shd w:val="clear" w:color="auto" w:fill="auto"/>
        </w:tcPr>
        <w:p w14:paraId="1E0034C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8F6899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5086B7F" w14:textId="77777777" w:rsidR="00B5013D" w:rsidRPr="00EB1B0D" w:rsidRDefault="00B5013D">
          <w:pPr>
            <w:pStyle w:val="ParagraphStyle0"/>
            <w:rPr>
              <w:rStyle w:val="CharacterStyle0"/>
              <w:rFonts w:ascii="Source Sans 3" w:eastAsia="Calibri" w:hAnsi="Source Sans 3"/>
            </w:rPr>
          </w:pPr>
        </w:p>
      </w:tc>
    </w:tr>
  </w:tbl>
  <w:p w14:paraId="22F88F6D" w14:textId="77777777" w:rsidR="00B5013D" w:rsidRPr="00EB1B0D" w:rsidRDefault="00B5013D">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0B0A2DC" w14:textId="77777777">
      <w:trPr>
        <w:trHeight w:hRule="exact" w:val="420"/>
      </w:trPr>
      <w:tc>
        <w:tcPr>
          <w:tcW w:w="9870" w:type="dxa"/>
          <w:gridSpan w:val="3"/>
        </w:tcPr>
        <w:p w14:paraId="6836FDB9" w14:textId="77777777" w:rsidR="00B5013D" w:rsidRPr="00EB1B0D" w:rsidRDefault="00B5013D">
          <w:pPr>
            <w:rPr>
              <w:rStyle w:val="FakeCharacterStyle"/>
              <w:rFonts w:ascii="Source Sans 3" w:hAnsi="Source Sans 3"/>
            </w:rPr>
          </w:pPr>
        </w:p>
      </w:tc>
    </w:tr>
    <w:tr w:rsidR="00B5013D" w:rsidRPr="00EB1B0D" w14:paraId="634631A2" w14:textId="77777777">
      <w:trPr>
        <w:trHeight w:hRule="exact" w:val="405"/>
      </w:trPr>
      <w:tc>
        <w:tcPr>
          <w:tcW w:w="3285" w:type="dxa"/>
          <w:shd w:val="clear" w:color="auto" w:fill="auto"/>
        </w:tcPr>
        <w:p w14:paraId="3364A70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76911A9"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4D750DE" w14:textId="77777777" w:rsidR="00B5013D" w:rsidRPr="00EB1B0D" w:rsidRDefault="00B5013D">
          <w:pPr>
            <w:pStyle w:val="ParagraphStyle0"/>
            <w:rPr>
              <w:rStyle w:val="CharacterStyle0"/>
              <w:rFonts w:ascii="Source Sans 3" w:eastAsia="Calibri" w:hAnsi="Source Sans 3"/>
            </w:rPr>
          </w:pPr>
        </w:p>
      </w:tc>
    </w:tr>
  </w:tbl>
  <w:p w14:paraId="16EAFDA7" w14:textId="77777777" w:rsidR="00B5013D" w:rsidRPr="00EB1B0D" w:rsidRDefault="00B5013D">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99853FC" w14:textId="77777777">
      <w:trPr>
        <w:trHeight w:hRule="exact" w:val="420"/>
      </w:trPr>
      <w:tc>
        <w:tcPr>
          <w:tcW w:w="9870" w:type="dxa"/>
          <w:gridSpan w:val="3"/>
        </w:tcPr>
        <w:p w14:paraId="2DB87CCB" w14:textId="77777777" w:rsidR="00B5013D" w:rsidRPr="00EB1B0D" w:rsidRDefault="00B5013D">
          <w:pPr>
            <w:rPr>
              <w:rStyle w:val="FakeCharacterStyle"/>
              <w:rFonts w:ascii="Source Sans 3" w:hAnsi="Source Sans 3"/>
            </w:rPr>
          </w:pPr>
        </w:p>
      </w:tc>
    </w:tr>
    <w:tr w:rsidR="00B5013D" w:rsidRPr="00EB1B0D" w14:paraId="305D2FF8" w14:textId="77777777">
      <w:trPr>
        <w:trHeight w:hRule="exact" w:val="405"/>
      </w:trPr>
      <w:tc>
        <w:tcPr>
          <w:tcW w:w="3285" w:type="dxa"/>
          <w:shd w:val="clear" w:color="auto" w:fill="auto"/>
        </w:tcPr>
        <w:p w14:paraId="03DAB508"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85F962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6100A06" w14:textId="77777777" w:rsidR="00B5013D" w:rsidRPr="00EB1B0D" w:rsidRDefault="00B5013D">
          <w:pPr>
            <w:pStyle w:val="ParagraphStyle0"/>
            <w:rPr>
              <w:rStyle w:val="CharacterStyle0"/>
              <w:rFonts w:ascii="Source Sans 3" w:eastAsia="Calibri" w:hAnsi="Source Sans 3"/>
            </w:rPr>
          </w:pPr>
        </w:p>
      </w:tc>
    </w:tr>
  </w:tbl>
  <w:p w14:paraId="020601E2" w14:textId="77777777" w:rsidR="00B5013D" w:rsidRPr="00EB1B0D" w:rsidRDefault="00B5013D">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3925032" w14:textId="77777777">
      <w:trPr>
        <w:trHeight w:hRule="exact" w:val="420"/>
      </w:trPr>
      <w:tc>
        <w:tcPr>
          <w:tcW w:w="9870" w:type="dxa"/>
          <w:gridSpan w:val="3"/>
        </w:tcPr>
        <w:p w14:paraId="2C646C0F" w14:textId="77777777" w:rsidR="00B5013D" w:rsidRPr="00EB1B0D" w:rsidRDefault="00B5013D">
          <w:pPr>
            <w:rPr>
              <w:rStyle w:val="FakeCharacterStyle"/>
              <w:rFonts w:ascii="Source Sans 3" w:hAnsi="Source Sans 3"/>
            </w:rPr>
          </w:pPr>
        </w:p>
      </w:tc>
    </w:tr>
    <w:tr w:rsidR="00B5013D" w:rsidRPr="00EB1B0D" w14:paraId="06A38106" w14:textId="77777777">
      <w:trPr>
        <w:trHeight w:hRule="exact" w:val="405"/>
      </w:trPr>
      <w:tc>
        <w:tcPr>
          <w:tcW w:w="3285" w:type="dxa"/>
          <w:shd w:val="clear" w:color="auto" w:fill="auto"/>
        </w:tcPr>
        <w:p w14:paraId="3F1B5259"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633056A"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E636842" w14:textId="77777777" w:rsidR="00B5013D" w:rsidRPr="00EB1B0D" w:rsidRDefault="00B5013D">
          <w:pPr>
            <w:pStyle w:val="ParagraphStyle0"/>
            <w:rPr>
              <w:rStyle w:val="CharacterStyle0"/>
              <w:rFonts w:ascii="Source Sans 3" w:eastAsia="Calibri" w:hAnsi="Source Sans 3"/>
            </w:rPr>
          </w:pPr>
        </w:p>
      </w:tc>
    </w:tr>
  </w:tbl>
  <w:p w14:paraId="49997CE0" w14:textId="77777777" w:rsidR="00B5013D" w:rsidRPr="00EB1B0D" w:rsidRDefault="00B5013D">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BE880FD" w14:textId="77777777">
      <w:trPr>
        <w:trHeight w:hRule="exact" w:val="420"/>
      </w:trPr>
      <w:tc>
        <w:tcPr>
          <w:tcW w:w="9870" w:type="dxa"/>
          <w:gridSpan w:val="3"/>
        </w:tcPr>
        <w:p w14:paraId="233B102E" w14:textId="77777777" w:rsidR="00B5013D" w:rsidRPr="00EB1B0D" w:rsidRDefault="00B5013D">
          <w:pPr>
            <w:rPr>
              <w:rStyle w:val="FakeCharacterStyle"/>
              <w:rFonts w:ascii="Source Sans 3" w:hAnsi="Source Sans 3"/>
            </w:rPr>
          </w:pPr>
        </w:p>
      </w:tc>
    </w:tr>
    <w:tr w:rsidR="00B5013D" w:rsidRPr="00EB1B0D" w14:paraId="2AF32506" w14:textId="77777777">
      <w:trPr>
        <w:trHeight w:hRule="exact" w:val="405"/>
      </w:trPr>
      <w:tc>
        <w:tcPr>
          <w:tcW w:w="3285" w:type="dxa"/>
          <w:shd w:val="clear" w:color="auto" w:fill="auto"/>
        </w:tcPr>
        <w:p w14:paraId="11A9404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514B45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65877A8" w14:textId="77777777" w:rsidR="00B5013D" w:rsidRPr="00EB1B0D" w:rsidRDefault="00B5013D">
          <w:pPr>
            <w:pStyle w:val="ParagraphStyle0"/>
            <w:rPr>
              <w:rStyle w:val="CharacterStyle0"/>
              <w:rFonts w:ascii="Source Sans 3" w:eastAsia="Calibri" w:hAnsi="Source Sans 3"/>
            </w:rPr>
          </w:pPr>
        </w:p>
      </w:tc>
    </w:tr>
  </w:tbl>
  <w:p w14:paraId="4CE02B79" w14:textId="77777777" w:rsidR="00B5013D" w:rsidRPr="00EB1B0D" w:rsidRDefault="00B5013D">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8688308" w14:textId="77777777">
      <w:trPr>
        <w:trHeight w:hRule="exact" w:val="420"/>
      </w:trPr>
      <w:tc>
        <w:tcPr>
          <w:tcW w:w="9870" w:type="dxa"/>
          <w:gridSpan w:val="3"/>
        </w:tcPr>
        <w:p w14:paraId="54478FE7" w14:textId="77777777" w:rsidR="00B5013D" w:rsidRPr="00EB1B0D" w:rsidRDefault="00B5013D">
          <w:pPr>
            <w:rPr>
              <w:rStyle w:val="FakeCharacterStyle"/>
              <w:rFonts w:ascii="Source Sans 3" w:hAnsi="Source Sans 3"/>
            </w:rPr>
          </w:pPr>
        </w:p>
      </w:tc>
    </w:tr>
    <w:tr w:rsidR="00B5013D" w:rsidRPr="00EB1B0D" w14:paraId="1D5818A3" w14:textId="77777777">
      <w:trPr>
        <w:trHeight w:hRule="exact" w:val="405"/>
      </w:trPr>
      <w:tc>
        <w:tcPr>
          <w:tcW w:w="3285" w:type="dxa"/>
          <w:shd w:val="clear" w:color="auto" w:fill="auto"/>
        </w:tcPr>
        <w:p w14:paraId="3C77BC3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87D9DC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61A6315" w14:textId="77777777" w:rsidR="00B5013D" w:rsidRPr="00EB1B0D" w:rsidRDefault="00B5013D">
          <w:pPr>
            <w:pStyle w:val="ParagraphStyle0"/>
            <w:rPr>
              <w:rStyle w:val="CharacterStyle0"/>
              <w:rFonts w:ascii="Source Sans 3" w:eastAsia="Calibri" w:hAnsi="Source Sans 3"/>
            </w:rPr>
          </w:pPr>
        </w:p>
      </w:tc>
    </w:tr>
  </w:tbl>
  <w:p w14:paraId="57B5F04B" w14:textId="77777777" w:rsidR="00B5013D" w:rsidRPr="00EB1B0D" w:rsidRDefault="00B5013D">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128F53C" w14:textId="77777777">
      <w:trPr>
        <w:trHeight w:hRule="exact" w:val="420"/>
      </w:trPr>
      <w:tc>
        <w:tcPr>
          <w:tcW w:w="9870" w:type="dxa"/>
          <w:gridSpan w:val="3"/>
        </w:tcPr>
        <w:p w14:paraId="065DA253" w14:textId="77777777" w:rsidR="00B5013D" w:rsidRPr="00EB1B0D" w:rsidRDefault="00B5013D">
          <w:pPr>
            <w:rPr>
              <w:rStyle w:val="FakeCharacterStyle"/>
              <w:rFonts w:ascii="Source Sans 3" w:hAnsi="Source Sans 3"/>
            </w:rPr>
          </w:pPr>
        </w:p>
      </w:tc>
    </w:tr>
    <w:tr w:rsidR="00B5013D" w:rsidRPr="00EB1B0D" w14:paraId="1718ECD1" w14:textId="77777777">
      <w:trPr>
        <w:trHeight w:hRule="exact" w:val="405"/>
      </w:trPr>
      <w:tc>
        <w:tcPr>
          <w:tcW w:w="3285" w:type="dxa"/>
          <w:shd w:val="clear" w:color="auto" w:fill="auto"/>
        </w:tcPr>
        <w:p w14:paraId="2B54E9A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3943987"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86FE10A" w14:textId="77777777" w:rsidR="00B5013D" w:rsidRPr="00EB1B0D" w:rsidRDefault="00B5013D">
          <w:pPr>
            <w:pStyle w:val="ParagraphStyle0"/>
            <w:rPr>
              <w:rStyle w:val="CharacterStyle0"/>
              <w:rFonts w:ascii="Source Sans 3" w:eastAsia="Calibri" w:hAnsi="Source Sans 3"/>
            </w:rPr>
          </w:pPr>
        </w:p>
      </w:tc>
    </w:tr>
  </w:tbl>
  <w:p w14:paraId="3241B989" w14:textId="77777777" w:rsidR="00B5013D" w:rsidRPr="00EB1B0D" w:rsidRDefault="00B5013D">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B697B4F" w14:textId="77777777">
      <w:trPr>
        <w:trHeight w:hRule="exact" w:val="420"/>
      </w:trPr>
      <w:tc>
        <w:tcPr>
          <w:tcW w:w="9870" w:type="dxa"/>
          <w:gridSpan w:val="3"/>
        </w:tcPr>
        <w:p w14:paraId="2C2FA8BF" w14:textId="77777777" w:rsidR="00B5013D" w:rsidRPr="00EB1B0D" w:rsidRDefault="00B5013D">
          <w:pPr>
            <w:rPr>
              <w:rStyle w:val="FakeCharacterStyle"/>
              <w:rFonts w:ascii="Source Sans 3" w:hAnsi="Source Sans 3"/>
            </w:rPr>
          </w:pPr>
        </w:p>
      </w:tc>
    </w:tr>
    <w:tr w:rsidR="00B5013D" w:rsidRPr="00EB1B0D" w14:paraId="3D12AEE6" w14:textId="77777777">
      <w:trPr>
        <w:trHeight w:hRule="exact" w:val="405"/>
      </w:trPr>
      <w:tc>
        <w:tcPr>
          <w:tcW w:w="3285" w:type="dxa"/>
          <w:shd w:val="clear" w:color="auto" w:fill="auto"/>
        </w:tcPr>
        <w:p w14:paraId="58AC49F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49E280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27351B7" w14:textId="77777777" w:rsidR="00B5013D" w:rsidRPr="00EB1B0D" w:rsidRDefault="00B5013D">
          <w:pPr>
            <w:pStyle w:val="ParagraphStyle0"/>
            <w:rPr>
              <w:rStyle w:val="CharacterStyle0"/>
              <w:rFonts w:ascii="Source Sans 3" w:eastAsia="Calibri" w:hAnsi="Source Sans 3"/>
            </w:rPr>
          </w:pPr>
        </w:p>
      </w:tc>
    </w:tr>
  </w:tbl>
  <w:p w14:paraId="10CC8A18" w14:textId="77777777" w:rsidR="00B5013D" w:rsidRPr="00EB1B0D" w:rsidRDefault="00B5013D">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4DF6D67" w14:textId="77777777">
      <w:trPr>
        <w:trHeight w:hRule="exact" w:val="420"/>
      </w:trPr>
      <w:tc>
        <w:tcPr>
          <w:tcW w:w="9870" w:type="dxa"/>
          <w:gridSpan w:val="3"/>
        </w:tcPr>
        <w:p w14:paraId="28FB1EF5" w14:textId="77777777" w:rsidR="00B5013D" w:rsidRPr="00EB1B0D" w:rsidRDefault="00B5013D">
          <w:pPr>
            <w:rPr>
              <w:rStyle w:val="FakeCharacterStyle"/>
              <w:rFonts w:ascii="Source Sans 3" w:hAnsi="Source Sans 3"/>
            </w:rPr>
          </w:pPr>
        </w:p>
      </w:tc>
    </w:tr>
    <w:tr w:rsidR="00B5013D" w:rsidRPr="00EB1B0D" w14:paraId="076B3C8E" w14:textId="77777777">
      <w:trPr>
        <w:trHeight w:hRule="exact" w:val="405"/>
      </w:trPr>
      <w:tc>
        <w:tcPr>
          <w:tcW w:w="3285" w:type="dxa"/>
          <w:shd w:val="clear" w:color="auto" w:fill="auto"/>
        </w:tcPr>
        <w:p w14:paraId="4A74DE6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0863640"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7DBD445" w14:textId="77777777" w:rsidR="00B5013D" w:rsidRPr="00EB1B0D" w:rsidRDefault="00B5013D">
          <w:pPr>
            <w:pStyle w:val="ParagraphStyle0"/>
            <w:rPr>
              <w:rStyle w:val="CharacterStyle0"/>
              <w:rFonts w:ascii="Source Sans 3" w:eastAsia="Calibri" w:hAnsi="Source Sans 3"/>
            </w:rPr>
          </w:pPr>
        </w:p>
      </w:tc>
    </w:tr>
  </w:tbl>
  <w:p w14:paraId="37FEB83A" w14:textId="77777777" w:rsidR="00B5013D" w:rsidRPr="00EB1B0D" w:rsidRDefault="00B5013D">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8921E8D" w14:textId="77777777">
      <w:trPr>
        <w:trHeight w:hRule="exact" w:val="420"/>
      </w:trPr>
      <w:tc>
        <w:tcPr>
          <w:tcW w:w="9870" w:type="dxa"/>
          <w:gridSpan w:val="3"/>
        </w:tcPr>
        <w:p w14:paraId="24890BB0" w14:textId="77777777" w:rsidR="00B5013D" w:rsidRPr="00EB1B0D" w:rsidRDefault="00B5013D">
          <w:pPr>
            <w:rPr>
              <w:rStyle w:val="FakeCharacterStyle"/>
              <w:rFonts w:ascii="Source Sans 3" w:hAnsi="Source Sans 3"/>
            </w:rPr>
          </w:pPr>
        </w:p>
      </w:tc>
    </w:tr>
    <w:tr w:rsidR="00B5013D" w:rsidRPr="00EB1B0D" w14:paraId="39064704" w14:textId="77777777">
      <w:trPr>
        <w:trHeight w:hRule="exact" w:val="405"/>
      </w:trPr>
      <w:tc>
        <w:tcPr>
          <w:tcW w:w="3285" w:type="dxa"/>
          <w:shd w:val="clear" w:color="auto" w:fill="auto"/>
        </w:tcPr>
        <w:p w14:paraId="58AAE93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FC2466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B132885" w14:textId="77777777" w:rsidR="00B5013D" w:rsidRPr="00EB1B0D" w:rsidRDefault="00B5013D">
          <w:pPr>
            <w:pStyle w:val="ParagraphStyle0"/>
            <w:rPr>
              <w:rStyle w:val="CharacterStyle0"/>
              <w:rFonts w:ascii="Source Sans 3" w:eastAsia="Calibri" w:hAnsi="Source Sans 3"/>
            </w:rPr>
          </w:pPr>
        </w:p>
      </w:tc>
    </w:tr>
  </w:tbl>
  <w:p w14:paraId="40DF2FFB" w14:textId="77777777" w:rsidR="00B5013D" w:rsidRPr="00EB1B0D" w:rsidRDefault="00B5013D">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E6D998E" w14:textId="77777777">
      <w:trPr>
        <w:trHeight w:hRule="exact" w:val="420"/>
      </w:trPr>
      <w:tc>
        <w:tcPr>
          <w:tcW w:w="9870" w:type="dxa"/>
          <w:gridSpan w:val="3"/>
        </w:tcPr>
        <w:p w14:paraId="6A168EB5" w14:textId="77777777" w:rsidR="00B5013D" w:rsidRPr="00EB1B0D" w:rsidRDefault="00B5013D">
          <w:pPr>
            <w:rPr>
              <w:rStyle w:val="FakeCharacterStyle"/>
              <w:rFonts w:ascii="Source Sans 3" w:hAnsi="Source Sans 3"/>
            </w:rPr>
          </w:pPr>
        </w:p>
      </w:tc>
    </w:tr>
    <w:tr w:rsidR="00B5013D" w:rsidRPr="00EB1B0D" w14:paraId="4B62FFC2" w14:textId="77777777">
      <w:trPr>
        <w:trHeight w:hRule="exact" w:val="405"/>
      </w:trPr>
      <w:tc>
        <w:tcPr>
          <w:tcW w:w="3285" w:type="dxa"/>
          <w:shd w:val="clear" w:color="auto" w:fill="auto"/>
        </w:tcPr>
        <w:p w14:paraId="4DA8DAB1"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1DA86C0"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7705469" w14:textId="77777777" w:rsidR="00B5013D" w:rsidRPr="00EB1B0D" w:rsidRDefault="00B5013D">
          <w:pPr>
            <w:pStyle w:val="ParagraphStyle0"/>
            <w:rPr>
              <w:rStyle w:val="CharacterStyle0"/>
              <w:rFonts w:ascii="Source Sans 3" w:eastAsia="Calibri" w:hAnsi="Source Sans 3"/>
            </w:rPr>
          </w:pPr>
        </w:p>
      </w:tc>
    </w:tr>
  </w:tbl>
  <w:p w14:paraId="2FFA977C" w14:textId="77777777" w:rsidR="00B5013D" w:rsidRPr="00EB1B0D" w:rsidRDefault="00B5013D">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6B3616E" w14:textId="77777777">
      <w:trPr>
        <w:trHeight w:hRule="exact" w:val="420"/>
      </w:trPr>
      <w:tc>
        <w:tcPr>
          <w:tcW w:w="9870" w:type="dxa"/>
          <w:gridSpan w:val="3"/>
        </w:tcPr>
        <w:p w14:paraId="2E1E2D0F" w14:textId="77777777" w:rsidR="00B5013D" w:rsidRPr="00EB1B0D" w:rsidRDefault="00B5013D">
          <w:pPr>
            <w:rPr>
              <w:rStyle w:val="FakeCharacterStyle"/>
              <w:rFonts w:ascii="Source Sans 3" w:hAnsi="Source Sans 3"/>
            </w:rPr>
          </w:pPr>
        </w:p>
      </w:tc>
    </w:tr>
    <w:tr w:rsidR="00B5013D" w:rsidRPr="00EB1B0D" w14:paraId="26B31917" w14:textId="77777777">
      <w:trPr>
        <w:trHeight w:hRule="exact" w:val="405"/>
      </w:trPr>
      <w:tc>
        <w:tcPr>
          <w:tcW w:w="3285" w:type="dxa"/>
          <w:shd w:val="clear" w:color="auto" w:fill="auto"/>
        </w:tcPr>
        <w:p w14:paraId="3AAD8FA7"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F6CD99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DE3C96B" w14:textId="77777777" w:rsidR="00B5013D" w:rsidRPr="00EB1B0D" w:rsidRDefault="00B5013D">
          <w:pPr>
            <w:pStyle w:val="ParagraphStyle0"/>
            <w:rPr>
              <w:rStyle w:val="CharacterStyle0"/>
              <w:rFonts w:ascii="Source Sans 3" w:eastAsia="Calibri" w:hAnsi="Source Sans 3"/>
            </w:rPr>
          </w:pPr>
        </w:p>
      </w:tc>
    </w:tr>
  </w:tbl>
  <w:p w14:paraId="3FD64DB7" w14:textId="77777777" w:rsidR="00B5013D" w:rsidRPr="00EB1B0D" w:rsidRDefault="00B5013D">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52583DF" w14:textId="77777777">
      <w:trPr>
        <w:trHeight w:hRule="exact" w:val="420"/>
      </w:trPr>
      <w:tc>
        <w:tcPr>
          <w:tcW w:w="9870" w:type="dxa"/>
          <w:gridSpan w:val="3"/>
        </w:tcPr>
        <w:p w14:paraId="4A89022E" w14:textId="77777777" w:rsidR="00B5013D" w:rsidRPr="00EB1B0D" w:rsidRDefault="00B5013D">
          <w:pPr>
            <w:rPr>
              <w:rStyle w:val="FakeCharacterStyle"/>
              <w:rFonts w:ascii="Source Sans 3" w:hAnsi="Source Sans 3"/>
            </w:rPr>
          </w:pPr>
        </w:p>
      </w:tc>
    </w:tr>
    <w:tr w:rsidR="00B5013D" w:rsidRPr="00EB1B0D" w14:paraId="59076C8D" w14:textId="77777777">
      <w:trPr>
        <w:trHeight w:hRule="exact" w:val="405"/>
      </w:trPr>
      <w:tc>
        <w:tcPr>
          <w:tcW w:w="3285" w:type="dxa"/>
          <w:shd w:val="clear" w:color="auto" w:fill="auto"/>
        </w:tcPr>
        <w:p w14:paraId="0B40A2D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9B38E49"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866563F" w14:textId="77777777" w:rsidR="00B5013D" w:rsidRPr="00EB1B0D" w:rsidRDefault="00B5013D">
          <w:pPr>
            <w:pStyle w:val="ParagraphStyle0"/>
            <w:rPr>
              <w:rStyle w:val="CharacterStyle0"/>
              <w:rFonts w:ascii="Source Sans 3" w:eastAsia="Calibri" w:hAnsi="Source Sans 3"/>
            </w:rPr>
          </w:pPr>
        </w:p>
      </w:tc>
    </w:tr>
  </w:tbl>
  <w:p w14:paraId="0CDC49DF" w14:textId="77777777" w:rsidR="00B5013D" w:rsidRPr="00EB1B0D" w:rsidRDefault="00B5013D">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E08D38C" w14:textId="77777777">
      <w:trPr>
        <w:trHeight w:hRule="exact" w:val="420"/>
      </w:trPr>
      <w:tc>
        <w:tcPr>
          <w:tcW w:w="9870" w:type="dxa"/>
          <w:gridSpan w:val="3"/>
        </w:tcPr>
        <w:p w14:paraId="1F662E3E" w14:textId="77777777" w:rsidR="00B5013D" w:rsidRPr="00EB1B0D" w:rsidRDefault="00B5013D">
          <w:pPr>
            <w:rPr>
              <w:rStyle w:val="FakeCharacterStyle"/>
              <w:rFonts w:ascii="Source Sans 3" w:hAnsi="Source Sans 3"/>
            </w:rPr>
          </w:pPr>
        </w:p>
      </w:tc>
    </w:tr>
    <w:tr w:rsidR="00B5013D" w:rsidRPr="00EB1B0D" w14:paraId="1C5D710C" w14:textId="77777777">
      <w:trPr>
        <w:trHeight w:hRule="exact" w:val="405"/>
      </w:trPr>
      <w:tc>
        <w:tcPr>
          <w:tcW w:w="3285" w:type="dxa"/>
          <w:shd w:val="clear" w:color="auto" w:fill="auto"/>
        </w:tcPr>
        <w:p w14:paraId="23A85F3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D5A04D9"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178A4F7" w14:textId="77777777" w:rsidR="00B5013D" w:rsidRPr="00EB1B0D" w:rsidRDefault="00B5013D">
          <w:pPr>
            <w:pStyle w:val="ParagraphStyle0"/>
            <w:rPr>
              <w:rStyle w:val="CharacterStyle0"/>
              <w:rFonts w:ascii="Source Sans 3" w:eastAsia="Calibri" w:hAnsi="Source Sans 3"/>
            </w:rPr>
          </w:pPr>
        </w:p>
      </w:tc>
    </w:tr>
  </w:tbl>
  <w:p w14:paraId="47C6A09E" w14:textId="77777777" w:rsidR="00B5013D" w:rsidRPr="00EB1B0D" w:rsidRDefault="00B5013D">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C48159E" w14:textId="77777777">
      <w:trPr>
        <w:trHeight w:hRule="exact" w:val="420"/>
      </w:trPr>
      <w:tc>
        <w:tcPr>
          <w:tcW w:w="9870" w:type="dxa"/>
          <w:gridSpan w:val="3"/>
        </w:tcPr>
        <w:p w14:paraId="5E7A136D" w14:textId="77777777" w:rsidR="00B5013D" w:rsidRPr="00EB1B0D" w:rsidRDefault="00B5013D">
          <w:pPr>
            <w:rPr>
              <w:rStyle w:val="FakeCharacterStyle"/>
              <w:rFonts w:ascii="Source Sans 3" w:hAnsi="Source Sans 3"/>
            </w:rPr>
          </w:pPr>
        </w:p>
      </w:tc>
    </w:tr>
    <w:tr w:rsidR="00B5013D" w:rsidRPr="00EB1B0D" w14:paraId="654C6F13" w14:textId="77777777">
      <w:trPr>
        <w:trHeight w:hRule="exact" w:val="405"/>
      </w:trPr>
      <w:tc>
        <w:tcPr>
          <w:tcW w:w="3285" w:type="dxa"/>
          <w:shd w:val="clear" w:color="auto" w:fill="auto"/>
        </w:tcPr>
        <w:p w14:paraId="4471F9C8"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3884E0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F25B98E" w14:textId="77777777" w:rsidR="00B5013D" w:rsidRPr="00EB1B0D" w:rsidRDefault="00B5013D">
          <w:pPr>
            <w:pStyle w:val="ParagraphStyle0"/>
            <w:rPr>
              <w:rStyle w:val="CharacterStyle0"/>
              <w:rFonts w:ascii="Source Sans 3" w:eastAsia="Calibri" w:hAnsi="Source Sans 3"/>
            </w:rPr>
          </w:pPr>
        </w:p>
      </w:tc>
    </w:tr>
  </w:tbl>
  <w:p w14:paraId="404E1AB9" w14:textId="77777777" w:rsidR="00B5013D" w:rsidRPr="00EB1B0D" w:rsidRDefault="00B5013D">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44A3381" w14:textId="77777777">
      <w:trPr>
        <w:trHeight w:hRule="exact" w:val="420"/>
      </w:trPr>
      <w:tc>
        <w:tcPr>
          <w:tcW w:w="9870" w:type="dxa"/>
          <w:gridSpan w:val="3"/>
        </w:tcPr>
        <w:p w14:paraId="2746DAF2" w14:textId="77777777" w:rsidR="00B5013D" w:rsidRPr="00EB1B0D" w:rsidRDefault="00B5013D">
          <w:pPr>
            <w:rPr>
              <w:rStyle w:val="FakeCharacterStyle"/>
              <w:rFonts w:ascii="Source Sans 3" w:hAnsi="Source Sans 3"/>
            </w:rPr>
          </w:pPr>
        </w:p>
      </w:tc>
    </w:tr>
    <w:tr w:rsidR="00B5013D" w:rsidRPr="00EB1B0D" w14:paraId="14D8E828" w14:textId="77777777">
      <w:trPr>
        <w:trHeight w:hRule="exact" w:val="405"/>
      </w:trPr>
      <w:tc>
        <w:tcPr>
          <w:tcW w:w="3285" w:type="dxa"/>
          <w:shd w:val="clear" w:color="auto" w:fill="auto"/>
        </w:tcPr>
        <w:p w14:paraId="0DA6C18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15BB7A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6A075ED" w14:textId="77777777" w:rsidR="00B5013D" w:rsidRPr="00EB1B0D" w:rsidRDefault="00B5013D">
          <w:pPr>
            <w:pStyle w:val="ParagraphStyle0"/>
            <w:rPr>
              <w:rStyle w:val="CharacterStyle0"/>
              <w:rFonts w:ascii="Source Sans 3" w:eastAsia="Calibri" w:hAnsi="Source Sans 3"/>
            </w:rPr>
          </w:pPr>
        </w:p>
      </w:tc>
    </w:tr>
  </w:tbl>
  <w:p w14:paraId="604EFEF3" w14:textId="77777777" w:rsidR="00B5013D" w:rsidRPr="00EB1B0D" w:rsidRDefault="00B5013D">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8EDAC69" w14:textId="77777777">
      <w:trPr>
        <w:trHeight w:hRule="exact" w:val="420"/>
      </w:trPr>
      <w:tc>
        <w:tcPr>
          <w:tcW w:w="9870" w:type="dxa"/>
          <w:gridSpan w:val="3"/>
        </w:tcPr>
        <w:p w14:paraId="34FF15A2" w14:textId="77777777" w:rsidR="00B5013D" w:rsidRPr="00EB1B0D" w:rsidRDefault="00B5013D">
          <w:pPr>
            <w:rPr>
              <w:rStyle w:val="FakeCharacterStyle"/>
              <w:rFonts w:ascii="Source Sans 3" w:hAnsi="Source Sans 3"/>
            </w:rPr>
          </w:pPr>
        </w:p>
      </w:tc>
    </w:tr>
    <w:tr w:rsidR="00B5013D" w:rsidRPr="00EB1B0D" w14:paraId="0F8EBA69" w14:textId="77777777">
      <w:trPr>
        <w:trHeight w:hRule="exact" w:val="405"/>
      </w:trPr>
      <w:tc>
        <w:tcPr>
          <w:tcW w:w="3285" w:type="dxa"/>
          <w:shd w:val="clear" w:color="auto" w:fill="auto"/>
        </w:tcPr>
        <w:p w14:paraId="10FC19B4"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272D4E6"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A5E5278" w14:textId="77777777" w:rsidR="00B5013D" w:rsidRPr="00EB1B0D" w:rsidRDefault="00B5013D">
          <w:pPr>
            <w:pStyle w:val="ParagraphStyle0"/>
            <w:rPr>
              <w:rStyle w:val="CharacterStyle0"/>
              <w:rFonts w:ascii="Source Sans 3" w:eastAsia="Calibri" w:hAnsi="Source Sans 3"/>
            </w:rPr>
          </w:pPr>
        </w:p>
      </w:tc>
    </w:tr>
  </w:tbl>
  <w:p w14:paraId="71920883" w14:textId="77777777" w:rsidR="00B5013D" w:rsidRPr="00EB1B0D" w:rsidRDefault="00B5013D">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461DF35" w14:textId="77777777">
      <w:trPr>
        <w:trHeight w:hRule="exact" w:val="420"/>
      </w:trPr>
      <w:tc>
        <w:tcPr>
          <w:tcW w:w="9870" w:type="dxa"/>
          <w:gridSpan w:val="3"/>
        </w:tcPr>
        <w:p w14:paraId="183DC2AB" w14:textId="77777777" w:rsidR="00B5013D" w:rsidRPr="00EB1B0D" w:rsidRDefault="00B5013D">
          <w:pPr>
            <w:rPr>
              <w:rStyle w:val="FakeCharacterStyle"/>
              <w:rFonts w:ascii="Source Sans 3" w:hAnsi="Source Sans 3"/>
            </w:rPr>
          </w:pPr>
        </w:p>
      </w:tc>
    </w:tr>
    <w:tr w:rsidR="00B5013D" w:rsidRPr="00EB1B0D" w14:paraId="0B2B6B53" w14:textId="77777777">
      <w:trPr>
        <w:trHeight w:hRule="exact" w:val="405"/>
      </w:trPr>
      <w:tc>
        <w:tcPr>
          <w:tcW w:w="3285" w:type="dxa"/>
          <w:shd w:val="clear" w:color="auto" w:fill="auto"/>
        </w:tcPr>
        <w:p w14:paraId="09BCB9DE"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833234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CDE673D" w14:textId="77777777" w:rsidR="00B5013D" w:rsidRPr="00EB1B0D" w:rsidRDefault="00B5013D">
          <w:pPr>
            <w:pStyle w:val="ParagraphStyle0"/>
            <w:rPr>
              <w:rStyle w:val="CharacterStyle0"/>
              <w:rFonts w:ascii="Source Sans 3" w:eastAsia="Calibri" w:hAnsi="Source Sans 3"/>
            </w:rPr>
          </w:pPr>
        </w:p>
      </w:tc>
    </w:tr>
  </w:tbl>
  <w:p w14:paraId="1BC112AA" w14:textId="77777777" w:rsidR="00B5013D" w:rsidRPr="00EB1B0D" w:rsidRDefault="00B5013D">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0DC581D" w14:textId="77777777">
      <w:trPr>
        <w:trHeight w:hRule="exact" w:val="420"/>
      </w:trPr>
      <w:tc>
        <w:tcPr>
          <w:tcW w:w="9870" w:type="dxa"/>
          <w:gridSpan w:val="3"/>
        </w:tcPr>
        <w:p w14:paraId="2ED44809" w14:textId="77777777" w:rsidR="00B5013D" w:rsidRPr="00EB1B0D" w:rsidRDefault="00B5013D">
          <w:pPr>
            <w:rPr>
              <w:rStyle w:val="FakeCharacterStyle"/>
              <w:rFonts w:ascii="Source Sans 3" w:hAnsi="Source Sans 3"/>
            </w:rPr>
          </w:pPr>
        </w:p>
      </w:tc>
    </w:tr>
    <w:tr w:rsidR="00B5013D" w:rsidRPr="00EB1B0D" w14:paraId="25414DCD" w14:textId="77777777">
      <w:trPr>
        <w:trHeight w:hRule="exact" w:val="405"/>
      </w:trPr>
      <w:tc>
        <w:tcPr>
          <w:tcW w:w="3285" w:type="dxa"/>
          <w:shd w:val="clear" w:color="auto" w:fill="auto"/>
        </w:tcPr>
        <w:p w14:paraId="402D1804"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CFF363C"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5D05B0A" w14:textId="77777777" w:rsidR="00B5013D" w:rsidRPr="00EB1B0D" w:rsidRDefault="00B5013D">
          <w:pPr>
            <w:pStyle w:val="ParagraphStyle0"/>
            <w:rPr>
              <w:rStyle w:val="CharacterStyle0"/>
              <w:rFonts w:ascii="Source Sans 3" w:eastAsia="Calibri" w:hAnsi="Source Sans 3"/>
            </w:rPr>
          </w:pPr>
        </w:p>
      </w:tc>
    </w:tr>
  </w:tbl>
  <w:p w14:paraId="555269AB" w14:textId="77777777" w:rsidR="00B5013D" w:rsidRPr="00EB1B0D" w:rsidRDefault="00B5013D">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7D673D1" w14:textId="77777777">
      <w:trPr>
        <w:trHeight w:hRule="exact" w:val="420"/>
      </w:trPr>
      <w:tc>
        <w:tcPr>
          <w:tcW w:w="9870" w:type="dxa"/>
          <w:gridSpan w:val="3"/>
        </w:tcPr>
        <w:p w14:paraId="56B138A2" w14:textId="77777777" w:rsidR="00B5013D" w:rsidRPr="00EB1B0D" w:rsidRDefault="00B5013D">
          <w:pPr>
            <w:rPr>
              <w:rStyle w:val="FakeCharacterStyle"/>
              <w:rFonts w:ascii="Source Sans 3" w:hAnsi="Source Sans 3"/>
            </w:rPr>
          </w:pPr>
        </w:p>
      </w:tc>
    </w:tr>
    <w:tr w:rsidR="00B5013D" w:rsidRPr="00EB1B0D" w14:paraId="08C55F38" w14:textId="77777777">
      <w:trPr>
        <w:trHeight w:hRule="exact" w:val="405"/>
      </w:trPr>
      <w:tc>
        <w:tcPr>
          <w:tcW w:w="3285" w:type="dxa"/>
          <w:shd w:val="clear" w:color="auto" w:fill="auto"/>
        </w:tcPr>
        <w:p w14:paraId="29261861"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58219F4"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B2A81E0" w14:textId="77777777" w:rsidR="00B5013D" w:rsidRPr="00EB1B0D" w:rsidRDefault="00B5013D">
          <w:pPr>
            <w:pStyle w:val="ParagraphStyle0"/>
            <w:rPr>
              <w:rStyle w:val="CharacterStyle0"/>
              <w:rFonts w:ascii="Source Sans 3" w:eastAsia="Calibri" w:hAnsi="Source Sans 3"/>
            </w:rPr>
          </w:pPr>
        </w:p>
      </w:tc>
    </w:tr>
  </w:tbl>
  <w:p w14:paraId="16E2AFF4" w14:textId="77777777" w:rsidR="00B5013D" w:rsidRPr="00EB1B0D" w:rsidRDefault="00B5013D">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0DFD3B6" w14:textId="77777777">
      <w:trPr>
        <w:trHeight w:hRule="exact" w:val="420"/>
      </w:trPr>
      <w:tc>
        <w:tcPr>
          <w:tcW w:w="9870" w:type="dxa"/>
          <w:gridSpan w:val="3"/>
        </w:tcPr>
        <w:p w14:paraId="320CD1F8" w14:textId="77777777" w:rsidR="00B5013D" w:rsidRPr="00EB1B0D" w:rsidRDefault="00B5013D">
          <w:pPr>
            <w:rPr>
              <w:rStyle w:val="FakeCharacterStyle"/>
              <w:rFonts w:ascii="Source Sans 3" w:hAnsi="Source Sans 3"/>
            </w:rPr>
          </w:pPr>
        </w:p>
      </w:tc>
    </w:tr>
    <w:tr w:rsidR="00B5013D" w:rsidRPr="00EB1B0D" w14:paraId="05701110" w14:textId="77777777">
      <w:trPr>
        <w:trHeight w:hRule="exact" w:val="405"/>
      </w:trPr>
      <w:tc>
        <w:tcPr>
          <w:tcW w:w="3285" w:type="dxa"/>
          <w:shd w:val="clear" w:color="auto" w:fill="auto"/>
        </w:tcPr>
        <w:p w14:paraId="15C9C4F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894DA2A"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1827931" w14:textId="77777777" w:rsidR="00B5013D" w:rsidRPr="00EB1B0D" w:rsidRDefault="00B5013D">
          <w:pPr>
            <w:pStyle w:val="ParagraphStyle0"/>
            <w:rPr>
              <w:rStyle w:val="CharacterStyle0"/>
              <w:rFonts w:ascii="Source Sans 3" w:eastAsia="Calibri" w:hAnsi="Source Sans 3"/>
            </w:rPr>
          </w:pPr>
        </w:p>
      </w:tc>
    </w:tr>
  </w:tbl>
  <w:p w14:paraId="374B587F" w14:textId="77777777" w:rsidR="00B5013D" w:rsidRPr="00EB1B0D" w:rsidRDefault="00B5013D">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403D2E0" w14:textId="77777777">
      <w:trPr>
        <w:trHeight w:hRule="exact" w:val="420"/>
      </w:trPr>
      <w:tc>
        <w:tcPr>
          <w:tcW w:w="9870" w:type="dxa"/>
          <w:gridSpan w:val="3"/>
        </w:tcPr>
        <w:p w14:paraId="238A8457" w14:textId="77777777" w:rsidR="00B5013D" w:rsidRPr="00EB1B0D" w:rsidRDefault="00B5013D">
          <w:pPr>
            <w:rPr>
              <w:rStyle w:val="FakeCharacterStyle"/>
              <w:rFonts w:ascii="Source Sans 3" w:hAnsi="Source Sans 3"/>
            </w:rPr>
          </w:pPr>
        </w:p>
      </w:tc>
    </w:tr>
    <w:tr w:rsidR="00B5013D" w:rsidRPr="00EB1B0D" w14:paraId="4612BF42" w14:textId="77777777">
      <w:trPr>
        <w:trHeight w:hRule="exact" w:val="405"/>
      </w:trPr>
      <w:tc>
        <w:tcPr>
          <w:tcW w:w="3285" w:type="dxa"/>
          <w:shd w:val="clear" w:color="auto" w:fill="auto"/>
        </w:tcPr>
        <w:p w14:paraId="71BDA9F9"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42EA40E"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C586475" w14:textId="77777777" w:rsidR="00B5013D" w:rsidRPr="00EB1B0D" w:rsidRDefault="00B5013D">
          <w:pPr>
            <w:pStyle w:val="ParagraphStyle0"/>
            <w:rPr>
              <w:rStyle w:val="CharacterStyle0"/>
              <w:rFonts w:ascii="Source Sans 3" w:eastAsia="Calibri" w:hAnsi="Source Sans 3"/>
            </w:rPr>
          </w:pPr>
        </w:p>
      </w:tc>
    </w:tr>
  </w:tbl>
  <w:p w14:paraId="58403040" w14:textId="77777777" w:rsidR="00B5013D" w:rsidRPr="00EB1B0D" w:rsidRDefault="00B5013D">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1D82A48E" w14:textId="77777777">
      <w:trPr>
        <w:trHeight w:hRule="exact" w:val="420"/>
      </w:trPr>
      <w:tc>
        <w:tcPr>
          <w:tcW w:w="9870" w:type="dxa"/>
          <w:gridSpan w:val="3"/>
        </w:tcPr>
        <w:p w14:paraId="4FB9947F" w14:textId="77777777" w:rsidR="00B5013D" w:rsidRPr="00EB1B0D" w:rsidRDefault="00B5013D">
          <w:pPr>
            <w:rPr>
              <w:rStyle w:val="FakeCharacterStyle"/>
              <w:rFonts w:ascii="Source Sans 3" w:hAnsi="Source Sans 3"/>
            </w:rPr>
          </w:pPr>
        </w:p>
      </w:tc>
    </w:tr>
    <w:tr w:rsidR="00B5013D" w:rsidRPr="00EB1B0D" w14:paraId="771569DC" w14:textId="77777777">
      <w:trPr>
        <w:trHeight w:hRule="exact" w:val="405"/>
      </w:trPr>
      <w:tc>
        <w:tcPr>
          <w:tcW w:w="3285" w:type="dxa"/>
          <w:shd w:val="clear" w:color="auto" w:fill="auto"/>
        </w:tcPr>
        <w:p w14:paraId="37EF9BF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E3E943D"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1C9D5A1" w14:textId="77777777" w:rsidR="00B5013D" w:rsidRPr="00EB1B0D" w:rsidRDefault="00B5013D">
          <w:pPr>
            <w:pStyle w:val="ParagraphStyle0"/>
            <w:rPr>
              <w:rStyle w:val="CharacterStyle0"/>
              <w:rFonts w:ascii="Source Sans 3" w:eastAsia="Calibri" w:hAnsi="Source Sans 3"/>
            </w:rPr>
          </w:pPr>
        </w:p>
      </w:tc>
    </w:tr>
  </w:tbl>
  <w:p w14:paraId="0B8B1E1A" w14:textId="77777777" w:rsidR="00B5013D" w:rsidRPr="00EB1B0D" w:rsidRDefault="00B5013D">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6A704E3" w14:textId="77777777">
      <w:trPr>
        <w:trHeight w:hRule="exact" w:val="420"/>
      </w:trPr>
      <w:tc>
        <w:tcPr>
          <w:tcW w:w="9870" w:type="dxa"/>
          <w:gridSpan w:val="3"/>
        </w:tcPr>
        <w:p w14:paraId="3EDD9B99" w14:textId="77777777" w:rsidR="00B5013D" w:rsidRPr="00EB1B0D" w:rsidRDefault="00B5013D">
          <w:pPr>
            <w:rPr>
              <w:rStyle w:val="FakeCharacterStyle"/>
              <w:rFonts w:ascii="Source Sans 3" w:hAnsi="Source Sans 3"/>
            </w:rPr>
          </w:pPr>
        </w:p>
      </w:tc>
    </w:tr>
    <w:tr w:rsidR="00B5013D" w:rsidRPr="00EB1B0D" w14:paraId="2D3E3487" w14:textId="77777777">
      <w:trPr>
        <w:trHeight w:hRule="exact" w:val="405"/>
      </w:trPr>
      <w:tc>
        <w:tcPr>
          <w:tcW w:w="3285" w:type="dxa"/>
          <w:shd w:val="clear" w:color="auto" w:fill="auto"/>
        </w:tcPr>
        <w:p w14:paraId="60735D2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4CA194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837BC44" w14:textId="77777777" w:rsidR="00B5013D" w:rsidRPr="00EB1B0D" w:rsidRDefault="00B5013D">
          <w:pPr>
            <w:pStyle w:val="ParagraphStyle0"/>
            <w:rPr>
              <w:rStyle w:val="CharacterStyle0"/>
              <w:rFonts w:ascii="Source Sans 3" w:eastAsia="Calibri" w:hAnsi="Source Sans 3"/>
            </w:rPr>
          </w:pPr>
        </w:p>
      </w:tc>
    </w:tr>
  </w:tbl>
  <w:p w14:paraId="4671DEE2" w14:textId="77777777" w:rsidR="00B5013D" w:rsidRPr="00EB1B0D" w:rsidRDefault="00B5013D">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06FA325" w14:textId="77777777">
      <w:trPr>
        <w:trHeight w:hRule="exact" w:val="420"/>
      </w:trPr>
      <w:tc>
        <w:tcPr>
          <w:tcW w:w="9870" w:type="dxa"/>
          <w:gridSpan w:val="3"/>
        </w:tcPr>
        <w:p w14:paraId="2C20C699" w14:textId="77777777" w:rsidR="00B5013D" w:rsidRPr="00EB1B0D" w:rsidRDefault="00B5013D">
          <w:pPr>
            <w:rPr>
              <w:rStyle w:val="FakeCharacterStyle"/>
              <w:rFonts w:ascii="Source Sans 3" w:hAnsi="Source Sans 3"/>
            </w:rPr>
          </w:pPr>
        </w:p>
      </w:tc>
    </w:tr>
    <w:tr w:rsidR="00B5013D" w:rsidRPr="00EB1B0D" w14:paraId="2170660D" w14:textId="77777777">
      <w:trPr>
        <w:trHeight w:hRule="exact" w:val="405"/>
      </w:trPr>
      <w:tc>
        <w:tcPr>
          <w:tcW w:w="3285" w:type="dxa"/>
          <w:shd w:val="clear" w:color="auto" w:fill="auto"/>
        </w:tcPr>
        <w:p w14:paraId="55D26176"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2F1CD5B"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15FC0B4" w14:textId="77777777" w:rsidR="00B5013D" w:rsidRPr="00EB1B0D" w:rsidRDefault="00B5013D">
          <w:pPr>
            <w:pStyle w:val="ParagraphStyle0"/>
            <w:rPr>
              <w:rStyle w:val="CharacterStyle0"/>
              <w:rFonts w:ascii="Source Sans 3" w:eastAsia="Calibri" w:hAnsi="Source Sans 3"/>
            </w:rPr>
          </w:pPr>
        </w:p>
      </w:tc>
    </w:tr>
  </w:tbl>
  <w:p w14:paraId="7007D517" w14:textId="77777777" w:rsidR="00B5013D" w:rsidRPr="00EB1B0D" w:rsidRDefault="00B5013D">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F37BFB2" w14:textId="77777777">
      <w:trPr>
        <w:trHeight w:hRule="exact" w:val="420"/>
      </w:trPr>
      <w:tc>
        <w:tcPr>
          <w:tcW w:w="9870" w:type="dxa"/>
          <w:gridSpan w:val="3"/>
        </w:tcPr>
        <w:p w14:paraId="4C979B90" w14:textId="77777777" w:rsidR="00B5013D" w:rsidRPr="00EB1B0D" w:rsidRDefault="00B5013D">
          <w:pPr>
            <w:rPr>
              <w:rStyle w:val="FakeCharacterStyle"/>
              <w:rFonts w:ascii="Source Sans 3" w:hAnsi="Source Sans 3"/>
            </w:rPr>
          </w:pPr>
        </w:p>
      </w:tc>
    </w:tr>
    <w:tr w:rsidR="00B5013D" w:rsidRPr="00EB1B0D" w14:paraId="1BAD0716" w14:textId="77777777">
      <w:trPr>
        <w:trHeight w:hRule="exact" w:val="405"/>
      </w:trPr>
      <w:tc>
        <w:tcPr>
          <w:tcW w:w="3285" w:type="dxa"/>
          <w:shd w:val="clear" w:color="auto" w:fill="auto"/>
        </w:tcPr>
        <w:p w14:paraId="48C20E71"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7B0EBC7"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9520C42" w14:textId="77777777" w:rsidR="00B5013D" w:rsidRPr="00EB1B0D" w:rsidRDefault="00B5013D">
          <w:pPr>
            <w:pStyle w:val="ParagraphStyle0"/>
            <w:rPr>
              <w:rStyle w:val="CharacterStyle0"/>
              <w:rFonts w:ascii="Source Sans 3" w:eastAsia="Calibri" w:hAnsi="Source Sans 3"/>
            </w:rPr>
          </w:pPr>
        </w:p>
      </w:tc>
    </w:tr>
  </w:tbl>
  <w:p w14:paraId="57F598EE" w14:textId="77777777" w:rsidR="00B5013D" w:rsidRPr="00EB1B0D" w:rsidRDefault="00B5013D">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6A83C8FD" w14:textId="77777777">
      <w:trPr>
        <w:trHeight w:hRule="exact" w:val="420"/>
      </w:trPr>
      <w:tc>
        <w:tcPr>
          <w:tcW w:w="9870" w:type="dxa"/>
          <w:gridSpan w:val="3"/>
        </w:tcPr>
        <w:p w14:paraId="6F31F4A8" w14:textId="77777777" w:rsidR="00B5013D" w:rsidRPr="00EB1B0D" w:rsidRDefault="00B5013D">
          <w:pPr>
            <w:rPr>
              <w:rStyle w:val="FakeCharacterStyle"/>
              <w:rFonts w:ascii="Source Sans 3" w:hAnsi="Source Sans 3"/>
            </w:rPr>
          </w:pPr>
        </w:p>
      </w:tc>
    </w:tr>
    <w:tr w:rsidR="00B5013D" w:rsidRPr="00EB1B0D" w14:paraId="2ED10A4C" w14:textId="77777777">
      <w:trPr>
        <w:trHeight w:hRule="exact" w:val="405"/>
      </w:trPr>
      <w:tc>
        <w:tcPr>
          <w:tcW w:w="3285" w:type="dxa"/>
          <w:shd w:val="clear" w:color="auto" w:fill="auto"/>
        </w:tcPr>
        <w:p w14:paraId="5CC28AC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E5280E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E27255C" w14:textId="77777777" w:rsidR="00B5013D" w:rsidRPr="00EB1B0D" w:rsidRDefault="00B5013D">
          <w:pPr>
            <w:pStyle w:val="ParagraphStyle0"/>
            <w:rPr>
              <w:rStyle w:val="CharacterStyle0"/>
              <w:rFonts w:ascii="Source Sans 3" w:eastAsia="Calibri" w:hAnsi="Source Sans 3"/>
            </w:rPr>
          </w:pPr>
        </w:p>
      </w:tc>
    </w:tr>
  </w:tbl>
  <w:p w14:paraId="2484D137" w14:textId="77777777" w:rsidR="00B5013D" w:rsidRPr="00EB1B0D" w:rsidRDefault="00B5013D">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FEAD04E" w14:textId="77777777">
      <w:trPr>
        <w:trHeight w:hRule="exact" w:val="420"/>
      </w:trPr>
      <w:tc>
        <w:tcPr>
          <w:tcW w:w="9870" w:type="dxa"/>
          <w:gridSpan w:val="3"/>
        </w:tcPr>
        <w:p w14:paraId="49265DD7" w14:textId="77777777" w:rsidR="00B5013D" w:rsidRPr="00EB1B0D" w:rsidRDefault="00B5013D">
          <w:pPr>
            <w:rPr>
              <w:rStyle w:val="FakeCharacterStyle"/>
              <w:rFonts w:ascii="Source Sans 3" w:hAnsi="Source Sans 3"/>
            </w:rPr>
          </w:pPr>
        </w:p>
      </w:tc>
    </w:tr>
    <w:tr w:rsidR="00B5013D" w:rsidRPr="00EB1B0D" w14:paraId="4730F605" w14:textId="77777777">
      <w:trPr>
        <w:trHeight w:hRule="exact" w:val="405"/>
      </w:trPr>
      <w:tc>
        <w:tcPr>
          <w:tcW w:w="3285" w:type="dxa"/>
          <w:shd w:val="clear" w:color="auto" w:fill="auto"/>
        </w:tcPr>
        <w:p w14:paraId="4E4619F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25E6268"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29F21589" w14:textId="77777777" w:rsidR="00B5013D" w:rsidRPr="00EB1B0D" w:rsidRDefault="00B5013D">
          <w:pPr>
            <w:pStyle w:val="ParagraphStyle0"/>
            <w:rPr>
              <w:rStyle w:val="CharacterStyle0"/>
              <w:rFonts w:ascii="Source Sans 3" w:eastAsia="Calibri" w:hAnsi="Source Sans 3"/>
            </w:rPr>
          </w:pPr>
        </w:p>
      </w:tc>
    </w:tr>
  </w:tbl>
  <w:p w14:paraId="3C5B0212" w14:textId="77777777" w:rsidR="00B5013D" w:rsidRPr="00EB1B0D" w:rsidRDefault="00B5013D">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355CA67" w14:textId="77777777">
      <w:trPr>
        <w:trHeight w:hRule="exact" w:val="420"/>
      </w:trPr>
      <w:tc>
        <w:tcPr>
          <w:tcW w:w="9870" w:type="dxa"/>
          <w:gridSpan w:val="3"/>
        </w:tcPr>
        <w:p w14:paraId="77917C2D" w14:textId="77777777" w:rsidR="00B5013D" w:rsidRPr="00EB1B0D" w:rsidRDefault="00B5013D">
          <w:pPr>
            <w:rPr>
              <w:rStyle w:val="FakeCharacterStyle"/>
              <w:rFonts w:ascii="Source Sans 3" w:hAnsi="Source Sans 3"/>
            </w:rPr>
          </w:pPr>
        </w:p>
      </w:tc>
    </w:tr>
    <w:tr w:rsidR="00B5013D" w:rsidRPr="00EB1B0D" w14:paraId="4408085A" w14:textId="77777777">
      <w:trPr>
        <w:trHeight w:hRule="exact" w:val="405"/>
      </w:trPr>
      <w:tc>
        <w:tcPr>
          <w:tcW w:w="3285" w:type="dxa"/>
          <w:shd w:val="clear" w:color="auto" w:fill="auto"/>
        </w:tcPr>
        <w:p w14:paraId="2D42953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6E63BAAB"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2FD21D8" w14:textId="77777777" w:rsidR="00B5013D" w:rsidRPr="00EB1B0D" w:rsidRDefault="00B5013D">
          <w:pPr>
            <w:pStyle w:val="ParagraphStyle0"/>
            <w:rPr>
              <w:rStyle w:val="CharacterStyle0"/>
              <w:rFonts w:ascii="Source Sans 3" w:eastAsia="Calibri" w:hAnsi="Source Sans 3"/>
            </w:rPr>
          </w:pPr>
        </w:p>
      </w:tc>
    </w:tr>
  </w:tbl>
  <w:p w14:paraId="033536F9" w14:textId="77777777" w:rsidR="00B5013D" w:rsidRPr="00EB1B0D" w:rsidRDefault="00B5013D">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49F09B67" w14:textId="77777777">
      <w:trPr>
        <w:trHeight w:hRule="exact" w:val="420"/>
      </w:trPr>
      <w:tc>
        <w:tcPr>
          <w:tcW w:w="9870" w:type="dxa"/>
          <w:gridSpan w:val="3"/>
        </w:tcPr>
        <w:p w14:paraId="29054339" w14:textId="77777777" w:rsidR="00B5013D" w:rsidRPr="00EB1B0D" w:rsidRDefault="00B5013D">
          <w:pPr>
            <w:rPr>
              <w:rStyle w:val="FakeCharacterStyle"/>
              <w:rFonts w:ascii="Source Sans 3" w:hAnsi="Source Sans 3"/>
            </w:rPr>
          </w:pPr>
        </w:p>
      </w:tc>
    </w:tr>
    <w:tr w:rsidR="00B5013D" w:rsidRPr="00EB1B0D" w14:paraId="1549D6C6" w14:textId="77777777">
      <w:trPr>
        <w:trHeight w:hRule="exact" w:val="405"/>
      </w:trPr>
      <w:tc>
        <w:tcPr>
          <w:tcW w:w="3285" w:type="dxa"/>
          <w:shd w:val="clear" w:color="auto" w:fill="auto"/>
        </w:tcPr>
        <w:p w14:paraId="2E86930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BC2B6B3"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7E7DE58" w14:textId="77777777" w:rsidR="00B5013D" w:rsidRPr="00EB1B0D" w:rsidRDefault="00B5013D">
          <w:pPr>
            <w:pStyle w:val="ParagraphStyle0"/>
            <w:rPr>
              <w:rStyle w:val="CharacterStyle0"/>
              <w:rFonts w:ascii="Source Sans 3" w:eastAsia="Calibri" w:hAnsi="Source Sans 3"/>
            </w:rPr>
          </w:pPr>
        </w:p>
      </w:tc>
    </w:tr>
  </w:tbl>
  <w:p w14:paraId="4CC126B2" w14:textId="77777777" w:rsidR="00B5013D" w:rsidRPr="00EB1B0D" w:rsidRDefault="00B5013D">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CD25B23" w14:textId="77777777">
      <w:trPr>
        <w:trHeight w:hRule="exact" w:val="420"/>
      </w:trPr>
      <w:tc>
        <w:tcPr>
          <w:tcW w:w="9870" w:type="dxa"/>
          <w:gridSpan w:val="3"/>
        </w:tcPr>
        <w:p w14:paraId="6970F0CA" w14:textId="77777777" w:rsidR="00B5013D" w:rsidRPr="00EB1B0D" w:rsidRDefault="00B5013D">
          <w:pPr>
            <w:rPr>
              <w:rStyle w:val="FakeCharacterStyle"/>
              <w:rFonts w:ascii="Source Sans 3" w:hAnsi="Source Sans 3"/>
            </w:rPr>
          </w:pPr>
        </w:p>
      </w:tc>
    </w:tr>
    <w:tr w:rsidR="00B5013D" w:rsidRPr="00EB1B0D" w14:paraId="4F6CAEE8" w14:textId="77777777">
      <w:trPr>
        <w:trHeight w:hRule="exact" w:val="405"/>
      </w:trPr>
      <w:tc>
        <w:tcPr>
          <w:tcW w:w="3285" w:type="dxa"/>
          <w:shd w:val="clear" w:color="auto" w:fill="auto"/>
        </w:tcPr>
        <w:p w14:paraId="1CFF1AD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1B49A3F"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088E1FF5" w14:textId="77777777" w:rsidR="00B5013D" w:rsidRPr="00EB1B0D" w:rsidRDefault="00B5013D">
          <w:pPr>
            <w:pStyle w:val="ParagraphStyle0"/>
            <w:rPr>
              <w:rStyle w:val="CharacterStyle0"/>
              <w:rFonts w:ascii="Source Sans 3" w:eastAsia="Calibri" w:hAnsi="Source Sans 3"/>
            </w:rPr>
          </w:pPr>
        </w:p>
      </w:tc>
    </w:tr>
  </w:tbl>
  <w:p w14:paraId="177ECDE5" w14:textId="77777777" w:rsidR="00B5013D" w:rsidRPr="00EB1B0D" w:rsidRDefault="00B5013D">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C18FE8E" w14:textId="77777777">
      <w:trPr>
        <w:trHeight w:hRule="exact" w:val="420"/>
      </w:trPr>
      <w:tc>
        <w:tcPr>
          <w:tcW w:w="9870" w:type="dxa"/>
          <w:gridSpan w:val="3"/>
        </w:tcPr>
        <w:p w14:paraId="05B501F6" w14:textId="77777777" w:rsidR="00B5013D" w:rsidRPr="00EB1B0D" w:rsidRDefault="00B5013D">
          <w:pPr>
            <w:rPr>
              <w:rStyle w:val="FakeCharacterStyle"/>
              <w:rFonts w:ascii="Source Sans 3" w:hAnsi="Source Sans 3"/>
            </w:rPr>
          </w:pPr>
        </w:p>
      </w:tc>
    </w:tr>
    <w:tr w:rsidR="00B5013D" w:rsidRPr="00EB1B0D" w14:paraId="357BFF67" w14:textId="77777777">
      <w:trPr>
        <w:trHeight w:hRule="exact" w:val="405"/>
      </w:trPr>
      <w:tc>
        <w:tcPr>
          <w:tcW w:w="3285" w:type="dxa"/>
          <w:shd w:val="clear" w:color="auto" w:fill="auto"/>
        </w:tcPr>
        <w:p w14:paraId="35EA4C4D"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87E0115"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14FC7E0A" w14:textId="77777777" w:rsidR="00B5013D" w:rsidRPr="00EB1B0D" w:rsidRDefault="00B5013D">
          <w:pPr>
            <w:pStyle w:val="ParagraphStyle0"/>
            <w:rPr>
              <w:rStyle w:val="CharacterStyle0"/>
              <w:rFonts w:ascii="Source Sans 3" w:eastAsia="Calibri" w:hAnsi="Source Sans 3"/>
            </w:rPr>
          </w:pPr>
        </w:p>
      </w:tc>
    </w:tr>
  </w:tbl>
  <w:p w14:paraId="7101EDFA" w14:textId="77777777" w:rsidR="00B5013D" w:rsidRPr="00EB1B0D" w:rsidRDefault="00B5013D">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B59BEEB" w14:textId="77777777">
      <w:trPr>
        <w:trHeight w:hRule="exact" w:val="420"/>
      </w:trPr>
      <w:tc>
        <w:tcPr>
          <w:tcW w:w="9870" w:type="dxa"/>
          <w:gridSpan w:val="3"/>
        </w:tcPr>
        <w:p w14:paraId="2AF2454F" w14:textId="77777777" w:rsidR="00B5013D" w:rsidRPr="00EB1B0D" w:rsidRDefault="00B5013D">
          <w:pPr>
            <w:rPr>
              <w:rStyle w:val="FakeCharacterStyle"/>
              <w:rFonts w:ascii="Source Sans 3" w:hAnsi="Source Sans 3"/>
            </w:rPr>
          </w:pPr>
        </w:p>
      </w:tc>
    </w:tr>
    <w:tr w:rsidR="00B5013D" w:rsidRPr="00EB1B0D" w14:paraId="1FBC6473" w14:textId="77777777">
      <w:trPr>
        <w:trHeight w:hRule="exact" w:val="405"/>
      </w:trPr>
      <w:tc>
        <w:tcPr>
          <w:tcW w:w="3285" w:type="dxa"/>
          <w:shd w:val="clear" w:color="auto" w:fill="auto"/>
        </w:tcPr>
        <w:p w14:paraId="2CFE0155"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785EA0E"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770DC33" w14:textId="77777777" w:rsidR="00B5013D" w:rsidRPr="00EB1B0D" w:rsidRDefault="00B5013D">
          <w:pPr>
            <w:pStyle w:val="ParagraphStyle0"/>
            <w:rPr>
              <w:rStyle w:val="CharacterStyle0"/>
              <w:rFonts w:ascii="Source Sans 3" w:eastAsia="Calibri" w:hAnsi="Source Sans 3"/>
            </w:rPr>
          </w:pPr>
        </w:p>
      </w:tc>
    </w:tr>
  </w:tbl>
  <w:p w14:paraId="1966540A" w14:textId="77777777" w:rsidR="00B5013D" w:rsidRPr="00EB1B0D" w:rsidRDefault="00B5013D">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C373B8A" w14:textId="77777777">
      <w:trPr>
        <w:trHeight w:hRule="exact" w:val="420"/>
      </w:trPr>
      <w:tc>
        <w:tcPr>
          <w:tcW w:w="9870" w:type="dxa"/>
          <w:gridSpan w:val="3"/>
        </w:tcPr>
        <w:p w14:paraId="525E718E" w14:textId="77777777" w:rsidR="00B5013D" w:rsidRPr="00EB1B0D" w:rsidRDefault="00B5013D">
          <w:pPr>
            <w:rPr>
              <w:rStyle w:val="FakeCharacterStyle"/>
              <w:rFonts w:ascii="Source Sans 3" w:hAnsi="Source Sans 3"/>
            </w:rPr>
          </w:pPr>
        </w:p>
      </w:tc>
    </w:tr>
    <w:tr w:rsidR="00B5013D" w:rsidRPr="00EB1B0D" w14:paraId="11224A43" w14:textId="77777777">
      <w:trPr>
        <w:trHeight w:hRule="exact" w:val="405"/>
      </w:trPr>
      <w:tc>
        <w:tcPr>
          <w:tcW w:w="3285" w:type="dxa"/>
          <w:shd w:val="clear" w:color="auto" w:fill="auto"/>
        </w:tcPr>
        <w:p w14:paraId="3DF3E6A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0E3DC5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0881F36" w14:textId="77777777" w:rsidR="00B5013D" w:rsidRPr="00EB1B0D" w:rsidRDefault="00B5013D">
          <w:pPr>
            <w:pStyle w:val="ParagraphStyle0"/>
            <w:rPr>
              <w:rStyle w:val="CharacterStyle0"/>
              <w:rFonts w:ascii="Source Sans 3" w:eastAsia="Calibri" w:hAnsi="Source Sans 3"/>
            </w:rPr>
          </w:pPr>
        </w:p>
      </w:tc>
    </w:tr>
  </w:tbl>
  <w:p w14:paraId="6B87B88A" w14:textId="77777777" w:rsidR="00B5013D" w:rsidRPr="00EB1B0D" w:rsidRDefault="00B5013D">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3099BBC" w14:textId="77777777">
      <w:trPr>
        <w:trHeight w:hRule="exact" w:val="420"/>
      </w:trPr>
      <w:tc>
        <w:tcPr>
          <w:tcW w:w="9870" w:type="dxa"/>
          <w:gridSpan w:val="3"/>
        </w:tcPr>
        <w:p w14:paraId="7D4D8C3B" w14:textId="77777777" w:rsidR="00B5013D" w:rsidRPr="00EB1B0D" w:rsidRDefault="00B5013D">
          <w:pPr>
            <w:rPr>
              <w:rStyle w:val="FakeCharacterStyle"/>
              <w:rFonts w:ascii="Source Sans 3" w:hAnsi="Source Sans 3"/>
            </w:rPr>
          </w:pPr>
        </w:p>
      </w:tc>
    </w:tr>
    <w:tr w:rsidR="00B5013D" w:rsidRPr="00EB1B0D" w14:paraId="6DFA2D0F" w14:textId="77777777">
      <w:trPr>
        <w:trHeight w:hRule="exact" w:val="405"/>
      </w:trPr>
      <w:tc>
        <w:tcPr>
          <w:tcW w:w="3285" w:type="dxa"/>
          <w:shd w:val="clear" w:color="auto" w:fill="auto"/>
        </w:tcPr>
        <w:p w14:paraId="42A84F24"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4DF0FBBB"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0F6251A" w14:textId="77777777" w:rsidR="00B5013D" w:rsidRPr="00EB1B0D" w:rsidRDefault="00B5013D">
          <w:pPr>
            <w:pStyle w:val="ParagraphStyle0"/>
            <w:rPr>
              <w:rStyle w:val="CharacterStyle0"/>
              <w:rFonts w:ascii="Source Sans 3" w:eastAsia="Calibri" w:hAnsi="Source Sans 3"/>
            </w:rPr>
          </w:pPr>
        </w:p>
      </w:tc>
    </w:tr>
  </w:tbl>
  <w:p w14:paraId="319F97C1" w14:textId="77777777" w:rsidR="00B5013D" w:rsidRPr="00EB1B0D" w:rsidRDefault="00B5013D">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76CA9A37" w14:textId="77777777">
      <w:trPr>
        <w:trHeight w:hRule="exact" w:val="420"/>
      </w:trPr>
      <w:tc>
        <w:tcPr>
          <w:tcW w:w="9870" w:type="dxa"/>
          <w:gridSpan w:val="3"/>
        </w:tcPr>
        <w:p w14:paraId="4C83C933" w14:textId="77777777" w:rsidR="00B5013D" w:rsidRPr="00EB1B0D" w:rsidRDefault="00B5013D">
          <w:pPr>
            <w:rPr>
              <w:rStyle w:val="FakeCharacterStyle"/>
              <w:rFonts w:ascii="Source Sans 3" w:hAnsi="Source Sans 3"/>
            </w:rPr>
          </w:pPr>
        </w:p>
      </w:tc>
    </w:tr>
    <w:tr w:rsidR="00B5013D" w:rsidRPr="00EB1B0D" w14:paraId="552B61E0" w14:textId="77777777">
      <w:trPr>
        <w:trHeight w:hRule="exact" w:val="405"/>
      </w:trPr>
      <w:tc>
        <w:tcPr>
          <w:tcW w:w="3285" w:type="dxa"/>
          <w:shd w:val="clear" w:color="auto" w:fill="auto"/>
        </w:tcPr>
        <w:p w14:paraId="558B376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8D84068"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B2BAA26" w14:textId="77777777" w:rsidR="00B5013D" w:rsidRPr="00EB1B0D" w:rsidRDefault="00B5013D">
          <w:pPr>
            <w:pStyle w:val="ParagraphStyle0"/>
            <w:rPr>
              <w:rStyle w:val="CharacterStyle0"/>
              <w:rFonts w:ascii="Source Sans 3" w:eastAsia="Calibri" w:hAnsi="Source Sans 3"/>
            </w:rPr>
          </w:pPr>
        </w:p>
      </w:tc>
    </w:tr>
  </w:tbl>
  <w:p w14:paraId="7C56A1C4" w14:textId="77777777" w:rsidR="00B5013D" w:rsidRPr="00EB1B0D" w:rsidRDefault="00B5013D">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9112F99" w14:textId="77777777">
      <w:trPr>
        <w:trHeight w:hRule="exact" w:val="420"/>
      </w:trPr>
      <w:tc>
        <w:tcPr>
          <w:tcW w:w="9870" w:type="dxa"/>
          <w:gridSpan w:val="3"/>
        </w:tcPr>
        <w:p w14:paraId="53C00874" w14:textId="77777777" w:rsidR="00B5013D" w:rsidRPr="00EB1B0D" w:rsidRDefault="00B5013D">
          <w:pPr>
            <w:rPr>
              <w:rStyle w:val="FakeCharacterStyle"/>
              <w:rFonts w:ascii="Source Sans 3" w:hAnsi="Source Sans 3"/>
            </w:rPr>
          </w:pPr>
        </w:p>
      </w:tc>
    </w:tr>
    <w:tr w:rsidR="00B5013D" w:rsidRPr="00EB1B0D" w14:paraId="750F11CF" w14:textId="77777777">
      <w:trPr>
        <w:trHeight w:hRule="exact" w:val="405"/>
      </w:trPr>
      <w:tc>
        <w:tcPr>
          <w:tcW w:w="3285" w:type="dxa"/>
          <w:shd w:val="clear" w:color="auto" w:fill="auto"/>
        </w:tcPr>
        <w:p w14:paraId="735BB1C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1FC1390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2B496EE" w14:textId="77777777" w:rsidR="00B5013D" w:rsidRPr="00EB1B0D" w:rsidRDefault="00B5013D">
          <w:pPr>
            <w:pStyle w:val="ParagraphStyle0"/>
            <w:rPr>
              <w:rStyle w:val="CharacterStyle0"/>
              <w:rFonts w:ascii="Source Sans 3" w:eastAsia="Calibri" w:hAnsi="Source Sans 3"/>
            </w:rPr>
          </w:pPr>
        </w:p>
      </w:tc>
    </w:tr>
  </w:tbl>
  <w:p w14:paraId="5E2B1ADF" w14:textId="77777777" w:rsidR="00B5013D" w:rsidRPr="00EB1B0D" w:rsidRDefault="00B5013D">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F67CA04" w14:textId="77777777">
      <w:trPr>
        <w:trHeight w:hRule="exact" w:val="420"/>
      </w:trPr>
      <w:tc>
        <w:tcPr>
          <w:tcW w:w="9870" w:type="dxa"/>
          <w:gridSpan w:val="3"/>
        </w:tcPr>
        <w:p w14:paraId="4BD25731" w14:textId="77777777" w:rsidR="00B5013D" w:rsidRPr="00EB1B0D" w:rsidRDefault="00B5013D">
          <w:pPr>
            <w:rPr>
              <w:rStyle w:val="FakeCharacterStyle"/>
              <w:rFonts w:ascii="Source Sans 3" w:hAnsi="Source Sans 3"/>
            </w:rPr>
          </w:pPr>
        </w:p>
      </w:tc>
    </w:tr>
    <w:tr w:rsidR="00B5013D" w:rsidRPr="00EB1B0D" w14:paraId="25EAEAAD" w14:textId="77777777">
      <w:trPr>
        <w:trHeight w:hRule="exact" w:val="405"/>
      </w:trPr>
      <w:tc>
        <w:tcPr>
          <w:tcW w:w="3285" w:type="dxa"/>
          <w:shd w:val="clear" w:color="auto" w:fill="auto"/>
        </w:tcPr>
        <w:p w14:paraId="2BBDE5C7"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F24D378"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32D163B5" w14:textId="77777777" w:rsidR="00B5013D" w:rsidRPr="00EB1B0D" w:rsidRDefault="00B5013D">
          <w:pPr>
            <w:pStyle w:val="ParagraphStyle0"/>
            <w:rPr>
              <w:rStyle w:val="CharacterStyle0"/>
              <w:rFonts w:ascii="Source Sans 3" w:eastAsia="Calibri" w:hAnsi="Source Sans 3"/>
            </w:rPr>
          </w:pPr>
        </w:p>
      </w:tc>
    </w:tr>
  </w:tbl>
  <w:p w14:paraId="4039B31C" w14:textId="77777777" w:rsidR="00B5013D" w:rsidRPr="00EB1B0D" w:rsidRDefault="00B5013D">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5722C3A" w14:textId="77777777">
      <w:trPr>
        <w:trHeight w:hRule="exact" w:val="420"/>
      </w:trPr>
      <w:tc>
        <w:tcPr>
          <w:tcW w:w="9870" w:type="dxa"/>
          <w:gridSpan w:val="3"/>
        </w:tcPr>
        <w:p w14:paraId="2427C9B7" w14:textId="77777777" w:rsidR="00B5013D" w:rsidRPr="00EB1B0D" w:rsidRDefault="00B5013D">
          <w:pPr>
            <w:rPr>
              <w:rStyle w:val="FakeCharacterStyle"/>
              <w:rFonts w:ascii="Source Sans 3" w:hAnsi="Source Sans 3"/>
            </w:rPr>
          </w:pPr>
        </w:p>
      </w:tc>
    </w:tr>
    <w:tr w:rsidR="00B5013D" w:rsidRPr="00EB1B0D" w14:paraId="3374A883" w14:textId="77777777">
      <w:trPr>
        <w:trHeight w:hRule="exact" w:val="405"/>
      </w:trPr>
      <w:tc>
        <w:tcPr>
          <w:tcW w:w="3285" w:type="dxa"/>
          <w:shd w:val="clear" w:color="auto" w:fill="auto"/>
        </w:tcPr>
        <w:p w14:paraId="28177022"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63591A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020C00D" w14:textId="77777777" w:rsidR="00B5013D" w:rsidRPr="00EB1B0D" w:rsidRDefault="00B5013D">
          <w:pPr>
            <w:pStyle w:val="ParagraphStyle0"/>
            <w:rPr>
              <w:rStyle w:val="CharacterStyle0"/>
              <w:rFonts w:ascii="Source Sans 3" w:eastAsia="Calibri" w:hAnsi="Source Sans 3"/>
            </w:rPr>
          </w:pPr>
        </w:p>
      </w:tc>
    </w:tr>
  </w:tbl>
  <w:p w14:paraId="1D7171C0" w14:textId="77777777" w:rsidR="00B5013D" w:rsidRPr="00EB1B0D" w:rsidRDefault="00B5013D">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4137527" w14:textId="77777777">
      <w:trPr>
        <w:trHeight w:hRule="exact" w:val="420"/>
      </w:trPr>
      <w:tc>
        <w:tcPr>
          <w:tcW w:w="9870" w:type="dxa"/>
          <w:gridSpan w:val="3"/>
        </w:tcPr>
        <w:p w14:paraId="35BBE380" w14:textId="77777777" w:rsidR="00B5013D" w:rsidRPr="00EB1B0D" w:rsidRDefault="00B5013D">
          <w:pPr>
            <w:rPr>
              <w:rStyle w:val="FakeCharacterStyle"/>
              <w:rFonts w:ascii="Source Sans 3" w:hAnsi="Source Sans 3"/>
            </w:rPr>
          </w:pPr>
        </w:p>
      </w:tc>
    </w:tr>
    <w:tr w:rsidR="00B5013D" w:rsidRPr="00EB1B0D" w14:paraId="056BBB6B" w14:textId="77777777">
      <w:trPr>
        <w:trHeight w:hRule="exact" w:val="405"/>
      </w:trPr>
      <w:tc>
        <w:tcPr>
          <w:tcW w:w="3285" w:type="dxa"/>
          <w:shd w:val="clear" w:color="auto" w:fill="auto"/>
        </w:tcPr>
        <w:p w14:paraId="79820FDD"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0DA7820E"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E3514CC" w14:textId="77777777" w:rsidR="00B5013D" w:rsidRPr="00EB1B0D" w:rsidRDefault="00B5013D">
          <w:pPr>
            <w:pStyle w:val="ParagraphStyle0"/>
            <w:rPr>
              <w:rStyle w:val="CharacterStyle0"/>
              <w:rFonts w:ascii="Source Sans 3" w:eastAsia="Calibri" w:hAnsi="Source Sans 3"/>
            </w:rPr>
          </w:pPr>
        </w:p>
      </w:tc>
    </w:tr>
  </w:tbl>
  <w:p w14:paraId="11019B2A" w14:textId="77777777" w:rsidR="00B5013D" w:rsidRPr="00EB1B0D" w:rsidRDefault="00B5013D">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A50ADF3" w14:textId="77777777">
      <w:trPr>
        <w:trHeight w:hRule="exact" w:val="420"/>
      </w:trPr>
      <w:tc>
        <w:tcPr>
          <w:tcW w:w="9870" w:type="dxa"/>
          <w:gridSpan w:val="3"/>
        </w:tcPr>
        <w:p w14:paraId="7703729B" w14:textId="77777777" w:rsidR="00B5013D" w:rsidRPr="00EB1B0D" w:rsidRDefault="00B5013D">
          <w:pPr>
            <w:rPr>
              <w:rStyle w:val="FakeCharacterStyle"/>
              <w:rFonts w:ascii="Source Sans 3" w:hAnsi="Source Sans 3"/>
            </w:rPr>
          </w:pPr>
        </w:p>
      </w:tc>
    </w:tr>
    <w:tr w:rsidR="00B5013D" w:rsidRPr="00EB1B0D" w14:paraId="2EB1A358" w14:textId="77777777">
      <w:trPr>
        <w:trHeight w:hRule="exact" w:val="405"/>
      </w:trPr>
      <w:tc>
        <w:tcPr>
          <w:tcW w:w="3285" w:type="dxa"/>
          <w:shd w:val="clear" w:color="auto" w:fill="auto"/>
        </w:tcPr>
        <w:p w14:paraId="642E370A"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5C026CD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415AD99" w14:textId="77777777" w:rsidR="00B5013D" w:rsidRPr="00EB1B0D" w:rsidRDefault="00B5013D">
          <w:pPr>
            <w:pStyle w:val="ParagraphStyle0"/>
            <w:rPr>
              <w:rStyle w:val="CharacterStyle0"/>
              <w:rFonts w:ascii="Source Sans 3" w:eastAsia="Calibri" w:hAnsi="Source Sans 3"/>
            </w:rPr>
          </w:pPr>
        </w:p>
      </w:tc>
    </w:tr>
  </w:tbl>
  <w:p w14:paraId="6FD43BDC" w14:textId="77777777" w:rsidR="00B5013D" w:rsidRPr="00EB1B0D" w:rsidRDefault="00B5013D">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2916DD3E" w14:textId="77777777">
      <w:trPr>
        <w:trHeight w:hRule="exact" w:val="420"/>
      </w:trPr>
      <w:tc>
        <w:tcPr>
          <w:tcW w:w="9870" w:type="dxa"/>
          <w:gridSpan w:val="3"/>
        </w:tcPr>
        <w:p w14:paraId="5850A6AB" w14:textId="77777777" w:rsidR="00B5013D" w:rsidRPr="00EB1B0D" w:rsidRDefault="00B5013D">
          <w:pPr>
            <w:rPr>
              <w:rStyle w:val="FakeCharacterStyle"/>
              <w:rFonts w:ascii="Source Sans 3" w:hAnsi="Source Sans 3"/>
            </w:rPr>
          </w:pPr>
        </w:p>
      </w:tc>
    </w:tr>
    <w:tr w:rsidR="00B5013D" w:rsidRPr="00EB1B0D" w14:paraId="3A935533" w14:textId="77777777">
      <w:trPr>
        <w:trHeight w:hRule="exact" w:val="405"/>
      </w:trPr>
      <w:tc>
        <w:tcPr>
          <w:tcW w:w="3285" w:type="dxa"/>
          <w:shd w:val="clear" w:color="auto" w:fill="auto"/>
        </w:tcPr>
        <w:p w14:paraId="6D32554F"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EFFA3F9"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70424D10" w14:textId="77777777" w:rsidR="00B5013D" w:rsidRPr="00EB1B0D" w:rsidRDefault="00B5013D">
          <w:pPr>
            <w:pStyle w:val="ParagraphStyle0"/>
            <w:rPr>
              <w:rStyle w:val="CharacterStyle0"/>
              <w:rFonts w:ascii="Source Sans 3" w:eastAsia="Calibri" w:hAnsi="Source Sans 3"/>
            </w:rPr>
          </w:pPr>
        </w:p>
      </w:tc>
    </w:tr>
  </w:tbl>
  <w:p w14:paraId="41385F11" w14:textId="77777777" w:rsidR="00B5013D" w:rsidRPr="00EB1B0D" w:rsidRDefault="00B5013D">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5627C35F" w14:textId="77777777">
      <w:trPr>
        <w:trHeight w:hRule="exact" w:val="420"/>
      </w:trPr>
      <w:tc>
        <w:tcPr>
          <w:tcW w:w="9870" w:type="dxa"/>
          <w:gridSpan w:val="3"/>
        </w:tcPr>
        <w:p w14:paraId="5CEEF487" w14:textId="77777777" w:rsidR="00B5013D" w:rsidRPr="00EB1B0D" w:rsidRDefault="00B5013D">
          <w:pPr>
            <w:rPr>
              <w:rStyle w:val="FakeCharacterStyle"/>
              <w:rFonts w:ascii="Source Sans 3" w:hAnsi="Source Sans 3"/>
            </w:rPr>
          </w:pPr>
        </w:p>
      </w:tc>
    </w:tr>
    <w:tr w:rsidR="00B5013D" w:rsidRPr="00EB1B0D" w14:paraId="4F5AF4DD" w14:textId="77777777">
      <w:trPr>
        <w:trHeight w:hRule="exact" w:val="405"/>
      </w:trPr>
      <w:tc>
        <w:tcPr>
          <w:tcW w:w="3285" w:type="dxa"/>
          <w:shd w:val="clear" w:color="auto" w:fill="auto"/>
        </w:tcPr>
        <w:p w14:paraId="4E7EF5AB"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77A3790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55664467" w14:textId="77777777" w:rsidR="00B5013D" w:rsidRPr="00EB1B0D" w:rsidRDefault="00B5013D">
          <w:pPr>
            <w:pStyle w:val="ParagraphStyle0"/>
            <w:rPr>
              <w:rStyle w:val="CharacterStyle0"/>
              <w:rFonts w:ascii="Source Sans 3" w:eastAsia="Calibri" w:hAnsi="Source Sans 3"/>
            </w:rPr>
          </w:pPr>
        </w:p>
      </w:tc>
    </w:tr>
  </w:tbl>
  <w:p w14:paraId="6F70AD21" w14:textId="77777777" w:rsidR="00B5013D" w:rsidRPr="00EB1B0D" w:rsidRDefault="00B5013D">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0FED2884" w14:textId="77777777">
      <w:trPr>
        <w:trHeight w:hRule="exact" w:val="420"/>
      </w:trPr>
      <w:tc>
        <w:tcPr>
          <w:tcW w:w="9870" w:type="dxa"/>
          <w:gridSpan w:val="3"/>
        </w:tcPr>
        <w:p w14:paraId="53DE3D94" w14:textId="77777777" w:rsidR="00B5013D" w:rsidRPr="00EB1B0D" w:rsidRDefault="00B5013D">
          <w:pPr>
            <w:rPr>
              <w:rStyle w:val="FakeCharacterStyle"/>
              <w:rFonts w:ascii="Source Sans 3" w:hAnsi="Source Sans 3"/>
            </w:rPr>
          </w:pPr>
        </w:p>
      </w:tc>
    </w:tr>
    <w:tr w:rsidR="00B5013D" w:rsidRPr="00EB1B0D" w14:paraId="2C8C7E64" w14:textId="77777777">
      <w:trPr>
        <w:trHeight w:hRule="exact" w:val="405"/>
      </w:trPr>
      <w:tc>
        <w:tcPr>
          <w:tcW w:w="3285" w:type="dxa"/>
          <w:shd w:val="clear" w:color="auto" w:fill="auto"/>
        </w:tcPr>
        <w:p w14:paraId="183809F3"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38E27962"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635770BA" w14:textId="77777777" w:rsidR="00B5013D" w:rsidRPr="00EB1B0D" w:rsidRDefault="00B5013D">
          <w:pPr>
            <w:pStyle w:val="ParagraphStyle0"/>
            <w:rPr>
              <w:rStyle w:val="CharacterStyle0"/>
              <w:rFonts w:ascii="Source Sans 3" w:eastAsia="Calibri" w:hAnsi="Source Sans 3"/>
            </w:rPr>
          </w:pPr>
        </w:p>
      </w:tc>
    </w:tr>
  </w:tbl>
  <w:p w14:paraId="24D98E9B" w14:textId="77777777" w:rsidR="00B5013D" w:rsidRPr="00EB1B0D" w:rsidRDefault="00B5013D">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013D" w:rsidRPr="00EB1B0D" w14:paraId="353C499E" w14:textId="77777777">
      <w:trPr>
        <w:trHeight w:hRule="exact" w:val="420"/>
      </w:trPr>
      <w:tc>
        <w:tcPr>
          <w:tcW w:w="9870" w:type="dxa"/>
          <w:gridSpan w:val="3"/>
        </w:tcPr>
        <w:p w14:paraId="53CE87CB" w14:textId="77777777" w:rsidR="00B5013D" w:rsidRPr="00EB1B0D" w:rsidRDefault="00B5013D">
          <w:pPr>
            <w:rPr>
              <w:rStyle w:val="FakeCharacterStyle"/>
              <w:rFonts w:ascii="Source Sans 3" w:hAnsi="Source Sans 3"/>
            </w:rPr>
          </w:pPr>
        </w:p>
      </w:tc>
    </w:tr>
    <w:tr w:rsidR="00B5013D" w:rsidRPr="00EB1B0D" w14:paraId="605035D7" w14:textId="77777777">
      <w:trPr>
        <w:trHeight w:hRule="exact" w:val="405"/>
      </w:trPr>
      <w:tc>
        <w:tcPr>
          <w:tcW w:w="3285" w:type="dxa"/>
          <w:shd w:val="clear" w:color="auto" w:fill="auto"/>
        </w:tcPr>
        <w:p w14:paraId="64E10830" w14:textId="77777777" w:rsidR="00B5013D" w:rsidRPr="00EB1B0D" w:rsidRDefault="00B5013D">
          <w:pPr>
            <w:pStyle w:val="ParagraphStyle0"/>
            <w:rPr>
              <w:rStyle w:val="CharacterStyle0"/>
              <w:rFonts w:ascii="Source Sans 3" w:eastAsia="Calibri" w:hAnsi="Source Sans 3"/>
            </w:rPr>
          </w:pPr>
        </w:p>
      </w:tc>
      <w:tc>
        <w:tcPr>
          <w:tcW w:w="3285" w:type="dxa"/>
          <w:shd w:val="clear" w:color="auto" w:fill="auto"/>
        </w:tcPr>
        <w:p w14:paraId="280418D1" w14:textId="77777777" w:rsidR="00B5013D" w:rsidRPr="00EB1B0D" w:rsidRDefault="00B5013D">
          <w:pPr>
            <w:pStyle w:val="ParagraphStyle0"/>
            <w:rPr>
              <w:rStyle w:val="CharacterStyle0"/>
              <w:rFonts w:ascii="Source Sans 3" w:eastAsia="Calibri" w:hAnsi="Source Sans 3"/>
            </w:rPr>
          </w:pPr>
        </w:p>
      </w:tc>
      <w:tc>
        <w:tcPr>
          <w:tcW w:w="3300" w:type="dxa"/>
          <w:shd w:val="clear" w:color="auto" w:fill="auto"/>
        </w:tcPr>
        <w:p w14:paraId="4038DBAC" w14:textId="77777777" w:rsidR="00B5013D" w:rsidRPr="00EB1B0D" w:rsidRDefault="00B5013D">
          <w:pPr>
            <w:pStyle w:val="ParagraphStyle0"/>
            <w:rPr>
              <w:rStyle w:val="CharacterStyle0"/>
              <w:rFonts w:ascii="Source Sans 3" w:eastAsia="Calibri" w:hAnsi="Source Sans 3"/>
            </w:rPr>
          </w:pPr>
        </w:p>
      </w:tc>
    </w:tr>
  </w:tbl>
  <w:p w14:paraId="002E6994" w14:textId="77777777" w:rsidR="00B5013D" w:rsidRPr="00EB1B0D" w:rsidRDefault="00B5013D">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5013D"/>
    <w:rsid w:val="00477904"/>
    <w:rsid w:val="008A0675"/>
    <w:rsid w:val="00B5013D"/>
    <w:rsid w:val="00E7029B"/>
    <w:rsid w:val="00EB1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FAF41"/>
  <w15:docId w15:val="{34FD10B2-B5D2-4A77-A764-A7EC8782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EB1B0D"/>
    <w:pPr>
      <w:tabs>
        <w:tab w:val="center" w:pos="4536"/>
        <w:tab w:val="right" w:pos="9072"/>
      </w:tabs>
    </w:pPr>
  </w:style>
  <w:style w:type="character" w:customStyle="1" w:styleId="KopfzeileZchn">
    <w:name w:val="Kopfzeile Zchn"/>
    <w:basedOn w:val="Absatz-Standardschriftart"/>
    <w:link w:val="Kopfzeile"/>
    <w:uiPriority w:val="99"/>
    <w:rsid w:val="00EB1B0D"/>
  </w:style>
  <w:style w:type="paragraph" w:styleId="Fuzeile">
    <w:name w:val="footer"/>
    <w:basedOn w:val="Standard"/>
    <w:link w:val="FuzeileZchn"/>
    <w:uiPriority w:val="99"/>
    <w:unhideWhenUsed/>
    <w:rsid w:val="00EB1B0D"/>
    <w:pPr>
      <w:tabs>
        <w:tab w:val="center" w:pos="4536"/>
        <w:tab w:val="right" w:pos="9072"/>
      </w:tabs>
    </w:pPr>
  </w:style>
  <w:style w:type="character" w:customStyle="1" w:styleId="FuzeileZchn">
    <w:name w:val="Fußzeile Zchn"/>
    <w:basedOn w:val="Absatz-Standardschriftart"/>
    <w:link w:val="Fuzeile"/>
    <w:uiPriority w:val="99"/>
    <w:rsid w:val="00EB1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32" TargetMode="External"/><Relationship Id="rId299" Type="http://schemas.openxmlformats.org/officeDocument/2006/relationships/header" Target="header75.xml"/><Relationship Id="rId303" Type="http://schemas.openxmlformats.org/officeDocument/2006/relationships/header" Target="header76.xml"/><Relationship Id="rId21" Type="http://schemas.openxmlformats.org/officeDocument/2006/relationships/header" Target="header4.xml"/><Relationship Id="rId42" Type="http://schemas.openxmlformats.org/officeDocument/2006/relationships/footer" Target="footer11.xml"/><Relationship Id="rId63" Type="http://schemas.openxmlformats.org/officeDocument/2006/relationships/header" Target="header18.xml"/><Relationship Id="rId84" Type="http://schemas.openxmlformats.org/officeDocument/2006/relationships/hyperlink" Target="81" TargetMode="External"/><Relationship Id="rId138" Type="http://schemas.openxmlformats.org/officeDocument/2006/relationships/hyperlink" Target="157" TargetMode="External"/><Relationship Id="rId159" Type="http://schemas.openxmlformats.org/officeDocument/2006/relationships/hyperlink" Target="102" TargetMode="External"/><Relationship Id="rId324" Type="http://schemas.openxmlformats.org/officeDocument/2006/relationships/footer" Target="footer82.xml"/><Relationship Id="rId345" Type="http://schemas.openxmlformats.org/officeDocument/2006/relationships/header" Target="header88.xml"/><Relationship Id="rId366" Type="http://schemas.openxmlformats.org/officeDocument/2006/relationships/hyperlink" Target="2189" TargetMode="External"/><Relationship Id="rId170" Type="http://schemas.openxmlformats.org/officeDocument/2006/relationships/hyperlink" Target="105" TargetMode="External"/><Relationship Id="rId191" Type="http://schemas.openxmlformats.org/officeDocument/2006/relationships/footer" Target="footer45.xml"/><Relationship Id="rId205" Type="http://schemas.openxmlformats.org/officeDocument/2006/relationships/header" Target="header48.xml"/><Relationship Id="rId226" Type="http://schemas.openxmlformats.org/officeDocument/2006/relationships/header" Target="header55.xml"/><Relationship Id="rId247" Type="http://schemas.openxmlformats.org/officeDocument/2006/relationships/hyperlink" Target="2108" TargetMode="External"/><Relationship Id="rId107" Type="http://schemas.openxmlformats.org/officeDocument/2006/relationships/hyperlink" Target="116" TargetMode="External"/><Relationship Id="rId268" Type="http://schemas.openxmlformats.org/officeDocument/2006/relationships/hyperlink" Target="2120" TargetMode="External"/><Relationship Id="rId289" Type="http://schemas.openxmlformats.org/officeDocument/2006/relationships/header" Target="header72.xml"/><Relationship Id="rId11" Type="http://schemas.openxmlformats.org/officeDocument/2006/relationships/header" Target="header3.xml"/><Relationship Id="rId32" Type="http://schemas.openxmlformats.org/officeDocument/2006/relationships/hyperlink" Target="17" TargetMode="External"/><Relationship Id="rId53" Type="http://schemas.openxmlformats.org/officeDocument/2006/relationships/footer" Target="footer14.xml"/><Relationship Id="rId74" Type="http://schemas.openxmlformats.org/officeDocument/2006/relationships/footer" Target="footer22.xml"/><Relationship Id="rId128" Type="http://schemas.openxmlformats.org/officeDocument/2006/relationships/hyperlink" Target="149" TargetMode="External"/><Relationship Id="rId149" Type="http://schemas.openxmlformats.org/officeDocument/2006/relationships/hyperlink" Target="135" TargetMode="External"/><Relationship Id="rId314" Type="http://schemas.openxmlformats.org/officeDocument/2006/relationships/footer" Target="footer79.xml"/><Relationship Id="rId335" Type="http://schemas.openxmlformats.org/officeDocument/2006/relationships/hyperlink" Target="2172" TargetMode="External"/><Relationship Id="rId356" Type="http://schemas.openxmlformats.org/officeDocument/2006/relationships/footer" Target="footer90.xml"/><Relationship Id="rId5" Type="http://schemas.openxmlformats.org/officeDocument/2006/relationships/endnotes" Target="endnotes.xml"/><Relationship Id="rId95" Type="http://schemas.openxmlformats.org/officeDocument/2006/relationships/hyperlink" Target="87" TargetMode="External"/><Relationship Id="rId160" Type="http://schemas.openxmlformats.org/officeDocument/2006/relationships/hyperlink" Target="101" TargetMode="External"/><Relationship Id="rId181" Type="http://schemas.openxmlformats.org/officeDocument/2006/relationships/hyperlink" Target="182" TargetMode="External"/><Relationship Id="rId216" Type="http://schemas.openxmlformats.org/officeDocument/2006/relationships/hyperlink" Target="2081" TargetMode="External"/><Relationship Id="rId237" Type="http://schemas.openxmlformats.org/officeDocument/2006/relationships/hyperlink" Target="2101" TargetMode="External"/><Relationship Id="rId258" Type="http://schemas.openxmlformats.org/officeDocument/2006/relationships/footer" Target="footer63.xml"/><Relationship Id="rId279" Type="http://schemas.openxmlformats.org/officeDocument/2006/relationships/hyperlink" Target="2130" TargetMode="External"/><Relationship Id="rId22" Type="http://schemas.openxmlformats.org/officeDocument/2006/relationships/footer" Target="footer4.xml"/><Relationship Id="rId43" Type="http://schemas.openxmlformats.org/officeDocument/2006/relationships/hyperlink" Target="34" TargetMode="External"/><Relationship Id="rId64" Type="http://schemas.openxmlformats.org/officeDocument/2006/relationships/footer" Target="footer18.xml"/><Relationship Id="rId118" Type="http://schemas.openxmlformats.org/officeDocument/2006/relationships/hyperlink" Target="131" TargetMode="External"/><Relationship Id="rId139" Type="http://schemas.openxmlformats.org/officeDocument/2006/relationships/hyperlink" Target="158" TargetMode="External"/><Relationship Id="rId290" Type="http://schemas.openxmlformats.org/officeDocument/2006/relationships/footer" Target="footer72.xml"/><Relationship Id="rId304" Type="http://schemas.openxmlformats.org/officeDocument/2006/relationships/footer" Target="footer76.xml"/><Relationship Id="rId325" Type="http://schemas.openxmlformats.org/officeDocument/2006/relationships/hyperlink" Target="2168" TargetMode="External"/><Relationship Id="rId346" Type="http://schemas.openxmlformats.org/officeDocument/2006/relationships/footer" Target="footer88.xml"/><Relationship Id="rId367" Type="http://schemas.openxmlformats.org/officeDocument/2006/relationships/hyperlink" Target="2188" TargetMode="External"/><Relationship Id="rId85" Type="http://schemas.openxmlformats.org/officeDocument/2006/relationships/hyperlink" Target="80" TargetMode="External"/><Relationship Id="rId150" Type="http://schemas.openxmlformats.org/officeDocument/2006/relationships/header" Target="header38.xml"/><Relationship Id="rId171" Type="http://schemas.openxmlformats.org/officeDocument/2006/relationships/hyperlink" Target="4022" TargetMode="External"/><Relationship Id="rId192" Type="http://schemas.openxmlformats.org/officeDocument/2006/relationships/hyperlink" Target="195" TargetMode="External"/><Relationship Id="rId206" Type="http://schemas.openxmlformats.org/officeDocument/2006/relationships/footer" Target="footer48.xml"/><Relationship Id="rId227" Type="http://schemas.openxmlformats.org/officeDocument/2006/relationships/footer" Target="footer55.xml"/><Relationship Id="rId248" Type="http://schemas.openxmlformats.org/officeDocument/2006/relationships/hyperlink" Target="2107" TargetMode="External"/><Relationship Id="rId269" Type="http://schemas.openxmlformats.org/officeDocument/2006/relationships/hyperlink" Target="2119" TargetMode="External"/><Relationship Id="rId12" Type="http://schemas.openxmlformats.org/officeDocument/2006/relationships/footer" Target="footer3.xml"/><Relationship Id="rId33" Type="http://schemas.openxmlformats.org/officeDocument/2006/relationships/header" Target="header9.xml"/><Relationship Id="rId108" Type="http://schemas.openxmlformats.org/officeDocument/2006/relationships/hyperlink" Target="115" TargetMode="External"/><Relationship Id="rId129" Type="http://schemas.openxmlformats.org/officeDocument/2006/relationships/hyperlink" Target="150" TargetMode="External"/><Relationship Id="rId280" Type="http://schemas.openxmlformats.org/officeDocument/2006/relationships/hyperlink" Target="2129" TargetMode="External"/><Relationship Id="rId315" Type="http://schemas.openxmlformats.org/officeDocument/2006/relationships/hyperlink" Target="2155" TargetMode="External"/><Relationship Id="rId336" Type="http://schemas.openxmlformats.org/officeDocument/2006/relationships/hyperlink" Target="2171" TargetMode="External"/><Relationship Id="rId357" Type="http://schemas.openxmlformats.org/officeDocument/2006/relationships/hyperlink" Target="2196" TargetMode="External"/><Relationship Id="rId54" Type="http://schemas.openxmlformats.org/officeDocument/2006/relationships/hyperlink" Target="48" TargetMode="External"/><Relationship Id="rId75" Type="http://schemas.openxmlformats.org/officeDocument/2006/relationships/header" Target="header23.xml"/><Relationship Id="rId96" Type="http://schemas.openxmlformats.org/officeDocument/2006/relationships/hyperlink" Target="86" TargetMode="External"/><Relationship Id="rId140" Type="http://schemas.openxmlformats.org/officeDocument/2006/relationships/hyperlink" Target="159" TargetMode="External"/><Relationship Id="rId161" Type="http://schemas.openxmlformats.org/officeDocument/2006/relationships/hyperlink" Target="100" TargetMode="External"/><Relationship Id="rId182" Type="http://schemas.openxmlformats.org/officeDocument/2006/relationships/hyperlink" Target="181" TargetMode="External"/><Relationship Id="rId217" Type="http://schemas.openxmlformats.org/officeDocument/2006/relationships/header" Target="header52.xml"/><Relationship Id="rId6" Type="http://schemas.openxmlformats.org/officeDocument/2006/relationships/image" Target="media/image1.png"/><Relationship Id="rId238" Type="http://schemas.openxmlformats.org/officeDocument/2006/relationships/hyperlink" Target="2100" TargetMode="External"/><Relationship Id="rId259" Type="http://schemas.openxmlformats.org/officeDocument/2006/relationships/hyperlink" Target="2114" TargetMode="External"/><Relationship Id="rId23" Type="http://schemas.openxmlformats.org/officeDocument/2006/relationships/header" Target="header5.xml"/><Relationship Id="rId119" Type="http://schemas.openxmlformats.org/officeDocument/2006/relationships/hyperlink" Target="130" TargetMode="External"/><Relationship Id="rId270" Type="http://schemas.openxmlformats.org/officeDocument/2006/relationships/header" Target="header67.xml"/><Relationship Id="rId291" Type="http://schemas.openxmlformats.org/officeDocument/2006/relationships/hyperlink" Target="2140" TargetMode="External"/><Relationship Id="rId305" Type="http://schemas.openxmlformats.org/officeDocument/2006/relationships/hyperlink" Target="2152" TargetMode="External"/><Relationship Id="rId326" Type="http://schemas.openxmlformats.org/officeDocument/2006/relationships/hyperlink" Target="2167" TargetMode="External"/><Relationship Id="rId347" Type="http://schemas.openxmlformats.org/officeDocument/2006/relationships/hyperlink" Target="2183" TargetMode="External"/><Relationship Id="rId44" Type="http://schemas.openxmlformats.org/officeDocument/2006/relationships/hyperlink" Target="35" TargetMode="External"/><Relationship Id="rId65" Type="http://schemas.openxmlformats.org/officeDocument/2006/relationships/header" Target="header19.xml"/><Relationship Id="rId86" Type="http://schemas.openxmlformats.org/officeDocument/2006/relationships/hyperlink" Target="79" TargetMode="External"/><Relationship Id="rId130" Type="http://schemas.openxmlformats.org/officeDocument/2006/relationships/hyperlink" Target="151" TargetMode="External"/><Relationship Id="rId151" Type="http://schemas.openxmlformats.org/officeDocument/2006/relationships/footer" Target="footer38.xml"/><Relationship Id="rId368" Type="http://schemas.openxmlformats.org/officeDocument/2006/relationships/header" Target="header92.xml"/><Relationship Id="rId172" Type="http://schemas.openxmlformats.org/officeDocument/2006/relationships/hyperlink" Target="107" TargetMode="External"/><Relationship Id="rId193" Type="http://schemas.openxmlformats.org/officeDocument/2006/relationships/hyperlink" Target="194" TargetMode="External"/><Relationship Id="rId207" Type="http://schemas.openxmlformats.org/officeDocument/2006/relationships/header" Target="header49.xml"/><Relationship Id="rId228" Type="http://schemas.openxmlformats.org/officeDocument/2006/relationships/hyperlink" Target="2094" TargetMode="External"/><Relationship Id="rId249" Type="http://schemas.openxmlformats.org/officeDocument/2006/relationships/hyperlink" Target="2106" TargetMode="External"/><Relationship Id="rId13" Type="http://schemas.openxmlformats.org/officeDocument/2006/relationships/hyperlink" Target="4" TargetMode="External"/><Relationship Id="rId109" Type="http://schemas.openxmlformats.org/officeDocument/2006/relationships/hyperlink" Target="114" TargetMode="External"/><Relationship Id="rId260" Type="http://schemas.openxmlformats.org/officeDocument/2006/relationships/hyperlink" Target="2113" TargetMode="External"/><Relationship Id="rId281" Type="http://schemas.openxmlformats.org/officeDocument/2006/relationships/hyperlink" Target="2128" TargetMode="External"/><Relationship Id="rId316" Type="http://schemas.openxmlformats.org/officeDocument/2006/relationships/header" Target="header80.xml"/><Relationship Id="rId337" Type="http://schemas.openxmlformats.org/officeDocument/2006/relationships/header" Target="header85.xml"/><Relationship Id="rId34" Type="http://schemas.openxmlformats.org/officeDocument/2006/relationships/footer" Target="footer9.xml"/><Relationship Id="rId55" Type="http://schemas.openxmlformats.org/officeDocument/2006/relationships/header" Target="header15.xml"/><Relationship Id="rId76" Type="http://schemas.openxmlformats.org/officeDocument/2006/relationships/footer" Target="footer23.xml"/><Relationship Id="rId97" Type="http://schemas.openxmlformats.org/officeDocument/2006/relationships/header" Target="header28.xml"/><Relationship Id="rId120" Type="http://schemas.openxmlformats.org/officeDocument/2006/relationships/hyperlink" Target="129" TargetMode="External"/><Relationship Id="rId141" Type="http://schemas.openxmlformats.org/officeDocument/2006/relationships/hyperlink" Target="144" TargetMode="External"/><Relationship Id="rId358" Type="http://schemas.openxmlformats.org/officeDocument/2006/relationships/hyperlink" Target="2195" TargetMode="External"/><Relationship Id="rId7" Type="http://schemas.openxmlformats.org/officeDocument/2006/relationships/header" Target="header1.xml"/><Relationship Id="rId162" Type="http://schemas.openxmlformats.org/officeDocument/2006/relationships/hyperlink" Target="99" TargetMode="External"/><Relationship Id="rId183" Type="http://schemas.openxmlformats.org/officeDocument/2006/relationships/hyperlink" Target="180" TargetMode="External"/><Relationship Id="rId218" Type="http://schemas.openxmlformats.org/officeDocument/2006/relationships/footer" Target="footer52.xml"/><Relationship Id="rId239" Type="http://schemas.openxmlformats.org/officeDocument/2006/relationships/hyperlink" Target="2099" TargetMode="External"/><Relationship Id="rId250" Type="http://schemas.openxmlformats.org/officeDocument/2006/relationships/hyperlink" Target="2105" TargetMode="External"/><Relationship Id="rId271" Type="http://schemas.openxmlformats.org/officeDocument/2006/relationships/footer" Target="footer67.xml"/><Relationship Id="rId292" Type="http://schemas.openxmlformats.org/officeDocument/2006/relationships/hyperlink" Target="2139" TargetMode="External"/><Relationship Id="rId306" Type="http://schemas.openxmlformats.org/officeDocument/2006/relationships/hyperlink" Target="2151" TargetMode="External"/><Relationship Id="rId24" Type="http://schemas.openxmlformats.org/officeDocument/2006/relationships/footer" Target="footer5.xml"/><Relationship Id="rId45" Type="http://schemas.openxmlformats.org/officeDocument/2006/relationships/hyperlink" Target="36" TargetMode="External"/><Relationship Id="rId66" Type="http://schemas.openxmlformats.org/officeDocument/2006/relationships/footer" Target="footer19.xml"/><Relationship Id="rId87" Type="http://schemas.openxmlformats.org/officeDocument/2006/relationships/hyperlink" Target="78" TargetMode="External"/><Relationship Id="rId110" Type="http://schemas.openxmlformats.org/officeDocument/2006/relationships/hyperlink" Target="113" TargetMode="External"/><Relationship Id="rId131" Type="http://schemas.openxmlformats.org/officeDocument/2006/relationships/hyperlink" Target="152" TargetMode="External"/><Relationship Id="rId327" Type="http://schemas.openxmlformats.org/officeDocument/2006/relationships/hyperlink" Target="2166" TargetMode="External"/><Relationship Id="rId348" Type="http://schemas.openxmlformats.org/officeDocument/2006/relationships/hyperlink" Target="2182" TargetMode="External"/><Relationship Id="rId369" Type="http://schemas.openxmlformats.org/officeDocument/2006/relationships/footer" Target="footer92.xml"/><Relationship Id="rId152" Type="http://schemas.openxmlformats.org/officeDocument/2006/relationships/hyperlink" Target="164" TargetMode="External"/><Relationship Id="rId173" Type="http://schemas.openxmlformats.org/officeDocument/2006/relationships/header" Target="header42.xml"/><Relationship Id="rId194" Type="http://schemas.openxmlformats.org/officeDocument/2006/relationships/header" Target="header46.xml"/><Relationship Id="rId208" Type="http://schemas.openxmlformats.org/officeDocument/2006/relationships/footer" Target="footer49.xml"/><Relationship Id="rId229" Type="http://schemas.openxmlformats.org/officeDocument/2006/relationships/hyperlink" Target="2093" TargetMode="External"/><Relationship Id="rId240" Type="http://schemas.openxmlformats.org/officeDocument/2006/relationships/header" Target="header58.xml"/><Relationship Id="rId261" Type="http://schemas.openxmlformats.org/officeDocument/2006/relationships/header" Target="header64.xml"/><Relationship Id="rId14" Type="http://schemas.openxmlformats.org/officeDocument/2006/relationships/hyperlink" Target="5" TargetMode="External"/><Relationship Id="rId35" Type="http://schemas.openxmlformats.org/officeDocument/2006/relationships/header" Target="header10.xml"/><Relationship Id="rId56" Type="http://schemas.openxmlformats.org/officeDocument/2006/relationships/footer" Target="footer15.xml"/><Relationship Id="rId77" Type="http://schemas.openxmlformats.org/officeDocument/2006/relationships/header" Target="header24.xml"/><Relationship Id="rId100" Type="http://schemas.openxmlformats.org/officeDocument/2006/relationships/footer" Target="footer29.xml"/><Relationship Id="rId282" Type="http://schemas.openxmlformats.org/officeDocument/2006/relationships/hyperlink" Target="2127" TargetMode="External"/><Relationship Id="rId317" Type="http://schemas.openxmlformats.org/officeDocument/2006/relationships/footer" Target="footer80.xml"/><Relationship Id="rId338" Type="http://schemas.openxmlformats.org/officeDocument/2006/relationships/footer" Target="footer85.xml"/><Relationship Id="rId359" Type="http://schemas.openxmlformats.org/officeDocument/2006/relationships/hyperlink" Target="2194" TargetMode="External"/><Relationship Id="rId8" Type="http://schemas.openxmlformats.org/officeDocument/2006/relationships/footer" Target="footer1.xml"/><Relationship Id="rId98" Type="http://schemas.openxmlformats.org/officeDocument/2006/relationships/footer" Target="footer28.xml"/><Relationship Id="rId121" Type="http://schemas.openxmlformats.org/officeDocument/2006/relationships/header" Target="header33.xml"/><Relationship Id="rId142" Type="http://schemas.openxmlformats.org/officeDocument/2006/relationships/hyperlink" Target="145" TargetMode="External"/><Relationship Id="rId163" Type="http://schemas.openxmlformats.org/officeDocument/2006/relationships/header" Target="header41.xml"/><Relationship Id="rId184" Type="http://schemas.openxmlformats.org/officeDocument/2006/relationships/hyperlink" Target="179" TargetMode="External"/><Relationship Id="rId219" Type="http://schemas.openxmlformats.org/officeDocument/2006/relationships/header" Target="header53.xml"/><Relationship Id="rId370" Type="http://schemas.openxmlformats.org/officeDocument/2006/relationships/hyperlink" Target="2201" TargetMode="External"/><Relationship Id="rId230" Type="http://schemas.openxmlformats.org/officeDocument/2006/relationships/hyperlink" Target="2092" TargetMode="External"/><Relationship Id="rId251" Type="http://schemas.openxmlformats.org/officeDocument/2006/relationships/hyperlink" Target="2104" TargetMode="External"/><Relationship Id="rId25" Type="http://schemas.openxmlformats.org/officeDocument/2006/relationships/header" Target="header6.xml"/><Relationship Id="rId46" Type="http://schemas.openxmlformats.org/officeDocument/2006/relationships/header" Target="header12.xml"/><Relationship Id="rId67" Type="http://schemas.openxmlformats.org/officeDocument/2006/relationships/hyperlink" Target="57" TargetMode="External"/><Relationship Id="rId272" Type="http://schemas.openxmlformats.org/officeDocument/2006/relationships/hyperlink" Target="2123" TargetMode="External"/><Relationship Id="rId293" Type="http://schemas.openxmlformats.org/officeDocument/2006/relationships/header" Target="header73.xml"/><Relationship Id="rId307" Type="http://schemas.openxmlformats.org/officeDocument/2006/relationships/hyperlink" Target="2150" TargetMode="External"/><Relationship Id="rId328" Type="http://schemas.openxmlformats.org/officeDocument/2006/relationships/hyperlink" Target="2165" TargetMode="External"/><Relationship Id="rId349" Type="http://schemas.openxmlformats.org/officeDocument/2006/relationships/hyperlink" Target="2181" TargetMode="External"/><Relationship Id="rId88" Type="http://schemas.openxmlformats.org/officeDocument/2006/relationships/hyperlink" Target="77" TargetMode="External"/><Relationship Id="rId111" Type="http://schemas.openxmlformats.org/officeDocument/2006/relationships/hyperlink" Target="112" TargetMode="External"/><Relationship Id="rId132" Type="http://schemas.openxmlformats.org/officeDocument/2006/relationships/hyperlink" Target="153" TargetMode="External"/><Relationship Id="rId153" Type="http://schemas.openxmlformats.org/officeDocument/2006/relationships/hyperlink" Target="163" TargetMode="External"/><Relationship Id="rId174" Type="http://schemas.openxmlformats.org/officeDocument/2006/relationships/footer" Target="footer42.xml"/><Relationship Id="rId195" Type="http://schemas.openxmlformats.org/officeDocument/2006/relationships/footer" Target="footer46.xml"/><Relationship Id="rId209" Type="http://schemas.openxmlformats.org/officeDocument/2006/relationships/hyperlink" Target="211" TargetMode="External"/><Relationship Id="rId360" Type="http://schemas.openxmlformats.org/officeDocument/2006/relationships/hyperlink" Target="2193" TargetMode="External"/><Relationship Id="rId220" Type="http://schemas.openxmlformats.org/officeDocument/2006/relationships/footer" Target="footer53.xml"/><Relationship Id="rId241" Type="http://schemas.openxmlformats.org/officeDocument/2006/relationships/footer" Target="footer58.xml"/><Relationship Id="rId15" Type="http://schemas.openxmlformats.org/officeDocument/2006/relationships/hyperlink" Target="6" TargetMode="External"/><Relationship Id="rId36" Type="http://schemas.openxmlformats.org/officeDocument/2006/relationships/footer" Target="footer10.xml"/><Relationship Id="rId57" Type="http://schemas.openxmlformats.org/officeDocument/2006/relationships/header" Target="header16.xml"/><Relationship Id="rId262" Type="http://schemas.openxmlformats.org/officeDocument/2006/relationships/footer" Target="footer64.xml"/><Relationship Id="rId283" Type="http://schemas.openxmlformats.org/officeDocument/2006/relationships/header" Target="header70.xml"/><Relationship Id="rId318" Type="http://schemas.openxmlformats.org/officeDocument/2006/relationships/hyperlink" Target="2156" TargetMode="External"/><Relationship Id="rId339" Type="http://schemas.openxmlformats.org/officeDocument/2006/relationships/header" Target="header86.xml"/><Relationship Id="rId78" Type="http://schemas.openxmlformats.org/officeDocument/2006/relationships/footer" Target="footer24.xml"/><Relationship Id="rId99" Type="http://schemas.openxmlformats.org/officeDocument/2006/relationships/header" Target="header29.xml"/><Relationship Id="rId101" Type="http://schemas.openxmlformats.org/officeDocument/2006/relationships/hyperlink" Target="490" TargetMode="External"/><Relationship Id="rId122" Type="http://schemas.openxmlformats.org/officeDocument/2006/relationships/footer" Target="footer33.xml"/><Relationship Id="rId143" Type="http://schemas.openxmlformats.org/officeDocument/2006/relationships/hyperlink" Target="160" TargetMode="External"/><Relationship Id="rId164" Type="http://schemas.openxmlformats.org/officeDocument/2006/relationships/footer" Target="footer41.xml"/><Relationship Id="rId185" Type="http://schemas.openxmlformats.org/officeDocument/2006/relationships/hyperlink" Target="178" TargetMode="External"/><Relationship Id="rId350" Type="http://schemas.openxmlformats.org/officeDocument/2006/relationships/hyperlink" Target="2180" TargetMode="External"/><Relationship Id="rId371" Type="http://schemas.openxmlformats.org/officeDocument/2006/relationships/hyperlink" Target="2200" TargetMode="External"/><Relationship Id="rId4" Type="http://schemas.openxmlformats.org/officeDocument/2006/relationships/footnotes" Target="footnotes.xml"/><Relationship Id="rId9" Type="http://schemas.openxmlformats.org/officeDocument/2006/relationships/header" Target="header2.xml"/><Relationship Id="rId180" Type="http://schemas.openxmlformats.org/officeDocument/2006/relationships/hyperlink" Target="183" TargetMode="External"/><Relationship Id="rId210" Type="http://schemas.openxmlformats.org/officeDocument/2006/relationships/hyperlink" Target="210" TargetMode="External"/><Relationship Id="rId215" Type="http://schemas.openxmlformats.org/officeDocument/2006/relationships/hyperlink" Target="2082" TargetMode="External"/><Relationship Id="rId236" Type="http://schemas.openxmlformats.org/officeDocument/2006/relationships/footer" Target="footer57.xml"/><Relationship Id="rId257" Type="http://schemas.openxmlformats.org/officeDocument/2006/relationships/header" Target="header63.xml"/><Relationship Id="rId278" Type="http://schemas.openxmlformats.org/officeDocument/2006/relationships/hyperlink" Target="2131" TargetMode="External"/><Relationship Id="rId26" Type="http://schemas.openxmlformats.org/officeDocument/2006/relationships/footer" Target="footer6.xml"/><Relationship Id="rId231" Type="http://schemas.openxmlformats.org/officeDocument/2006/relationships/header" Target="header56.xml"/><Relationship Id="rId252" Type="http://schemas.openxmlformats.org/officeDocument/2006/relationships/header" Target="header61.xml"/><Relationship Id="rId273" Type="http://schemas.openxmlformats.org/officeDocument/2006/relationships/hyperlink" Target="2122" TargetMode="External"/><Relationship Id="rId294" Type="http://schemas.openxmlformats.org/officeDocument/2006/relationships/footer" Target="footer73.xml"/><Relationship Id="rId308" Type="http://schemas.openxmlformats.org/officeDocument/2006/relationships/header" Target="header77.xml"/><Relationship Id="rId329" Type="http://schemas.openxmlformats.org/officeDocument/2006/relationships/header" Target="header83.xml"/><Relationship Id="rId47" Type="http://schemas.openxmlformats.org/officeDocument/2006/relationships/footer" Target="footer12.xml"/><Relationship Id="rId68" Type="http://schemas.openxmlformats.org/officeDocument/2006/relationships/header" Target="header20.xml"/><Relationship Id="rId89" Type="http://schemas.openxmlformats.org/officeDocument/2006/relationships/hyperlink" Target="76" TargetMode="External"/><Relationship Id="rId112" Type="http://schemas.openxmlformats.org/officeDocument/2006/relationships/hyperlink" Target="111" TargetMode="External"/><Relationship Id="rId133" Type="http://schemas.openxmlformats.org/officeDocument/2006/relationships/hyperlink" Target="154" TargetMode="External"/><Relationship Id="rId154" Type="http://schemas.openxmlformats.org/officeDocument/2006/relationships/header" Target="header39.xml"/><Relationship Id="rId175" Type="http://schemas.openxmlformats.org/officeDocument/2006/relationships/header" Target="header43.xml"/><Relationship Id="rId340" Type="http://schemas.openxmlformats.org/officeDocument/2006/relationships/footer" Target="footer86.xml"/><Relationship Id="rId361" Type="http://schemas.openxmlformats.org/officeDocument/2006/relationships/hyperlink" Target="2192" TargetMode="External"/><Relationship Id="rId196" Type="http://schemas.openxmlformats.org/officeDocument/2006/relationships/header" Target="header47.xml"/><Relationship Id="rId200" Type="http://schemas.openxmlformats.org/officeDocument/2006/relationships/hyperlink" Target="3891" TargetMode="External"/><Relationship Id="rId16" Type="http://schemas.openxmlformats.org/officeDocument/2006/relationships/hyperlink" Target="7" TargetMode="External"/><Relationship Id="rId221" Type="http://schemas.openxmlformats.org/officeDocument/2006/relationships/hyperlink" Target="2087" TargetMode="External"/><Relationship Id="rId242" Type="http://schemas.openxmlformats.org/officeDocument/2006/relationships/hyperlink" Target="2098" TargetMode="External"/><Relationship Id="rId263" Type="http://schemas.openxmlformats.org/officeDocument/2006/relationships/header" Target="header65.xml"/><Relationship Id="rId284" Type="http://schemas.openxmlformats.org/officeDocument/2006/relationships/footer" Target="footer70.xml"/><Relationship Id="rId319" Type="http://schemas.openxmlformats.org/officeDocument/2006/relationships/header" Target="header81.xml"/><Relationship Id="rId37" Type="http://schemas.openxmlformats.org/officeDocument/2006/relationships/hyperlink" Target="33" TargetMode="External"/><Relationship Id="rId58" Type="http://schemas.openxmlformats.org/officeDocument/2006/relationships/footer" Target="footer16.xml"/><Relationship Id="rId79" Type="http://schemas.openxmlformats.org/officeDocument/2006/relationships/hyperlink" Target="73" TargetMode="External"/><Relationship Id="rId102" Type="http://schemas.openxmlformats.org/officeDocument/2006/relationships/hyperlink" Target="488" TargetMode="External"/><Relationship Id="rId123" Type="http://schemas.openxmlformats.org/officeDocument/2006/relationships/header" Target="header34.xml"/><Relationship Id="rId144" Type="http://schemas.openxmlformats.org/officeDocument/2006/relationships/hyperlink" Target="161" TargetMode="External"/><Relationship Id="rId330" Type="http://schemas.openxmlformats.org/officeDocument/2006/relationships/footer" Target="footer83.xml"/><Relationship Id="rId90" Type="http://schemas.openxmlformats.org/officeDocument/2006/relationships/hyperlink" Target="75" TargetMode="External"/><Relationship Id="rId165" Type="http://schemas.openxmlformats.org/officeDocument/2006/relationships/hyperlink" Target="98" TargetMode="External"/><Relationship Id="rId186" Type="http://schemas.openxmlformats.org/officeDocument/2006/relationships/hyperlink" Target="176" TargetMode="External"/><Relationship Id="rId351" Type="http://schemas.openxmlformats.org/officeDocument/2006/relationships/hyperlink" Target="2179" TargetMode="External"/><Relationship Id="rId372" Type="http://schemas.openxmlformats.org/officeDocument/2006/relationships/hyperlink" Target="2199" TargetMode="External"/><Relationship Id="rId211" Type="http://schemas.openxmlformats.org/officeDocument/2006/relationships/header" Target="header50.xml"/><Relationship Id="rId232" Type="http://schemas.openxmlformats.org/officeDocument/2006/relationships/footer" Target="footer56.xml"/><Relationship Id="rId253" Type="http://schemas.openxmlformats.org/officeDocument/2006/relationships/footer" Target="footer61.xml"/><Relationship Id="rId274" Type="http://schemas.openxmlformats.org/officeDocument/2006/relationships/header" Target="header68.xml"/><Relationship Id="rId295" Type="http://schemas.openxmlformats.org/officeDocument/2006/relationships/header" Target="header74.xml"/><Relationship Id="rId309" Type="http://schemas.openxmlformats.org/officeDocument/2006/relationships/footer" Target="footer77.xml"/><Relationship Id="rId27" Type="http://schemas.openxmlformats.org/officeDocument/2006/relationships/header" Target="header7.xml"/><Relationship Id="rId48" Type="http://schemas.openxmlformats.org/officeDocument/2006/relationships/header" Target="header13.xml"/><Relationship Id="rId69" Type="http://schemas.openxmlformats.org/officeDocument/2006/relationships/footer" Target="footer20.xml"/><Relationship Id="rId113" Type="http://schemas.openxmlformats.org/officeDocument/2006/relationships/header" Target="header31.xml"/><Relationship Id="rId134" Type="http://schemas.openxmlformats.org/officeDocument/2006/relationships/hyperlink" Target="155" TargetMode="External"/><Relationship Id="rId320" Type="http://schemas.openxmlformats.org/officeDocument/2006/relationships/footer" Target="footer81.xml"/><Relationship Id="rId80" Type="http://schemas.openxmlformats.org/officeDocument/2006/relationships/hyperlink" Target="72" TargetMode="External"/><Relationship Id="rId155" Type="http://schemas.openxmlformats.org/officeDocument/2006/relationships/footer" Target="footer39.xml"/><Relationship Id="rId176" Type="http://schemas.openxmlformats.org/officeDocument/2006/relationships/footer" Target="footer43.xml"/><Relationship Id="rId197" Type="http://schemas.openxmlformats.org/officeDocument/2006/relationships/footer" Target="footer47.xml"/><Relationship Id="rId341" Type="http://schemas.openxmlformats.org/officeDocument/2006/relationships/hyperlink" Target="2176" TargetMode="External"/><Relationship Id="rId362" Type="http://schemas.openxmlformats.org/officeDocument/2006/relationships/hyperlink" Target="2191" TargetMode="External"/><Relationship Id="rId201" Type="http://schemas.openxmlformats.org/officeDocument/2006/relationships/hyperlink" Target="3892" TargetMode="External"/><Relationship Id="rId222" Type="http://schemas.openxmlformats.org/officeDocument/2006/relationships/header" Target="header54.xml"/><Relationship Id="rId243" Type="http://schemas.openxmlformats.org/officeDocument/2006/relationships/header" Target="header59.xml"/><Relationship Id="rId264" Type="http://schemas.openxmlformats.org/officeDocument/2006/relationships/footer" Target="footer65.xml"/><Relationship Id="rId285" Type="http://schemas.openxmlformats.org/officeDocument/2006/relationships/header" Target="header71.xml"/><Relationship Id="rId17" Type="http://schemas.openxmlformats.org/officeDocument/2006/relationships/hyperlink" Target="8" TargetMode="External"/><Relationship Id="rId38" Type="http://schemas.openxmlformats.org/officeDocument/2006/relationships/hyperlink" Target="32" TargetMode="External"/><Relationship Id="rId59" Type="http://schemas.openxmlformats.org/officeDocument/2006/relationships/header" Target="header17.xml"/><Relationship Id="rId103" Type="http://schemas.openxmlformats.org/officeDocument/2006/relationships/hyperlink" Target="489" TargetMode="External"/><Relationship Id="rId124" Type="http://schemas.openxmlformats.org/officeDocument/2006/relationships/footer" Target="footer34.xml"/><Relationship Id="rId310" Type="http://schemas.openxmlformats.org/officeDocument/2006/relationships/header" Target="header78.xml"/><Relationship Id="rId70" Type="http://schemas.openxmlformats.org/officeDocument/2006/relationships/hyperlink" Target="3652" TargetMode="External"/><Relationship Id="rId91" Type="http://schemas.openxmlformats.org/officeDocument/2006/relationships/header" Target="header26.xml"/><Relationship Id="rId145" Type="http://schemas.openxmlformats.org/officeDocument/2006/relationships/header" Target="header36.xml"/><Relationship Id="rId166" Type="http://schemas.openxmlformats.org/officeDocument/2006/relationships/hyperlink" Target="97" TargetMode="External"/><Relationship Id="rId187" Type="http://schemas.openxmlformats.org/officeDocument/2006/relationships/hyperlink" Target="177" TargetMode="External"/><Relationship Id="rId331" Type="http://schemas.openxmlformats.org/officeDocument/2006/relationships/hyperlink" Target="2164" TargetMode="External"/><Relationship Id="rId352" Type="http://schemas.openxmlformats.org/officeDocument/2006/relationships/hyperlink" Target="2178" TargetMode="External"/><Relationship Id="rId373" Type="http://schemas.openxmlformats.org/officeDocument/2006/relationships/header" Target="header93.xml"/><Relationship Id="rId1" Type="http://schemas.openxmlformats.org/officeDocument/2006/relationships/styles" Target="styles.xml"/><Relationship Id="rId212" Type="http://schemas.openxmlformats.org/officeDocument/2006/relationships/footer" Target="footer50.xml"/><Relationship Id="rId233" Type="http://schemas.openxmlformats.org/officeDocument/2006/relationships/hyperlink" Target="2090" TargetMode="External"/><Relationship Id="rId254" Type="http://schemas.openxmlformats.org/officeDocument/2006/relationships/header" Target="header62.xml"/><Relationship Id="rId28" Type="http://schemas.openxmlformats.org/officeDocument/2006/relationships/footer" Target="footer7.xml"/><Relationship Id="rId49" Type="http://schemas.openxmlformats.org/officeDocument/2006/relationships/footer" Target="footer13.xml"/><Relationship Id="rId114" Type="http://schemas.openxmlformats.org/officeDocument/2006/relationships/footer" Target="footer31.xml"/><Relationship Id="rId275" Type="http://schemas.openxmlformats.org/officeDocument/2006/relationships/footer" Target="footer68.xml"/><Relationship Id="rId296" Type="http://schemas.openxmlformats.org/officeDocument/2006/relationships/footer" Target="footer74.xml"/><Relationship Id="rId300" Type="http://schemas.openxmlformats.org/officeDocument/2006/relationships/footer" Target="footer75.xml"/><Relationship Id="rId60" Type="http://schemas.openxmlformats.org/officeDocument/2006/relationships/footer" Target="footer17.xml"/><Relationship Id="rId81" Type="http://schemas.openxmlformats.org/officeDocument/2006/relationships/hyperlink" Target="71" TargetMode="External"/><Relationship Id="rId135" Type="http://schemas.openxmlformats.org/officeDocument/2006/relationships/header" Target="header35.xml"/><Relationship Id="rId156" Type="http://schemas.openxmlformats.org/officeDocument/2006/relationships/header" Target="header40.xml"/><Relationship Id="rId177" Type="http://schemas.openxmlformats.org/officeDocument/2006/relationships/hyperlink" Target="186" TargetMode="External"/><Relationship Id="rId198" Type="http://schemas.openxmlformats.org/officeDocument/2006/relationships/hyperlink" Target="206" TargetMode="External"/><Relationship Id="rId321" Type="http://schemas.openxmlformats.org/officeDocument/2006/relationships/hyperlink" Target="2160" TargetMode="External"/><Relationship Id="rId342" Type="http://schemas.openxmlformats.org/officeDocument/2006/relationships/hyperlink" Target="2175" TargetMode="External"/><Relationship Id="rId363" Type="http://schemas.openxmlformats.org/officeDocument/2006/relationships/hyperlink" Target="2190" TargetMode="External"/><Relationship Id="rId202" Type="http://schemas.openxmlformats.org/officeDocument/2006/relationships/hyperlink" Target="204" TargetMode="External"/><Relationship Id="rId223" Type="http://schemas.openxmlformats.org/officeDocument/2006/relationships/footer" Target="footer54.xml"/><Relationship Id="rId244" Type="http://schemas.openxmlformats.org/officeDocument/2006/relationships/footer" Target="footer59.xml"/><Relationship Id="rId18" Type="http://schemas.openxmlformats.org/officeDocument/2006/relationships/hyperlink" Target="9" TargetMode="External"/><Relationship Id="rId39" Type="http://schemas.openxmlformats.org/officeDocument/2006/relationships/hyperlink" Target="31" TargetMode="External"/><Relationship Id="rId265" Type="http://schemas.openxmlformats.org/officeDocument/2006/relationships/hyperlink" Target="2115" TargetMode="External"/><Relationship Id="rId286" Type="http://schemas.openxmlformats.org/officeDocument/2006/relationships/footer" Target="footer71.xml"/><Relationship Id="rId50" Type="http://schemas.openxmlformats.org/officeDocument/2006/relationships/hyperlink" Target="45" TargetMode="External"/><Relationship Id="rId104" Type="http://schemas.openxmlformats.org/officeDocument/2006/relationships/hyperlink" Target="487" TargetMode="External"/><Relationship Id="rId125" Type="http://schemas.openxmlformats.org/officeDocument/2006/relationships/hyperlink" Target="146" TargetMode="External"/><Relationship Id="rId146" Type="http://schemas.openxmlformats.org/officeDocument/2006/relationships/footer" Target="footer36.xml"/><Relationship Id="rId167" Type="http://schemas.openxmlformats.org/officeDocument/2006/relationships/hyperlink" Target="95" TargetMode="External"/><Relationship Id="rId188" Type="http://schemas.openxmlformats.org/officeDocument/2006/relationships/header" Target="header44.xml"/><Relationship Id="rId311" Type="http://schemas.openxmlformats.org/officeDocument/2006/relationships/footer" Target="footer78.xml"/><Relationship Id="rId332" Type="http://schemas.openxmlformats.org/officeDocument/2006/relationships/header" Target="header84.xml"/><Relationship Id="rId353" Type="http://schemas.openxmlformats.org/officeDocument/2006/relationships/header" Target="header89.xml"/><Relationship Id="rId374" Type="http://schemas.openxmlformats.org/officeDocument/2006/relationships/footer" Target="footer93.xml"/><Relationship Id="rId71" Type="http://schemas.openxmlformats.org/officeDocument/2006/relationships/header" Target="header21.xml"/><Relationship Id="rId92" Type="http://schemas.openxmlformats.org/officeDocument/2006/relationships/footer" Target="footer26.xml"/><Relationship Id="rId213" Type="http://schemas.openxmlformats.org/officeDocument/2006/relationships/header" Target="header51.xml"/><Relationship Id="rId234" Type="http://schemas.openxmlformats.org/officeDocument/2006/relationships/hyperlink" Target="2091" TargetMode="External"/><Relationship Id="rId2" Type="http://schemas.openxmlformats.org/officeDocument/2006/relationships/settings" Target="settings.xml"/><Relationship Id="rId29" Type="http://schemas.openxmlformats.org/officeDocument/2006/relationships/hyperlink" Target="13" TargetMode="External"/><Relationship Id="rId255" Type="http://schemas.openxmlformats.org/officeDocument/2006/relationships/footer" Target="footer62.xml"/><Relationship Id="rId276" Type="http://schemas.openxmlformats.org/officeDocument/2006/relationships/header" Target="header69.xml"/><Relationship Id="rId297" Type="http://schemas.openxmlformats.org/officeDocument/2006/relationships/hyperlink" Target="2144" TargetMode="External"/><Relationship Id="rId40" Type="http://schemas.openxmlformats.org/officeDocument/2006/relationships/hyperlink" Target="30" TargetMode="External"/><Relationship Id="rId115" Type="http://schemas.openxmlformats.org/officeDocument/2006/relationships/header" Target="header32.xml"/><Relationship Id="rId136" Type="http://schemas.openxmlformats.org/officeDocument/2006/relationships/footer" Target="footer35.xml"/><Relationship Id="rId157" Type="http://schemas.openxmlformats.org/officeDocument/2006/relationships/footer" Target="footer40.xml"/><Relationship Id="rId178" Type="http://schemas.openxmlformats.org/officeDocument/2006/relationships/hyperlink" Target="185" TargetMode="External"/><Relationship Id="rId301" Type="http://schemas.openxmlformats.org/officeDocument/2006/relationships/hyperlink" Target="2147" TargetMode="External"/><Relationship Id="rId322" Type="http://schemas.openxmlformats.org/officeDocument/2006/relationships/hyperlink" Target="2159" TargetMode="External"/><Relationship Id="rId343" Type="http://schemas.openxmlformats.org/officeDocument/2006/relationships/header" Target="header87.xml"/><Relationship Id="rId364" Type="http://schemas.openxmlformats.org/officeDocument/2006/relationships/header" Target="header91.xml"/><Relationship Id="rId61" Type="http://schemas.openxmlformats.org/officeDocument/2006/relationships/hyperlink" Target="54" TargetMode="External"/><Relationship Id="rId82" Type="http://schemas.openxmlformats.org/officeDocument/2006/relationships/header" Target="header25.xml"/><Relationship Id="rId199" Type="http://schemas.openxmlformats.org/officeDocument/2006/relationships/hyperlink" Target="205" TargetMode="External"/><Relationship Id="rId203" Type="http://schemas.openxmlformats.org/officeDocument/2006/relationships/hyperlink" Target="203" TargetMode="External"/><Relationship Id="rId19" Type="http://schemas.openxmlformats.org/officeDocument/2006/relationships/hyperlink" Target="10" TargetMode="External"/><Relationship Id="rId224" Type="http://schemas.openxmlformats.org/officeDocument/2006/relationships/hyperlink" Target="2086" TargetMode="External"/><Relationship Id="rId245" Type="http://schemas.openxmlformats.org/officeDocument/2006/relationships/header" Target="header60.xml"/><Relationship Id="rId266" Type="http://schemas.openxmlformats.org/officeDocument/2006/relationships/header" Target="header66.xml"/><Relationship Id="rId287" Type="http://schemas.openxmlformats.org/officeDocument/2006/relationships/hyperlink" Target="2135" TargetMode="External"/><Relationship Id="rId30" Type="http://schemas.openxmlformats.org/officeDocument/2006/relationships/header" Target="header8.xml"/><Relationship Id="rId105" Type="http://schemas.openxmlformats.org/officeDocument/2006/relationships/header" Target="header30.xml"/><Relationship Id="rId126" Type="http://schemas.openxmlformats.org/officeDocument/2006/relationships/hyperlink" Target="147" TargetMode="External"/><Relationship Id="rId147" Type="http://schemas.openxmlformats.org/officeDocument/2006/relationships/header" Target="header37.xml"/><Relationship Id="rId168" Type="http://schemas.openxmlformats.org/officeDocument/2006/relationships/hyperlink" Target="96" TargetMode="External"/><Relationship Id="rId312" Type="http://schemas.openxmlformats.org/officeDocument/2006/relationships/hyperlink" Target="2154" TargetMode="External"/><Relationship Id="rId333" Type="http://schemas.openxmlformats.org/officeDocument/2006/relationships/footer" Target="footer84.xml"/><Relationship Id="rId354" Type="http://schemas.openxmlformats.org/officeDocument/2006/relationships/footer" Target="footer89.xml"/><Relationship Id="rId51" Type="http://schemas.openxmlformats.org/officeDocument/2006/relationships/hyperlink" Target="44" TargetMode="External"/><Relationship Id="rId72" Type="http://schemas.openxmlformats.org/officeDocument/2006/relationships/footer" Target="footer21.xml"/><Relationship Id="rId93" Type="http://schemas.openxmlformats.org/officeDocument/2006/relationships/header" Target="header27.xml"/><Relationship Id="rId189" Type="http://schemas.openxmlformats.org/officeDocument/2006/relationships/footer" Target="footer44.xml"/><Relationship Id="rId375"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footer" Target="footer51.xml"/><Relationship Id="rId235" Type="http://schemas.openxmlformats.org/officeDocument/2006/relationships/header" Target="header57.xml"/><Relationship Id="rId256" Type="http://schemas.openxmlformats.org/officeDocument/2006/relationships/hyperlink" Target="2110" TargetMode="External"/><Relationship Id="rId277" Type="http://schemas.openxmlformats.org/officeDocument/2006/relationships/footer" Target="footer69.xml"/><Relationship Id="rId298" Type="http://schemas.openxmlformats.org/officeDocument/2006/relationships/hyperlink" Target="2143" TargetMode="External"/><Relationship Id="rId116" Type="http://schemas.openxmlformats.org/officeDocument/2006/relationships/footer" Target="footer32.xml"/><Relationship Id="rId137" Type="http://schemas.openxmlformats.org/officeDocument/2006/relationships/hyperlink" Target="156" TargetMode="External"/><Relationship Id="rId158" Type="http://schemas.openxmlformats.org/officeDocument/2006/relationships/hyperlink" Target="103" TargetMode="External"/><Relationship Id="rId302" Type="http://schemas.openxmlformats.org/officeDocument/2006/relationships/hyperlink" Target="2146" TargetMode="External"/><Relationship Id="rId323" Type="http://schemas.openxmlformats.org/officeDocument/2006/relationships/header" Target="header82.xml"/><Relationship Id="rId344" Type="http://schemas.openxmlformats.org/officeDocument/2006/relationships/footer" Target="footer87.xml"/><Relationship Id="rId20" Type="http://schemas.openxmlformats.org/officeDocument/2006/relationships/image" Target="media/image3.png"/><Relationship Id="rId41" Type="http://schemas.openxmlformats.org/officeDocument/2006/relationships/header" Target="header11.xml"/><Relationship Id="rId62" Type="http://schemas.openxmlformats.org/officeDocument/2006/relationships/hyperlink" Target="53" TargetMode="External"/><Relationship Id="rId83" Type="http://schemas.openxmlformats.org/officeDocument/2006/relationships/footer" Target="footer25.xml"/><Relationship Id="rId179" Type="http://schemas.openxmlformats.org/officeDocument/2006/relationships/hyperlink" Target="184" TargetMode="External"/><Relationship Id="rId365" Type="http://schemas.openxmlformats.org/officeDocument/2006/relationships/footer" Target="footer91.xml"/><Relationship Id="rId190" Type="http://schemas.openxmlformats.org/officeDocument/2006/relationships/header" Target="header45.xml"/><Relationship Id="rId204" Type="http://schemas.openxmlformats.org/officeDocument/2006/relationships/hyperlink" Target="202" TargetMode="External"/><Relationship Id="rId225" Type="http://schemas.openxmlformats.org/officeDocument/2006/relationships/hyperlink" Target="2085" TargetMode="External"/><Relationship Id="rId246" Type="http://schemas.openxmlformats.org/officeDocument/2006/relationships/footer" Target="footer60.xml"/><Relationship Id="rId267" Type="http://schemas.openxmlformats.org/officeDocument/2006/relationships/footer" Target="footer66.xml"/><Relationship Id="rId288" Type="http://schemas.openxmlformats.org/officeDocument/2006/relationships/hyperlink" Target="2134" TargetMode="External"/><Relationship Id="rId106" Type="http://schemas.openxmlformats.org/officeDocument/2006/relationships/footer" Target="footer30.xml"/><Relationship Id="rId127" Type="http://schemas.openxmlformats.org/officeDocument/2006/relationships/hyperlink" Target="148" TargetMode="External"/><Relationship Id="rId313" Type="http://schemas.openxmlformats.org/officeDocument/2006/relationships/header" Target="header79.xml"/><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header" Target="header14.xml"/><Relationship Id="rId73" Type="http://schemas.openxmlformats.org/officeDocument/2006/relationships/header" Target="header22.xml"/><Relationship Id="rId94" Type="http://schemas.openxmlformats.org/officeDocument/2006/relationships/footer" Target="footer27.xml"/><Relationship Id="rId148" Type="http://schemas.openxmlformats.org/officeDocument/2006/relationships/footer" Target="footer37.xml"/><Relationship Id="rId169" Type="http://schemas.openxmlformats.org/officeDocument/2006/relationships/hyperlink" Target="104" TargetMode="External"/><Relationship Id="rId334" Type="http://schemas.openxmlformats.org/officeDocument/2006/relationships/hyperlink" Target="2173" TargetMode="External"/><Relationship Id="rId355" Type="http://schemas.openxmlformats.org/officeDocument/2006/relationships/header" Target="header90.xml"/><Relationship Id="rId376"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23956</Words>
  <Characters>150926</Characters>
  <Application>Microsoft Office Word</Application>
  <DocSecurity>0</DocSecurity>
  <Lines>1257</Lines>
  <Paragraphs>349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174533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KFZ-Elektrik</dc:title>
  <dc:subject>Katalog: KFZ-Elektrik</dc:subject>
  <dc:creator>BG Kataloge / BG ETEM</dc:creator>
  <dc:description>Praxisgerechte Lösungen, Version 5.3.1</dc:description>
  <cp:lastModifiedBy>Office</cp:lastModifiedBy>
  <cp:revision>4</cp:revision>
  <cp:lastPrinted>2026-02-26T11:12:00Z</cp:lastPrinted>
  <dcterms:created xsi:type="dcterms:W3CDTF">2026-02-26T10:52:00Z</dcterms:created>
  <dcterms:modified xsi:type="dcterms:W3CDTF">2026-02-26T11:12:00Z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