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B8BB" w14:textId="77777777" w:rsidR="0099203C" w:rsidRDefault="00343EC5">
      <w:pPr>
        <w:spacing w:before="78"/>
        <w:ind w:left="100"/>
        <w:rPr>
          <w:b/>
          <w:sz w:val="32"/>
        </w:rPr>
      </w:pPr>
      <w:r>
        <w:pict w14:anchorId="3057AB68">
          <v:group id="docshapegroup1" o:spid="_x0000_s1040" style="position:absolute;left:0;text-align:left;margin-left:401.25pt;margin-top:1.4pt;width:39.7pt;height:27.3pt;z-index:15730176;mso-position-horizontal-relative:page" coordorigin="8025,28" coordsize="794,546">
            <v:shape id="docshape2" o:spid="_x0000_s1042" style="position:absolute;left:8024;top:176;width:794;height:397" coordorigin="8025,177" coordsize="794,397" path="m8818,177r-198,l8604,254r-42,63l8498,360r-77,15l8344,360r-63,-43l8239,254r-16,-77l8025,177r6,71l8049,315r30,62l8118,432r48,48l8221,520r62,29l8350,567r71,7l8493,567r67,-18l8621,520r56,-40l8725,432r39,-55l8793,315r19,-67l8818,177xe" fillcolor="#00529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1" type="#_x0000_t75" style="position:absolute;left:8272;top:28;width:298;height:298">
              <v:imagedata r:id="rId4" o:title=""/>
            </v:shape>
            <w10:wrap anchorx="page"/>
          </v:group>
        </w:pict>
      </w:r>
      <w:r>
        <w:pict w14:anchorId="2E578482">
          <v:group id="docshapegroup4" o:spid="_x0000_s1037" style="position:absolute;left:0;text-align:left;margin-left:448.3pt;margin-top:8.55pt;width:108.05pt;height:49.6pt;z-index:15730688;mso-position-horizontal-relative:page" coordorigin="8966,171" coordsize="2161,992">
            <v:shape id="docshape5" o:spid="_x0000_s1039" style="position:absolute;left:9801;top:176;width:232;height:398" coordorigin="9802,176" coordsize="232,398" path="m10033,506r-150,l9883,400r113,l9996,334r-114,l9882,242r141,l10023,176r-221,l9802,242r,92l9802,400r,106l9802,574r231,l10033,506xe" fillcolor="#58595b" stroked="f">
              <v:path arrowok="t"/>
            </v:shape>
            <v:shape id="docshape6" o:spid="_x0000_s1038" type="#_x0000_t75" style="position:absolute;left:8965;top:170;width:2161;height:992">
              <v:imagedata r:id="rId5" o:title=""/>
            </v:shape>
            <w10:wrap anchorx="page"/>
          </v:group>
        </w:pict>
      </w:r>
      <w:r w:rsidR="000D0B30">
        <w:rPr>
          <w:b/>
          <w:color w:val="009391"/>
          <w:sz w:val="32"/>
        </w:rPr>
        <w:t xml:space="preserve">Ergänzende Gefährdungsbeurteilung </w:t>
      </w:r>
      <w:r w:rsidR="000D0B30">
        <w:rPr>
          <w:b/>
          <w:color w:val="009391"/>
          <w:spacing w:val="-2"/>
          <w:sz w:val="32"/>
        </w:rPr>
        <w:t>Filmset</w:t>
      </w:r>
    </w:p>
    <w:p w14:paraId="3BE3CFC0" w14:textId="77777777" w:rsidR="0099203C" w:rsidRDefault="0099203C">
      <w:pPr>
        <w:pStyle w:val="Textkrper"/>
        <w:rPr>
          <w:b/>
          <w:sz w:val="20"/>
        </w:rPr>
      </w:pPr>
    </w:p>
    <w:p w14:paraId="2DA5CF4B" w14:textId="77777777" w:rsidR="0099203C" w:rsidRDefault="0099203C">
      <w:pPr>
        <w:pStyle w:val="Textkrper"/>
        <w:rPr>
          <w:b/>
          <w:sz w:val="20"/>
        </w:rPr>
      </w:pPr>
    </w:p>
    <w:p w14:paraId="370F2D3E" w14:textId="77777777" w:rsidR="0099203C" w:rsidRDefault="0099203C">
      <w:pPr>
        <w:pStyle w:val="Textkrper"/>
        <w:spacing w:before="7"/>
        <w:rPr>
          <w:b/>
          <w:sz w:val="20"/>
        </w:rPr>
      </w:pPr>
    </w:p>
    <w:p w14:paraId="5C4787A0" w14:textId="77777777" w:rsidR="0099203C" w:rsidRDefault="00343EC5">
      <w:pPr>
        <w:tabs>
          <w:tab w:val="left" w:pos="5412"/>
        </w:tabs>
        <w:spacing w:before="1"/>
        <w:ind w:left="114"/>
        <w:rPr>
          <w:sz w:val="16"/>
        </w:rPr>
      </w:pPr>
      <w:r>
        <w:pict w14:anchorId="6E832CE4">
          <v:line id="_x0000_s1036" style="position:absolute;left:0;text-align:left;z-index:-16029184;mso-position-horizontal-relative:page" from="296.2pt,22.5pt" to="296.2pt,-2.75pt" strokecolor="#231f20" strokeweight=".5pt">
            <w10:wrap anchorx="page"/>
          </v:line>
        </w:pict>
      </w:r>
      <w:r w:rsidR="000D0B30">
        <w:rPr>
          <w:noProof/>
          <w:lang w:eastAsia="de-DE"/>
        </w:rPr>
        <w:drawing>
          <wp:anchor distT="0" distB="0" distL="0" distR="0" simplePos="0" relativeHeight="15731200" behindDoc="0" locked="0" layoutInCell="1" allowOverlap="1" wp14:anchorId="395E137A" wp14:editId="691DF17B">
            <wp:simplePos x="0" y="0"/>
            <wp:positionH relativeFrom="page">
              <wp:posOffset>6830099</wp:posOffset>
            </wp:positionH>
            <wp:positionV relativeFrom="paragraph">
              <wp:posOffset>1516054</wp:posOffset>
            </wp:positionV>
            <wp:extent cx="281699" cy="281699"/>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6" cstate="print"/>
                    <a:stretch>
                      <a:fillRect/>
                    </a:stretch>
                  </pic:blipFill>
                  <pic:spPr>
                    <a:xfrm>
                      <a:off x="0" y="0"/>
                      <a:ext cx="281699" cy="281699"/>
                    </a:xfrm>
                    <a:prstGeom prst="rect">
                      <a:avLst/>
                    </a:prstGeom>
                  </pic:spPr>
                </pic:pic>
              </a:graphicData>
            </a:graphic>
          </wp:anchor>
        </w:drawing>
      </w:r>
      <w:r w:rsidR="000D0B30">
        <w:rPr>
          <w:color w:val="231F20"/>
          <w:spacing w:val="-2"/>
          <w:position w:val="1"/>
          <w:sz w:val="16"/>
        </w:rPr>
        <w:t>Firma</w:t>
      </w:r>
      <w:r w:rsidR="000D0B30">
        <w:rPr>
          <w:color w:val="231F20"/>
          <w:position w:val="1"/>
          <w:sz w:val="16"/>
        </w:rPr>
        <w:tab/>
      </w:r>
      <w:r w:rsidR="000D0B30">
        <w:rPr>
          <w:color w:val="231F20"/>
          <w:spacing w:val="-2"/>
          <w:sz w:val="16"/>
        </w:rPr>
        <w:t>Drehort</w:t>
      </w:r>
    </w:p>
    <w:p w14:paraId="3F2AF8BD" w14:textId="77777777" w:rsidR="0099203C" w:rsidRPr="005206B9" w:rsidRDefault="0099203C" w:rsidP="005206B9">
      <w:pPr>
        <w:pStyle w:val="Textkrper"/>
        <w:spacing w:before="2"/>
        <w:ind w:left="136"/>
        <w:rPr>
          <w:sz w:val="16"/>
          <w:szCs w:val="16"/>
        </w:rPr>
      </w:pP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90"/>
        <w:gridCol w:w="5276"/>
      </w:tblGrid>
      <w:tr w:rsidR="0099203C" w14:paraId="58555440" w14:textId="77777777" w:rsidTr="005206B9">
        <w:trPr>
          <w:trHeight w:val="459"/>
        </w:trPr>
        <w:tc>
          <w:tcPr>
            <w:tcW w:w="5190" w:type="dxa"/>
            <w:tcBorders>
              <w:left w:val="nil"/>
            </w:tcBorders>
          </w:tcPr>
          <w:p w14:paraId="6E954EE9" w14:textId="77777777" w:rsidR="0099203C" w:rsidRDefault="000D0B30">
            <w:pPr>
              <w:pStyle w:val="TableParagraph"/>
              <w:spacing w:before="46"/>
              <w:ind w:left="-1"/>
              <w:rPr>
                <w:sz w:val="16"/>
              </w:rPr>
            </w:pPr>
            <w:r>
              <w:rPr>
                <w:color w:val="231F20"/>
                <w:spacing w:val="-2"/>
                <w:sz w:val="16"/>
              </w:rPr>
              <w:t>Datum</w:t>
            </w:r>
          </w:p>
        </w:tc>
        <w:tc>
          <w:tcPr>
            <w:tcW w:w="5276" w:type="dxa"/>
            <w:tcBorders>
              <w:right w:val="nil"/>
            </w:tcBorders>
          </w:tcPr>
          <w:p w14:paraId="71014231" w14:textId="77777777" w:rsidR="0099203C" w:rsidRDefault="000D0B30">
            <w:pPr>
              <w:pStyle w:val="TableParagraph"/>
              <w:spacing w:before="61"/>
              <w:ind w:left="102"/>
              <w:rPr>
                <w:sz w:val="16"/>
              </w:rPr>
            </w:pPr>
            <w:r>
              <w:rPr>
                <w:color w:val="231F20"/>
                <w:spacing w:val="-2"/>
                <w:sz w:val="16"/>
              </w:rPr>
              <w:t>Verantwortliche</w:t>
            </w:r>
            <w:r>
              <w:rPr>
                <w:color w:val="231F20"/>
                <w:spacing w:val="8"/>
                <w:sz w:val="16"/>
              </w:rPr>
              <w:t xml:space="preserve"> </w:t>
            </w:r>
            <w:r>
              <w:rPr>
                <w:color w:val="231F20"/>
                <w:spacing w:val="-2"/>
                <w:sz w:val="16"/>
              </w:rPr>
              <w:t>Person</w:t>
            </w:r>
            <w:r>
              <w:rPr>
                <w:color w:val="231F20"/>
                <w:spacing w:val="11"/>
                <w:sz w:val="16"/>
              </w:rPr>
              <w:t xml:space="preserve"> </w:t>
            </w:r>
            <w:r>
              <w:rPr>
                <w:color w:val="231F20"/>
                <w:spacing w:val="-2"/>
                <w:sz w:val="16"/>
              </w:rPr>
              <w:t>Filmproduktion</w:t>
            </w:r>
          </w:p>
        </w:tc>
      </w:tr>
      <w:tr w:rsidR="0099203C" w14:paraId="2BF36D98" w14:textId="77777777">
        <w:trPr>
          <w:trHeight w:val="500"/>
        </w:trPr>
        <w:tc>
          <w:tcPr>
            <w:tcW w:w="5190" w:type="dxa"/>
            <w:tcBorders>
              <w:left w:val="nil"/>
            </w:tcBorders>
          </w:tcPr>
          <w:p w14:paraId="5C8DFE3B" w14:textId="75EACD84" w:rsidR="0099203C" w:rsidRDefault="005206B9">
            <w:pPr>
              <w:pStyle w:val="TableParagraph"/>
              <w:spacing w:before="46"/>
              <w:ind w:left="-1"/>
              <w:rPr>
                <w:sz w:val="16"/>
              </w:rPr>
            </w:pPr>
            <w:r w:rsidRPr="005206B9">
              <w:rPr>
                <w:color w:val="231F20"/>
                <w:sz w:val="16"/>
              </w:rPr>
              <w:t>Verantwortliche/-r am Set/Drehort (Aufnahmeleitung)</w:t>
            </w:r>
          </w:p>
        </w:tc>
        <w:tc>
          <w:tcPr>
            <w:tcW w:w="5276" w:type="dxa"/>
            <w:tcBorders>
              <w:right w:val="nil"/>
            </w:tcBorders>
          </w:tcPr>
          <w:p w14:paraId="4E5EF540" w14:textId="44D3F8C3" w:rsidR="0099203C" w:rsidRDefault="005206B9">
            <w:pPr>
              <w:pStyle w:val="TableParagraph"/>
              <w:spacing w:before="61"/>
              <w:ind w:left="102"/>
              <w:rPr>
                <w:sz w:val="16"/>
              </w:rPr>
            </w:pPr>
            <w:r w:rsidRPr="005206B9">
              <w:rPr>
                <w:color w:val="231F20"/>
                <w:sz w:val="16"/>
              </w:rPr>
              <w:t>Koordinator/-in (gem. § 6 DGUV Vorschrift 1)</w:t>
            </w:r>
          </w:p>
        </w:tc>
      </w:tr>
      <w:tr w:rsidR="0099203C" w14:paraId="3A22A1E2" w14:textId="77777777">
        <w:trPr>
          <w:trHeight w:val="443"/>
        </w:trPr>
        <w:tc>
          <w:tcPr>
            <w:tcW w:w="5190" w:type="dxa"/>
            <w:vMerge w:val="restart"/>
            <w:tcBorders>
              <w:left w:val="nil"/>
            </w:tcBorders>
          </w:tcPr>
          <w:p w14:paraId="3819F14B" w14:textId="77777777" w:rsidR="00343EC5" w:rsidRDefault="000D0B30" w:rsidP="00343EC5">
            <w:pPr>
              <w:pStyle w:val="TableParagraph"/>
              <w:spacing w:before="46" w:line="314" w:lineRule="auto"/>
              <w:ind w:left="-1"/>
              <w:rPr>
                <w:color w:val="231F20"/>
                <w:sz w:val="16"/>
              </w:rPr>
            </w:pPr>
            <w:r>
              <w:rPr>
                <w:color w:val="231F20"/>
                <w:sz w:val="16"/>
              </w:rPr>
              <w:t>Evtl.</w:t>
            </w:r>
            <w:r>
              <w:rPr>
                <w:color w:val="231F20"/>
                <w:spacing w:val="-12"/>
                <w:sz w:val="16"/>
              </w:rPr>
              <w:t xml:space="preserve"> </w:t>
            </w:r>
            <w:r>
              <w:rPr>
                <w:color w:val="231F20"/>
                <w:sz w:val="16"/>
              </w:rPr>
              <w:t>weitere</w:t>
            </w:r>
            <w:r>
              <w:rPr>
                <w:color w:val="231F20"/>
                <w:spacing w:val="-11"/>
                <w:sz w:val="16"/>
              </w:rPr>
              <w:t xml:space="preserve"> </w:t>
            </w:r>
            <w:r w:rsidR="00343EC5" w:rsidRPr="00343EC5">
              <w:rPr>
                <w:color w:val="231F20"/>
                <w:sz w:val="16"/>
              </w:rPr>
              <w:t>Ansprechpersonen:</w:t>
            </w:r>
          </w:p>
          <w:p w14:paraId="4B86A28B" w14:textId="77777777" w:rsidR="00343EC5" w:rsidRDefault="000D0B30" w:rsidP="00343EC5">
            <w:pPr>
              <w:pStyle w:val="TableParagraph"/>
              <w:spacing w:before="46" w:line="314" w:lineRule="auto"/>
              <w:ind w:left="-1"/>
              <w:rPr>
                <w:color w:val="231F20"/>
                <w:spacing w:val="-2"/>
                <w:sz w:val="16"/>
              </w:rPr>
            </w:pPr>
            <w:r>
              <w:rPr>
                <w:color w:val="231F20"/>
                <w:spacing w:val="-2"/>
                <w:sz w:val="16"/>
              </w:rPr>
              <w:t>Sicherheitsfachkraft</w:t>
            </w:r>
          </w:p>
          <w:p w14:paraId="0EDD5D62" w14:textId="77777777" w:rsidR="00343EC5" w:rsidRDefault="005206B9" w:rsidP="00343EC5">
            <w:pPr>
              <w:pStyle w:val="TableParagraph"/>
              <w:spacing w:before="46" w:line="314" w:lineRule="auto"/>
              <w:ind w:left="-1"/>
              <w:rPr>
                <w:color w:val="231F20"/>
                <w:spacing w:val="-2"/>
                <w:sz w:val="16"/>
              </w:rPr>
            </w:pPr>
            <w:r w:rsidRPr="005206B9">
              <w:rPr>
                <w:color w:val="231F20"/>
                <w:spacing w:val="-2"/>
                <w:sz w:val="16"/>
              </w:rPr>
              <w:t>Betriebsarzt/-ärztin</w:t>
            </w:r>
          </w:p>
          <w:p w14:paraId="6E32FA76" w14:textId="77777777" w:rsidR="00343EC5" w:rsidRDefault="005206B9" w:rsidP="00343EC5">
            <w:pPr>
              <w:pStyle w:val="TableParagraph"/>
              <w:spacing w:before="46" w:line="314" w:lineRule="auto"/>
              <w:ind w:left="-1"/>
              <w:rPr>
                <w:color w:val="231F20"/>
                <w:spacing w:val="-2"/>
                <w:sz w:val="16"/>
              </w:rPr>
            </w:pPr>
            <w:r w:rsidRPr="005206B9">
              <w:rPr>
                <w:color w:val="231F20"/>
                <w:spacing w:val="-2"/>
                <w:sz w:val="16"/>
              </w:rPr>
              <w:t>Sicherheitsbeauftragte/-r</w:t>
            </w:r>
          </w:p>
          <w:p w14:paraId="34C035CA" w14:textId="04ACA497" w:rsidR="0099203C" w:rsidRDefault="000D0B30" w:rsidP="00343EC5">
            <w:pPr>
              <w:pStyle w:val="TableParagraph"/>
              <w:spacing w:before="46" w:line="314" w:lineRule="auto"/>
              <w:ind w:left="-1"/>
              <w:rPr>
                <w:sz w:val="16"/>
              </w:rPr>
            </w:pPr>
            <w:r>
              <w:rPr>
                <w:color w:val="231F20"/>
                <w:spacing w:val="-2"/>
                <w:sz w:val="16"/>
              </w:rPr>
              <w:t>Elektrofachkraft</w:t>
            </w:r>
          </w:p>
        </w:tc>
        <w:tc>
          <w:tcPr>
            <w:tcW w:w="5276" w:type="dxa"/>
            <w:tcBorders>
              <w:right w:val="nil"/>
            </w:tcBorders>
          </w:tcPr>
          <w:p w14:paraId="4CDC4A7E" w14:textId="77777777" w:rsidR="0099203C" w:rsidRDefault="000D0B30">
            <w:pPr>
              <w:pStyle w:val="TableParagraph"/>
              <w:spacing w:before="46"/>
              <w:ind w:left="102"/>
              <w:rPr>
                <w:sz w:val="16"/>
              </w:rPr>
            </w:pPr>
            <w:r>
              <w:rPr>
                <w:color w:val="231F20"/>
                <w:sz w:val="16"/>
              </w:rPr>
              <w:t xml:space="preserve">Filmprojekt (Angaben zum konkreten </w:t>
            </w:r>
            <w:r>
              <w:rPr>
                <w:color w:val="231F20"/>
                <w:spacing w:val="-2"/>
                <w:sz w:val="16"/>
              </w:rPr>
              <w:t>Filmset)</w:t>
            </w:r>
          </w:p>
        </w:tc>
      </w:tr>
      <w:tr w:rsidR="0099203C" w14:paraId="0461D33A" w14:textId="77777777">
        <w:trPr>
          <w:trHeight w:val="443"/>
        </w:trPr>
        <w:tc>
          <w:tcPr>
            <w:tcW w:w="5190" w:type="dxa"/>
            <w:vMerge/>
            <w:tcBorders>
              <w:top w:val="nil"/>
              <w:left w:val="nil"/>
            </w:tcBorders>
          </w:tcPr>
          <w:p w14:paraId="5DA93A55" w14:textId="77777777" w:rsidR="0099203C" w:rsidRDefault="0099203C">
            <w:pPr>
              <w:rPr>
                <w:sz w:val="2"/>
                <w:szCs w:val="2"/>
              </w:rPr>
            </w:pPr>
          </w:p>
        </w:tc>
        <w:tc>
          <w:tcPr>
            <w:tcW w:w="5276" w:type="dxa"/>
            <w:tcBorders>
              <w:right w:val="nil"/>
            </w:tcBorders>
          </w:tcPr>
          <w:p w14:paraId="402FC9E9" w14:textId="680FC145" w:rsidR="0099203C" w:rsidRDefault="000D0B30">
            <w:pPr>
              <w:pStyle w:val="TableParagraph"/>
              <w:spacing w:before="61"/>
              <w:ind w:left="102"/>
              <w:rPr>
                <w:sz w:val="16"/>
              </w:rPr>
            </w:pPr>
            <w:r>
              <w:rPr>
                <w:color w:val="231F20"/>
                <w:spacing w:val="-2"/>
                <w:sz w:val="16"/>
              </w:rPr>
              <w:t>Ersthelfer</w:t>
            </w:r>
            <w:r w:rsidR="005206B9">
              <w:rPr>
                <w:color w:val="231F20"/>
                <w:spacing w:val="-2"/>
                <w:sz w:val="16"/>
              </w:rPr>
              <w:t>/-in</w:t>
            </w:r>
          </w:p>
        </w:tc>
      </w:tr>
      <w:tr w:rsidR="0099203C" w14:paraId="5F73C561" w14:textId="77777777" w:rsidTr="005206B9">
        <w:trPr>
          <w:trHeight w:val="291"/>
        </w:trPr>
        <w:tc>
          <w:tcPr>
            <w:tcW w:w="5190" w:type="dxa"/>
            <w:vMerge/>
            <w:tcBorders>
              <w:top w:val="nil"/>
              <w:left w:val="nil"/>
            </w:tcBorders>
          </w:tcPr>
          <w:p w14:paraId="37F11AE8" w14:textId="77777777" w:rsidR="0099203C" w:rsidRDefault="0099203C">
            <w:pPr>
              <w:rPr>
                <w:sz w:val="2"/>
                <w:szCs w:val="2"/>
              </w:rPr>
            </w:pPr>
          </w:p>
        </w:tc>
        <w:tc>
          <w:tcPr>
            <w:tcW w:w="5276" w:type="dxa"/>
            <w:tcBorders>
              <w:right w:val="nil"/>
            </w:tcBorders>
            <w:shd w:val="clear" w:color="auto" w:fill="F5D0C1"/>
          </w:tcPr>
          <w:p w14:paraId="37A21105" w14:textId="77777777" w:rsidR="0099203C" w:rsidRDefault="000D0B30">
            <w:pPr>
              <w:pStyle w:val="TableParagraph"/>
              <w:spacing w:before="61"/>
              <w:ind w:left="102"/>
              <w:rPr>
                <w:sz w:val="16"/>
              </w:rPr>
            </w:pPr>
            <w:r>
              <w:rPr>
                <w:color w:val="231F20"/>
                <w:spacing w:val="-2"/>
                <w:sz w:val="16"/>
              </w:rPr>
              <w:t>Drehortspezifische</w:t>
            </w:r>
            <w:r>
              <w:rPr>
                <w:color w:val="231F20"/>
                <w:spacing w:val="26"/>
                <w:sz w:val="16"/>
              </w:rPr>
              <w:t xml:space="preserve"> </w:t>
            </w:r>
            <w:r>
              <w:rPr>
                <w:color w:val="231F20"/>
                <w:spacing w:val="-2"/>
                <w:sz w:val="16"/>
              </w:rPr>
              <w:t>Notruf-</w:t>
            </w:r>
            <w:r>
              <w:rPr>
                <w:color w:val="231F20"/>
                <w:spacing w:val="-5"/>
                <w:sz w:val="16"/>
              </w:rPr>
              <w:t>Nr.</w:t>
            </w:r>
          </w:p>
        </w:tc>
      </w:tr>
    </w:tbl>
    <w:p w14:paraId="77680EE6" w14:textId="77777777" w:rsidR="0099203C" w:rsidRDefault="0099203C">
      <w:pPr>
        <w:pStyle w:val="Textkrper"/>
        <w:spacing w:before="1"/>
        <w:rPr>
          <w:sz w:val="5"/>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33"/>
        <w:gridCol w:w="568"/>
        <w:gridCol w:w="568"/>
        <w:gridCol w:w="1137"/>
        <w:gridCol w:w="3550"/>
      </w:tblGrid>
      <w:tr w:rsidR="0099203C" w14:paraId="2BFF25B3" w14:textId="77777777">
        <w:trPr>
          <w:trHeight w:val="405"/>
        </w:trPr>
        <w:tc>
          <w:tcPr>
            <w:tcW w:w="4633" w:type="dxa"/>
          </w:tcPr>
          <w:p w14:paraId="6E1086A3" w14:textId="77777777" w:rsidR="0099203C" w:rsidRDefault="000D0B30">
            <w:pPr>
              <w:pStyle w:val="TableParagraph"/>
              <w:spacing w:before="88"/>
              <w:ind w:left="107"/>
              <w:rPr>
                <w:b/>
                <w:sz w:val="20"/>
              </w:rPr>
            </w:pPr>
            <w:r>
              <w:rPr>
                <w:b/>
                <w:color w:val="009391"/>
                <w:spacing w:val="-2"/>
                <w:sz w:val="20"/>
              </w:rPr>
              <w:t>Organisation</w:t>
            </w:r>
          </w:p>
        </w:tc>
        <w:tc>
          <w:tcPr>
            <w:tcW w:w="568" w:type="dxa"/>
          </w:tcPr>
          <w:p w14:paraId="0B0A0970" w14:textId="77777777" w:rsidR="0099203C" w:rsidRDefault="000D0B30">
            <w:pPr>
              <w:pStyle w:val="TableParagraph"/>
              <w:spacing w:before="110"/>
              <w:ind w:left="202" w:right="192"/>
              <w:jc w:val="center"/>
              <w:rPr>
                <w:b/>
                <w:sz w:val="16"/>
              </w:rPr>
            </w:pPr>
            <w:r>
              <w:rPr>
                <w:b/>
                <w:color w:val="231F20"/>
                <w:spacing w:val="-5"/>
                <w:sz w:val="16"/>
              </w:rPr>
              <w:t>ja</w:t>
            </w:r>
          </w:p>
        </w:tc>
        <w:tc>
          <w:tcPr>
            <w:tcW w:w="568" w:type="dxa"/>
          </w:tcPr>
          <w:p w14:paraId="1B18C8A9" w14:textId="77777777" w:rsidR="0099203C" w:rsidRDefault="000D0B30">
            <w:pPr>
              <w:pStyle w:val="TableParagraph"/>
              <w:spacing w:before="110"/>
              <w:ind w:right="107"/>
              <w:jc w:val="right"/>
              <w:rPr>
                <w:b/>
                <w:sz w:val="16"/>
              </w:rPr>
            </w:pPr>
            <w:r>
              <w:rPr>
                <w:b/>
                <w:color w:val="231F20"/>
                <w:spacing w:val="-4"/>
                <w:sz w:val="16"/>
              </w:rPr>
              <w:t>nein</w:t>
            </w:r>
          </w:p>
        </w:tc>
        <w:tc>
          <w:tcPr>
            <w:tcW w:w="1137" w:type="dxa"/>
          </w:tcPr>
          <w:p w14:paraId="20D6AD00" w14:textId="77777777" w:rsidR="0099203C" w:rsidRDefault="000D0B30">
            <w:pPr>
              <w:pStyle w:val="TableParagraph"/>
              <w:spacing w:before="50" w:line="208" w:lineRule="auto"/>
              <w:ind w:left="124" w:firstLine="253"/>
              <w:rPr>
                <w:b/>
                <w:sz w:val="16"/>
              </w:rPr>
            </w:pPr>
            <w:r>
              <w:rPr>
                <w:b/>
                <w:color w:val="231F20"/>
                <w:spacing w:val="-2"/>
                <w:sz w:val="16"/>
              </w:rPr>
              <w:t>nicht erforderlich</w:t>
            </w:r>
          </w:p>
        </w:tc>
        <w:tc>
          <w:tcPr>
            <w:tcW w:w="3550" w:type="dxa"/>
          </w:tcPr>
          <w:p w14:paraId="66B795EA" w14:textId="77777777" w:rsidR="0099203C" w:rsidRDefault="000D0B30">
            <w:pPr>
              <w:pStyle w:val="TableParagraph"/>
              <w:spacing w:before="110"/>
              <w:ind w:left="108"/>
              <w:rPr>
                <w:b/>
                <w:sz w:val="16"/>
              </w:rPr>
            </w:pPr>
            <w:r>
              <w:rPr>
                <w:b/>
                <w:color w:val="231F20"/>
                <w:spacing w:val="-2"/>
                <w:sz w:val="16"/>
              </w:rPr>
              <w:t>Bemerkung*/Maßnahme</w:t>
            </w:r>
          </w:p>
        </w:tc>
      </w:tr>
      <w:tr w:rsidR="005206B9" w14:paraId="16DF85F7" w14:textId="77777777" w:rsidTr="005206B9">
        <w:trPr>
          <w:trHeight w:val="412"/>
        </w:trPr>
        <w:tc>
          <w:tcPr>
            <w:tcW w:w="4633" w:type="dxa"/>
          </w:tcPr>
          <w:p w14:paraId="765608E2" w14:textId="190EFC13" w:rsidR="005206B9" w:rsidRDefault="007C78CA" w:rsidP="007C78CA">
            <w:pPr>
              <w:pStyle w:val="TableParagraph"/>
              <w:spacing w:before="78" w:line="312" w:lineRule="auto"/>
              <w:ind w:left="108" w:right="42"/>
              <w:rPr>
                <w:sz w:val="16"/>
              </w:rPr>
            </w:pPr>
            <w:r w:rsidRPr="007C78CA">
              <w:rPr>
                <w:color w:val="231F20"/>
                <w:sz w:val="16"/>
              </w:rPr>
              <w:t>Sind die Mitarbeitenden/mitwirkenden Personen geeignet und</w:t>
            </w:r>
            <w:r>
              <w:rPr>
                <w:color w:val="231F20"/>
                <w:sz w:val="16"/>
              </w:rPr>
              <w:t xml:space="preserve"> </w:t>
            </w:r>
            <w:r w:rsidRPr="007C78CA">
              <w:rPr>
                <w:color w:val="231F20"/>
                <w:sz w:val="16"/>
              </w:rPr>
              <w:t>für ihre Aufgabe eingewiesen?</w:t>
            </w:r>
          </w:p>
        </w:tc>
        <w:tc>
          <w:tcPr>
            <w:tcW w:w="568" w:type="dxa"/>
            <w:vAlign w:val="center"/>
          </w:tcPr>
          <w:p w14:paraId="551D14F1" w14:textId="67AFED8B"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530156516"/>
                <w14:checkbox>
                  <w14:checked w14:val="0"/>
                  <w14:checkedState w14:val="2612" w14:font="MS Gothic"/>
                  <w14:uncheckedState w14:val="2610" w14:font="MS Gothic"/>
                </w14:checkbox>
              </w:sdtPr>
              <w:sdtEndPr/>
              <w:sdtContent>
                <w:r>
                  <w:rPr>
                    <w:rFonts w:ascii="MS Gothic" w:eastAsia="MS Gothic" w:hAnsi="MS Gothic" w:hint="eastAsia"/>
                    <w:color w:val="231F20"/>
                    <w:spacing w:val="40"/>
                    <w:position w:val="1"/>
                    <w:sz w:val="16"/>
                  </w:rPr>
                  <w:t>☐</w:t>
                </w:r>
              </w:sdtContent>
            </w:sdt>
          </w:p>
        </w:tc>
        <w:tc>
          <w:tcPr>
            <w:tcW w:w="568" w:type="dxa"/>
            <w:vAlign w:val="center"/>
          </w:tcPr>
          <w:p w14:paraId="7A084766" w14:textId="3E4B7230"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29733267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shd w:val="clear" w:color="auto" w:fill="D1D3D4"/>
          </w:tcPr>
          <w:p w14:paraId="2AA81622" w14:textId="77777777" w:rsidR="005206B9" w:rsidRDefault="005206B9" w:rsidP="005206B9">
            <w:pPr>
              <w:pStyle w:val="TableParagraph"/>
              <w:jc w:val="center"/>
              <w:rPr>
                <w:rFonts w:ascii="Times New Roman"/>
                <w:sz w:val="16"/>
              </w:rPr>
            </w:pPr>
          </w:p>
        </w:tc>
        <w:tc>
          <w:tcPr>
            <w:tcW w:w="3550" w:type="dxa"/>
          </w:tcPr>
          <w:p w14:paraId="0D65D66B" w14:textId="77777777" w:rsidR="005206B9" w:rsidRDefault="005206B9" w:rsidP="005206B9">
            <w:pPr>
              <w:pStyle w:val="TableParagraph"/>
              <w:rPr>
                <w:rFonts w:ascii="Times New Roman"/>
                <w:sz w:val="16"/>
              </w:rPr>
            </w:pPr>
          </w:p>
        </w:tc>
      </w:tr>
      <w:tr w:rsidR="005206B9" w14:paraId="7001F122" w14:textId="77777777" w:rsidTr="005206B9">
        <w:trPr>
          <w:trHeight w:val="393"/>
        </w:trPr>
        <w:tc>
          <w:tcPr>
            <w:tcW w:w="4633" w:type="dxa"/>
          </w:tcPr>
          <w:p w14:paraId="182305F6" w14:textId="77777777" w:rsidR="005206B9" w:rsidRDefault="005206B9" w:rsidP="005206B9">
            <w:pPr>
              <w:pStyle w:val="TableParagraph"/>
              <w:spacing w:before="4" w:line="312" w:lineRule="auto"/>
              <w:ind w:left="108" w:right="493"/>
              <w:rPr>
                <w:sz w:val="16"/>
              </w:rPr>
            </w:pPr>
            <w:r>
              <w:rPr>
                <w:color w:val="231F20"/>
                <w:sz w:val="16"/>
              </w:rPr>
              <w:t>Haben</w:t>
            </w:r>
            <w:r>
              <w:rPr>
                <w:color w:val="231F20"/>
                <w:spacing w:val="-12"/>
                <w:sz w:val="16"/>
              </w:rPr>
              <w:t xml:space="preserve"> </w:t>
            </w:r>
            <w:r>
              <w:rPr>
                <w:color w:val="231F20"/>
                <w:sz w:val="16"/>
              </w:rPr>
              <w:t>insbesondere</w:t>
            </w:r>
            <w:r>
              <w:rPr>
                <w:color w:val="231F20"/>
                <w:spacing w:val="-11"/>
                <w:sz w:val="16"/>
              </w:rPr>
              <w:t xml:space="preserve"> </w:t>
            </w:r>
            <w:r>
              <w:rPr>
                <w:color w:val="231F20"/>
                <w:sz w:val="16"/>
              </w:rPr>
              <w:t>die</w:t>
            </w:r>
            <w:r>
              <w:rPr>
                <w:color w:val="231F20"/>
                <w:spacing w:val="-11"/>
                <w:sz w:val="16"/>
              </w:rPr>
              <w:t xml:space="preserve"> </w:t>
            </w:r>
            <w:r>
              <w:rPr>
                <w:color w:val="231F20"/>
                <w:sz w:val="16"/>
              </w:rPr>
              <w:t>Personen,</w:t>
            </w:r>
            <w:r>
              <w:rPr>
                <w:color w:val="231F20"/>
                <w:spacing w:val="-11"/>
                <w:sz w:val="16"/>
              </w:rPr>
              <w:t xml:space="preserve"> </w:t>
            </w:r>
            <w:r>
              <w:rPr>
                <w:color w:val="231F20"/>
                <w:sz w:val="16"/>
              </w:rPr>
              <w:t>die</w:t>
            </w:r>
            <w:r>
              <w:rPr>
                <w:color w:val="231F20"/>
                <w:spacing w:val="-11"/>
                <w:sz w:val="16"/>
              </w:rPr>
              <w:t xml:space="preserve"> </w:t>
            </w:r>
            <w:r>
              <w:rPr>
                <w:color w:val="231F20"/>
                <w:sz w:val="16"/>
              </w:rPr>
              <w:t>elektrotechnische Arbeiten durchführen, ihre Qualifikation nachgewiesen?</w:t>
            </w:r>
          </w:p>
        </w:tc>
        <w:tc>
          <w:tcPr>
            <w:tcW w:w="568" w:type="dxa"/>
            <w:vAlign w:val="center"/>
          </w:tcPr>
          <w:p w14:paraId="62AFB6C4" w14:textId="4CC21C98"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684048897"/>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3F8217E6" w14:textId="74187333"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556849192"/>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shd w:val="clear" w:color="auto" w:fill="D1D3D4"/>
          </w:tcPr>
          <w:p w14:paraId="7CDBA2E0" w14:textId="77777777" w:rsidR="005206B9" w:rsidRDefault="005206B9" w:rsidP="005206B9">
            <w:pPr>
              <w:pStyle w:val="TableParagraph"/>
              <w:jc w:val="center"/>
              <w:rPr>
                <w:rFonts w:ascii="Times New Roman"/>
                <w:sz w:val="16"/>
              </w:rPr>
            </w:pPr>
          </w:p>
        </w:tc>
        <w:tc>
          <w:tcPr>
            <w:tcW w:w="3550" w:type="dxa"/>
          </w:tcPr>
          <w:p w14:paraId="110460CA" w14:textId="77777777" w:rsidR="005206B9" w:rsidRDefault="005206B9" w:rsidP="005206B9">
            <w:pPr>
              <w:pStyle w:val="TableParagraph"/>
              <w:rPr>
                <w:rFonts w:ascii="Times New Roman"/>
                <w:sz w:val="16"/>
              </w:rPr>
            </w:pPr>
          </w:p>
        </w:tc>
      </w:tr>
      <w:tr w:rsidR="005206B9" w14:paraId="42661D97" w14:textId="77777777" w:rsidTr="00995229">
        <w:trPr>
          <w:trHeight w:val="516"/>
        </w:trPr>
        <w:tc>
          <w:tcPr>
            <w:tcW w:w="4633" w:type="dxa"/>
          </w:tcPr>
          <w:p w14:paraId="158C97B2" w14:textId="77777777" w:rsidR="005206B9" w:rsidRDefault="005206B9" w:rsidP="005206B9">
            <w:pPr>
              <w:pStyle w:val="TableParagraph"/>
              <w:spacing w:before="4" w:line="312" w:lineRule="auto"/>
              <w:ind w:left="108"/>
              <w:rPr>
                <w:sz w:val="16"/>
              </w:rPr>
            </w:pPr>
            <w:r>
              <w:rPr>
                <w:color w:val="231F20"/>
                <w:sz w:val="16"/>
              </w:rPr>
              <w:t>Ist</w:t>
            </w:r>
            <w:r>
              <w:rPr>
                <w:color w:val="231F20"/>
                <w:spacing w:val="-6"/>
                <w:sz w:val="16"/>
              </w:rPr>
              <w:t xml:space="preserve"> </w:t>
            </w:r>
            <w:r>
              <w:rPr>
                <w:color w:val="231F20"/>
                <w:sz w:val="16"/>
              </w:rPr>
              <w:t>das</w:t>
            </w:r>
            <w:r>
              <w:rPr>
                <w:color w:val="231F20"/>
                <w:spacing w:val="-7"/>
                <w:sz w:val="16"/>
              </w:rPr>
              <w:t xml:space="preserve"> </w:t>
            </w:r>
            <w:r>
              <w:rPr>
                <w:color w:val="231F20"/>
                <w:sz w:val="16"/>
              </w:rPr>
              <w:t>Verhalten</w:t>
            </w:r>
            <w:r>
              <w:rPr>
                <w:color w:val="231F20"/>
                <w:spacing w:val="-7"/>
                <w:sz w:val="16"/>
              </w:rPr>
              <w:t xml:space="preserve"> </w:t>
            </w:r>
            <w:r>
              <w:rPr>
                <w:color w:val="231F20"/>
                <w:sz w:val="16"/>
              </w:rPr>
              <w:t>bei</w:t>
            </w:r>
            <w:r>
              <w:rPr>
                <w:color w:val="231F20"/>
                <w:spacing w:val="-7"/>
                <w:sz w:val="16"/>
              </w:rPr>
              <w:t xml:space="preserve"> </w:t>
            </w:r>
            <w:r>
              <w:rPr>
                <w:color w:val="231F20"/>
                <w:sz w:val="16"/>
              </w:rPr>
              <w:t>Unfällen</w:t>
            </w:r>
            <w:r>
              <w:rPr>
                <w:color w:val="231F20"/>
                <w:spacing w:val="-7"/>
                <w:sz w:val="16"/>
              </w:rPr>
              <w:t xml:space="preserve"> </w:t>
            </w:r>
            <w:r>
              <w:rPr>
                <w:color w:val="231F20"/>
                <w:sz w:val="16"/>
              </w:rPr>
              <w:t>bekannt</w:t>
            </w:r>
            <w:r>
              <w:rPr>
                <w:color w:val="231F20"/>
                <w:spacing w:val="-7"/>
                <w:sz w:val="16"/>
              </w:rPr>
              <w:t xml:space="preserve"> </w:t>
            </w:r>
            <w:r>
              <w:rPr>
                <w:color w:val="231F20"/>
                <w:sz w:val="16"/>
              </w:rPr>
              <w:t>und</w:t>
            </w:r>
            <w:r>
              <w:rPr>
                <w:color w:val="231F20"/>
                <w:spacing w:val="-7"/>
                <w:sz w:val="16"/>
              </w:rPr>
              <w:t xml:space="preserve"> </w:t>
            </w:r>
            <w:r>
              <w:rPr>
                <w:color w:val="231F20"/>
                <w:sz w:val="16"/>
              </w:rPr>
              <w:t>Erste</w:t>
            </w:r>
            <w:r>
              <w:rPr>
                <w:color w:val="231F20"/>
                <w:spacing w:val="-6"/>
                <w:sz w:val="16"/>
              </w:rPr>
              <w:t xml:space="preserve"> </w:t>
            </w:r>
            <w:r>
              <w:rPr>
                <w:color w:val="231F20"/>
                <w:sz w:val="16"/>
              </w:rPr>
              <w:t xml:space="preserve">Hilfe </w:t>
            </w:r>
            <w:r>
              <w:rPr>
                <w:color w:val="231F20"/>
                <w:spacing w:val="-2"/>
                <w:sz w:val="16"/>
              </w:rPr>
              <w:t>sichergestellt?</w:t>
            </w:r>
          </w:p>
        </w:tc>
        <w:tc>
          <w:tcPr>
            <w:tcW w:w="568" w:type="dxa"/>
            <w:vAlign w:val="center"/>
          </w:tcPr>
          <w:p w14:paraId="31919956" w14:textId="231C5AAA" w:rsidR="005206B9" w:rsidRDefault="00343EC5" w:rsidP="005206B9">
            <w:pPr>
              <w:pStyle w:val="TableParagraph"/>
              <w:spacing w:line="144" w:lineRule="exact"/>
              <w:jc w:val="center"/>
              <w:rPr>
                <w:sz w:val="14"/>
              </w:rPr>
            </w:pPr>
            <w:sdt>
              <w:sdtPr>
                <w:rPr>
                  <w:rFonts w:ascii="Times New Roman" w:hAnsi="Times New Roman"/>
                  <w:color w:val="231F20"/>
                  <w:spacing w:val="40"/>
                  <w:position w:val="1"/>
                  <w:sz w:val="16"/>
                </w:rPr>
                <w:id w:val="-1651433042"/>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53E096C5" w14:textId="26568C3C" w:rsidR="005206B9" w:rsidRDefault="00343EC5" w:rsidP="005206B9">
            <w:pPr>
              <w:pStyle w:val="TableParagraph"/>
              <w:spacing w:line="144" w:lineRule="exact"/>
              <w:jc w:val="center"/>
              <w:rPr>
                <w:sz w:val="14"/>
              </w:rPr>
            </w:pPr>
            <w:sdt>
              <w:sdtPr>
                <w:rPr>
                  <w:rFonts w:ascii="Times New Roman" w:hAnsi="Times New Roman"/>
                  <w:color w:val="231F20"/>
                  <w:spacing w:val="40"/>
                  <w:position w:val="1"/>
                  <w:sz w:val="16"/>
                </w:rPr>
                <w:id w:val="-770767982"/>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shd w:val="clear" w:color="auto" w:fill="D1D3D4"/>
          </w:tcPr>
          <w:p w14:paraId="6A04D683" w14:textId="77777777" w:rsidR="005206B9" w:rsidRDefault="005206B9" w:rsidP="005206B9">
            <w:pPr>
              <w:pStyle w:val="TableParagraph"/>
              <w:jc w:val="center"/>
              <w:rPr>
                <w:rFonts w:ascii="Times New Roman"/>
                <w:sz w:val="16"/>
              </w:rPr>
            </w:pPr>
          </w:p>
        </w:tc>
        <w:tc>
          <w:tcPr>
            <w:tcW w:w="3550" w:type="dxa"/>
          </w:tcPr>
          <w:p w14:paraId="56A63C5A" w14:textId="77777777" w:rsidR="005206B9" w:rsidRDefault="005206B9" w:rsidP="005206B9">
            <w:pPr>
              <w:pStyle w:val="TableParagraph"/>
              <w:rPr>
                <w:rFonts w:ascii="Times New Roman"/>
                <w:sz w:val="16"/>
              </w:rPr>
            </w:pPr>
          </w:p>
        </w:tc>
      </w:tr>
      <w:tr w:rsidR="005206B9" w14:paraId="6A17A98F" w14:textId="77777777" w:rsidTr="00343EC5">
        <w:trPr>
          <w:trHeight w:val="353"/>
        </w:trPr>
        <w:tc>
          <w:tcPr>
            <w:tcW w:w="4633" w:type="dxa"/>
          </w:tcPr>
          <w:p w14:paraId="6289FBFA" w14:textId="77777777" w:rsidR="005206B9" w:rsidRDefault="005206B9" w:rsidP="005206B9">
            <w:pPr>
              <w:pStyle w:val="TableParagraph"/>
              <w:spacing w:before="4" w:line="312" w:lineRule="auto"/>
              <w:ind w:left="108"/>
              <w:rPr>
                <w:sz w:val="16"/>
              </w:rPr>
            </w:pPr>
            <w:r>
              <w:rPr>
                <w:color w:val="231F20"/>
                <w:sz w:val="16"/>
              </w:rPr>
              <w:t>Liegt</w:t>
            </w:r>
            <w:r>
              <w:rPr>
                <w:color w:val="231F20"/>
                <w:spacing w:val="-7"/>
                <w:sz w:val="16"/>
              </w:rPr>
              <w:t xml:space="preserve"> </w:t>
            </w:r>
            <w:r>
              <w:rPr>
                <w:color w:val="231F20"/>
                <w:sz w:val="16"/>
              </w:rPr>
              <w:t>eine</w:t>
            </w:r>
            <w:r>
              <w:rPr>
                <w:color w:val="231F20"/>
                <w:spacing w:val="-7"/>
                <w:sz w:val="16"/>
              </w:rPr>
              <w:t xml:space="preserve"> </w:t>
            </w:r>
            <w:r>
              <w:rPr>
                <w:color w:val="231F20"/>
                <w:sz w:val="16"/>
              </w:rPr>
              <w:t>Freigabe</w:t>
            </w:r>
            <w:r>
              <w:rPr>
                <w:color w:val="231F20"/>
                <w:spacing w:val="-7"/>
                <w:sz w:val="16"/>
              </w:rPr>
              <w:t xml:space="preserve"> </w:t>
            </w:r>
            <w:r>
              <w:rPr>
                <w:color w:val="231F20"/>
                <w:sz w:val="16"/>
              </w:rPr>
              <w:t>durch</w:t>
            </w:r>
            <w:r>
              <w:rPr>
                <w:color w:val="231F20"/>
                <w:spacing w:val="-7"/>
                <w:sz w:val="16"/>
              </w:rPr>
              <w:t xml:space="preserve"> </w:t>
            </w:r>
            <w:r>
              <w:rPr>
                <w:color w:val="231F20"/>
                <w:sz w:val="16"/>
              </w:rPr>
              <w:t>den</w:t>
            </w:r>
            <w:r>
              <w:rPr>
                <w:color w:val="231F20"/>
                <w:spacing w:val="-7"/>
                <w:sz w:val="16"/>
              </w:rPr>
              <w:t xml:space="preserve"> </w:t>
            </w:r>
            <w:r>
              <w:rPr>
                <w:color w:val="231F20"/>
                <w:sz w:val="16"/>
              </w:rPr>
              <w:t>Verantwortlichen</w:t>
            </w:r>
            <w:r>
              <w:rPr>
                <w:color w:val="231F20"/>
                <w:spacing w:val="-7"/>
                <w:sz w:val="16"/>
              </w:rPr>
              <w:t xml:space="preserve"> </w:t>
            </w:r>
            <w:r>
              <w:rPr>
                <w:color w:val="231F20"/>
                <w:sz w:val="16"/>
              </w:rPr>
              <w:t>des</w:t>
            </w:r>
            <w:r>
              <w:rPr>
                <w:color w:val="231F20"/>
                <w:spacing w:val="-7"/>
                <w:sz w:val="16"/>
              </w:rPr>
              <w:t xml:space="preserve"> </w:t>
            </w:r>
            <w:r>
              <w:rPr>
                <w:color w:val="231F20"/>
                <w:sz w:val="16"/>
              </w:rPr>
              <w:t>Sets/ Drehortes vor?</w:t>
            </w:r>
          </w:p>
        </w:tc>
        <w:tc>
          <w:tcPr>
            <w:tcW w:w="568" w:type="dxa"/>
            <w:vAlign w:val="center"/>
          </w:tcPr>
          <w:p w14:paraId="766542E4" w14:textId="3D5FC2FB"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597530536"/>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6F074A15" w14:textId="7756981B"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02994764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vAlign w:val="center"/>
          </w:tcPr>
          <w:p w14:paraId="1AB51E9D" w14:textId="5EDCE13E"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2028757619"/>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3550" w:type="dxa"/>
          </w:tcPr>
          <w:p w14:paraId="31642622" w14:textId="77777777" w:rsidR="005206B9" w:rsidRDefault="005206B9" w:rsidP="005206B9">
            <w:pPr>
              <w:pStyle w:val="TableParagraph"/>
              <w:rPr>
                <w:rFonts w:ascii="Times New Roman"/>
                <w:sz w:val="16"/>
              </w:rPr>
            </w:pPr>
          </w:p>
        </w:tc>
      </w:tr>
      <w:tr w:rsidR="005206B9" w14:paraId="293092D8" w14:textId="77777777" w:rsidTr="00406131">
        <w:trPr>
          <w:trHeight w:val="334"/>
        </w:trPr>
        <w:tc>
          <w:tcPr>
            <w:tcW w:w="4633" w:type="dxa"/>
          </w:tcPr>
          <w:p w14:paraId="28D0D088" w14:textId="77777777" w:rsidR="005206B9" w:rsidRDefault="005206B9" w:rsidP="005206B9">
            <w:pPr>
              <w:pStyle w:val="TableParagraph"/>
              <w:spacing w:before="75" w:line="312" w:lineRule="auto"/>
              <w:ind w:left="107"/>
              <w:rPr>
                <w:sz w:val="16"/>
              </w:rPr>
            </w:pPr>
            <w:r>
              <w:rPr>
                <w:color w:val="231F20"/>
                <w:spacing w:val="-4"/>
                <w:sz w:val="16"/>
              </w:rPr>
              <w:t>Flucht-/Rettungswege</w:t>
            </w:r>
            <w:r>
              <w:rPr>
                <w:color w:val="231F20"/>
                <w:spacing w:val="-3"/>
                <w:sz w:val="16"/>
              </w:rPr>
              <w:t xml:space="preserve"> </w:t>
            </w:r>
            <w:r>
              <w:rPr>
                <w:color w:val="231F20"/>
                <w:spacing w:val="-4"/>
                <w:sz w:val="16"/>
              </w:rPr>
              <w:t>vorhanden,</w:t>
            </w:r>
            <w:r>
              <w:rPr>
                <w:color w:val="231F20"/>
                <w:spacing w:val="-3"/>
                <w:sz w:val="16"/>
              </w:rPr>
              <w:t xml:space="preserve"> </w:t>
            </w:r>
            <w:r>
              <w:rPr>
                <w:color w:val="231F20"/>
                <w:spacing w:val="-4"/>
                <w:sz w:val="16"/>
              </w:rPr>
              <w:t>gekennzeichnet</w:t>
            </w:r>
            <w:r>
              <w:rPr>
                <w:color w:val="231F20"/>
                <w:spacing w:val="-3"/>
                <w:sz w:val="16"/>
              </w:rPr>
              <w:t xml:space="preserve"> </w:t>
            </w:r>
            <w:r>
              <w:rPr>
                <w:color w:val="231F20"/>
                <w:spacing w:val="-4"/>
                <w:sz w:val="16"/>
              </w:rPr>
              <w:t>und</w:t>
            </w:r>
            <w:r>
              <w:rPr>
                <w:color w:val="231F20"/>
                <w:spacing w:val="-3"/>
                <w:sz w:val="16"/>
              </w:rPr>
              <w:t xml:space="preserve"> </w:t>
            </w:r>
            <w:r>
              <w:rPr>
                <w:color w:val="231F20"/>
                <w:spacing w:val="-4"/>
                <w:sz w:val="16"/>
              </w:rPr>
              <w:t>bekannt?</w:t>
            </w:r>
          </w:p>
        </w:tc>
        <w:tc>
          <w:tcPr>
            <w:tcW w:w="568" w:type="dxa"/>
            <w:vAlign w:val="center"/>
          </w:tcPr>
          <w:p w14:paraId="4726A752" w14:textId="30D3F775"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999240158"/>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302DB05E" w14:textId="16CEC6AF"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607730235"/>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vAlign w:val="center"/>
          </w:tcPr>
          <w:p w14:paraId="4DCCB20E" w14:textId="55AF2DA3"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250732370"/>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3550" w:type="dxa"/>
          </w:tcPr>
          <w:p w14:paraId="40D79309" w14:textId="77777777" w:rsidR="005206B9" w:rsidRDefault="005206B9" w:rsidP="005206B9">
            <w:pPr>
              <w:pStyle w:val="TableParagraph"/>
              <w:rPr>
                <w:rFonts w:ascii="Times New Roman"/>
                <w:sz w:val="16"/>
              </w:rPr>
            </w:pPr>
          </w:p>
        </w:tc>
      </w:tr>
      <w:tr w:rsidR="005206B9" w14:paraId="6C7805FF" w14:textId="77777777">
        <w:trPr>
          <w:trHeight w:val="342"/>
        </w:trPr>
        <w:tc>
          <w:tcPr>
            <w:tcW w:w="4633" w:type="dxa"/>
          </w:tcPr>
          <w:p w14:paraId="477E2263" w14:textId="77777777" w:rsidR="005206B9" w:rsidRDefault="005206B9" w:rsidP="005206B9">
            <w:pPr>
              <w:pStyle w:val="TableParagraph"/>
              <w:spacing w:before="56"/>
              <w:ind w:left="107"/>
              <w:rPr>
                <w:b/>
                <w:sz w:val="20"/>
              </w:rPr>
            </w:pPr>
            <w:r>
              <w:rPr>
                <w:b/>
                <w:color w:val="009391"/>
                <w:sz w:val="20"/>
              </w:rPr>
              <w:t>Sichere</w:t>
            </w:r>
            <w:r>
              <w:rPr>
                <w:b/>
                <w:color w:val="009391"/>
                <w:spacing w:val="-8"/>
                <w:sz w:val="20"/>
              </w:rPr>
              <w:t xml:space="preserve"> </w:t>
            </w:r>
            <w:r>
              <w:rPr>
                <w:b/>
                <w:color w:val="009391"/>
                <w:spacing w:val="-2"/>
                <w:sz w:val="20"/>
              </w:rPr>
              <w:t>Arbeitsmittel/PSA</w:t>
            </w:r>
          </w:p>
        </w:tc>
        <w:tc>
          <w:tcPr>
            <w:tcW w:w="568" w:type="dxa"/>
          </w:tcPr>
          <w:p w14:paraId="4CFA1977" w14:textId="77777777" w:rsidR="005206B9" w:rsidRDefault="005206B9" w:rsidP="005206B9">
            <w:pPr>
              <w:pStyle w:val="TableParagraph"/>
              <w:spacing w:before="79"/>
              <w:ind w:left="202" w:right="192"/>
              <w:jc w:val="center"/>
              <w:rPr>
                <w:b/>
                <w:sz w:val="16"/>
              </w:rPr>
            </w:pPr>
            <w:r>
              <w:rPr>
                <w:b/>
                <w:color w:val="231F20"/>
                <w:spacing w:val="-5"/>
                <w:sz w:val="16"/>
              </w:rPr>
              <w:t>ja</w:t>
            </w:r>
          </w:p>
        </w:tc>
        <w:tc>
          <w:tcPr>
            <w:tcW w:w="568" w:type="dxa"/>
          </w:tcPr>
          <w:p w14:paraId="31AFBA7B" w14:textId="77777777" w:rsidR="005206B9" w:rsidRDefault="005206B9" w:rsidP="005206B9">
            <w:pPr>
              <w:pStyle w:val="TableParagraph"/>
              <w:spacing w:before="79"/>
              <w:ind w:right="107"/>
              <w:jc w:val="right"/>
              <w:rPr>
                <w:b/>
                <w:sz w:val="16"/>
              </w:rPr>
            </w:pPr>
            <w:r>
              <w:rPr>
                <w:b/>
                <w:color w:val="231F20"/>
                <w:spacing w:val="-4"/>
                <w:sz w:val="16"/>
              </w:rPr>
              <w:t>nein</w:t>
            </w:r>
          </w:p>
        </w:tc>
        <w:tc>
          <w:tcPr>
            <w:tcW w:w="1137" w:type="dxa"/>
          </w:tcPr>
          <w:p w14:paraId="3D91C8C4" w14:textId="77777777" w:rsidR="005206B9" w:rsidRDefault="005206B9" w:rsidP="005206B9">
            <w:pPr>
              <w:pStyle w:val="TableParagraph"/>
              <w:spacing w:before="2" w:line="160" w:lineRule="exact"/>
              <w:ind w:left="124" w:firstLine="253"/>
              <w:rPr>
                <w:b/>
                <w:sz w:val="16"/>
              </w:rPr>
            </w:pPr>
            <w:r>
              <w:rPr>
                <w:b/>
                <w:color w:val="231F20"/>
                <w:spacing w:val="-2"/>
                <w:sz w:val="16"/>
              </w:rPr>
              <w:t>nicht erforderlich</w:t>
            </w:r>
          </w:p>
        </w:tc>
        <w:tc>
          <w:tcPr>
            <w:tcW w:w="3550" w:type="dxa"/>
          </w:tcPr>
          <w:p w14:paraId="1CCFD701" w14:textId="77777777" w:rsidR="005206B9" w:rsidRDefault="005206B9" w:rsidP="005206B9">
            <w:pPr>
              <w:pStyle w:val="TableParagraph"/>
              <w:spacing w:before="79"/>
              <w:ind w:left="108"/>
              <w:rPr>
                <w:b/>
                <w:sz w:val="16"/>
              </w:rPr>
            </w:pPr>
            <w:r>
              <w:rPr>
                <w:b/>
                <w:color w:val="231F20"/>
                <w:spacing w:val="-2"/>
                <w:sz w:val="16"/>
              </w:rPr>
              <w:t>Bemerkung*/Maßnahme</w:t>
            </w:r>
          </w:p>
        </w:tc>
      </w:tr>
      <w:tr w:rsidR="005206B9" w14:paraId="3B774661" w14:textId="77777777" w:rsidTr="004B0279">
        <w:trPr>
          <w:trHeight w:val="756"/>
        </w:trPr>
        <w:tc>
          <w:tcPr>
            <w:tcW w:w="4633" w:type="dxa"/>
          </w:tcPr>
          <w:p w14:paraId="538AF029" w14:textId="77777777" w:rsidR="005206B9" w:rsidRDefault="005206B9" w:rsidP="005206B9">
            <w:pPr>
              <w:pStyle w:val="TableParagraph"/>
              <w:spacing w:before="46"/>
              <w:ind w:left="108"/>
              <w:rPr>
                <w:sz w:val="16"/>
              </w:rPr>
            </w:pPr>
            <w:r>
              <w:rPr>
                <w:color w:val="231F20"/>
                <w:sz w:val="16"/>
              </w:rPr>
              <w:t>Als</w:t>
            </w:r>
            <w:r>
              <w:rPr>
                <w:color w:val="231F20"/>
                <w:spacing w:val="-5"/>
                <w:sz w:val="16"/>
              </w:rPr>
              <w:t xml:space="preserve"> </w:t>
            </w:r>
            <w:r>
              <w:rPr>
                <w:color w:val="231F20"/>
                <w:sz w:val="16"/>
              </w:rPr>
              <w:t>geeignete</w:t>
            </w:r>
            <w:r>
              <w:rPr>
                <w:color w:val="231F20"/>
                <w:spacing w:val="-10"/>
                <w:sz w:val="16"/>
              </w:rPr>
              <w:t xml:space="preserve"> </w:t>
            </w:r>
            <w:r>
              <w:rPr>
                <w:color w:val="231F20"/>
                <w:sz w:val="16"/>
              </w:rPr>
              <w:t>Anschlusspunkte</w:t>
            </w:r>
            <w:r>
              <w:rPr>
                <w:color w:val="231F20"/>
                <w:spacing w:val="-2"/>
                <w:sz w:val="16"/>
              </w:rPr>
              <w:t xml:space="preserve"> </w:t>
            </w:r>
            <w:r>
              <w:rPr>
                <w:color w:val="231F20"/>
                <w:sz w:val="16"/>
              </w:rPr>
              <w:t>sind</w:t>
            </w:r>
            <w:r>
              <w:rPr>
                <w:color w:val="231F20"/>
                <w:spacing w:val="-2"/>
                <w:sz w:val="16"/>
              </w:rPr>
              <w:t xml:space="preserve"> vorhanden:</w:t>
            </w:r>
          </w:p>
          <w:p w14:paraId="142C3DB9" w14:textId="22DD9F7B" w:rsidR="005206B9" w:rsidRDefault="00343EC5" w:rsidP="005206B9">
            <w:pPr>
              <w:pStyle w:val="TableParagraph"/>
              <w:spacing w:before="56"/>
              <w:ind w:left="107"/>
              <w:rPr>
                <w:sz w:val="16"/>
              </w:rPr>
            </w:pPr>
            <w:sdt>
              <w:sdtPr>
                <w:rPr>
                  <w:color w:val="231F20"/>
                  <w:sz w:val="16"/>
                </w:rPr>
                <w:id w:val="-436218187"/>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color w:val="231F20"/>
                <w:sz w:val="16"/>
              </w:rPr>
              <w:t>Baustromverteiler mit FI/RCD</w:t>
            </w:r>
            <w:r w:rsidR="005206B9">
              <w:rPr>
                <w:color w:val="231F20"/>
                <w:spacing w:val="36"/>
                <w:sz w:val="16"/>
              </w:rPr>
              <w:t xml:space="preserve"> </w:t>
            </w:r>
            <w:sdt>
              <w:sdtPr>
                <w:rPr>
                  <w:color w:val="231F20"/>
                  <w:spacing w:val="36"/>
                  <w:sz w:val="16"/>
                </w:rPr>
                <w:id w:val="261961221"/>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36"/>
                    <w:sz w:val="16"/>
                  </w:rPr>
                  <w:t>☐</w:t>
                </w:r>
              </w:sdtContent>
            </w:sdt>
            <w:r w:rsidR="005206B9">
              <w:rPr>
                <w:color w:val="231F20"/>
                <w:sz w:val="16"/>
              </w:rPr>
              <w:t>Stromerzeuger</w:t>
            </w:r>
          </w:p>
          <w:p w14:paraId="00489A1C" w14:textId="3DB91FF6" w:rsidR="005206B9" w:rsidRDefault="00343EC5" w:rsidP="005206B9">
            <w:pPr>
              <w:pStyle w:val="TableParagraph"/>
              <w:spacing w:before="56"/>
              <w:ind w:left="107"/>
              <w:rPr>
                <w:sz w:val="16"/>
              </w:rPr>
            </w:pPr>
            <w:sdt>
              <w:sdtPr>
                <w:rPr>
                  <w:color w:val="231F20"/>
                  <w:spacing w:val="-2"/>
                  <w:sz w:val="16"/>
                </w:rPr>
                <w:id w:val="386227699"/>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2"/>
                    <w:sz w:val="16"/>
                  </w:rPr>
                  <w:t>☐</w:t>
                </w:r>
              </w:sdtContent>
            </w:sdt>
            <w:r w:rsidR="005206B9">
              <w:rPr>
                <w:color w:val="231F20"/>
                <w:spacing w:val="-2"/>
                <w:sz w:val="16"/>
              </w:rPr>
              <w:t>Trenn-Trafo</w:t>
            </w:r>
            <w:r w:rsidR="005206B9">
              <w:rPr>
                <w:color w:val="231F20"/>
                <w:spacing w:val="-24"/>
                <w:sz w:val="16"/>
              </w:rPr>
              <w:t xml:space="preserve">    </w:t>
            </w:r>
            <w:sdt>
              <w:sdtPr>
                <w:rPr>
                  <w:color w:val="231F20"/>
                  <w:spacing w:val="-24"/>
                  <w:sz w:val="16"/>
                </w:rPr>
                <w:id w:val="124522084"/>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24"/>
                    <w:sz w:val="16"/>
                  </w:rPr>
                  <w:t>☐</w:t>
                </w:r>
              </w:sdtContent>
            </w:sdt>
            <w:r w:rsidR="005206B9">
              <w:rPr>
                <w:color w:val="231F20"/>
                <w:spacing w:val="-24"/>
                <w:sz w:val="16"/>
              </w:rPr>
              <w:t xml:space="preserve">  </w:t>
            </w:r>
            <w:r w:rsidR="005206B9">
              <w:rPr>
                <w:color w:val="231F20"/>
                <w:spacing w:val="-2"/>
                <w:sz w:val="16"/>
              </w:rPr>
              <w:t>PRCD-S</w:t>
            </w:r>
            <w:r w:rsidR="005206B9">
              <w:rPr>
                <w:color w:val="231F20"/>
                <w:spacing w:val="-27"/>
                <w:sz w:val="16"/>
              </w:rPr>
              <w:t xml:space="preserve"> </w:t>
            </w:r>
            <w:r w:rsidR="005206B9">
              <w:rPr>
                <w:rFonts w:ascii="Times New Roman"/>
                <w:color w:val="231F20"/>
                <w:spacing w:val="26"/>
                <w:sz w:val="16"/>
              </w:rPr>
              <w:t xml:space="preserve"> </w:t>
            </w:r>
            <w:sdt>
              <w:sdtPr>
                <w:rPr>
                  <w:rFonts w:ascii="Times New Roman"/>
                  <w:color w:val="231F20"/>
                  <w:spacing w:val="26"/>
                  <w:sz w:val="16"/>
                </w:rPr>
                <w:id w:val="-1997323801"/>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26"/>
                    <w:sz w:val="16"/>
                  </w:rPr>
                  <w:t>☐</w:t>
                </w:r>
              </w:sdtContent>
            </w:sdt>
            <w:r w:rsidR="005206B9">
              <w:rPr>
                <w:color w:val="231F20"/>
                <w:spacing w:val="-2"/>
                <w:sz w:val="16"/>
              </w:rPr>
              <w:t>Kleinst-/Schutzverteiler</w:t>
            </w:r>
            <w:r w:rsidR="005206B9">
              <w:rPr>
                <w:color w:val="231F20"/>
                <w:spacing w:val="-10"/>
                <w:sz w:val="16"/>
              </w:rPr>
              <w:t xml:space="preserve"> </w:t>
            </w:r>
            <w:r w:rsidR="005206B9">
              <w:rPr>
                <w:color w:val="231F20"/>
                <w:spacing w:val="-2"/>
                <w:sz w:val="16"/>
              </w:rPr>
              <w:t>mit</w:t>
            </w:r>
            <w:r w:rsidR="005206B9">
              <w:rPr>
                <w:color w:val="231F20"/>
                <w:spacing w:val="-9"/>
                <w:sz w:val="16"/>
              </w:rPr>
              <w:t xml:space="preserve"> </w:t>
            </w:r>
            <w:r w:rsidR="005206B9">
              <w:rPr>
                <w:color w:val="231F20"/>
                <w:spacing w:val="-2"/>
                <w:sz w:val="16"/>
              </w:rPr>
              <w:t>FI/RCD</w:t>
            </w:r>
          </w:p>
        </w:tc>
        <w:tc>
          <w:tcPr>
            <w:tcW w:w="568" w:type="dxa"/>
            <w:shd w:val="clear" w:color="auto" w:fill="D1D3D4"/>
          </w:tcPr>
          <w:p w14:paraId="7C4CC49D" w14:textId="77777777" w:rsidR="005206B9" w:rsidRDefault="005206B9" w:rsidP="005206B9">
            <w:pPr>
              <w:pStyle w:val="TableParagraph"/>
              <w:jc w:val="center"/>
              <w:rPr>
                <w:rFonts w:ascii="Times New Roman"/>
                <w:sz w:val="16"/>
              </w:rPr>
            </w:pPr>
          </w:p>
        </w:tc>
        <w:tc>
          <w:tcPr>
            <w:tcW w:w="568" w:type="dxa"/>
            <w:shd w:val="clear" w:color="auto" w:fill="D1D3D4"/>
          </w:tcPr>
          <w:p w14:paraId="281FADD4" w14:textId="77777777" w:rsidR="005206B9" w:rsidRDefault="005206B9" w:rsidP="005206B9">
            <w:pPr>
              <w:pStyle w:val="TableParagraph"/>
              <w:jc w:val="center"/>
              <w:rPr>
                <w:rFonts w:ascii="Times New Roman"/>
                <w:sz w:val="16"/>
              </w:rPr>
            </w:pPr>
          </w:p>
        </w:tc>
        <w:tc>
          <w:tcPr>
            <w:tcW w:w="1137" w:type="dxa"/>
            <w:vAlign w:val="center"/>
          </w:tcPr>
          <w:p w14:paraId="0E697583" w14:textId="14B83756"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95159055"/>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3550" w:type="dxa"/>
          </w:tcPr>
          <w:p w14:paraId="7ECDE280" w14:textId="77777777" w:rsidR="005206B9" w:rsidRDefault="005206B9" w:rsidP="005206B9">
            <w:pPr>
              <w:pStyle w:val="TableParagraph"/>
              <w:rPr>
                <w:rFonts w:ascii="Times New Roman"/>
                <w:sz w:val="16"/>
              </w:rPr>
            </w:pPr>
          </w:p>
        </w:tc>
      </w:tr>
      <w:tr w:rsidR="005206B9" w14:paraId="1F5C6144" w14:textId="77777777" w:rsidTr="00357A70">
        <w:trPr>
          <w:trHeight w:val="516"/>
        </w:trPr>
        <w:tc>
          <w:tcPr>
            <w:tcW w:w="4633" w:type="dxa"/>
          </w:tcPr>
          <w:p w14:paraId="69D3D712" w14:textId="77777777" w:rsidR="005206B9" w:rsidRDefault="005206B9" w:rsidP="005206B9">
            <w:pPr>
              <w:pStyle w:val="TableParagraph"/>
              <w:spacing w:before="4" w:line="240" w:lineRule="exact"/>
              <w:ind w:left="107" w:right="1044"/>
              <w:rPr>
                <w:sz w:val="16"/>
              </w:rPr>
            </w:pPr>
            <w:r>
              <w:rPr>
                <w:color w:val="231F20"/>
                <w:sz w:val="16"/>
              </w:rPr>
              <w:t>Es</w:t>
            </w:r>
            <w:r>
              <w:rPr>
                <w:color w:val="231F20"/>
                <w:spacing w:val="-12"/>
                <w:sz w:val="16"/>
              </w:rPr>
              <w:t xml:space="preserve"> </w:t>
            </w:r>
            <w:r>
              <w:rPr>
                <w:color w:val="231F20"/>
                <w:sz w:val="16"/>
              </w:rPr>
              <w:t>werden</w:t>
            </w:r>
            <w:r>
              <w:rPr>
                <w:color w:val="231F20"/>
                <w:spacing w:val="-8"/>
                <w:sz w:val="16"/>
              </w:rPr>
              <w:t xml:space="preserve"> </w:t>
            </w:r>
            <w:r>
              <w:rPr>
                <w:color w:val="231F20"/>
                <w:sz w:val="16"/>
              </w:rPr>
              <w:t>nur</w:t>
            </w:r>
            <w:r>
              <w:rPr>
                <w:color w:val="231F20"/>
                <w:spacing w:val="-9"/>
                <w:sz w:val="16"/>
              </w:rPr>
              <w:t xml:space="preserve"> </w:t>
            </w:r>
            <w:r>
              <w:rPr>
                <w:color w:val="231F20"/>
                <w:sz w:val="16"/>
              </w:rPr>
              <w:t>geprüfte</w:t>
            </w:r>
            <w:r>
              <w:rPr>
                <w:color w:val="231F20"/>
                <w:spacing w:val="-12"/>
                <w:sz w:val="16"/>
              </w:rPr>
              <w:t xml:space="preserve"> </w:t>
            </w:r>
            <w:r>
              <w:rPr>
                <w:color w:val="231F20"/>
                <w:sz w:val="16"/>
              </w:rPr>
              <w:t>Arbeitsmittel</w:t>
            </w:r>
            <w:r>
              <w:rPr>
                <w:color w:val="231F20"/>
                <w:spacing w:val="-7"/>
                <w:sz w:val="16"/>
              </w:rPr>
              <w:t xml:space="preserve"> </w:t>
            </w:r>
            <w:r>
              <w:rPr>
                <w:color w:val="231F20"/>
                <w:sz w:val="16"/>
              </w:rPr>
              <w:t>eingesetzt (z.</w:t>
            </w:r>
            <w:r>
              <w:rPr>
                <w:color w:val="231F20"/>
                <w:spacing w:val="-14"/>
                <w:sz w:val="16"/>
              </w:rPr>
              <w:t xml:space="preserve"> </w:t>
            </w:r>
            <w:r>
              <w:rPr>
                <w:color w:val="231F20"/>
                <w:sz w:val="16"/>
              </w:rPr>
              <w:t>B.: Leitern, Dolly, Leuchten, Winden)</w:t>
            </w:r>
          </w:p>
        </w:tc>
        <w:tc>
          <w:tcPr>
            <w:tcW w:w="568" w:type="dxa"/>
            <w:vAlign w:val="center"/>
          </w:tcPr>
          <w:p w14:paraId="266C90D5" w14:textId="58D7F3F3"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232855897"/>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5E27396A" w14:textId="78CDCC19"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682016840"/>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shd w:val="clear" w:color="auto" w:fill="D1D3D4"/>
          </w:tcPr>
          <w:p w14:paraId="21D286EE" w14:textId="77777777" w:rsidR="005206B9" w:rsidRDefault="005206B9" w:rsidP="005206B9">
            <w:pPr>
              <w:pStyle w:val="TableParagraph"/>
              <w:jc w:val="center"/>
              <w:rPr>
                <w:rFonts w:ascii="Times New Roman"/>
                <w:sz w:val="16"/>
              </w:rPr>
            </w:pPr>
          </w:p>
        </w:tc>
        <w:tc>
          <w:tcPr>
            <w:tcW w:w="3550" w:type="dxa"/>
          </w:tcPr>
          <w:p w14:paraId="248F0FC3" w14:textId="77777777" w:rsidR="005206B9" w:rsidRDefault="005206B9" w:rsidP="005206B9">
            <w:pPr>
              <w:pStyle w:val="TableParagraph"/>
              <w:rPr>
                <w:rFonts w:ascii="Times New Roman"/>
                <w:sz w:val="16"/>
              </w:rPr>
            </w:pPr>
          </w:p>
        </w:tc>
      </w:tr>
      <w:tr w:rsidR="005206B9" w14:paraId="0E221700" w14:textId="77777777" w:rsidTr="00016055">
        <w:trPr>
          <w:trHeight w:val="1237"/>
        </w:trPr>
        <w:tc>
          <w:tcPr>
            <w:tcW w:w="4633" w:type="dxa"/>
          </w:tcPr>
          <w:p w14:paraId="360C34BC" w14:textId="77777777" w:rsidR="005206B9" w:rsidRDefault="005206B9" w:rsidP="005206B9">
            <w:pPr>
              <w:pStyle w:val="TableParagraph"/>
              <w:spacing w:before="46" w:line="312" w:lineRule="auto"/>
              <w:ind w:left="108"/>
              <w:rPr>
                <w:sz w:val="16"/>
              </w:rPr>
            </w:pPr>
            <w:r>
              <w:rPr>
                <w:color w:val="231F20"/>
                <w:sz w:val="16"/>
              </w:rPr>
              <w:t>Geeignete</w:t>
            </w:r>
            <w:r>
              <w:rPr>
                <w:color w:val="231F20"/>
                <w:spacing w:val="-9"/>
                <w:sz w:val="16"/>
              </w:rPr>
              <w:t xml:space="preserve"> </w:t>
            </w:r>
            <w:r>
              <w:rPr>
                <w:color w:val="231F20"/>
                <w:sz w:val="16"/>
              </w:rPr>
              <w:t>Persönliche</w:t>
            </w:r>
            <w:r>
              <w:rPr>
                <w:color w:val="231F20"/>
                <w:spacing w:val="-9"/>
                <w:sz w:val="16"/>
              </w:rPr>
              <w:t xml:space="preserve"> </w:t>
            </w:r>
            <w:r>
              <w:rPr>
                <w:color w:val="231F20"/>
                <w:sz w:val="16"/>
              </w:rPr>
              <w:t>Schutzausrüstung</w:t>
            </w:r>
            <w:r>
              <w:rPr>
                <w:color w:val="231F20"/>
                <w:spacing w:val="-9"/>
                <w:sz w:val="16"/>
              </w:rPr>
              <w:t xml:space="preserve"> </w:t>
            </w:r>
            <w:r>
              <w:rPr>
                <w:color w:val="231F20"/>
                <w:sz w:val="16"/>
              </w:rPr>
              <w:t>(PSA)</w:t>
            </w:r>
            <w:r>
              <w:rPr>
                <w:color w:val="231F20"/>
                <w:spacing w:val="-9"/>
                <w:sz w:val="16"/>
              </w:rPr>
              <w:t xml:space="preserve"> </w:t>
            </w:r>
            <w:r>
              <w:rPr>
                <w:color w:val="231F20"/>
                <w:sz w:val="16"/>
              </w:rPr>
              <w:t>ist</w:t>
            </w:r>
            <w:r>
              <w:rPr>
                <w:color w:val="231F20"/>
                <w:spacing w:val="-9"/>
                <w:sz w:val="16"/>
              </w:rPr>
              <w:t xml:space="preserve"> </w:t>
            </w:r>
            <w:r>
              <w:rPr>
                <w:color w:val="231F20"/>
                <w:sz w:val="16"/>
              </w:rPr>
              <w:t>vorhanden und in Ordnung? Notwendig ist/sind:</w:t>
            </w:r>
          </w:p>
          <w:p w14:paraId="0D4FF1A2" w14:textId="46D867F5" w:rsidR="005206B9" w:rsidRDefault="00343EC5" w:rsidP="005206B9">
            <w:pPr>
              <w:pStyle w:val="TableParagraph"/>
              <w:tabs>
                <w:tab w:val="left" w:pos="1407"/>
              </w:tabs>
              <w:spacing w:before="2"/>
              <w:ind w:left="107"/>
              <w:rPr>
                <w:sz w:val="16"/>
              </w:rPr>
            </w:pPr>
            <w:sdt>
              <w:sdtPr>
                <w:rPr>
                  <w:color w:val="231F20"/>
                  <w:sz w:val="16"/>
                </w:rPr>
                <w:id w:val="-568270677"/>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color w:val="231F20"/>
                <w:sz w:val="16"/>
              </w:rPr>
              <w:t>Schutzhelm</w:t>
            </w:r>
            <w:r w:rsidR="005206B9">
              <w:rPr>
                <w:color w:val="231F20"/>
                <w:sz w:val="16"/>
              </w:rPr>
              <w:tab/>
            </w:r>
            <w:sdt>
              <w:sdtPr>
                <w:rPr>
                  <w:color w:val="231F20"/>
                  <w:sz w:val="16"/>
                </w:rPr>
                <w:id w:val="1450124762"/>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rFonts w:ascii="Times New Roman"/>
                <w:color w:val="231F20"/>
                <w:spacing w:val="4"/>
                <w:sz w:val="16"/>
              </w:rPr>
              <w:t xml:space="preserve"> </w:t>
            </w:r>
            <w:r w:rsidR="005206B9">
              <w:rPr>
                <w:color w:val="231F20"/>
                <w:sz w:val="16"/>
              </w:rPr>
              <w:t>Sicherheitsschuhe</w:t>
            </w:r>
            <w:r w:rsidR="005206B9">
              <w:rPr>
                <w:rFonts w:ascii="Times New Roman"/>
                <w:color w:val="231F20"/>
                <w:spacing w:val="11"/>
                <w:sz w:val="16"/>
              </w:rPr>
              <w:t xml:space="preserve">  </w:t>
            </w:r>
            <w:sdt>
              <w:sdtPr>
                <w:rPr>
                  <w:rFonts w:ascii="Times New Roman"/>
                  <w:color w:val="231F20"/>
                  <w:spacing w:val="11"/>
                  <w:sz w:val="16"/>
                </w:rPr>
                <w:id w:val="-41060311"/>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11"/>
                    <w:sz w:val="16"/>
                  </w:rPr>
                  <w:t>☐</w:t>
                </w:r>
              </w:sdtContent>
            </w:sdt>
            <w:r w:rsidR="005206B9">
              <w:rPr>
                <w:color w:val="231F20"/>
                <w:sz w:val="16"/>
              </w:rPr>
              <w:t>Warnweste</w:t>
            </w:r>
          </w:p>
          <w:p w14:paraId="3FC07912" w14:textId="15688E1F" w:rsidR="005206B9" w:rsidRDefault="00343EC5" w:rsidP="005206B9">
            <w:pPr>
              <w:pStyle w:val="TableParagraph"/>
              <w:tabs>
                <w:tab w:val="left" w:pos="1407"/>
                <w:tab w:val="left" w:pos="2047"/>
                <w:tab w:val="left" w:pos="2987"/>
                <w:tab w:val="left" w:pos="4490"/>
              </w:tabs>
              <w:spacing w:before="14" w:line="240" w:lineRule="exact"/>
              <w:ind w:left="107" w:right="96"/>
              <w:rPr>
                <w:color w:val="231F20"/>
                <w:spacing w:val="-2"/>
                <w:sz w:val="16"/>
              </w:rPr>
            </w:pPr>
            <w:sdt>
              <w:sdtPr>
                <w:rPr>
                  <w:color w:val="231F20"/>
                  <w:sz w:val="16"/>
                </w:rPr>
                <w:id w:val="-1608877848"/>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color w:val="231F20"/>
                <w:sz w:val="16"/>
              </w:rPr>
              <w:t>Gehörschutz</w:t>
            </w:r>
            <w:r w:rsidR="005206B9">
              <w:rPr>
                <w:color w:val="231F20"/>
                <w:sz w:val="16"/>
              </w:rPr>
              <w:tab/>
            </w:r>
            <w:sdt>
              <w:sdtPr>
                <w:rPr>
                  <w:color w:val="231F20"/>
                  <w:sz w:val="16"/>
                </w:rPr>
                <w:id w:val="-866974879"/>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rFonts w:ascii="Times New Roman" w:hAnsi="Times New Roman"/>
                <w:color w:val="231F20"/>
                <w:sz w:val="16"/>
              </w:rPr>
              <w:t xml:space="preserve"> </w:t>
            </w:r>
            <w:r w:rsidR="005206B9">
              <w:rPr>
                <w:color w:val="231F20"/>
                <w:sz w:val="16"/>
              </w:rPr>
              <w:t>Schutzbrille</w:t>
            </w:r>
            <w:r w:rsidR="005206B9">
              <w:rPr>
                <w:color w:val="231F20"/>
                <w:sz w:val="16"/>
              </w:rPr>
              <w:tab/>
            </w:r>
            <w:sdt>
              <w:sdtPr>
                <w:rPr>
                  <w:color w:val="231F20"/>
                  <w:sz w:val="16"/>
                </w:rPr>
                <w:id w:val="479280942"/>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rFonts w:ascii="Times New Roman" w:hAnsi="Times New Roman"/>
                <w:color w:val="231F20"/>
                <w:spacing w:val="-10"/>
                <w:sz w:val="16"/>
              </w:rPr>
              <w:t xml:space="preserve"> </w:t>
            </w:r>
            <w:r w:rsidR="005206B9">
              <w:rPr>
                <w:color w:val="231F20"/>
                <w:spacing w:val="-2"/>
                <w:sz w:val="16"/>
              </w:rPr>
              <w:t>Schutzhandschuhe</w:t>
            </w:r>
          </w:p>
          <w:p w14:paraId="4EF58574" w14:textId="02155070" w:rsidR="005206B9" w:rsidRDefault="00343EC5" w:rsidP="005206B9">
            <w:pPr>
              <w:pStyle w:val="TableParagraph"/>
              <w:tabs>
                <w:tab w:val="left" w:pos="1407"/>
                <w:tab w:val="left" w:pos="2047"/>
                <w:tab w:val="left" w:pos="2987"/>
                <w:tab w:val="left" w:pos="4490"/>
              </w:tabs>
              <w:spacing w:before="14" w:line="240" w:lineRule="exact"/>
              <w:ind w:left="107" w:right="96"/>
              <w:rPr>
                <w:sz w:val="16"/>
              </w:rPr>
            </w:pPr>
            <w:sdt>
              <w:sdtPr>
                <w:rPr>
                  <w:color w:val="231F20"/>
                  <w:sz w:val="16"/>
                </w:rPr>
                <w:id w:val="-1273780989"/>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color w:val="231F20"/>
                <w:sz w:val="16"/>
              </w:rPr>
              <w:t>PSA</w:t>
            </w:r>
            <w:r w:rsidR="005206B9">
              <w:rPr>
                <w:color w:val="231F20"/>
                <w:spacing w:val="-9"/>
                <w:sz w:val="16"/>
              </w:rPr>
              <w:t xml:space="preserve"> </w:t>
            </w:r>
            <w:r w:rsidR="005206B9">
              <w:rPr>
                <w:color w:val="231F20"/>
                <w:sz w:val="16"/>
              </w:rPr>
              <w:t>gegen</w:t>
            </w:r>
            <w:r w:rsidR="005206B9">
              <w:rPr>
                <w:color w:val="231F20"/>
                <w:spacing w:val="-9"/>
                <w:sz w:val="16"/>
              </w:rPr>
              <w:t xml:space="preserve"> </w:t>
            </w:r>
            <w:r w:rsidR="005206B9">
              <w:rPr>
                <w:color w:val="231F20"/>
                <w:sz w:val="16"/>
              </w:rPr>
              <w:t>Absturz</w:t>
            </w:r>
            <w:r w:rsidR="005206B9">
              <w:rPr>
                <w:color w:val="231F20"/>
                <w:sz w:val="16"/>
              </w:rPr>
              <w:tab/>
            </w:r>
            <w:sdt>
              <w:sdtPr>
                <w:rPr>
                  <w:color w:val="231F20"/>
                  <w:sz w:val="16"/>
                </w:rPr>
                <w:id w:val="-146857940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z w:val="16"/>
                  </w:rPr>
                  <w:t>☐</w:t>
                </w:r>
              </w:sdtContent>
            </w:sdt>
            <w:r w:rsidR="005206B9">
              <w:rPr>
                <w:rFonts w:ascii="Times New Roman" w:hAnsi="Times New Roman"/>
                <w:color w:val="231F20"/>
                <w:sz w:val="16"/>
              </w:rPr>
              <w:t xml:space="preserve"> </w:t>
            </w:r>
            <w:r w:rsidR="005206B9">
              <w:rPr>
                <w:color w:val="231F20"/>
                <w:sz w:val="16"/>
              </w:rPr>
              <w:t xml:space="preserve">Sonstiges </w:t>
            </w:r>
            <w:r w:rsidR="005206B9">
              <w:rPr>
                <w:color w:val="231F20"/>
                <w:sz w:val="16"/>
                <w:u w:val="single" w:color="221E1F"/>
              </w:rPr>
              <w:tab/>
            </w:r>
          </w:p>
        </w:tc>
        <w:tc>
          <w:tcPr>
            <w:tcW w:w="568" w:type="dxa"/>
            <w:vAlign w:val="center"/>
          </w:tcPr>
          <w:p w14:paraId="5A7AAB2C" w14:textId="0ABFBF06"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54653251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07A5257B" w14:textId="087890B0"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339202789"/>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1137" w:type="dxa"/>
            <w:vAlign w:val="center"/>
          </w:tcPr>
          <w:p w14:paraId="5358AFFF" w14:textId="641D4D7D"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938866589"/>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3550" w:type="dxa"/>
          </w:tcPr>
          <w:p w14:paraId="0C64B28A" w14:textId="77777777" w:rsidR="005206B9" w:rsidRDefault="005206B9" w:rsidP="005206B9">
            <w:pPr>
              <w:pStyle w:val="TableParagraph"/>
              <w:rPr>
                <w:rFonts w:ascii="Times New Roman"/>
                <w:sz w:val="16"/>
              </w:rPr>
            </w:pPr>
          </w:p>
        </w:tc>
      </w:tr>
      <w:tr w:rsidR="005206B9" w14:paraId="7026FE34" w14:textId="77777777">
        <w:trPr>
          <w:trHeight w:val="305"/>
        </w:trPr>
        <w:tc>
          <w:tcPr>
            <w:tcW w:w="4633" w:type="dxa"/>
          </w:tcPr>
          <w:p w14:paraId="4CD91DB0" w14:textId="77777777" w:rsidR="005206B9" w:rsidRDefault="005206B9" w:rsidP="005206B9">
            <w:pPr>
              <w:pStyle w:val="TableParagraph"/>
              <w:spacing w:before="38"/>
              <w:ind w:left="107"/>
              <w:rPr>
                <w:b/>
                <w:sz w:val="20"/>
              </w:rPr>
            </w:pPr>
            <w:r>
              <w:rPr>
                <w:b/>
                <w:color w:val="009391"/>
                <w:sz w:val="20"/>
              </w:rPr>
              <w:t>Weitere</w:t>
            </w:r>
            <w:r>
              <w:rPr>
                <w:b/>
                <w:color w:val="009391"/>
                <w:spacing w:val="-7"/>
                <w:sz w:val="20"/>
              </w:rPr>
              <w:t xml:space="preserve"> </w:t>
            </w:r>
            <w:r>
              <w:rPr>
                <w:b/>
                <w:color w:val="009391"/>
                <w:sz w:val="20"/>
              </w:rPr>
              <w:t>Gefährdungen</w:t>
            </w:r>
            <w:r>
              <w:rPr>
                <w:b/>
                <w:color w:val="009391"/>
                <w:spacing w:val="-9"/>
                <w:sz w:val="20"/>
              </w:rPr>
              <w:t xml:space="preserve"> </w:t>
            </w:r>
            <w:r>
              <w:rPr>
                <w:b/>
                <w:color w:val="009391"/>
                <w:sz w:val="20"/>
              </w:rPr>
              <w:t>z.</w:t>
            </w:r>
            <w:r>
              <w:rPr>
                <w:b/>
                <w:color w:val="009391"/>
                <w:spacing w:val="-31"/>
                <w:sz w:val="20"/>
              </w:rPr>
              <w:t xml:space="preserve"> </w:t>
            </w:r>
            <w:r>
              <w:rPr>
                <w:b/>
                <w:color w:val="009391"/>
                <w:spacing w:val="-5"/>
                <w:sz w:val="20"/>
              </w:rPr>
              <w:t>B.</w:t>
            </w:r>
          </w:p>
        </w:tc>
        <w:tc>
          <w:tcPr>
            <w:tcW w:w="568" w:type="dxa"/>
          </w:tcPr>
          <w:p w14:paraId="4054B5BD" w14:textId="77777777" w:rsidR="005206B9" w:rsidRDefault="005206B9" w:rsidP="005206B9">
            <w:pPr>
              <w:pStyle w:val="TableParagraph"/>
              <w:spacing w:before="61"/>
              <w:ind w:left="202" w:right="192"/>
              <w:jc w:val="center"/>
              <w:rPr>
                <w:b/>
                <w:sz w:val="16"/>
              </w:rPr>
            </w:pPr>
            <w:r>
              <w:rPr>
                <w:b/>
                <w:color w:val="231F20"/>
                <w:spacing w:val="-5"/>
                <w:sz w:val="16"/>
              </w:rPr>
              <w:t>ja</w:t>
            </w:r>
          </w:p>
        </w:tc>
        <w:tc>
          <w:tcPr>
            <w:tcW w:w="568" w:type="dxa"/>
          </w:tcPr>
          <w:p w14:paraId="0CCCF479" w14:textId="77777777" w:rsidR="005206B9" w:rsidRDefault="005206B9" w:rsidP="005206B9">
            <w:pPr>
              <w:pStyle w:val="TableParagraph"/>
              <w:spacing w:before="61"/>
              <w:ind w:right="107"/>
              <w:jc w:val="right"/>
              <w:rPr>
                <w:b/>
                <w:sz w:val="16"/>
              </w:rPr>
            </w:pPr>
            <w:r>
              <w:rPr>
                <w:b/>
                <w:color w:val="231F20"/>
                <w:spacing w:val="-4"/>
                <w:sz w:val="16"/>
              </w:rPr>
              <w:t>nein</w:t>
            </w:r>
          </w:p>
        </w:tc>
        <w:tc>
          <w:tcPr>
            <w:tcW w:w="4687" w:type="dxa"/>
            <w:gridSpan w:val="2"/>
          </w:tcPr>
          <w:p w14:paraId="2DCB6D25" w14:textId="77777777" w:rsidR="005206B9" w:rsidRDefault="005206B9" w:rsidP="005206B9">
            <w:pPr>
              <w:pStyle w:val="TableParagraph"/>
              <w:spacing w:before="61"/>
              <w:ind w:left="108"/>
              <w:rPr>
                <w:b/>
                <w:sz w:val="16"/>
              </w:rPr>
            </w:pPr>
            <w:r>
              <w:rPr>
                <w:b/>
                <w:color w:val="231F20"/>
                <w:spacing w:val="-2"/>
                <w:sz w:val="16"/>
              </w:rPr>
              <w:t>Bemerkung*/Maßnahme</w:t>
            </w:r>
          </w:p>
        </w:tc>
      </w:tr>
      <w:tr w:rsidR="005206B9" w14:paraId="2D3B210F" w14:textId="77777777" w:rsidTr="00EF0CD2">
        <w:trPr>
          <w:trHeight w:val="556"/>
        </w:trPr>
        <w:tc>
          <w:tcPr>
            <w:tcW w:w="4633" w:type="dxa"/>
          </w:tcPr>
          <w:p w14:paraId="22F301F6" w14:textId="77777777" w:rsidR="005206B9" w:rsidRDefault="005206B9" w:rsidP="005206B9">
            <w:pPr>
              <w:pStyle w:val="TableParagraph"/>
              <w:spacing w:before="10" w:line="240" w:lineRule="atLeast"/>
              <w:ind w:left="108"/>
              <w:rPr>
                <w:sz w:val="16"/>
              </w:rPr>
            </w:pPr>
            <w:r>
              <w:rPr>
                <w:color w:val="231F20"/>
                <w:sz w:val="16"/>
              </w:rPr>
              <w:t>Stolper-/Sturzstellen</w:t>
            </w:r>
            <w:r>
              <w:rPr>
                <w:color w:val="231F20"/>
                <w:spacing w:val="-12"/>
                <w:sz w:val="16"/>
              </w:rPr>
              <w:t xml:space="preserve"> </w:t>
            </w:r>
            <w:r>
              <w:rPr>
                <w:color w:val="231F20"/>
                <w:sz w:val="16"/>
              </w:rPr>
              <w:t>durch</w:t>
            </w:r>
            <w:r>
              <w:rPr>
                <w:color w:val="231F20"/>
                <w:spacing w:val="-11"/>
                <w:sz w:val="16"/>
              </w:rPr>
              <w:t xml:space="preserve"> </w:t>
            </w:r>
            <w:r>
              <w:rPr>
                <w:color w:val="231F20"/>
                <w:sz w:val="16"/>
              </w:rPr>
              <w:t>unebene</w:t>
            </w:r>
            <w:r>
              <w:rPr>
                <w:color w:val="231F20"/>
                <w:spacing w:val="-11"/>
                <w:sz w:val="16"/>
              </w:rPr>
              <w:t xml:space="preserve"> </w:t>
            </w:r>
            <w:r>
              <w:rPr>
                <w:color w:val="231F20"/>
                <w:sz w:val="16"/>
              </w:rPr>
              <w:t>Böden,</w:t>
            </w:r>
            <w:r>
              <w:rPr>
                <w:color w:val="231F20"/>
                <w:spacing w:val="-11"/>
                <w:sz w:val="16"/>
              </w:rPr>
              <w:t xml:space="preserve"> </w:t>
            </w:r>
            <w:r>
              <w:rPr>
                <w:color w:val="231F20"/>
                <w:sz w:val="16"/>
              </w:rPr>
              <w:t>z.</w:t>
            </w:r>
            <w:r>
              <w:rPr>
                <w:color w:val="231F20"/>
                <w:spacing w:val="-25"/>
                <w:sz w:val="16"/>
              </w:rPr>
              <w:t xml:space="preserve"> </w:t>
            </w:r>
            <w:r>
              <w:rPr>
                <w:color w:val="231F20"/>
                <w:sz w:val="16"/>
              </w:rPr>
              <w:t>B.</w:t>
            </w:r>
            <w:r>
              <w:rPr>
                <w:color w:val="231F20"/>
                <w:spacing w:val="-11"/>
                <w:sz w:val="16"/>
              </w:rPr>
              <w:t xml:space="preserve"> </w:t>
            </w:r>
            <w:r>
              <w:rPr>
                <w:color w:val="231F20"/>
                <w:sz w:val="16"/>
              </w:rPr>
              <w:t xml:space="preserve">Teppich- </w:t>
            </w:r>
            <w:proofErr w:type="spellStart"/>
            <w:r>
              <w:rPr>
                <w:color w:val="231F20"/>
                <w:sz w:val="16"/>
              </w:rPr>
              <w:t>böden</w:t>
            </w:r>
            <w:proofErr w:type="spellEnd"/>
            <w:r>
              <w:rPr>
                <w:color w:val="231F20"/>
                <w:sz w:val="16"/>
              </w:rPr>
              <w:t>, verlegte Kabel oder Podeste</w:t>
            </w:r>
          </w:p>
        </w:tc>
        <w:tc>
          <w:tcPr>
            <w:tcW w:w="568" w:type="dxa"/>
            <w:vAlign w:val="center"/>
          </w:tcPr>
          <w:p w14:paraId="6FA702AC" w14:textId="755733E4"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287937876"/>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2C084B09" w14:textId="6BB5F169"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91493449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55335470" w14:textId="77777777" w:rsidR="005206B9" w:rsidRDefault="005206B9" w:rsidP="005206B9">
            <w:pPr>
              <w:pStyle w:val="TableParagraph"/>
              <w:rPr>
                <w:rFonts w:ascii="Times New Roman"/>
                <w:sz w:val="16"/>
              </w:rPr>
            </w:pPr>
          </w:p>
        </w:tc>
      </w:tr>
      <w:tr w:rsidR="005206B9" w14:paraId="4F02005F" w14:textId="77777777" w:rsidTr="00EF0CD2">
        <w:trPr>
          <w:trHeight w:val="756"/>
        </w:trPr>
        <w:tc>
          <w:tcPr>
            <w:tcW w:w="4633" w:type="dxa"/>
          </w:tcPr>
          <w:p w14:paraId="50700428" w14:textId="77777777" w:rsidR="005206B9" w:rsidRDefault="005206B9" w:rsidP="005206B9">
            <w:pPr>
              <w:pStyle w:val="Listenabsatz"/>
              <w:spacing w:before="4" w:line="240" w:lineRule="exact"/>
              <w:ind w:left="107" w:right="494"/>
              <w:rPr>
                <w:sz w:val="16"/>
              </w:rPr>
            </w:pPr>
            <w:r>
              <w:rPr>
                <w:color w:val="231F20"/>
                <w:sz w:val="16"/>
              </w:rPr>
              <w:t>Absturz</w:t>
            </w:r>
            <w:r>
              <w:rPr>
                <w:color w:val="231F20"/>
                <w:spacing w:val="-8"/>
                <w:sz w:val="16"/>
              </w:rPr>
              <w:t xml:space="preserve"> </w:t>
            </w:r>
            <w:r>
              <w:rPr>
                <w:color w:val="231F20"/>
                <w:sz w:val="16"/>
              </w:rPr>
              <w:t>bei</w:t>
            </w:r>
            <w:r>
              <w:rPr>
                <w:color w:val="231F20"/>
                <w:spacing w:val="-12"/>
                <w:sz w:val="16"/>
              </w:rPr>
              <w:t xml:space="preserve"> </w:t>
            </w:r>
            <w:r>
              <w:rPr>
                <w:color w:val="231F20"/>
                <w:sz w:val="16"/>
              </w:rPr>
              <w:t>Arbeiten</w:t>
            </w:r>
            <w:r>
              <w:rPr>
                <w:color w:val="231F20"/>
                <w:spacing w:val="-5"/>
                <w:sz w:val="16"/>
              </w:rPr>
              <w:t xml:space="preserve"> </w:t>
            </w:r>
            <w:r>
              <w:rPr>
                <w:color w:val="231F20"/>
                <w:sz w:val="16"/>
              </w:rPr>
              <w:t>im</w:t>
            </w:r>
            <w:r>
              <w:rPr>
                <w:color w:val="231F20"/>
                <w:spacing w:val="-6"/>
                <w:sz w:val="16"/>
              </w:rPr>
              <w:t xml:space="preserve"> </w:t>
            </w:r>
            <w:r>
              <w:rPr>
                <w:color w:val="231F20"/>
                <w:sz w:val="16"/>
              </w:rPr>
              <w:t>Gelände,</w:t>
            </w:r>
            <w:r>
              <w:rPr>
                <w:color w:val="231F20"/>
                <w:spacing w:val="-6"/>
                <w:sz w:val="16"/>
              </w:rPr>
              <w:t xml:space="preserve"> </w:t>
            </w:r>
            <w:r>
              <w:rPr>
                <w:color w:val="231F20"/>
                <w:sz w:val="16"/>
              </w:rPr>
              <w:t>auf</w:t>
            </w:r>
            <w:r>
              <w:rPr>
                <w:color w:val="231F20"/>
                <w:spacing w:val="-6"/>
                <w:sz w:val="16"/>
              </w:rPr>
              <w:t xml:space="preserve"> </w:t>
            </w:r>
            <w:r>
              <w:rPr>
                <w:color w:val="231F20"/>
                <w:sz w:val="16"/>
              </w:rPr>
              <w:t>Podesten,</w:t>
            </w:r>
            <w:r>
              <w:rPr>
                <w:color w:val="231F20"/>
                <w:spacing w:val="-6"/>
                <w:sz w:val="16"/>
              </w:rPr>
              <w:t xml:space="preserve"> </w:t>
            </w:r>
            <w:r>
              <w:rPr>
                <w:color w:val="231F20"/>
                <w:sz w:val="16"/>
              </w:rPr>
              <w:t>Szene- aufbauten oder durch mangelhafte Durchtrittsicherheit von Böden/Dächern</w:t>
            </w:r>
          </w:p>
        </w:tc>
        <w:tc>
          <w:tcPr>
            <w:tcW w:w="568" w:type="dxa"/>
            <w:vAlign w:val="center"/>
          </w:tcPr>
          <w:p w14:paraId="12F09570" w14:textId="2FAF89C0"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524371631"/>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7F058FAF" w14:textId="52C81A6D"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2079707941"/>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13661A0C" w14:textId="77777777" w:rsidR="005206B9" w:rsidRDefault="005206B9" w:rsidP="005206B9">
            <w:pPr>
              <w:pStyle w:val="TableParagraph"/>
              <w:rPr>
                <w:rFonts w:ascii="Times New Roman"/>
                <w:sz w:val="16"/>
              </w:rPr>
            </w:pPr>
          </w:p>
        </w:tc>
      </w:tr>
      <w:tr w:rsidR="005206B9" w14:paraId="0833B974" w14:textId="77777777" w:rsidTr="00EF0CD2">
        <w:trPr>
          <w:trHeight w:val="330"/>
        </w:trPr>
        <w:tc>
          <w:tcPr>
            <w:tcW w:w="4633" w:type="dxa"/>
          </w:tcPr>
          <w:p w14:paraId="1AD51754" w14:textId="77777777" w:rsidR="005206B9" w:rsidRDefault="005206B9" w:rsidP="005206B9">
            <w:pPr>
              <w:pStyle w:val="TableParagraph"/>
              <w:spacing w:before="73"/>
              <w:ind w:left="107"/>
              <w:rPr>
                <w:sz w:val="16"/>
              </w:rPr>
            </w:pPr>
            <w:r>
              <w:rPr>
                <w:color w:val="231F20"/>
                <w:sz w:val="16"/>
              </w:rPr>
              <w:t>Gefahrstoffe,</w:t>
            </w:r>
            <w:r>
              <w:rPr>
                <w:color w:val="231F20"/>
                <w:spacing w:val="-2"/>
                <w:sz w:val="16"/>
              </w:rPr>
              <w:t xml:space="preserve"> </w:t>
            </w:r>
            <w:r>
              <w:rPr>
                <w:color w:val="231F20"/>
                <w:sz w:val="16"/>
              </w:rPr>
              <w:t>Brand-</w:t>
            </w:r>
            <w:r>
              <w:rPr>
                <w:color w:val="231F20"/>
                <w:spacing w:val="-2"/>
                <w:sz w:val="16"/>
              </w:rPr>
              <w:t xml:space="preserve"> </w:t>
            </w:r>
            <w:r>
              <w:rPr>
                <w:color w:val="231F20"/>
                <w:sz w:val="16"/>
              </w:rPr>
              <w:t>und</w:t>
            </w:r>
            <w:r>
              <w:rPr>
                <w:color w:val="231F20"/>
                <w:spacing w:val="-2"/>
                <w:sz w:val="16"/>
              </w:rPr>
              <w:t xml:space="preserve"> Explosivstoffe</w:t>
            </w:r>
          </w:p>
        </w:tc>
        <w:tc>
          <w:tcPr>
            <w:tcW w:w="568" w:type="dxa"/>
            <w:vAlign w:val="center"/>
          </w:tcPr>
          <w:p w14:paraId="415CEC1E" w14:textId="32C9B5B4"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25319366"/>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02BA73B7" w14:textId="04B561DA"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017850042"/>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45F5F7E4" w14:textId="77777777" w:rsidR="005206B9" w:rsidRDefault="005206B9" w:rsidP="005206B9">
            <w:pPr>
              <w:pStyle w:val="TableParagraph"/>
              <w:rPr>
                <w:rFonts w:ascii="Times New Roman"/>
                <w:sz w:val="16"/>
              </w:rPr>
            </w:pPr>
          </w:p>
        </w:tc>
      </w:tr>
      <w:tr w:rsidR="005206B9" w14:paraId="7AA20A3B" w14:textId="77777777" w:rsidTr="00EF0CD2">
        <w:trPr>
          <w:trHeight w:val="556"/>
        </w:trPr>
        <w:tc>
          <w:tcPr>
            <w:tcW w:w="4633" w:type="dxa"/>
          </w:tcPr>
          <w:p w14:paraId="435E5688" w14:textId="77777777" w:rsidR="005206B9" w:rsidRDefault="005206B9" w:rsidP="005206B9">
            <w:pPr>
              <w:pStyle w:val="TableParagraph"/>
              <w:spacing w:before="10" w:line="240" w:lineRule="atLeast"/>
              <w:ind w:left="108" w:right="42"/>
              <w:rPr>
                <w:sz w:val="16"/>
              </w:rPr>
            </w:pPr>
            <w:r>
              <w:rPr>
                <w:color w:val="231F20"/>
                <w:sz w:val="16"/>
              </w:rPr>
              <w:t>Technische</w:t>
            </w:r>
            <w:r>
              <w:rPr>
                <w:color w:val="231F20"/>
                <w:spacing w:val="-12"/>
                <w:sz w:val="16"/>
              </w:rPr>
              <w:t xml:space="preserve"> </w:t>
            </w:r>
            <w:r>
              <w:rPr>
                <w:color w:val="231F20"/>
                <w:sz w:val="16"/>
              </w:rPr>
              <w:t>Arbeitsmittel,</w:t>
            </w:r>
            <w:r>
              <w:rPr>
                <w:color w:val="231F20"/>
                <w:spacing w:val="-11"/>
                <w:sz w:val="16"/>
              </w:rPr>
              <w:t xml:space="preserve"> </w:t>
            </w:r>
            <w:r>
              <w:rPr>
                <w:color w:val="231F20"/>
                <w:sz w:val="16"/>
              </w:rPr>
              <w:t>z.</w:t>
            </w:r>
            <w:r>
              <w:rPr>
                <w:color w:val="231F20"/>
                <w:spacing w:val="-25"/>
                <w:sz w:val="16"/>
              </w:rPr>
              <w:t xml:space="preserve"> </w:t>
            </w:r>
            <w:r>
              <w:rPr>
                <w:color w:val="231F20"/>
                <w:sz w:val="16"/>
              </w:rPr>
              <w:t>B.</w:t>
            </w:r>
            <w:r>
              <w:rPr>
                <w:color w:val="231F20"/>
                <w:spacing w:val="-11"/>
                <w:sz w:val="16"/>
              </w:rPr>
              <w:t xml:space="preserve"> </w:t>
            </w:r>
            <w:r>
              <w:rPr>
                <w:color w:val="231F20"/>
                <w:sz w:val="16"/>
              </w:rPr>
              <w:t>Kamerakräne,</w:t>
            </w:r>
            <w:r>
              <w:rPr>
                <w:color w:val="231F20"/>
                <w:spacing w:val="-11"/>
                <w:sz w:val="16"/>
              </w:rPr>
              <w:t xml:space="preserve"> </w:t>
            </w:r>
            <w:r>
              <w:rPr>
                <w:color w:val="231F20"/>
                <w:sz w:val="16"/>
              </w:rPr>
              <w:t xml:space="preserve">Hubarbeits- </w:t>
            </w:r>
            <w:proofErr w:type="spellStart"/>
            <w:r>
              <w:rPr>
                <w:color w:val="231F20"/>
                <w:sz w:val="16"/>
              </w:rPr>
              <w:t>bühne</w:t>
            </w:r>
            <w:proofErr w:type="spellEnd"/>
            <w:r>
              <w:rPr>
                <w:color w:val="231F20"/>
                <w:sz w:val="16"/>
              </w:rPr>
              <w:t>, Flurförderzeuge</w:t>
            </w:r>
          </w:p>
        </w:tc>
        <w:tc>
          <w:tcPr>
            <w:tcW w:w="568" w:type="dxa"/>
            <w:vAlign w:val="center"/>
          </w:tcPr>
          <w:p w14:paraId="17918D8C" w14:textId="75EF39A1" w:rsidR="005206B9" w:rsidRDefault="00343EC5" w:rsidP="005206B9">
            <w:pPr>
              <w:pStyle w:val="TableParagraph"/>
              <w:spacing w:line="144" w:lineRule="exact"/>
              <w:jc w:val="center"/>
              <w:rPr>
                <w:sz w:val="14"/>
              </w:rPr>
            </w:pPr>
            <w:sdt>
              <w:sdtPr>
                <w:rPr>
                  <w:rFonts w:ascii="Times New Roman" w:hAnsi="Times New Roman"/>
                  <w:color w:val="231F20"/>
                  <w:spacing w:val="40"/>
                  <w:position w:val="1"/>
                  <w:sz w:val="16"/>
                </w:rPr>
                <w:id w:val="-23564636"/>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20FA8F5D" w14:textId="799A3BEC" w:rsidR="005206B9" w:rsidRDefault="00343EC5" w:rsidP="005206B9">
            <w:pPr>
              <w:pStyle w:val="TableParagraph"/>
              <w:spacing w:line="144" w:lineRule="exact"/>
              <w:jc w:val="center"/>
              <w:rPr>
                <w:sz w:val="14"/>
              </w:rPr>
            </w:pPr>
            <w:sdt>
              <w:sdtPr>
                <w:rPr>
                  <w:rFonts w:ascii="Times New Roman" w:hAnsi="Times New Roman"/>
                  <w:color w:val="231F20"/>
                  <w:spacing w:val="40"/>
                  <w:position w:val="1"/>
                  <w:sz w:val="16"/>
                </w:rPr>
                <w:id w:val="2062443175"/>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475A9F67" w14:textId="77777777" w:rsidR="005206B9" w:rsidRDefault="005206B9" w:rsidP="005206B9">
            <w:pPr>
              <w:pStyle w:val="TableParagraph"/>
              <w:rPr>
                <w:rFonts w:ascii="Times New Roman"/>
                <w:sz w:val="16"/>
              </w:rPr>
            </w:pPr>
          </w:p>
        </w:tc>
      </w:tr>
      <w:tr w:rsidR="005206B9" w14:paraId="7BC292CD" w14:textId="77777777" w:rsidTr="00EF0CD2">
        <w:trPr>
          <w:trHeight w:val="330"/>
        </w:trPr>
        <w:tc>
          <w:tcPr>
            <w:tcW w:w="4633" w:type="dxa"/>
          </w:tcPr>
          <w:p w14:paraId="356F7524" w14:textId="77777777" w:rsidR="005206B9" w:rsidRDefault="005206B9" w:rsidP="005206B9">
            <w:pPr>
              <w:pStyle w:val="TableParagraph"/>
              <w:spacing w:before="73"/>
              <w:ind w:left="107"/>
              <w:rPr>
                <w:sz w:val="16"/>
              </w:rPr>
            </w:pPr>
            <w:r>
              <w:rPr>
                <w:color w:val="231F20"/>
                <w:spacing w:val="-4"/>
                <w:sz w:val="16"/>
              </w:rPr>
              <w:t>Produktionsfremde</w:t>
            </w:r>
            <w:r>
              <w:rPr>
                <w:color w:val="231F20"/>
                <w:spacing w:val="6"/>
                <w:sz w:val="16"/>
              </w:rPr>
              <w:t xml:space="preserve"> </w:t>
            </w:r>
            <w:r>
              <w:rPr>
                <w:color w:val="231F20"/>
                <w:spacing w:val="-4"/>
                <w:sz w:val="16"/>
              </w:rPr>
              <w:t>Personen</w:t>
            </w:r>
            <w:r>
              <w:rPr>
                <w:color w:val="231F20"/>
                <w:spacing w:val="6"/>
                <w:sz w:val="16"/>
              </w:rPr>
              <w:t xml:space="preserve"> </w:t>
            </w:r>
            <w:r>
              <w:rPr>
                <w:color w:val="231F20"/>
                <w:spacing w:val="-4"/>
                <w:sz w:val="16"/>
              </w:rPr>
              <w:t>im</w:t>
            </w:r>
            <w:r>
              <w:rPr>
                <w:color w:val="231F20"/>
                <w:spacing w:val="6"/>
                <w:sz w:val="16"/>
              </w:rPr>
              <w:t xml:space="preserve"> </w:t>
            </w:r>
            <w:r>
              <w:rPr>
                <w:color w:val="231F20"/>
                <w:spacing w:val="-4"/>
                <w:sz w:val="16"/>
              </w:rPr>
              <w:t>unmittelbaren</w:t>
            </w:r>
            <w:r>
              <w:rPr>
                <w:color w:val="231F20"/>
                <w:spacing w:val="6"/>
                <w:sz w:val="16"/>
              </w:rPr>
              <w:t xml:space="preserve"> </w:t>
            </w:r>
            <w:r>
              <w:rPr>
                <w:color w:val="231F20"/>
                <w:spacing w:val="-4"/>
                <w:sz w:val="16"/>
              </w:rPr>
              <w:t>Umfeld</w:t>
            </w:r>
            <w:r>
              <w:rPr>
                <w:color w:val="231F20"/>
                <w:spacing w:val="6"/>
                <w:sz w:val="16"/>
              </w:rPr>
              <w:t xml:space="preserve"> </w:t>
            </w:r>
            <w:r>
              <w:rPr>
                <w:color w:val="231F20"/>
                <w:spacing w:val="-4"/>
                <w:sz w:val="16"/>
              </w:rPr>
              <w:t>des</w:t>
            </w:r>
            <w:r>
              <w:rPr>
                <w:color w:val="231F20"/>
                <w:spacing w:val="7"/>
                <w:sz w:val="16"/>
              </w:rPr>
              <w:t xml:space="preserve"> </w:t>
            </w:r>
            <w:r>
              <w:rPr>
                <w:color w:val="231F20"/>
                <w:spacing w:val="-4"/>
                <w:sz w:val="16"/>
              </w:rPr>
              <w:t>Sets</w:t>
            </w:r>
          </w:p>
        </w:tc>
        <w:tc>
          <w:tcPr>
            <w:tcW w:w="568" w:type="dxa"/>
            <w:vAlign w:val="center"/>
          </w:tcPr>
          <w:p w14:paraId="2E477349" w14:textId="56F0057D"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352032844"/>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5DC107D5" w14:textId="2FE21D41"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509098660"/>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51566DE4" w14:textId="77777777" w:rsidR="005206B9" w:rsidRDefault="005206B9" w:rsidP="005206B9">
            <w:pPr>
              <w:pStyle w:val="TableParagraph"/>
              <w:rPr>
                <w:rFonts w:ascii="Times New Roman"/>
                <w:sz w:val="16"/>
              </w:rPr>
            </w:pPr>
          </w:p>
        </w:tc>
      </w:tr>
      <w:tr w:rsidR="005206B9" w14:paraId="133509DD" w14:textId="77777777" w:rsidTr="00EF0CD2">
        <w:trPr>
          <w:trHeight w:val="523"/>
        </w:trPr>
        <w:tc>
          <w:tcPr>
            <w:tcW w:w="4633" w:type="dxa"/>
          </w:tcPr>
          <w:p w14:paraId="7286AD8B" w14:textId="77777777" w:rsidR="005206B9" w:rsidRDefault="005206B9" w:rsidP="005206B9">
            <w:pPr>
              <w:pStyle w:val="TableParagraph"/>
              <w:spacing w:before="8" w:line="240" w:lineRule="exact"/>
              <w:ind w:left="107"/>
              <w:rPr>
                <w:sz w:val="16"/>
              </w:rPr>
            </w:pPr>
            <w:r>
              <w:rPr>
                <w:color w:val="231F20"/>
                <w:sz w:val="16"/>
              </w:rPr>
              <w:t>Sonstige</w:t>
            </w:r>
            <w:r>
              <w:rPr>
                <w:color w:val="231F20"/>
                <w:spacing w:val="-8"/>
                <w:sz w:val="16"/>
              </w:rPr>
              <w:t xml:space="preserve"> </w:t>
            </w:r>
            <w:r>
              <w:rPr>
                <w:color w:val="231F20"/>
                <w:sz w:val="16"/>
              </w:rPr>
              <w:t>Faktoren,</w:t>
            </w:r>
            <w:r>
              <w:rPr>
                <w:color w:val="231F20"/>
                <w:spacing w:val="-6"/>
                <w:sz w:val="16"/>
              </w:rPr>
              <w:t xml:space="preserve"> </w:t>
            </w:r>
            <w:r>
              <w:rPr>
                <w:color w:val="231F20"/>
                <w:sz w:val="16"/>
              </w:rPr>
              <w:t>z.</w:t>
            </w:r>
            <w:r>
              <w:rPr>
                <w:color w:val="231F20"/>
                <w:spacing w:val="-26"/>
                <w:sz w:val="16"/>
              </w:rPr>
              <w:t xml:space="preserve"> </w:t>
            </w:r>
            <w:r>
              <w:rPr>
                <w:color w:val="231F20"/>
                <w:sz w:val="16"/>
              </w:rPr>
              <w:t>B.</w:t>
            </w:r>
            <w:r>
              <w:rPr>
                <w:color w:val="231F20"/>
                <w:spacing w:val="-6"/>
                <w:sz w:val="16"/>
              </w:rPr>
              <w:t xml:space="preserve"> </w:t>
            </w:r>
            <w:r>
              <w:rPr>
                <w:color w:val="231F20"/>
                <w:sz w:val="16"/>
              </w:rPr>
              <w:t>Hitze,</w:t>
            </w:r>
            <w:r>
              <w:rPr>
                <w:color w:val="231F20"/>
                <w:spacing w:val="-7"/>
                <w:sz w:val="16"/>
              </w:rPr>
              <w:t xml:space="preserve"> </w:t>
            </w:r>
            <w:r>
              <w:rPr>
                <w:color w:val="231F20"/>
                <w:sz w:val="16"/>
              </w:rPr>
              <w:t>Kälte,</w:t>
            </w:r>
            <w:r>
              <w:rPr>
                <w:color w:val="231F20"/>
                <w:spacing w:val="-6"/>
                <w:sz w:val="16"/>
              </w:rPr>
              <w:t xml:space="preserve"> </w:t>
            </w:r>
            <w:r>
              <w:rPr>
                <w:color w:val="231F20"/>
                <w:sz w:val="16"/>
              </w:rPr>
              <w:t>Lärm,</w:t>
            </w:r>
            <w:r>
              <w:rPr>
                <w:color w:val="231F20"/>
                <w:spacing w:val="-9"/>
                <w:sz w:val="16"/>
              </w:rPr>
              <w:t xml:space="preserve"> </w:t>
            </w:r>
            <w:r>
              <w:rPr>
                <w:color w:val="231F20"/>
                <w:sz w:val="16"/>
              </w:rPr>
              <w:t>Tiere,</w:t>
            </w:r>
            <w:r>
              <w:rPr>
                <w:color w:val="231F20"/>
                <w:spacing w:val="-7"/>
                <w:sz w:val="16"/>
              </w:rPr>
              <w:t xml:space="preserve"> </w:t>
            </w:r>
            <w:r>
              <w:rPr>
                <w:color w:val="231F20"/>
                <w:sz w:val="16"/>
              </w:rPr>
              <w:t xml:space="preserve">Straßen- </w:t>
            </w:r>
            <w:r>
              <w:rPr>
                <w:color w:val="231F20"/>
                <w:spacing w:val="-2"/>
                <w:sz w:val="16"/>
              </w:rPr>
              <w:t>verkehr</w:t>
            </w:r>
          </w:p>
        </w:tc>
        <w:tc>
          <w:tcPr>
            <w:tcW w:w="568" w:type="dxa"/>
            <w:vAlign w:val="center"/>
          </w:tcPr>
          <w:p w14:paraId="65E25A7C" w14:textId="1C61D9CC"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57504812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613254F9" w14:textId="0F14B6F5"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554821481"/>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62F2AF1E" w14:textId="77777777" w:rsidR="005206B9" w:rsidRDefault="005206B9" w:rsidP="005206B9">
            <w:pPr>
              <w:pStyle w:val="TableParagraph"/>
              <w:rPr>
                <w:rFonts w:ascii="Times New Roman"/>
                <w:sz w:val="16"/>
              </w:rPr>
            </w:pPr>
          </w:p>
        </w:tc>
      </w:tr>
      <w:tr w:rsidR="005206B9" w14:paraId="4AC5395E" w14:textId="77777777" w:rsidTr="00EF0CD2">
        <w:trPr>
          <w:trHeight w:val="537"/>
        </w:trPr>
        <w:tc>
          <w:tcPr>
            <w:tcW w:w="4633" w:type="dxa"/>
          </w:tcPr>
          <w:p w14:paraId="74C80F57" w14:textId="77777777" w:rsidR="005206B9" w:rsidRDefault="005206B9" w:rsidP="005206B9">
            <w:pPr>
              <w:pStyle w:val="TableParagraph"/>
              <w:spacing w:before="1" w:line="240" w:lineRule="atLeast"/>
              <w:ind w:left="107"/>
              <w:rPr>
                <w:sz w:val="16"/>
              </w:rPr>
            </w:pPr>
            <w:r>
              <w:rPr>
                <w:color w:val="231F20"/>
                <w:spacing w:val="-4"/>
                <w:sz w:val="16"/>
              </w:rPr>
              <w:t>Lastentransport von Hand, z.</w:t>
            </w:r>
            <w:r>
              <w:rPr>
                <w:color w:val="231F20"/>
                <w:spacing w:val="-29"/>
                <w:sz w:val="16"/>
              </w:rPr>
              <w:t xml:space="preserve"> </w:t>
            </w:r>
            <w:r>
              <w:rPr>
                <w:color w:val="231F20"/>
                <w:spacing w:val="-4"/>
                <w:sz w:val="16"/>
              </w:rPr>
              <w:t>B. Heben,</w:t>
            </w:r>
            <w:r>
              <w:rPr>
                <w:color w:val="231F20"/>
                <w:spacing w:val="-5"/>
                <w:sz w:val="16"/>
              </w:rPr>
              <w:t xml:space="preserve"> </w:t>
            </w:r>
            <w:r>
              <w:rPr>
                <w:color w:val="231F20"/>
                <w:spacing w:val="-4"/>
                <w:sz w:val="16"/>
              </w:rPr>
              <w:t xml:space="preserve">Tragen, Ziehen und </w:t>
            </w:r>
            <w:r>
              <w:rPr>
                <w:color w:val="231F20"/>
                <w:spacing w:val="-2"/>
                <w:sz w:val="16"/>
              </w:rPr>
              <w:t>Schieben</w:t>
            </w:r>
          </w:p>
        </w:tc>
        <w:tc>
          <w:tcPr>
            <w:tcW w:w="568" w:type="dxa"/>
            <w:vAlign w:val="center"/>
          </w:tcPr>
          <w:p w14:paraId="64FE6FE0" w14:textId="36D6AD1D"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505829523"/>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568" w:type="dxa"/>
            <w:vAlign w:val="center"/>
          </w:tcPr>
          <w:p w14:paraId="58CA7942" w14:textId="1502C595" w:rsidR="005206B9" w:rsidRDefault="00343EC5" w:rsidP="005206B9">
            <w:pPr>
              <w:pStyle w:val="TableParagraph"/>
              <w:spacing w:line="145" w:lineRule="exact"/>
              <w:jc w:val="center"/>
              <w:rPr>
                <w:sz w:val="14"/>
              </w:rPr>
            </w:pPr>
            <w:sdt>
              <w:sdtPr>
                <w:rPr>
                  <w:rFonts w:ascii="Times New Roman" w:hAnsi="Times New Roman"/>
                  <w:color w:val="231F20"/>
                  <w:spacing w:val="40"/>
                  <w:position w:val="1"/>
                  <w:sz w:val="16"/>
                </w:rPr>
                <w:id w:val="1366719980"/>
                <w14:checkbox>
                  <w14:checked w14:val="0"/>
                  <w14:checkedState w14:val="2612" w14:font="MS Gothic"/>
                  <w14:uncheckedState w14:val="2610" w14:font="MS Gothic"/>
                </w14:checkbox>
              </w:sdtPr>
              <w:sdtEndPr/>
              <w:sdtContent>
                <w:r w:rsidR="005206B9">
                  <w:rPr>
                    <w:rFonts w:ascii="MS Gothic" w:eastAsia="MS Gothic" w:hAnsi="MS Gothic" w:hint="eastAsia"/>
                    <w:color w:val="231F20"/>
                    <w:spacing w:val="40"/>
                    <w:position w:val="1"/>
                    <w:sz w:val="16"/>
                  </w:rPr>
                  <w:t>☐</w:t>
                </w:r>
              </w:sdtContent>
            </w:sdt>
          </w:p>
        </w:tc>
        <w:tc>
          <w:tcPr>
            <w:tcW w:w="4687" w:type="dxa"/>
            <w:gridSpan w:val="2"/>
          </w:tcPr>
          <w:p w14:paraId="6A9AABFF" w14:textId="77777777" w:rsidR="005206B9" w:rsidRDefault="005206B9" w:rsidP="005206B9">
            <w:pPr>
              <w:pStyle w:val="TableParagraph"/>
              <w:rPr>
                <w:rFonts w:ascii="Times New Roman"/>
                <w:sz w:val="16"/>
              </w:rPr>
            </w:pPr>
          </w:p>
        </w:tc>
      </w:tr>
    </w:tbl>
    <w:p w14:paraId="0B369BED" w14:textId="77777777" w:rsidR="0099203C" w:rsidRDefault="000D0B30">
      <w:pPr>
        <w:spacing w:before="30"/>
        <w:ind w:left="100"/>
        <w:rPr>
          <w:sz w:val="16"/>
        </w:rPr>
      </w:pPr>
      <w:r>
        <w:rPr>
          <w:color w:val="231F20"/>
          <w:sz w:val="16"/>
        </w:rPr>
        <w:t>*Bemerkung:</w:t>
      </w:r>
      <w:r>
        <w:rPr>
          <w:color w:val="231F20"/>
          <w:spacing w:val="-7"/>
          <w:sz w:val="16"/>
        </w:rPr>
        <w:t xml:space="preserve"> </w:t>
      </w:r>
      <w:r>
        <w:rPr>
          <w:color w:val="231F20"/>
          <w:sz w:val="16"/>
        </w:rPr>
        <w:t>Zu</w:t>
      </w:r>
      <w:r>
        <w:rPr>
          <w:color w:val="231F20"/>
          <w:spacing w:val="-4"/>
          <w:sz w:val="16"/>
        </w:rPr>
        <w:t xml:space="preserve"> </w:t>
      </w:r>
      <w:r>
        <w:rPr>
          <w:color w:val="231F20"/>
          <w:sz w:val="16"/>
        </w:rPr>
        <w:t>jeder</w:t>
      </w:r>
      <w:r>
        <w:rPr>
          <w:color w:val="231F20"/>
          <w:spacing w:val="-4"/>
          <w:sz w:val="16"/>
        </w:rPr>
        <w:t xml:space="preserve"> </w:t>
      </w:r>
      <w:r>
        <w:rPr>
          <w:color w:val="231F20"/>
          <w:sz w:val="16"/>
        </w:rPr>
        <w:t>Gefahr</w:t>
      </w:r>
      <w:r>
        <w:rPr>
          <w:color w:val="231F20"/>
          <w:spacing w:val="-4"/>
          <w:sz w:val="16"/>
        </w:rPr>
        <w:t xml:space="preserve"> </w:t>
      </w:r>
      <w:r>
        <w:rPr>
          <w:color w:val="231F20"/>
          <w:sz w:val="16"/>
        </w:rPr>
        <w:t>muss</w:t>
      </w:r>
      <w:r>
        <w:rPr>
          <w:color w:val="231F20"/>
          <w:spacing w:val="-4"/>
          <w:sz w:val="16"/>
        </w:rPr>
        <w:t xml:space="preserve"> </w:t>
      </w:r>
      <w:r>
        <w:rPr>
          <w:color w:val="231F20"/>
          <w:sz w:val="16"/>
        </w:rPr>
        <w:t>eine</w:t>
      </w:r>
      <w:r>
        <w:rPr>
          <w:color w:val="231F20"/>
          <w:spacing w:val="-4"/>
          <w:sz w:val="16"/>
        </w:rPr>
        <w:t xml:space="preserve"> </w:t>
      </w:r>
      <w:r>
        <w:rPr>
          <w:color w:val="231F20"/>
          <w:sz w:val="16"/>
        </w:rPr>
        <w:t>wirksame</w:t>
      </w:r>
      <w:r>
        <w:rPr>
          <w:color w:val="231F20"/>
          <w:spacing w:val="-5"/>
          <w:sz w:val="16"/>
        </w:rPr>
        <w:t xml:space="preserve"> </w:t>
      </w:r>
      <w:r>
        <w:rPr>
          <w:color w:val="231F20"/>
          <w:sz w:val="16"/>
        </w:rPr>
        <w:t>Maßnahme</w:t>
      </w:r>
      <w:r>
        <w:rPr>
          <w:color w:val="231F20"/>
          <w:spacing w:val="-3"/>
          <w:sz w:val="16"/>
        </w:rPr>
        <w:t xml:space="preserve"> </w:t>
      </w:r>
      <w:r>
        <w:rPr>
          <w:color w:val="231F20"/>
          <w:sz w:val="16"/>
        </w:rPr>
        <w:t>getroffen</w:t>
      </w:r>
      <w:r>
        <w:rPr>
          <w:color w:val="231F20"/>
          <w:spacing w:val="-4"/>
          <w:sz w:val="16"/>
        </w:rPr>
        <w:t xml:space="preserve"> </w:t>
      </w:r>
      <w:r>
        <w:rPr>
          <w:color w:val="231F20"/>
          <w:sz w:val="16"/>
        </w:rPr>
        <w:t>werden,</w:t>
      </w:r>
      <w:r>
        <w:rPr>
          <w:color w:val="231F20"/>
          <w:spacing w:val="-4"/>
          <w:sz w:val="16"/>
        </w:rPr>
        <w:t xml:space="preserve"> </w:t>
      </w:r>
      <w:r>
        <w:rPr>
          <w:color w:val="231F20"/>
          <w:sz w:val="16"/>
        </w:rPr>
        <w:t>ggf.</w:t>
      </w:r>
      <w:r>
        <w:rPr>
          <w:color w:val="231F20"/>
          <w:spacing w:val="-5"/>
          <w:sz w:val="16"/>
        </w:rPr>
        <w:t xml:space="preserve"> </w:t>
      </w:r>
      <w:r>
        <w:rPr>
          <w:color w:val="231F20"/>
          <w:sz w:val="16"/>
        </w:rPr>
        <w:t>Feld</w:t>
      </w:r>
      <w:r>
        <w:rPr>
          <w:color w:val="231F20"/>
          <w:spacing w:val="-4"/>
          <w:sz w:val="16"/>
        </w:rPr>
        <w:t xml:space="preserve"> </w:t>
      </w:r>
      <w:r>
        <w:rPr>
          <w:color w:val="231F20"/>
          <w:sz w:val="16"/>
        </w:rPr>
        <w:t>„Weitere</w:t>
      </w:r>
      <w:r>
        <w:rPr>
          <w:color w:val="231F20"/>
          <w:spacing w:val="-4"/>
          <w:sz w:val="16"/>
        </w:rPr>
        <w:t xml:space="preserve"> </w:t>
      </w:r>
      <w:r>
        <w:rPr>
          <w:color w:val="231F20"/>
          <w:sz w:val="16"/>
        </w:rPr>
        <w:t>Maßnahmen“</w:t>
      </w:r>
      <w:r>
        <w:rPr>
          <w:color w:val="231F20"/>
          <w:spacing w:val="-4"/>
          <w:sz w:val="16"/>
        </w:rPr>
        <w:t xml:space="preserve"> </w:t>
      </w:r>
      <w:r>
        <w:rPr>
          <w:color w:val="231F20"/>
          <w:sz w:val="16"/>
        </w:rPr>
        <w:t>auf</w:t>
      </w:r>
      <w:r>
        <w:rPr>
          <w:color w:val="231F20"/>
          <w:spacing w:val="-4"/>
          <w:sz w:val="16"/>
        </w:rPr>
        <w:t xml:space="preserve"> </w:t>
      </w:r>
      <w:r>
        <w:rPr>
          <w:color w:val="231F20"/>
          <w:sz w:val="16"/>
        </w:rPr>
        <w:t>der</w:t>
      </w:r>
      <w:r>
        <w:rPr>
          <w:color w:val="231F20"/>
          <w:spacing w:val="-5"/>
          <w:sz w:val="16"/>
        </w:rPr>
        <w:t xml:space="preserve"> </w:t>
      </w:r>
      <w:r>
        <w:rPr>
          <w:color w:val="231F20"/>
          <w:sz w:val="16"/>
        </w:rPr>
        <w:t>Rückseite</w:t>
      </w:r>
      <w:r>
        <w:rPr>
          <w:color w:val="231F20"/>
          <w:spacing w:val="-4"/>
          <w:sz w:val="16"/>
        </w:rPr>
        <w:t xml:space="preserve"> </w:t>
      </w:r>
      <w:r>
        <w:rPr>
          <w:color w:val="231F20"/>
          <w:spacing w:val="-2"/>
          <w:sz w:val="16"/>
        </w:rPr>
        <w:t>benutzen.</w:t>
      </w:r>
    </w:p>
    <w:p w14:paraId="49087F3B" w14:textId="7CAFDF90" w:rsidR="0099203C" w:rsidRDefault="00343EC5" w:rsidP="005206B9">
      <w:pPr>
        <w:spacing w:before="136" w:line="261" w:lineRule="auto"/>
        <w:ind w:left="213" w:right="1512"/>
        <w:rPr>
          <w:sz w:val="16"/>
        </w:rPr>
      </w:pPr>
      <w:r>
        <w:pict w14:anchorId="350BAEFE">
          <v:shapetype id="_x0000_t202" coordsize="21600,21600" o:spt="202" path="m,l,21600r21600,l21600,xe">
            <v:stroke joinstyle="miter"/>
            <v:path gradientshapeok="t" o:connecttype="rect"/>
          </v:shapetype>
          <v:shape id="docshape7" o:spid="_x0000_s1035" type="#_x0000_t202" style="position:absolute;left:0;text-align:left;margin-left:534.1pt;margin-top:18.4pt;width:11pt;height:36.9pt;z-index:15731712;mso-position-horizontal-relative:page" filled="f" stroked="f">
            <v:textbox inset="0,0,0,0">
              <w:txbxContent>
                <w:p w14:paraId="43AC3910" w14:textId="77777777" w:rsidR="0099203C" w:rsidRDefault="000D0B30">
                  <w:pPr>
                    <w:spacing w:line="737" w:lineRule="exact"/>
                    <w:rPr>
                      <w:b/>
                      <w:sz w:val="66"/>
                    </w:rPr>
                  </w:pPr>
                  <w:r>
                    <w:rPr>
                      <w:b/>
                      <w:color w:val="009391"/>
                      <w:sz w:val="66"/>
                    </w:rPr>
                    <w:t>!</w:t>
                  </w:r>
                </w:p>
              </w:txbxContent>
            </v:textbox>
            <w10:wrap anchorx="page"/>
          </v:shape>
        </w:pict>
      </w:r>
      <w:r w:rsidR="005206B9" w:rsidRPr="005206B9">
        <w:rPr>
          <w:color w:val="DA2128"/>
          <w:sz w:val="16"/>
        </w:rPr>
        <w:t>Bitte beachten Sie, dass diese ergänzende Gefährdungsbeurteilung Sie keinesfalls von Ihrer Verpflichtung zur Durchführung</w:t>
      </w:r>
      <w:r w:rsidR="005206B9">
        <w:rPr>
          <w:color w:val="DA2128"/>
          <w:sz w:val="16"/>
        </w:rPr>
        <w:t xml:space="preserve"> </w:t>
      </w:r>
      <w:r w:rsidR="005206B9" w:rsidRPr="005206B9">
        <w:rPr>
          <w:color w:val="DA2128"/>
          <w:sz w:val="16"/>
        </w:rPr>
        <w:t>der grundlegenden Gefährdungsbeurteilung befreit.</w:t>
      </w:r>
    </w:p>
    <w:p w14:paraId="6605D3BF" w14:textId="23F56EAD" w:rsidR="0099203C" w:rsidRDefault="005206B9" w:rsidP="005206B9">
      <w:pPr>
        <w:pStyle w:val="berschrift1"/>
        <w:spacing w:line="254" w:lineRule="auto"/>
        <w:ind w:left="216" w:right="778"/>
      </w:pPr>
      <w:r w:rsidRPr="005206B9">
        <w:rPr>
          <w:color w:val="009391"/>
          <w:spacing w:val="-2"/>
        </w:rPr>
        <w:t>Diese Gefährdungsbeurteilung ergänzt die betriebliche Gefährdungsbeurteilung. Sie wurde vor Beginn der Arbeiten erstellt,</w:t>
      </w:r>
      <w:r>
        <w:rPr>
          <w:color w:val="009391"/>
          <w:spacing w:val="-2"/>
        </w:rPr>
        <w:t xml:space="preserve"> </w:t>
      </w:r>
      <w:r w:rsidRPr="005206B9">
        <w:rPr>
          <w:color w:val="009391"/>
          <w:spacing w:val="-2"/>
        </w:rPr>
        <w:t>die Maßnahmen wurden umgesetzt und auf Wirksamkeit überprüft. Die Mitarbeitenden sind unterwiesen.</w:t>
      </w:r>
    </w:p>
    <w:p w14:paraId="786D0099" w14:textId="0951843A" w:rsidR="0099203C" w:rsidRDefault="0099203C">
      <w:pPr>
        <w:pStyle w:val="Textkrper"/>
        <w:spacing w:before="10" w:after="1"/>
        <w:rPr>
          <w:b/>
          <w:sz w:val="20"/>
        </w:rPr>
      </w:pPr>
    </w:p>
    <w:p w14:paraId="174A5301" w14:textId="77777777" w:rsidR="005206B9" w:rsidRDefault="005206B9">
      <w:pPr>
        <w:pStyle w:val="Textkrper"/>
        <w:spacing w:before="10" w:after="1"/>
        <w:rPr>
          <w:b/>
          <w:sz w:val="20"/>
        </w:rPr>
      </w:pPr>
    </w:p>
    <w:p w14:paraId="08BCDF8D" w14:textId="77777777" w:rsidR="0099203C" w:rsidRDefault="00343EC5">
      <w:pPr>
        <w:tabs>
          <w:tab w:val="left" w:pos="4822"/>
        </w:tabs>
        <w:spacing w:line="20" w:lineRule="exact"/>
        <w:ind w:left="100"/>
        <w:rPr>
          <w:sz w:val="2"/>
        </w:rPr>
      </w:pPr>
      <w:r>
        <w:rPr>
          <w:sz w:val="2"/>
        </w:rPr>
      </w:r>
      <w:r>
        <w:rPr>
          <w:sz w:val="2"/>
        </w:rPr>
        <w:pict w14:anchorId="226C7007">
          <v:group id="docshapegroup8" o:spid="_x0000_s1033" style="width:208.95pt;height:.5pt;mso-position-horizontal-relative:char;mso-position-vertical-relative:line" coordsize="4179,10">
            <v:line id="_x0000_s1034" style="position:absolute" from="0,5" to="4178,5" strokecolor="#231f20" strokeweight=".5pt"/>
            <w10:anchorlock/>
          </v:group>
        </w:pict>
      </w:r>
      <w:r w:rsidR="000D0B30">
        <w:rPr>
          <w:sz w:val="2"/>
        </w:rPr>
        <w:tab/>
      </w:r>
      <w:r>
        <w:rPr>
          <w:position w:val="1"/>
          <w:sz w:val="2"/>
        </w:rPr>
      </w:r>
      <w:r>
        <w:rPr>
          <w:position w:val="1"/>
          <w:sz w:val="2"/>
        </w:rPr>
        <w:pict w14:anchorId="241A6B0B">
          <v:group id="docshapegroup9" o:spid="_x0000_s1031" style="width:287.15pt;height:.5pt;mso-position-horizontal-relative:char;mso-position-vertical-relative:line" coordsize="5743,10">
            <v:line id="_x0000_s1032" style="position:absolute" from="0,5" to="5743,5" strokecolor="#231f20" strokeweight=".5pt"/>
            <w10:anchorlock/>
          </v:group>
        </w:pict>
      </w:r>
    </w:p>
    <w:p w14:paraId="50D8E256" w14:textId="77777777" w:rsidR="0099203C" w:rsidRDefault="0099203C">
      <w:pPr>
        <w:spacing w:line="20" w:lineRule="exact"/>
        <w:rPr>
          <w:sz w:val="2"/>
        </w:rPr>
        <w:sectPr w:rsidR="0099203C">
          <w:type w:val="continuous"/>
          <w:pgSz w:w="11910" w:h="16840"/>
          <w:pgMar w:top="300" w:right="600" w:bottom="0" w:left="620" w:header="720" w:footer="720" w:gutter="0"/>
          <w:cols w:space="720"/>
        </w:sectPr>
      </w:pPr>
    </w:p>
    <w:p w14:paraId="53CAC6E3" w14:textId="0F7FB1F9" w:rsidR="0099203C" w:rsidRPr="005206B9" w:rsidRDefault="005206B9">
      <w:pPr>
        <w:tabs>
          <w:tab w:val="left" w:pos="4839"/>
        </w:tabs>
        <w:spacing w:before="1"/>
        <w:ind w:left="100"/>
        <w:rPr>
          <w:sz w:val="14"/>
          <w:szCs w:val="14"/>
        </w:rPr>
      </w:pPr>
      <w:r w:rsidRPr="005206B9">
        <w:rPr>
          <w:color w:val="231F20"/>
          <w:sz w:val="14"/>
          <w:szCs w:val="14"/>
        </w:rPr>
        <w:t>Name der oder des Verantwortlichen am Set/Drehort (Aufnahmeleitung)</w:t>
      </w:r>
      <w:r w:rsidR="000D0B30" w:rsidRPr="005206B9">
        <w:rPr>
          <w:color w:val="231F20"/>
          <w:sz w:val="14"/>
          <w:szCs w:val="14"/>
        </w:rPr>
        <w:tab/>
        <w:t>Datum,</w:t>
      </w:r>
      <w:r w:rsidR="000D0B30" w:rsidRPr="005206B9">
        <w:rPr>
          <w:color w:val="231F20"/>
          <w:spacing w:val="-6"/>
          <w:sz w:val="14"/>
          <w:szCs w:val="14"/>
        </w:rPr>
        <w:t xml:space="preserve"> </w:t>
      </w:r>
      <w:r w:rsidR="000D0B30" w:rsidRPr="005206B9">
        <w:rPr>
          <w:color w:val="231F20"/>
          <w:spacing w:val="-2"/>
          <w:sz w:val="14"/>
          <w:szCs w:val="14"/>
        </w:rPr>
        <w:t>Unterschrift</w:t>
      </w:r>
    </w:p>
    <w:p w14:paraId="253CE362" w14:textId="195F0E1B" w:rsidR="0099203C" w:rsidRDefault="000D0B30" w:rsidP="005206B9">
      <w:pPr>
        <w:spacing w:before="240" w:line="278" w:lineRule="auto"/>
        <w:ind w:left="102" w:right="119" w:firstLine="408"/>
        <w:rPr>
          <w:b/>
          <w:sz w:val="18"/>
        </w:rPr>
      </w:pPr>
      <w:r>
        <w:br w:type="column"/>
      </w:r>
      <w:r>
        <w:rPr>
          <w:b/>
          <w:color w:val="231F20"/>
          <w:sz w:val="18"/>
        </w:rPr>
        <w:t>Seite</w:t>
      </w:r>
      <w:r>
        <w:rPr>
          <w:b/>
          <w:color w:val="231F20"/>
          <w:spacing w:val="-11"/>
          <w:sz w:val="18"/>
        </w:rPr>
        <w:t xml:space="preserve"> </w:t>
      </w:r>
      <w:r>
        <w:rPr>
          <w:b/>
          <w:color w:val="231F20"/>
          <w:sz w:val="18"/>
        </w:rPr>
        <w:t>1</w:t>
      </w:r>
      <w:r>
        <w:rPr>
          <w:b/>
          <w:color w:val="231F20"/>
          <w:spacing w:val="-12"/>
          <w:sz w:val="18"/>
        </w:rPr>
        <w:t xml:space="preserve"> </w:t>
      </w:r>
      <w:r>
        <w:rPr>
          <w:b/>
          <w:color w:val="231F20"/>
          <w:sz w:val="18"/>
        </w:rPr>
        <w:t>von</w:t>
      </w:r>
      <w:r>
        <w:rPr>
          <w:b/>
          <w:color w:val="231F20"/>
          <w:spacing w:val="-12"/>
          <w:sz w:val="18"/>
        </w:rPr>
        <w:t xml:space="preserve"> </w:t>
      </w:r>
      <w:r>
        <w:rPr>
          <w:b/>
          <w:color w:val="231F20"/>
          <w:sz w:val="18"/>
        </w:rPr>
        <w:t xml:space="preserve">2 </w:t>
      </w:r>
      <w:r>
        <w:rPr>
          <w:b/>
          <w:color w:val="231F20"/>
          <w:spacing w:val="-2"/>
          <w:sz w:val="18"/>
        </w:rPr>
        <w:t>Bestell-Nr.</w:t>
      </w:r>
      <w:r>
        <w:rPr>
          <w:b/>
          <w:color w:val="231F20"/>
          <w:spacing w:val="3"/>
          <w:sz w:val="18"/>
        </w:rPr>
        <w:t xml:space="preserve"> </w:t>
      </w:r>
      <w:r>
        <w:rPr>
          <w:b/>
          <w:color w:val="231F20"/>
          <w:spacing w:val="-2"/>
          <w:sz w:val="18"/>
        </w:rPr>
        <w:t>GB029</w:t>
      </w:r>
    </w:p>
    <w:p w14:paraId="2BEBF62D" w14:textId="77777777" w:rsidR="0099203C" w:rsidRDefault="0099203C">
      <w:pPr>
        <w:spacing w:line="278" w:lineRule="auto"/>
        <w:rPr>
          <w:sz w:val="18"/>
        </w:rPr>
        <w:sectPr w:rsidR="0099203C">
          <w:type w:val="continuous"/>
          <w:pgSz w:w="11910" w:h="16840"/>
          <w:pgMar w:top="300" w:right="600" w:bottom="0" w:left="620" w:header="720" w:footer="720" w:gutter="0"/>
          <w:cols w:num="2" w:space="720" w:equalWidth="0">
            <w:col w:w="6258" w:space="2697"/>
            <w:col w:w="1735"/>
          </w:cols>
        </w:sectPr>
      </w:pPr>
    </w:p>
    <w:p w14:paraId="164FF271" w14:textId="77777777" w:rsidR="0099203C" w:rsidRDefault="000D0B30">
      <w:pPr>
        <w:spacing w:before="82"/>
        <w:ind w:left="100"/>
        <w:rPr>
          <w:b/>
          <w:sz w:val="20"/>
        </w:rPr>
      </w:pPr>
      <w:r>
        <w:rPr>
          <w:b/>
          <w:color w:val="009391"/>
          <w:sz w:val="20"/>
        </w:rPr>
        <w:lastRenderedPageBreak/>
        <w:t xml:space="preserve">Ergänzende Gefährdungsbeurteilung </w:t>
      </w:r>
      <w:r>
        <w:rPr>
          <w:b/>
          <w:color w:val="009391"/>
          <w:spacing w:val="-2"/>
          <w:sz w:val="20"/>
        </w:rPr>
        <w:t>Filmset</w:t>
      </w:r>
    </w:p>
    <w:p w14:paraId="1414A794" w14:textId="77777777" w:rsidR="0099203C" w:rsidRDefault="0099203C">
      <w:pPr>
        <w:pStyle w:val="Textkrper"/>
        <w:rPr>
          <w:b/>
          <w:sz w:val="22"/>
        </w:rPr>
      </w:pPr>
    </w:p>
    <w:p w14:paraId="776D9A06" w14:textId="77777777" w:rsidR="0099203C" w:rsidRDefault="0099203C">
      <w:pPr>
        <w:pStyle w:val="Textkrper"/>
        <w:spacing w:before="5"/>
        <w:rPr>
          <w:b/>
          <w:sz w:val="31"/>
        </w:rPr>
      </w:pPr>
    </w:p>
    <w:p w14:paraId="42BAE066" w14:textId="3900D377" w:rsidR="0099203C" w:rsidRPr="001F1517" w:rsidRDefault="005206B9">
      <w:pPr>
        <w:pStyle w:val="Textkrper"/>
        <w:spacing w:before="1"/>
        <w:ind w:left="213"/>
        <w:rPr>
          <w:spacing w:val="-2"/>
        </w:rPr>
      </w:pPr>
      <w:r w:rsidRPr="001F1517">
        <w:rPr>
          <w:color w:val="231F20"/>
          <w:spacing w:val="-2"/>
        </w:rPr>
        <w:t xml:space="preserve">Diese Dokumentationshilfe richtet sich an Unternehmerinnen, Unternehmer und verantwortliche </w:t>
      </w:r>
    </w:p>
    <w:p w14:paraId="163F8B97" w14:textId="77777777" w:rsidR="0099203C" w:rsidRDefault="000D0B30">
      <w:pPr>
        <w:spacing w:before="4"/>
        <w:rPr>
          <w:sz w:val="42"/>
        </w:rPr>
      </w:pPr>
      <w:r>
        <w:br w:type="column"/>
      </w:r>
    </w:p>
    <w:p w14:paraId="1EDACDDD" w14:textId="77777777" w:rsidR="0099203C" w:rsidRDefault="000D0B30">
      <w:pPr>
        <w:ind w:left="100"/>
        <w:rPr>
          <w:b/>
          <w:sz w:val="36"/>
        </w:rPr>
      </w:pPr>
      <w:r>
        <w:rPr>
          <w:b/>
          <w:color w:val="009391"/>
          <w:spacing w:val="-4"/>
          <w:sz w:val="36"/>
        </w:rPr>
        <w:t>TIPP</w:t>
      </w:r>
    </w:p>
    <w:p w14:paraId="4B185EFE" w14:textId="77777777" w:rsidR="0099203C" w:rsidRDefault="0099203C">
      <w:pPr>
        <w:rPr>
          <w:sz w:val="36"/>
        </w:rPr>
        <w:sectPr w:rsidR="0099203C">
          <w:pgSz w:w="11910" w:h="16840"/>
          <w:pgMar w:top="340" w:right="600" w:bottom="0" w:left="620" w:header="720" w:footer="720" w:gutter="0"/>
          <w:cols w:num="2" w:space="720" w:equalWidth="0">
            <w:col w:w="8065" w:space="1558"/>
            <w:col w:w="1067"/>
          </w:cols>
        </w:sectPr>
      </w:pPr>
    </w:p>
    <w:p w14:paraId="01010999" w14:textId="3246BAE0" w:rsidR="0099203C" w:rsidRDefault="001F1517" w:rsidP="001F1517">
      <w:pPr>
        <w:spacing w:before="12" w:line="254" w:lineRule="auto"/>
        <w:ind w:left="213" w:right="252"/>
        <w:rPr>
          <w:sz w:val="18"/>
        </w:rPr>
      </w:pPr>
      <w:r w:rsidRPr="001F1517">
        <w:rPr>
          <w:bCs/>
          <w:color w:val="231F20"/>
          <w:sz w:val="18"/>
        </w:rPr>
        <w:t>Personen am Filmset.</w:t>
      </w:r>
      <w:r>
        <w:rPr>
          <w:b/>
          <w:color w:val="231F20"/>
          <w:sz w:val="18"/>
        </w:rPr>
        <w:t xml:space="preserve"> </w:t>
      </w:r>
      <w:r w:rsidRPr="001F1517">
        <w:rPr>
          <w:b/>
          <w:color w:val="231F20"/>
          <w:sz w:val="18"/>
        </w:rPr>
        <w:t xml:space="preserve">§§ 5,6 Arbeitsschutzgesetz verpflichten Sie als Unternehmerin bzw. Unternehmer, </w:t>
      </w:r>
      <w:r w:rsidRPr="001F1517">
        <w:rPr>
          <w:bCs/>
          <w:color w:val="231F20"/>
          <w:sz w:val="18"/>
        </w:rPr>
        <w:t>die Gefährdungen Ihrer Mitarbeitenden arbeitsplatz- und tätigkeitsspezifisch zu ermitteln und ausreichende Maßnahmen zum Arbeits- und Gesundheitsschutz festzulegen und</w:t>
      </w:r>
      <w:r>
        <w:rPr>
          <w:bCs/>
          <w:color w:val="231F20"/>
          <w:sz w:val="18"/>
        </w:rPr>
        <w:t xml:space="preserve"> </w:t>
      </w:r>
      <w:r w:rsidRPr="001F1517">
        <w:rPr>
          <w:bCs/>
          <w:color w:val="231F20"/>
          <w:sz w:val="18"/>
        </w:rPr>
        <w:t>die Ergebnisse dieser Gefährdungsbeurteilung zu dokumentieren.</w:t>
      </w:r>
    </w:p>
    <w:p w14:paraId="1FD9E576" w14:textId="5FD1AEF7" w:rsidR="0099203C" w:rsidRDefault="001F1517" w:rsidP="001F1517">
      <w:pPr>
        <w:pStyle w:val="Textkrper"/>
        <w:spacing w:before="122" w:line="254" w:lineRule="auto"/>
        <w:ind w:left="213" w:right="90"/>
      </w:pPr>
      <w:r w:rsidRPr="001F1517">
        <w:rPr>
          <w:color w:val="231F20"/>
        </w:rPr>
        <w:t>Selbstverständlich können Sie mit Ihren Gefährdungsbeurteilungen nicht alle denkbaren Gefährdungen an beliebigen Filmsets erfassen. Dieses Formular bietet Ihnen eine Hilfestellung zur Durchführung einer ergänzenden Gefährdungsbeurteilung durch</w:t>
      </w:r>
      <w:r>
        <w:rPr>
          <w:color w:val="231F20"/>
        </w:rPr>
        <w:t xml:space="preserve"> </w:t>
      </w:r>
      <w:r w:rsidRPr="001F1517">
        <w:rPr>
          <w:color w:val="231F20"/>
        </w:rPr>
        <w:t>Ihre/-n Arbeitsverantwortliche/-n an einem konkreten Filmset. Das ausgefüllte Formular dient gleichzeitig der Dokumentation.</w:t>
      </w:r>
    </w:p>
    <w:p w14:paraId="0544A029" w14:textId="77777777" w:rsidR="0099203C" w:rsidRDefault="0099203C">
      <w:pPr>
        <w:pStyle w:val="Textkrper"/>
        <w:spacing w:before="10"/>
        <w:rPr>
          <w:sz w:val="16"/>
        </w:rPr>
      </w:pP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46"/>
      </w:tblGrid>
      <w:tr w:rsidR="0099203C" w14:paraId="685AED35" w14:textId="77777777">
        <w:trPr>
          <w:trHeight w:val="917"/>
        </w:trPr>
        <w:tc>
          <w:tcPr>
            <w:tcW w:w="10446" w:type="dxa"/>
          </w:tcPr>
          <w:p w14:paraId="34C0FE07" w14:textId="77777777" w:rsidR="0099203C" w:rsidRDefault="000D0B30">
            <w:pPr>
              <w:pStyle w:val="TableParagraph"/>
              <w:spacing w:before="76"/>
              <w:ind w:left="108"/>
              <w:rPr>
                <w:sz w:val="16"/>
              </w:rPr>
            </w:pPr>
            <w:r>
              <w:rPr>
                <w:color w:val="231F20"/>
                <w:sz w:val="16"/>
              </w:rPr>
              <w:t>Angaben</w:t>
            </w:r>
            <w:r>
              <w:rPr>
                <w:color w:val="231F20"/>
                <w:spacing w:val="-5"/>
                <w:sz w:val="16"/>
              </w:rPr>
              <w:t xml:space="preserve"> </w:t>
            </w:r>
            <w:r>
              <w:rPr>
                <w:color w:val="231F20"/>
                <w:sz w:val="16"/>
              </w:rPr>
              <w:t>im</w:t>
            </w:r>
            <w:r>
              <w:rPr>
                <w:color w:val="231F20"/>
                <w:spacing w:val="-6"/>
                <w:sz w:val="16"/>
              </w:rPr>
              <w:t xml:space="preserve"> </w:t>
            </w:r>
            <w:r>
              <w:rPr>
                <w:color w:val="231F20"/>
                <w:sz w:val="16"/>
              </w:rPr>
              <w:t>Kopfabschnitt</w:t>
            </w:r>
            <w:r>
              <w:rPr>
                <w:color w:val="231F20"/>
                <w:spacing w:val="-5"/>
                <w:sz w:val="16"/>
              </w:rPr>
              <w:t xml:space="preserve"> </w:t>
            </w:r>
            <w:r>
              <w:rPr>
                <w:color w:val="231F20"/>
                <w:sz w:val="16"/>
              </w:rPr>
              <w:t>sollten</w:t>
            </w:r>
            <w:r>
              <w:rPr>
                <w:color w:val="231F20"/>
                <w:spacing w:val="-5"/>
                <w:sz w:val="16"/>
              </w:rPr>
              <w:t xml:space="preserve"> </w:t>
            </w:r>
            <w:r>
              <w:rPr>
                <w:color w:val="231F20"/>
                <w:sz w:val="16"/>
              </w:rPr>
              <w:t>vorab</w:t>
            </w:r>
            <w:r>
              <w:rPr>
                <w:color w:val="231F20"/>
                <w:spacing w:val="-5"/>
                <w:sz w:val="16"/>
              </w:rPr>
              <w:t xml:space="preserve"> </w:t>
            </w:r>
            <w:r>
              <w:rPr>
                <w:color w:val="231F20"/>
                <w:sz w:val="16"/>
              </w:rPr>
              <w:t>ausgefüllt</w:t>
            </w:r>
            <w:r>
              <w:rPr>
                <w:color w:val="231F20"/>
                <w:spacing w:val="-5"/>
                <w:sz w:val="16"/>
              </w:rPr>
              <w:t xml:space="preserve"> </w:t>
            </w:r>
            <w:r>
              <w:rPr>
                <w:color w:val="231F20"/>
                <w:sz w:val="16"/>
              </w:rPr>
              <w:t>werden.</w:t>
            </w:r>
            <w:r>
              <w:rPr>
                <w:color w:val="231F20"/>
                <w:spacing w:val="-6"/>
                <w:sz w:val="16"/>
              </w:rPr>
              <w:t xml:space="preserve"> </w:t>
            </w:r>
            <w:r>
              <w:rPr>
                <w:color w:val="231F20"/>
                <w:sz w:val="16"/>
              </w:rPr>
              <w:t>Bitte</w:t>
            </w:r>
            <w:r>
              <w:rPr>
                <w:color w:val="231F20"/>
                <w:spacing w:val="-5"/>
                <w:sz w:val="16"/>
              </w:rPr>
              <w:t xml:space="preserve"> </w:t>
            </w:r>
            <w:r>
              <w:rPr>
                <w:color w:val="231F20"/>
                <w:sz w:val="16"/>
              </w:rPr>
              <w:t>notieren</w:t>
            </w:r>
            <w:r>
              <w:rPr>
                <w:color w:val="231F20"/>
                <w:spacing w:val="-6"/>
                <w:sz w:val="16"/>
              </w:rPr>
              <w:t xml:space="preserve"> </w:t>
            </w:r>
            <w:r>
              <w:rPr>
                <w:color w:val="231F20"/>
                <w:sz w:val="16"/>
              </w:rPr>
              <w:t>Sie</w:t>
            </w:r>
            <w:r>
              <w:rPr>
                <w:color w:val="231F20"/>
                <w:spacing w:val="-5"/>
                <w:sz w:val="16"/>
              </w:rPr>
              <w:t xml:space="preserve"> </w:t>
            </w:r>
            <w:r>
              <w:rPr>
                <w:color w:val="231F20"/>
                <w:sz w:val="16"/>
              </w:rPr>
              <w:t>die</w:t>
            </w:r>
            <w:r>
              <w:rPr>
                <w:color w:val="231F20"/>
                <w:spacing w:val="-7"/>
                <w:sz w:val="16"/>
              </w:rPr>
              <w:t xml:space="preserve"> </w:t>
            </w:r>
            <w:r>
              <w:rPr>
                <w:color w:val="231F20"/>
                <w:sz w:val="16"/>
              </w:rPr>
              <w:t>Telefonnummern</w:t>
            </w:r>
            <w:r>
              <w:rPr>
                <w:color w:val="231F20"/>
                <w:spacing w:val="-6"/>
                <w:sz w:val="16"/>
              </w:rPr>
              <w:t xml:space="preserve"> </w:t>
            </w:r>
            <w:r>
              <w:rPr>
                <w:color w:val="231F20"/>
                <w:sz w:val="16"/>
              </w:rPr>
              <w:t>der</w:t>
            </w:r>
            <w:r>
              <w:rPr>
                <w:color w:val="231F20"/>
                <w:spacing w:val="-6"/>
                <w:sz w:val="16"/>
              </w:rPr>
              <w:t xml:space="preserve"> </w:t>
            </w:r>
            <w:r>
              <w:rPr>
                <w:color w:val="231F20"/>
                <w:sz w:val="16"/>
              </w:rPr>
              <w:t>beteiligten</w:t>
            </w:r>
            <w:r>
              <w:rPr>
                <w:color w:val="231F20"/>
                <w:spacing w:val="-5"/>
                <w:sz w:val="16"/>
              </w:rPr>
              <w:t xml:space="preserve"> </w:t>
            </w:r>
            <w:r>
              <w:rPr>
                <w:color w:val="231F20"/>
                <w:spacing w:val="-2"/>
                <w:sz w:val="16"/>
              </w:rPr>
              <w:t>Personen.</w:t>
            </w:r>
          </w:p>
          <w:p w14:paraId="6ADE2C6B" w14:textId="77777777" w:rsidR="0099203C" w:rsidRDefault="000D0B30">
            <w:pPr>
              <w:pStyle w:val="TableParagraph"/>
              <w:spacing w:before="137" w:line="261" w:lineRule="auto"/>
              <w:ind w:left="108"/>
              <w:rPr>
                <w:sz w:val="16"/>
              </w:rPr>
            </w:pPr>
            <w:r>
              <w:rPr>
                <w:color w:val="231F20"/>
                <w:sz w:val="16"/>
              </w:rPr>
              <w:t>Die</w:t>
            </w:r>
            <w:r>
              <w:rPr>
                <w:color w:val="231F20"/>
                <w:spacing w:val="-11"/>
                <w:sz w:val="16"/>
              </w:rPr>
              <w:t xml:space="preserve"> </w:t>
            </w:r>
            <w:r>
              <w:rPr>
                <w:color w:val="231F20"/>
                <w:sz w:val="16"/>
              </w:rPr>
              <w:t>Abschnitte</w:t>
            </w:r>
            <w:r>
              <w:rPr>
                <w:color w:val="231F20"/>
                <w:spacing w:val="-2"/>
                <w:sz w:val="16"/>
              </w:rPr>
              <w:t xml:space="preserve"> </w:t>
            </w:r>
            <w:r>
              <w:rPr>
                <w:b/>
                <w:color w:val="009391"/>
                <w:sz w:val="16"/>
              </w:rPr>
              <w:t>Organisation,</w:t>
            </w:r>
            <w:r>
              <w:rPr>
                <w:b/>
                <w:color w:val="009391"/>
                <w:spacing w:val="-3"/>
                <w:sz w:val="16"/>
              </w:rPr>
              <w:t xml:space="preserve"> </w:t>
            </w:r>
            <w:r>
              <w:rPr>
                <w:b/>
                <w:color w:val="009391"/>
                <w:sz w:val="16"/>
              </w:rPr>
              <w:t>Sichere</w:t>
            </w:r>
            <w:r>
              <w:rPr>
                <w:b/>
                <w:color w:val="009391"/>
                <w:spacing w:val="-8"/>
                <w:sz w:val="16"/>
              </w:rPr>
              <w:t xml:space="preserve"> </w:t>
            </w:r>
            <w:r>
              <w:rPr>
                <w:b/>
                <w:color w:val="009391"/>
                <w:sz w:val="16"/>
              </w:rPr>
              <w:t>Arbeitsmittel/PSA</w:t>
            </w:r>
            <w:r>
              <w:rPr>
                <w:b/>
                <w:color w:val="009391"/>
                <w:spacing w:val="33"/>
                <w:sz w:val="16"/>
              </w:rPr>
              <w:t xml:space="preserve"> </w:t>
            </w:r>
            <w:r>
              <w:rPr>
                <w:color w:val="231F20"/>
                <w:sz w:val="16"/>
              </w:rPr>
              <w:t>und</w:t>
            </w:r>
            <w:r>
              <w:rPr>
                <w:color w:val="231F20"/>
                <w:spacing w:val="-3"/>
                <w:sz w:val="16"/>
              </w:rPr>
              <w:t xml:space="preserve"> </w:t>
            </w:r>
            <w:r>
              <w:rPr>
                <w:b/>
                <w:color w:val="009391"/>
                <w:sz w:val="16"/>
              </w:rPr>
              <w:t>Weitere</w:t>
            </w:r>
            <w:r>
              <w:rPr>
                <w:b/>
                <w:color w:val="009391"/>
                <w:spacing w:val="-3"/>
                <w:sz w:val="16"/>
              </w:rPr>
              <w:t xml:space="preserve"> </w:t>
            </w:r>
            <w:r>
              <w:rPr>
                <w:b/>
                <w:color w:val="009391"/>
                <w:sz w:val="16"/>
              </w:rPr>
              <w:t>Gefährdungen</w:t>
            </w:r>
            <w:r>
              <w:rPr>
                <w:b/>
                <w:color w:val="009391"/>
                <w:spacing w:val="-2"/>
                <w:sz w:val="16"/>
              </w:rPr>
              <w:t xml:space="preserve"> </w:t>
            </w:r>
            <w:r>
              <w:rPr>
                <w:color w:val="231F20"/>
                <w:sz w:val="16"/>
              </w:rPr>
              <w:t>sind</w:t>
            </w:r>
            <w:r>
              <w:rPr>
                <w:color w:val="231F20"/>
                <w:spacing w:val="-2"/>
                <w:sz w:val="16"/>
              </w:rPr>
              <w:t xml:space="preserve"> </w:t>
            </w:r>
            <w:r>
              <w:rPr>
                <w:color w:val="231F20"/>
                <w:sz w:val="16"/>
              </w:rPr>
              <w:t>vor</w:t>
            </w:r>
            <w:r>
              <w:rPr>
                <w:color w:val="231F20"/>
                <w:spacing w:val="-2"/>
                <w:sz w:val="16"/>
              </w:rPr>
              <w:t xml:space="preserve"> </w:t>
            </w:r>
            <w:r>
              <w:rPr>
                <w:color w:val="231F20"/>
                <w:sz w:val="16"/>
              </w:rPr>
              <w:t>Ort</w:t>
            </w:r>
            <w:r>
              <w:rPr>
                <w:color w:val="231F20"/>
                <w:spacing w:val="-2"/>
                <w:sz w:val="16"/>
              </w:rPr>
              <w:t xml:space="preserve"> </w:t>
            </w:r>
            <w:r>
              <w:rPr>
                <w:color w:val="231F20"/>
                <w:sz w:val="16"/>
              </w:rPr>
              <w:t>und</w:t>
            </w:r>
            <w:r>
              <w:rPr>
                <w:color w:val="231F20"/>
                <w:spacing w:val="-3"/>
                <w:sz w:val="16"/>
              </w:rPr>
              <w:t xml:space="preserve"> </w:t>
            </w:r>
            <w:r>
              <w:rPr>
                <w:color w:val="231F20"/>
                <w:sz w:val="16"/>
              </w:rPr>
              <w:t>vor</w:t>
            </w:r>
            <w:r>
              <w:rPr>
                <w:color w:val="231F20"/>
                <w:spacing w:val="-11"/>
                <w:sz w:val="16"/>
              </w:rPr>
              <w:t xml:space="preserve"> </w:t>
            </w:r>
            <w:r>
              <w:rPr>
                <w:color w:val="231F20"/>
                <w:sz w:val="16"/>
              </w:rPr>
              <w:t>Arbeitsbeginn</w:t>
            </w:r>
            <w:r>
              <w:rPr>
                <w:color w:val="231F20"/>
                <w:spacing w:val="-2"/>
                <w:sz w:val="16"/>
              </w:rPr>
              <w:t xml:space="preserve"> </w:t>
            </w:r>
            <w:r>
              <w:rPr>
                <w:color w:val="231F20"/>
                <w:sz w:val="16"/>
              </w:rPr>
              <w:t>am</w:t>
            </w:r>
            <w:r>
              <w:rPr>
                <w:color w:val="231F20"/>
                <w:spacing w:val="-3"/>
                <w:sz w:val="16"/>
              </w:rPr>
              <w:t xml:space="preserve"> </w:t>
            </w:r>
            <w:r>
              <w:rPr>
                <w:color w:val="231F20"/>
                <w:sz w:val="16"/>
              </w:rPr>
              <w:t>Filmset</w:t>
            </w:r>
            <w:r>
              <w:rPr>
                <w:color w:val="231F20"/>
                <w:spacing w:val="-2"/>
                <w:sz w:val="16"/>
              </w:rPr>
              <w:t xml:space="preserve"> </w:t>
            </w:r>
            <w:r>
              <w:rPr>
                <w:color w:val="231F20"/>
                <w:sz w:val="16"/>
              </w:rPr>
              <w:t>von</w:t>
            </w:r>
            <w:r>
              <w:rPr>
                <w:color w:val="231F20"/>
                <w:spacing w:val="-2"/>
                <w:sz w:val="16"/>
              </w:rPr>
              <w:t xml:space="preserve"> </w:t>
            </w:r>
            <w:r>
              <w:rPr>
                <w:color w:val="231F20"/>
                <w:sz w:val="16"/>
              </w:rPr>
              <w:t>der verantwortlichen Person am Set auszufüllen.</w:t>
            </w:r>
          </w:p>
        </w:tc>
      </w:tr>
      <w:tr w:rsidR="0099203C" w14:paraId="598C033A" w14:textId="77777777" w:rsidTr="001F1517">
        <w:trPr>
          <w:trHeight w:val="1342"/>
        </w:trPr>
        <w:tc>
          <w:tcPr>
            <w:tcW w:w="10446" w:type="dxa"/>
          </w:tcPr>
          <w:p w14:paraId="19438399" w14:textId="7F3DEC6E" w:rsidR="001F1517" w:rsidRPr="001F1517" w:rsidRDefault="000D0B30" w:rsidP="001F1517">
            <w:pPr>
              <w:pStyle w:val="TableParagraph"/>
              <w:spacing w:before="60" w:line="261" w:lineRule="auto"/>
              <w:ind w:left="108" w:right="37"/>
              <w:rPr>
                <w:color w:val="231F20"/>
                <w:sz w:val="16"/>
              </w:rPr>
            </w:pPr>
            <w:r>
              <w:rPr>
                <w:b/>
                <w:color w:val="009391"/>
                <w:sz w:val="16"/>
              </w:rPr>
              <w:t>Verantwortliche</w:t>
            </w:r>
            <w:r>
              <w:rPr>
                <w:b/>
                <w:color w:val="009391"/>
                <w:spacing w:val="-7"/>
                <w:sz w:val="16"/>
              </w:rPr>
              <w:t xml:space="preserve"> </w:t>
            </w:r>
            <w:r>
              <w:rPr>
                <w:b/>
                <w:color w:val="009391"/>
                <w:sz w:val="16"/>
              </w:rPr>
              <w:t>Person</w:t>
            </w:r>
            <w:r>
              <w:rPr>
                <w:b/>
                <w:color w:val="009391"/>
                <w:spacing w:val="-5"/>
                <w:sz w:val="16"/>
              </w:rPr>
              <w:t xml:space="preserve"> </w:t>
            </w:r>
            <w:r>
              <w:rPr>
                <w:b/>
                <w:color w:val="009391"/>
                <w:sz w:val="16"/>
              </w:rPr>
              <w:t>Filmproduktion</w:t>
            </w:r>
            <w:r>
              <w:rPr>
                <w:b/>
                <w:color w:val="009391"/>
                <w:spacing w:val="-5"/>
                <w:sz w:val="16"/>
              </w:rPr>
              <w:t xml:space="preserve"> </w:t>
            </w:r>
            <w:r w:rsidR="001F1517" w:rsidRPr="001F1517">
              <w:rPr>
                <w:color w:val="231F20"/>
                <w:sz w:val="16"/>
              </w:rPr>
              <w:t>ist, wer als Vertreter der Produktionsfirma die unmittelbare Verantwortung für die sichere Ausführung</w:t>
            </w:r>
            <w:r w:rsidR="001F1517">
              <w:rPr>
                <w:color w:val="231F20"/>
                <w:sz w:val="16"/>
              </w:rPr>
              <w:t xml:space="preserve"> </w:t>
            </w:r>
            <w:r w:rsidR="001F1517" w:rsidRPr="001F1517">
              <w:rPr>
                <w:color w:val="231F20"/>
                <w:sz w:val="16"/>
              </w:rPr>
              <w:t>der Arbeiten trägt und in diesem Zusammenhang weisungsbefugt ist gegenüber allen an der Filmproduktion beteiligten Personen am Filmset.</w:t>
            </w:r>
            <w:r w:rsidR="001F1517">
              <w:rPr>
                <w:color w:val="231F20"/>
                <w:sz w:val="16"/>
              </w:rPr>
              <w:t xml:space="preserve"> </w:t>
            </w:r>
            <w:r w:rsidR="001F1517" w:rsidRPr="001F1517">
              <w:rPr>
                <w:color w:val="231F20"/>
                <w:sz w:val="16"/>
              </w:rPr>
              <w:t>Dies ist in der Regel die Herstellungs- oder Produktionsleitung.</w:t>
            </w:r>
          </w:p>
          <w:p w14:paraId="6DA1216B" w14:textId="06427509" w:rsidR="0099203C" w:rsidRDefault="001F1517" w:rsidP="001F1517">
            <w:pPr>
              <w:pStyle w:val="TableParagraph"/>
              <w:spacing w:before="110" w:after="60" w:line="261" w:lineRule="auto"/>
              <w:ind w:left="108" w:right="37"/>
              <w:rPr>
                <w:sz w:val="16"/>
              </w:rPr>
            </w:pPr>
            <w:r w:rsidRPr="001F1517">
              <w:rPr>
                <w:color w:val="231F20"/>
                <w:sz w:val="16"/>
              </w:rPr>
              <w:t>Diese Person ist für die Richtigkeit und Vollständigkeit der Angaben verantwortlich. Sie muss die betrieblichen Gefährdungsbeurteilungen</w:t>
            </w:r>
            <w:r>
              <w:rPr>
                <w:color w:val="231F20"/>
                <w:sz w:val="16"/>
              </w:rPr>
              <w:t xml:space="preserve"> </w:t>
            </w:r>
            <w:r w:rsidRPr="001F1517">
              <w:rPr>
                <w:color w:val="231F20"/>
                <w:sz w:val="16"/>
              </w:rPr>
              <w:t>(inkl. Arbeitsanweisungen, Betriebsanweisungen etc.) kennen, um beurteilen zu können, welche Gefährdungen dort bereits berücksichtigt sind und welche Schutzmaßnahmen vom Unternehmer bzw. von der Unternehmerin der Produktionsfirma festgelegt wurden.</w:t>
            </w:r>
          </w:p>
        </w:tc>
      </w:tr>
      <w:tr w:rsidR="0099203C" w14:paraId="116D193F" w14:textId="77777777" w:rsidTr="001F1517">
        <w:trPr>
          <w:trHeight w:val="752"/>
        </w:trPr>
        <w:tc>
          <w:tcPr>
            <w:tcW w:w="10446" w:type="dxa"/>
          </w:tcPr>
          <w:p w14:paraId="6B64B47D" w14:textId="030E12C7" w:rsidR="0099203C" w:rsidRDefault="001F1517" w:rsidP="00FB6B23">
            <w:pPr>
              <w:pStyle w:val="TableParagraph"/>
              <w:spacing w:before="71" w:line="261" w:lineRule="auto"/>
              <w:ind w:left="108" w:right="204"/>
              <w:rPr>
                <w:sz w:val="16"/>
              </w:rPr>
            </w:pPr>
            <w:r w:rsidRPr="001F1517">
              <w:rPr>
                <w:b/>
                <w:color w:val="009391"/>
                <w:sz w:val="16"/>
              </w:rPr>
              <w:t>Mitarbeitende und mitwirkende Personen</w:t>
            </w:r>
            <w:r>
              <w:rPr>
                <w:b/>
                <w:color w:val="009391"/>
                <w:sz w:val="16"/>
              </w:rPr>
              <w:t xml:space="preserve"> </w:t>
            </w:r>
            <w:r w:rsidRPr="001F1517">
              <w:rPr>
                <w:color w:val="231F20"/>
                <w:sz w:val="16"/>
              </w:rPr>
              <w:t>sind alle Personen, die außer der Aufnahmeleitung am Filmset tätig sind. Hierzu gehören auch Praktikanten und Personen, die nach dem Arbeitnehmerüberlassungsgesetz (AÜG) im Betrieb tätig sind („Leiharbeitnehmer“), und Beschäftigte von Auftragnehmern.</w:t>
            </w:r>
          </w:p>
        </w:tc>
      </w:tr>
      <w:tr w:rsidR="0099203C" w14:paraId="1EA0DF2E" w14:textId="77777777">
        <w:trPr>
          <w:trHeight w:val="585"/>
        </w:trPr>
        <w:tc>
          <w:tcPr>
            <w:tcW w:w="10446" w:type="dxa"/>
          </w:tcPr>
          <w:p w14:paraId="216E46DA" w14:textId="00260164" w:rsidR="0099203C" w:rsidRDefault="000D0B30" w:rsidP="001F1517">
            <w:pPr>
              <w:pStyle w:val="TableParagraph"/>
              <w:spacing w:before="65" w:line="261" w:lineRule="auto"/>
              <w:ind w:left="108"/>
              <w:rPr>
                <w:sz w:val="16"/>
              </w:rPr>
            </w:pPr>
            <w:r>
              <w:rPr>
                <w:b/>
                <w:color w:val="009391"/>
                <w:sz w:val="16"/>
              </w:rPr>
              <w:t>Geeignete</w:t>
            </w:r>
            <w:r>
              <w:rPr>
                <w:b/>
                <w:color w:val="009391"/>
                <w:spacing w:val="-2"/>
                <w:sz w:val="16"/>
              </w:rPr>
              <w:t xml:space="preserve"> </w:t>
            </w:r>
            <w:r>
              <w:rPr>
                <w:b/>
                <w:color w:val="009391"/>
                <w:sz w:val="16"/>
              </w:rPr>
              <w:t>Personen</w:t>
            </w:r>
            <w:r>
              <w:rPr>
                <w:b/>
                <w:color w:val="009391"/>
                <w:spacing w:val="-2"/>
                <w:sz w:val="16"/>
              </w:rPr>
              <w:t xml:space="preserve"> </w:t>
            </w:r>
            <w:r w:rsidR="001F1517" w:rsidRPr="001F1517">
              <w:rPr>
                <w:color w:val="231F20"/>
                <w:sz w:val="16"/>
              </w:rPr>
              <w:t>verfügen über körperliche und geistige Fähigkeiten, die für das sichere Arbeiten erforderlich sind. So sind z. B. bei Jugendlichen</w:t>
            </w:r>
            <w:r w:rsidR="001F1517">
              <w:rPr>
                <w:color w:val="231F20"/>
                <w:sz w:val="16"/>
              </w:rPr>
              <w:t xml:space="preserve"> </w:t>
            </w:r>
            <w:r w:rsidR="001F1517" w:rsidRPr="001F1517">
              <w:rPr>
                <w:color w:val="231F20"/>
                <w:sz w:val="16"/>
              </w:rPr>
              <w:t>die Vorgaben des Jugendarbeitsschutzgesetzes zu beachten.</w:t>
            </w:r>
          </w:p>
        </w:tc>
      </w:tr>
      <w:tr w:rsidR="0099203C" w14:paraId="0F7466EB" w14:textId="77777777">
        <w:trPr>
          <w:trHeight w:val="585"/>
        </w:trPr>
        <w:tc>
          <w:tcPr>
            <w:tcW w:w="10446" w:type="dxa"/>
          </w:tcPr>
          <w:p w14:paraId="1C9EB437" w14:textId="67D16105" w:rsidR="0099203C" w:rsidRDefault="000D0B30">
            <w:pPr>
              <w:pStyle w:val="TableParagraph"/>
              <w:spacing w:before="70" w:line="261" w:lineRule="auto"/>
              <w:ind w:left="107" w:right="750"/>
              <w:rPr>
                <w:sz w:val="16"/>
              </w:rPr>
            </w:pPr>
            <w:r>
              <w:rPr>
                <w:b/>
                <w:color w:val="009391"/>
                <w:sz w:val="16"/>
              </w:rPr>
              <w:t>Verantwortliche</w:t>
            </w:r>
            <w:r w:rsidR="001F1517">
              <w:rPr>
                <w:b/>
                <w:color w:val="009391"/>
                <w:sz w:val="16"/>
              </w:rPr>
              <w:t>/-</w:t>
            </w:r>
            <w:r>
              <w:rPr>
                <w:b/>
                <w:color w:val="009391"/>
                <w:sz w:val="16"/>
              </w:rPr>
              <w:t>r</w:t>
            </w:r>
            <w:r>
              <w:rPr>
                <w:b/>
                <w:color w:val="009391"/>
                <w:spacing w:val="-6"/>
                <w:sz w:val="16"/>
              </w:rPr>
              <w:t xml:space="preserve"> </w:t>
            </w:r>
            <w:r>
              <w:rPr>
                <w:b/>
                <w:color w:val="009391"/>
                <w:sz w:val="16"/>
              </w:rPr>
              <w:t>am</w:t>
            </w:r>
            <w:r>
              <w:rPr>
                <w:b/>
                <w:color w:val="009391"/>
                <w:spacing w:val="-5"/>
                <w:sz w:val="16"/>
              </w:rPr>
              <w:t xml:space="preserve"> </w:t>
            </w:r>
            <w:r>
              <w:rPr>
                <w:b/>
                <w:color w:val="009391"/>
                <w:sz w:val="16"/>
              </w:rPr>
              <w:t>Set/Drehort</w:t>
            </w:r>
            <w:r>
              <w:rPr>
                <w:b/>
                <w:color w:val="009391"/>
                <w:spacing w:val="-4"/>
                <w:sz w:val="16"/>
              </w:rPr>
              <w:t xml:space="preserve"> </w:t>
            </w:r>
            <w:r>
              <w:rPr>
                <w:b/>
                <w:color w:val="009391"/>
                <w:sz w:val="16"/>
              </w:rPr>
              <w:t>(Aufnahmeleiter)</w:t>
            </w:r>
            <w:r>
              <w:rPr>
                <w:b/>
                <w:color w:val="009391"/>
                <w:spacing w:val="-4"/>
                <w:sz w:val="16"/>
              </w:rPr>
              <w:t xml:space="preserve"> </w:t>
            </w:r>
            <w:r w:rsidR="001F1517" w:rsidRPr="001F1517">
              <w:rPr>
                <w:color w:val="231F20"/>
                <w:sz w:val="16"/>
              </w:rPr>
              <w:t>ist, wer die unmittelbare Verantwortung für den Arbeits- und Gesundheitsschutz am Aufnahmeort trägt. Er überwacht die entsprechenden Maßnahmen vor Ort.</w:t>
            </w:r>
          </w:p>
        </w:tc>
      </w:tr>
      <w:tr w:rsidR="0099203C" w14:paraId="44A46743" w14:textId="77777777">
        <w:trPr>
          <w:trHeight w:val="585"/>
        </w:trPr>
        <w:tc>
          <w:tcPr>
            <w:tcW w:w="10446" w:type="dxa"/>
          </w:tcPr>
          <w:p w14:paraId="7F9CFD0A" w14:textId="22939365" w:rsidR="0099203C" w:rsidRDefault="00343EC5">
            <w:pPr>
              <w:pStyle w:val="TableParagraph"/>
              <w:spacing w:before="74" w:line="261" w:lineRule="auto"/>
              <w:ind w:left="107" w:right="238"/>
              <w:rPr>
                <w:sz w:val="16"/>
              </w:rPr>
            </w:pPr>
            <w:r w:rsidRPr="00343EC5">
              <w:rPr>
                <w:b/>
                <w:color w:val="009391"/>
                <w:sz w:val="16"/>
              </w:rPr>
              <w:t>Ersthelfende</w:t>
            </w:r>
            <w:r w:rsidR="000D0B30">
              <w:rPr>
                <w:b/>
                <w:color w:val="009391"/>
                <w:sz w:val="16"/>
              </w:rPr>
              <w:t>:</w:t>
            </w:r>
            <w:r w:rsidR="000D0B30">
              <w:rPr>
                <w:b/>
                <w:color w:val="009391"/>
                <w:spacing w:val="-11"/>
                <w:sz w:val="16"/>
              </w:rPr>
              <w:t xml:space="preserve"> </w:t>
            </w:r>
            <w:r w:rsidR="001F1517" w:rsidRPr="001F1517">
              <w:rPr>
                <w:color w:val="231F20"/>
                <w:sz w:val="16"/>
              </w:rPr>
              <w:t>Ab zwei Personen muss mindestens eine ersthelfende Person vor Ort sein. Bei mehr als 20 anwesenden Personen müssen mindestens zehn Prozent in Erster Hilfe ausgebildet sein.</w:t>
            </w:r>
          </w:p>
        </w:tc>
      </w:tr>
      <w:tr w:rsidR="0099203C" w14:paraId="7639EAEF" w14:textId="77777777" w:rsidTr="001F1517">
        <w:trPr>
          <w:trHeight w:val="335"/>
        </w:trPr>
        <w:tc>
          <w:tcPr>
            <w:tcW w:w="10446" w:type="dxa"/>
          </w:tcPr>
          <w:p w14:paraId="721A4E47" w14:textId="10F440F4" w:rsidR="0099203C" w:rsidRDefault="000D0B30">
            <w:pPr>
              <w:pStyle w:val="TableParagraph"/>
              <w:spacing w:before="79" w:line="261" w:lineRule="auto"/>
              <w:ind w:left="107"/>
              <w:rPr>
                <w:sz w:val="16"/>
              </w:rPr>
            </w:pPr>
            <w:proofErr w:type="spellStart"/>
            <w:r>
              <w:rPr>
                <w:b/>
                <w:color w:val="009391"/>
                <w:sz w:val="16"/>
              </w:rPr>
              <w:t>Koordinato</w:t>
            </w:r>
            <w:proofErr w:type="spellEnd"/>
            <w:r w:rsidR="001F1517">
              <w:rPr>
                <w:b/>
                <w:color w:val="009391"/>
                <w:sz w:val="16"/>
              </w:rPr>
              <w:t>/-</w:t>
            </w:r>
            <w:r>
              <w:rPr>
                <w:b/>
                <w:color w:val="009391"/>
                <w:sz w:val="16"/>
              </w:rPr>
              <w:t>r</w:t>
            </w:r>
            <w:r>
              <w:rPr>
                <w:b/>
                <w:color w:val="009391"/>
                <w:spacing w:val="-2"/>
                <w:sz w:val="16"/>
              </w:rPr>
              <w:t xml:space="preserve"> </w:t>
            </w:r>
            <w:r w:rsidR="001F1517" w:rsidRPr="001F1517">
              <w:rPr>
                <w:color w:val="231F20"/>
                <w:sz w:val="16"/>
              </w:rPr>
              <w:t>(§ 6 DGUV Vorschrift 1) ist die Person, die zur Abwehr möglicher Gefährdungen zwischen den Gewerken am Drehort benannt ist.</w:t>
            </w:r>
          </w:p>
        </w:tc>
      </w:tr>
      <w:tr w:rsidR="0099203C" w14:paraId="61E8B4E1" w14:textId="77777777">
        <w:trPr>
          <w:trHeight w:val="722"/>
        </w:trPr>
        <w:tc>
          <w:tcPr>
            <w:tcW w:w="10446" w:type="dxa"/>
          </w:tcPr>
          <w:p w14:paraId="26F6B774" w14:textId="7E0EE710" w:rsidR="0099203C" w:rsidRDefault="000D0B30">
            <w:pPr>
              <w:pStyle w:val="TableParagraph"/>
              <w:spacing w:before="55" w:line="261" w:lineRule="auto"/>
              <w:ind w:left="107"/>
              <w:rPr>
                <w:sz w:val="16"/>
              </w:rPr>
            </w:pPr>
            <w:r>
              <w:rPr>
                <w:b/>
                <w:color w:val="009391"/>
                <w:spacing w:val="-2"/>
                <w:sz w:val="16"/>
              </w:rPr>
              <w:t>Elektrofachkraft:</w:t>
            </w:r>
            <w:r>
              <w:rPr>
                <w:b/>
                <w:color w:val="009391"/>
                <w:spacing w:val="-11"/>
                <w:sz w:val="16"/>
              </w:rPr>
              <w:t xml:space="preserve"> </w:t>
            </w:r>
            <w:r w:rsidR="001F1517" w:rsidRPr="001F1517">
              <w:rPr>
                <w:color w:val="231F20"/>
                <w:spacing w:val="-2"/>
                <w:sz w:val="16"/>
              </w:rPr>
              <w:t>Als Elektrofachkraft im Sinne der Unfallverhütungsvorschrift DGUV Vorschrift 3 gilt, wer auf Grund der fachlichen Ausbildung, der Kenntnisse und Erfahrungen sowie der Kenntnis der einschlägigen Bestimmungen die übertragenen Arbeiten beurteilen und mögliche Gefahren erkennen kann.</w:t>
            </w:r>
          </w:p>
        </w:tc>
      </w:tr>
      <w:tr w:rsidR="0099203C" w14:paraId="473520D3" w14:textId="77777777">
        <w:trPr>
          <w:trHeight w:val="1056"/>
        </w:trPr>
        <w:tc>
          <w:tcPr>
            <w:tcW w:w="10446" w:type="dxa"/>
          </w:tcPr>
          <w:p w14:paraId="3770107A" w14:textId="77777777" w:rsidR="0099203C" w:rsidRDefault="000D0B30">
            <w:pPr>
              <w:pStyle w:val="TableParagraph"/>
              <w:spacing w:before="43" w:line="261" w:lineRule="auto"/>
              <w:ind w:left="107"/>
              <w:rPr>
                <w:sz w:val="16"/>
              </w:rPr>
            </w:pPr>
            <w:r>
              <w:rPr>
                <w:color w:val="231F20"/>
                <w:sz w:val="16"/>
              </w:rPr>
              <w:t xml:space="preserve">Welche </w:t>
            </w:r>
            <w:r>
              <w:rPr>
                <w:b/>
                <w:color w:val="009391"/>
                <w:sz w:val="16"/>
              </w:rPr>
              <w:t xml:space="preserve">persönlichen Schutzausrüstungen </w:t>
            </w:r>
            <w:r>
              <w:rPr>
                <w:color w:val="231F20"/>
                <w:sz w:val="16"/>
              </w:rPr>
              <w:t>(PSA) erforderlich sind, ist im Rahmen der allgemeinen betrieblichen Gefährdungsbeurteilung in Verbindung</w:t>
            </w:r>
            <w:r>
              <w:rPr>
                <w:color w:val="231F20"/>
                <w:spacing w:val="-6"/>
                <w:sz w:val="16"/>
              </w:rPr>
              <w:t xml:space="preserve"> </w:t>
            </w:r>
            <w:r>
              <w:rPr>
                <w:color w:val="231F20"/>
                <w:sz w:val="16"/>
              </w:rPr>
              <w:t>mit</w:t>
            </w:r>
            <w:r>
              <w:rPr>
                <w:color w:val="231F20"/>
                <w:spacing w:val="-5"/>
                <w:sz w:val="16"/>
              </w:rPr>
              <w:t xml:space="preserve"> </w:t>
            </w:r>
            <w:r>
              <w:rPr>
                <w:color w:val="231F20"/>
                <w:sz w:val="16"/>
              </w:rPr>
              <w:t>dieser</w:t>
            </w:r>
            <w:r>
              <w:rPr>
                <w:color w:val="231F20"/>
                <w:spacing w:val="-6"/>
                <w:sz w:val="16"/>
              </w:rPr>
              <w:t xml:space="preserve"> </w:t>
            </w:r>
            <w:r>
              <w:rPr>
                <w:color w:val="231F20"/>
                <w:sz w:val="16"/>
              </w:rPr>
              <w:t>ergänzenden</w:t>
            </w:r>
            <w:r>
              <w:rPr>
                <w:color w:val="231F20"/>
                <w:spacing w:val="-6"/>
                <w:sz w:val="16"/>
              </w:rPr>
              <w:t xml:space="preserve"> </w:t>
            </w:r>
            <w:r>
              <w:rPr>
                <w:color w:val="231F20"/>
                <w:sz w:val="16"/>
              </w:rPr>
              <w:t>Gefährdungsbeurteilung</w:t>
            </w:r>
            <w:r>
              <w:rPr>
                <w:color w:val="231F20"/>
                <w:spacing w:val="-5"/>
                <w:sz w:val="16"/>
              </w:rPr>
              <w:t xml:space="preserve"> </w:t>
            </w:r>
            <w:r>
              <w:rPr>
                <w:color w:val="231F20"/>
                <w:sz w:val="16"/>
              </w:rPr>
              <w:t>festzulegen.</w:t>
            </w:r>
            <w:r>
              <w:rPr>
                <w:color w:val="231F20"/>
                <w:spacing w:val="-5"/>
                <w:sz w:val="16"/>
              </w:rPr>
              <w:t xml:space="preserve"> </w:t>
            </w:r>
            <w:r>
              <w:rPr>
                <w:color w:val="231F20"/>
                <w:sz w:val="16"/>
              </w:rPr>
              <w:t>Vorrangig</w:t>
            </w:r>
            <w:r>
              <w:rPr>
                <w:color w:val="231F20"/>
                <w:spacing w:val="-6"/>
                <w:sz w:val="16"/>
              </w:rPr>
              <w:t xml:space="preserve"> </w:t>
            </w:r>
            <w:r>
              <w:rPr>
                <w:color w:val="231F20"/>
                <w:sz w:val="16"/>
              </w:rPr>
              <w:t>sind</w:t>
            </w:r>
            <w:r>
              <w:rPr>
                <w:color w:val="231F20"/>
                <w:spacing w:val="-5"/>
                <w:sz w:val="16"/>
              </w:rPr>
              <w:t xml:space="preserve"> </w:t>
            </w:r>
            <w:r>
              <w:rPr>
                <w:color w:val="231F20"/>
                <w:sz w:val="16"/>
              </w:rPr>
              <w:t>technische</w:t>
            </w:r>
            <w:r>
              <w:rPr>
                <w:color w:val="231F20"/>
                <w:spacing w:val="-5"/>
                <w:sz w:val="16"/>
              </w:rPr>
              <w:t xml:space="preserve"> </w:t>
            </w:r>
            <w:r>
              <w:rPr>
                <w:color w:val="231F20"/>
                <w:sz w:val="16"/>
              </w:rPr>
              <w:t>und</w:t>
            </w:r>
            <w:r>
              <w:rPr>
                <w:color w:val="231F20"/>
                <w:spacing w:val="-6"/>
                <w:sz w:val="16"/>
              </w:rPr>
              <w:t xml:space="preserve"> </w:t>
            </w:r>
            <w:r>
              <w:rPr>
                <w:color w:val="231F20"/>
                <w:sz w:val="16"/>
              </w:rPr>
              <w:t>organisatorische</w:t>
            </w:r>
            <w:r>
              <w:rPr>
                <w:color w:val="231F20"/>
                <w:spacing w:val="-6"/>
                <w:sz w:val="16"/>
              </w:rPr>
              <w:t xml:space="preserve"> </w:t>
            </w:r>
            <w:r>
              <w:rPr>
                <w:color w:val="231F20"/>
                <w:sz w:val="16"/>
              </w:rPr>
              <w:t>Maßnahmen</w:t>
            </w:r>
            <w:r>
              <w:rPr>
                <w:color w:val="231F20"/>
                <w:spacing w:val="-5"/>
                <w:sz w:val="16"/>
              </w:rPr>
              <w:t xml:space="preserve"> </w:t>
            </w:r>
            <w:r>
              <w:rPr>
                <w:color w:val="231F20"/>
                <w:sz w:val="16"/>
              </w:rPr>
              <w:t>zur</w:t>
            </w:r>
            <w:r>
              <w:rPr>
                <w:color w:val="231F20"/>
                <w:spacing w:val="-5"/>
                <w:sz w:val="16"/>
              </w:rPr>
              <w:t xml:space="preserve"> </w:t>
            </w:r>
            <w:r>
              <w:rPr>
                <w:color w:val="231F20"/>
                <w:sz w:val="16"/>
              </w:rPr>
              <w:t>Vermeidung bzw. Verringerung der Gefährdungen.</w:t>
            </w:r>
          </w:p>
          <w:p w14:paraId="6134F202" w14:textId="314E916C" w:rsidR="0099203C" w:rsidRDefault="001F1517">
            <w:pPr>
              <w:pStyle w:val="TableParagraph"/>
              <w:spacing w:before="119"/>
              <w:ind w:left="107"/>
              <w:rPr>
                <w:sz w:val="16"/>
              </w:rPr>
            </w:pPr>
            <w:r w:rsidRPr="001F1517">
              <w:rPr>
                <w:color w:val="231F20"/>
                <w:sz w:val="16"/>
              </w:rPr>
              <w:t>Die bzw. der Verantwortliche am Set muss dafür sorgen, dass die PSA von den Mitarbeitenden bestimmungsgemäß benutzt wird.</w:t>
            </w:r>
          </w:p>
        </w:tc>
      </w:tr>
    </w:tbl>
    <w:p w14:paraId="5C392048" w14:textId="77777777" w:rsidR="0099203C" w:rsidRDefault="00343EC5">
      <w:pPr>
        <w:spacing w:before="179"/>
        <w:ind w:left="100"/>
        <w:rPr>
          <w:sz w:val="19"/>
        </w:rPr>
      </w:pPr>
      <w:r>
        <w:pict w14:anchorId="248955C5">
          <v:group id="docshapegroup10" o:spid="_x0000_s1026" style="position:absolute;left:0;text-align:left;margin-left:36pt;margin-top:21.85pt;width:522.8pt;height:79.9pt;z-index:-15725056;mso-wrap-distance-left:0;mso-wrap-distance-right:0;mso-position-horizontal-relative:page;mso-position-vertical-relative:text" coordorigin="720,437" coordsize="10456,1598">
            <v:line id="_x0000_s1030" style="position:absolute" from="720,442" to="11176,442" strokecolor="#231f20" strokeweight=".5pt"/>
            <v:line id="_x0000_s1029" style="position:absolute" from="725,2025" to="725,447" strokecolor="#231f20" strokeweight=".5pt"/>
            <v:line id="_x0000_s1028" style="position:absolute" from="11171,2025" to="11171,447" strokecolor="#231f20" strokeweight=".5pt"/>
            <v:line id="_x0000_s1027" style="position:absolute" from="720,2030" to="11176,2030" strokecolor="#231f20" strokeweight=".5pt"/>
            <w10:wrap type="topAndBottom" anchorx="page"/>
          </v:group>
        </w:pict>
      </w:r>
      <w:r w:rsidR="000D0B30">
        <w:rPr>
          <w:color w:val="231F20"/>
          <w:sz w:val="19"/>
        </w:rPr>
        <w:t>Weitere</w:t>
      </w:r>
      <w:r w:rsidR="000D0B30">
        <w:rPr>
          <w:color w:val="231F20"/>
          <w:spacing w:val="-5"/>
          <w:sz w:val="19"/>
        </w:rPr>
        <w:t xml:space="preserve"> </w:t>
      </w:r>
      <w:r w:rsidR="000D0B30">
        <w:rPr>
          <w:color w:val="231F20"/>
          <w:sz w:val="19"/>
        </w:rPr>
        <w:t>Maßnahmen</w:t>
      </w:r>
      <w:r w:rsidR="000D0B30">
        <w:rPr>
          <w:color w:val="231F20"/>
          <w:spacing w:val="-4"/>
          <w:sz w:val="19"/>
        </w:rPr>
        <w:t xml:space="preserve"> </w:t>
      </w:r>
      <w:r w:rsidR="000D0B30">
        <w:rPr>
          <w:color w:val="231F20"/>
          <w:sz w:val="19"/>
        </w:rPr>
        <w:t>bzw.</w:t>
      </w:r>
      <w:r w:rsidR="000D0B30">
        <w:rPr>
          <w:color w:val="231F20"/>
          <w:spacing w:val="-3"/>
          <w:sz w:val="19"/>
        </w:rPr>
        <w:t xml:space="preserve"> </w:t>
      </w:r>
      <w:r w:rsidR="000D0B30">
        <w:rPr>
          <w:color w:val="231F20"/>
          <w:sz w:val="19"/>
        </w:rPr>
        <w:t>Erläuterungen</w:t>
      </w:r>
      <w:r w:rsidR="000D0B30">
        <w:rPr>
          <w:color w:val="231F20"/>
          <w:spacing w:val="-4"/>
          <w:sz w:val="19"/>
        </w:rPr>
        <w:t xml:space="preserve"> </w:t>
      </w:r>
      <w:r w:rsidR="000D0B30">
        <w:rPr>
          <w:color w:val="231F20"/>
          <w:sz w:val="19"/>
        </w:rPr>
        <w:t>zu</w:t>
      </w:r>
      <w:r w:rsidR="000D0B30">
        <w:rPr>
          <w:color w:val="231F20"/>
          <w:spacing w:val="-4"/>
          <w:sz w:val="19"/>
        </w:rPr>
        <w:t xml:space="preserve"> </w:t>
      </w:r>
      <w:r w:rsidR="000D0B30">
        <w:rPr>
          <w:color w:val="231F20"/>
          <w:sz w:val="19"/>
        </w:rPr>
        <w:t>Seite</w:t>
      </w:r>
      <w:r w:rsidR="000D0B30">
        <w:rPr>
          <w:color w:val="231F20"/>
          <w:spacing w:val="-3"/>
          <w:sz w:val="19"/>
        </w:rPr>
        <w:t xml:space="preserve"> </w:t>
      </w:r>
      <w:r w:rsidR="000D0B30">
        <w:rPr>
          <w:color w:val="231F20"/>
          <w:spacing w:val="-5"/>
          <w:sz w:val="19"/>
        </w:rPr>
        <w:t>1:</w:t>
      </w:r>
    </w:p>
    <w:p w14:paraId="16985E00" w14:textId="6371E052" w:rsidR="0099203C" w:rsidRDefault="000D0B30">
      <w:pPr>
        <w:spacing w:before="117" w:after="40"/>
        <w:ind w:left="100"/>
        <w:rPr>
          <w:sz w:val="19"/>
        </w:rPr>
      </w:pPr>
      <w:r>
        <w:rPr>
          <w:color w:val="231F20"/>
          <w:sz w:val="19"/>
        </w:rPr>
        <w:t>Unterweisung</w:t>
      </w:r>
      <w:r>
        <w:rPr>
          <w:color w:val="231F20"/>
          <w:spacing w:val="-8"/>
          <w:sz w:val="19"/>
        </w:rPr>
        <w:t xml:space="preserve"> </w:t>
      </w:r>
      <w:r>
        <w:rPr>
          <w:color w:val="231F20"/>
          <w:sz w:val="19"/>
        </w:rPr>
        <w:t>der</w:t>
      </w:r>
      <w:r>
        <w:rPr>
          <w:color w:val="231F20"/>
          <w:spacing w:val="-7"/>
          <w:sz w:val="19"/>
        </w:rPr>
        <w:t xml:space="preserve"> </w:t>
      </w:r>
      <w:r w:rsidR="001F1517" w:rsidRPr="001F1517">
        <w:rPr>
          <w:color w:val="231F20"/>
          <w:spacing w:val="-2"/>
          <w:sz w:val="19"/>
        </w:rPr>
        <w:t>Mitarbeitenden:</w:t>
      </w: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069"/>
        <w:gridCol w:w="1572"/>
        <w:gridCol w:w="3815"/>
      </w:tblGrid>
      <w:tr w:rsidR="0099203C" w14:paraId="396357EC" w14:textId="77777777">
        <w:trPr>
          <w:trHeight w:val="298"/>
        </w:trPr>
        <w:tc>
          <w:tcPr>
            <w:tcW w:w="5069" w:type="dxa"/>
          </w:tcPr>
          <w:p w14:paraId="6E5AD26E" w14:textId="77777777" w:rsidR="0099203C" w:rsidRDefault="000D0B30">
            <w:pPr>
              <w:pStyle w:val="TableParagraph"/>
              <w:spacing w:before="40"/>
              <w:ind w:left="107"/>
              <w:rPr>
                <w:sz w:val="19"/>
              </w:rPr>
            </w:pPr>
            <w:r>
              <w:rPr>
                <w:color w:val="231F20"/>
                <w:sz w:val="19"/>
              </w:rPr>
              <w:t>Name,</w:t>
            </w:r>
            <w:r>
              <w:rPr>
                <w:color w:val="231F20"/>
                <w:spacing w:val="-5"/>
                <w:sz w:val="19"/>
              </w:rPr>
              <w:t xml:space="preserve"> </w:t>
            </w:r>
            <w:r>
              <w:rPr>
                <w:color w:val="231F20"/>
                <w:spacing w:val="-2"/>
                <w:sz w:val="19"/>
              </w:rPr>
              <w:t>Vorname</w:t>
            </w:r>
          </w:p>
        </w:tc>
        <w:tc>
          <w:tcPr>
            <w:tcW w:w="1572" w:type="dxa"/>
          </w:tcPr>
          <w:p w14:paraId="2D47BB26" w14:textId="77777777" w:rsidR="0099203C" w:rsidRDefault="000D0B30">
            <w:pPr>
              <w:pStyle w:val="TableParagraph"/>
              <w:spacing w:before="40"/>
              <w:ind w:left="108"/>
              <w:rPr>
                <w:sz w:val="19"/>
              </w:rPr>
            </w:pPr>
            <w:r>
              <w:rPr>
                <w:color w:val="231F20"/>
                <w:spacing w:val="-2"/>
                <w:sz w:val="19"/>
              </w:rPr>
              <w:t>Datum</w:t>
            </w:r>
          </w:p>
        </w:tc>
        <w:tc>
          <w:tcPr>
            <w:tcW w:w="3815" w:type="dxa"/>
          </w:tcPr>
          <w:p w14:paraId="33E37DF1" w14:textId="77777777" w:rsidR="0099203C" w:rsidRDefault="000D0B30">
            <w:pPr>
              <w:pStyle w:val="TableParagraph"/>
              <w:spacing w:before="40"/>
              <w:ind w:left="107"/>
              <w:rPr>
                <w:sz w:val="19"/>
              </w:rPr>
            </w:pPr>
            <w:r>
              <w:rPr>
                <w:color w:val="231F20"/>
                <w:spacing w:val="-2"/>
                <w:sz w:val="19"/>
              </w:rPr>
              <w:t>Unterschrift</w:t>
            </w:r>
          </w:p>
        </w:tc>
      </w:tr>
      <w:tr w:rsidR="0099203C" w14:paraId="27BF2BB8" w14:textId="77777777">
        <w:trPr>
          <w:trHeight w:val="334"/>
        </w:trPr>
        <w:tc>
          <w:tcPr>
            <w:tcW w:w="5069" w:type="dxa"/>
          </w:tcPr>
          <w:p w14:paraId="3330DC9D" w14:textId="77777777" w:rsidR="0099203C" w:rsidRDefault="0099203C">
            <w:pPr>
              <w:pStyle w:val="TableParagraph"/>
              <w:rPr>
                <w:rFonts w:ascii="Times New Roman"/>
                <w:sz w:val="16"/>
              </w:rPr>
            </w:pPr>
          </w:p>
        </w:tc>
        <w:tc>
          <w:tcPr>
            <w:tcW w:w="1572" w:type="dxa"/>
          </w:tcPr>
          <w:p w14:paraId="748C51BE" w14:textId="77777777" w:rsidR="0099203C" w:rsidRDefault="0099203C">
            <w:pPr>
              <w:pStyle w:val="TableParagraph"/>
              <w:rPr>
                <w:rFonts w:ascii="Times New Roman"/>
                <w:sz w:val="16"/>
              </w:rPr>
            </w:pPr>
          </w:p>
        </w:tc>
        <w:tc>
          <w:tcPr>
            <w:tcW w:w="3815" w:type="dxa"/>
          </w:tcPr>
          <w:p w14:paraId="4628D6A4" w14:textId="77777777" w:rsidR="0099203C" w:rsidRDefault="0099203C">
            <w:pPr>
              <w:pStyle w:val="TableParagraph"/>
              <w:rPr>
                <w:rFonts w:ascii="Times New Roman"/>
                <w:sz w:val="16"/>
              </w:rPr>
            </w:pPr>
          </w:p>
        </w:tc>
      </w:tr>
      <w:tr w:rsidR="0099203C" w14:paraId="43450B66" w14:textId="77777777">
        <w:trPr>
          <w:trHeight w:val="334"/>
        </w:trPr>
        <w:tc>
          <w:tcPr>
            <w:tcW w:w="5069" w:type="dxa"/>
          </w:tcPr>
          <w:p w14:paraId="6BFCF906" w14:textId="77777777" w:rsidR="0099203C" w:rsidRDefault="0099203C">
            <w:pPr>
              <w:pStyle w:val="TableParagraph"/>
              <w:rPr>
                <w:rFonts w:ascii="Times New Roman"/>
                <w:sz w:val="16"/>
              </w:rPr>
            </w:pPr>
          </w:p>
        </w:tc>
        <w:tc>
          <w:tcPr>
            <w:tcW w:w="1572" w:type="dxa"/>
          </w:tcPr>
          <w:p w14:paraId="62EA4A72" w14:textId="77777777" w:rsidR="0099203C" w:rsidRDefault="0099203C">
            <w:pPr>
              <w:pStyle w:val="TableParagraph"/>
              <w:rPr>
                <w:rFonts w:ascii="Times New Roman"/>
                <w:sz w:val="16"/>
              </w:rPr>
            </w:pPr>
          </w:p>
        </w:tc>
        <w:tc>
          <w:tcPr>
            <w:tcW w:w="3815" w:type="dxa"/>
          </w:tcPr>
          <w:p w14:paraId="5136ED93" w14:textId="77777777" w:rsidR="0099203C" w:rsidRDefault="0099203C">
            <w:pPr>
              <w:pStyle w:val="TableParagraph"/>
              <w:rPr>
                <w:rFonts w:ascii="Times New Roman"/>
                <w:sz w:val="16"/>
              </w:rPr>
            </w:pPr>
          </w:p>
        </w:tc>
      </w:tr>
      <w:tr w:rsidR="0099203C" w14:paraId="70F434D0" w14:textId="77777777">
        <w:trPr>
          <w:trHeight w:val="334"/>
        </w:trPr>
        <w:tc>
          <w:tcPr>
            <w:tcW w:w="5069" w:type="dxa"/>
          </w:tcPr>
          <w:p w14:paraId="4AD33094" w14:textId="77777777" w:rsidR="0099203C" w:rsidRDefault="0099203C">
            <w:pPr>
              <w:pStyle w:val="TableParagraph"/>
              <w:rPr>
                <w:rFonts w:ascii="Times New Roman"/>
                <w:sz w:val="16"/>
              </w:rPr>
            </w:pPr>
          </w:p>
        </w:tc>
        <w:tc>
          <w:tcPr>
            <w:tcW w:w="1572" w:type="dxa"/>
          </w:tcPr>
          <w:p w14:paraId="22FB8684" w14:textId="77777777" w:rsidR="0099203C" w:rsidRDefault="0099203C">
            <w:pPr>
              <w:pStyle w:val="TableParagraph"/>
              <w:rPr>
                <w:rFonts w:ascii="Times New Roman"/>
                <w:sz w:val="16"/>
              </w:rPr>
            </w:pPr>
          </w:p>
        </w:tc>
        <w:tc>
          <w:tcPr>
            <w:tcW w:w="3815" w:type="dxa"/>
          </w:tcPr>
          <w:p w14:paraId="26644D3F" w14:textId="77777777" w:rsidR="0099203C" w:rsidRDefault="0099203C">
            <w:pPr>
              <w:pStyle w:val="TableParagraph"/>
              <w:rPr>
                <w:rFonts w:ascii="Times New Roman"/>
                <w:sz w:val="16"/>
              </w:rPr>
            </w:pPr>
          </w:p>
        </w:tc>
      </w:tr>
      <w:tr w:rsidR="0099203C" w14:paraId="2A7E6F03" w14:textId="77777777">
        <w:trPr>
          <w:trHeight w:val="334"/>
        </w:trPr>
        <w:tc>
          <w:tcPr>
            <w:tcW w:w="5069" w:type="dxa"/>
          </w:tcPr>
          <w:p w14:paraId="639B01FA" w14:textId="77777777" w:rsidR="0099203C" w:rsidRDefault="0099203C">
            <w:pPr>
              <w:pStyle w:val="TableParagraph"/>
              <w:rPr>
                <w:rFonts w:ascii="Times New Roman"/>
                <w:sz w:val="16"/>
              </w:rPr>
            </w:pPr>
          </w:p>
        </w:tc>
        <w:tc>
          <w:tcPr>
            <w:tcW w:w="1572" w:type="dxa"/>
          </w:tcPr>
          <w:p w14:paraId="4CA7BBBF" w14:textId="77777777" w:rsidR="0099203C" w:rsidRDefault="0099203C">
            <w:pPr>
              <w:pStyle w:val="TableParagraph"/>
              <w:rPr>
                <w:rFonts w:ascii="Times New Roman"/>
                <w:sz w:val="16"/>
              </w:rPr>
            </w:pPr>
          </w:p>
        </w:tc>
        <w:tc>
          <w:tcPr>
            <w:tcW w:w="3815" w:type="dxa"/>
          </w:tcPr>
          <w:p w14:paraId="59DA65C0" w14:textId="77777777" w:rsidR="0099203C" w:rsidRDefault="0099203C">
            <w:pPr>
              <w:pStyle w:val="TableParagraph"/>
              <w:rPr>
                <w:rFonts w:ascii="Times New Roman"/>
                <w:sz w:val="16"/>
              </w:rPr>
            </w:pPr>
          </w:p>
        </w:tc>
      </w:tr>
      <w:tr w:rsidR="0099203C" w14:paraId="2D566AF0" w14:textId="77777777">
        <w:trPr>
          <w:trHeight w:val="334"/>
        </w:trPr>
        <w:tc>
          <w:tcPr>
            <w:tcW w:w="5069" w:type="dxa"/>
          </w:tcPr>
          <w:p w14:paraId="4F758E05" w14:textId="77777777" w:rsidR="0099203C" w:rsidRDefault="0099203C">
            <w:pPr>
              <w:pStyle w:val="TableParagraph"/>
              <w:rPr>
                <w:rFonts w:ascii="Times New Roman"/>
                <w:sz w:val="16"/>
              </w:rPr>
            </w:pPr>
          </w:p>
        </w:tc>
        <w:tc>
          <w:tcPr>
            <w:tcW w:w="1572" w:type="dxa"/>
          </w:tcPr>
          <w:p w14:paraId="6BD63E0A" w14:textId="77777777" w:rsidR="0099203C" w:rsidRDefault="0099203C">
            <w:pPr>
              <w:pStyle w:val="TableParagraph"/>
              <w:rPr>
                <w:rFonts w:ascii="Times New Roman"/>
                <w:sz w:val="16"/>
              </w:rPr>
            </w:pPr>
          </w:p>
        </w:tc>
        <w:tc>
          <w:tcPr>
            <w:tcW w:w="3815" w:type="dxa"/>
          </w:tcPr>
          <w:p w14:paraId="1516F8E0" w14:textId="77777777" w:rsidR="0099203C" w:rsidRDefault="0099203C">
            <w:pPr>
              <w:pStyle w:val="TableParagraph"/>
              <w:rPr>
                <w:rFonts w:ascii="Times New Roman"/>
                <w:sz w:val="16"/>
              </w:rPr>
            </w:pPr>
          </w:p>
        </w:tc>
      </w:tr>
      <w:tr w:rsidR="0099203C" w14:paraId="398FFC0C" w14:textId="77777777">
        <w:trPr>
          <w:trHeight w:val="334"/>
        </w:trPr>
        <w:tc>
          <w:tcPr>
            <w:tcW w:w="5069" w:type="dxa"/>
          </w:tcPr>
          <w:p w14:paraId="6751508D" w14:textId="77777777" w:rsidR="0099203C" w:rsidRDefault="0099203C">
            <w:pPr>
              <w:pStyle w:val="TableParagraph"/>
              <w:rPr>
                <w:rFonts w:ascii="Times New Roman"/>
                <w:sz w:val="16"/>
              </w:rPr>
            </w:pPr>
          </w:p>
        </w:tc>
        <w:tc>
          <w:tcPr>
            <w:tcW w:w="1572" w:type="dxa"/>
          </w:tcPr>
          <w:p w14:paraId="358C297C" w14:textId="77777777" w:rsidR="0099203C" w:rsidRDefault="0099203C">
            <w:pPr>
              <w:pStyle w:val="TableParagraph"/>
              <w:rPr>
                <w:rFonts w:ascii="Times New Roman"/>
                <w:sz w:val="16"/>
              </w:rPr>
            </w:pPr>
          </w:p>
        </w:tc>
        <w:tc>
          <w:tcPr>
            <w:tcW w:w="3815" w:type="dxa"/>
          </w:tcPr>
          <w:p w14:paraId="5D2041FA" w14:textId="77777777" w:rsidR="0099203C" w:rsidRDefault="0099203C">
            <w:pPr>
              <w:pStyle w:val="TableParagraph"/>
              <w:rPr>
                <w:rFonts w:ascii="Times New Roman"/>
                <w:sz w:val="16"/>
              </w:rPr>
            </w:pPr>
          </w:p>
        </w:tc>
      </w:tr>
    </w:tbl>
    <w:p w14:paraId="7A26D0C5" w14:textId="3E241B9D" w:rsidR="001F1517" w:rsidRDefault="001F1517" w:rsidP="005206B9">
      <w:pPr>
        <w:spacing w:before="240" w:line="278" w:lineRule="auto"/>
        <w:ind w:left="9055" w:right="119" w:firstLine="408"/>
        <w:jc w:val="right"/>
        <w:rPr>
          <w:b/>
          <w:color w:val="231F20"/>
          <w:spacing w:val="-4"/>
          <w:w w:val="105"/>
          <w:sz w:val="18"/>
        </w:rPr>
      </w:pPr>
      <w:r>
        <w:rPr>
          <w:b/>
          <w:color w:val="231F20"/>
          <w:spacing w:val="-4"/>
          <w:w w:val="105"/>
          <w:sz w:val="18"/>
        </w:rPr>
        <w:br/>
      </w:r>
    </w:p>
    <w:p w14:paraId="18B34480" w14:textId="22B7A44D" w:rsidR="0099203C" w:rsidRDefault="000D0B30" w:rsidP="001F1517">
      <w:pPr>
        <w:spacing w:line="278" w:lineRule="auto"/>
        <w:ind w:left="9055" w:right="119" w:firstLine="408"/>
        <w:jc w:val="right"/>
        <w:rPr>
          <w:sz w:val="18"/>
        </w:rPr>
      </w:pPr>
      <w:r>
        <w:rPr>
          <w:b/>
          <w:color w:val="231F20"/>
          <w:spacing w:val="-4"/>
          <w:w w:val="105"/>
          <w:sz w:val="18"/>
        </w:rPr>
        <w:t>Seite</w:t>
      </w:r>
      <w:r>
        <w:rPr>
          <w:b/>
          <w:color w:val="231F20"/>
          <w:spacing w:val="-10"/>
          <w:w w:val="105"/>
          <w:sz w:val="18"/>
        </w:rPr>
        <w:t xml:space="preserve"> </w:t>
      </w:r>
      <w:r>
        <w:rPr>
          <w:b/>
          <w:color w:val="231F20"/>
          <w:spacing w:val="-4"/>
          <w:w w:val="105"/>
          <w:sz w:val="18"/>
        </w:rPr>
        <w:t>2</w:t>
      </w:r>
      <w:r>
        <w:rPr>
          <w:b/>
          <w:color w:val="231F20"/>
          <w:spacing w:val="-9"/>
          <w:w w:val="105"/>
          <w:sz w:val="18"/>
        </w:rPr>
        <w:t xml:space="preserve"> </w:t>
      </w:r>
      <w:r>
        <w:rPr>
          <w:b/>
          <w:color w:val="231F20"/>
          <w:spacing w:val="-4"/>
          <w:w w:val="105"/>
          <w:sz w:val="18"/>
        </w:rPr>
        <w:t>von</w:t>
      </w:r>
      <w:r>
        <w:rPr>
          <w:b/>
          <w:color w:val="231F20"/>
          <w:spacing w:val="-9"/>
          <w:w w:val="105"/>
          <w:sz w:val="18"/>
        </w:rPr>
        <w:t xml:space="preserve"> </w:t>
      </w:r>
      <w:r>
        <w:rPr>
          <w:b/>
          <w:color w:val="231F20"/>
          <w:spacing w:val="-4"/>
          <w:w w:val="105"/>
          <w:sz w:val="18"/>
        </w:rPr>
        <w:t xml:space="preserve">2 </w:t>
      </w:r>
      <w:r>
        <w:rPr>
          <w:b/>
          <w:color w:val="231F20"/>
          <w:sz w:val="18"/>
        </w:rPr>
        <w:t>Bestell-Nr.</w:t>
      </w:r>
      <w:r>
        <w:rPr>
          <w:b/>
          <w:color w:val="231F20"/>
          <w:spacing w:val="-13"/>
          <w:sz w:val="18"/>
        </w:rPr>
        <w:t xml:space="preserve"> </w:t>
      </w:r>
      <w:r>
        <w:rPr>
          <w:b/>
          <w:color w:val="231F20"/>
          <w:sz w:val="18"/>
        </w:rPr>
        <w:t xml:space="preserve">GB029 </w:t>
      </w:r>
      <w:r>
        <w:rPr>
          <w:color w:val="231F20"/>
          <w:w w:val="105"/>
          <w:sz w:val="18"/>
        </w:rPr>
        <w:t>2 · 0 · 8 · 18 · 3</w:t>
      </w:r>
    </w:p>
    <w:sectPr w:rsidR="0099203C">
      <w:type w:val="continuous"/>
      <w:pgSz w:w="11910" w:h="16840"/>
      <w:pgMar w:top="30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9203C"/>
    <w:rsid w:val="000D0B30"/>
    <w:rsid w:val="001F1517"/>
    <w:rsid w:val="00343EC5"/>
    <w:rsid w:val="005206B9"/>
    <w:rsid w:val="007C78CA"/>
    <w:rsid w:val="0099203C"/>
    <w:rsid w:val="00FB6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54C4972"/>
  <w15:docId w15:val="{0717E41B-0639-4C0E-B025-6F11CA8A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spacing w:before="15"/>
      <w:ind w:left="100" w:right="117"/>
      <w:outlineLvl w:val="0"/>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FB6B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6B23"/>
    <w:rPr>
      <w:rFonts w:ascii="Tahoma" w:eastAsia="Arial"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GB029_Formular Gefaehrdung_Filmset_GB034_WORD VERSION.indd</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GB029_Formular Gefaehrdung_Filmset_GB034_WORD VERSION.indd</dc:title>
  <cp:lastModifiedBy>Roman Jahn</cp:lastModifiedBy>
  <cp:revision>6</cp:revision>
  <dcterms:created xsi:type="dcterms:W3CDTF">2023-05-25T10:50:00Z</dcterms:created>
  <dcterms:modified xsi:type="dcterms:W3CDTF">2024-07-24T09:33:00Z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Creator">
    <vt:lpwstr>Adobe InDesign 15.1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2023-05-25T00:00:00Z</vt:filetime>
  </property>
  <property fmtid="{D5CDD505-2E9C-101B-9397-08002B2CF9AE}" pid="7" name="Producer">
    <vt:lpwstr>Adobe PDF Library 15.0</vt:lpwstr>
  </property>
</Properties>
</file>