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8BE3" w14:textId="77777777" w:rsidR="000A4E64" w:rsidRDefault="00C47567">
      <w:pPr>
        <w:pStyle w:val="Titel"/>
        <w:spacing w:line="235" w:lineRule="auto"/>
      </w:pPr>
      <w:r>
        <w:pict w14:anchorId="6B5D7ED9">
          <v:group id="docshapegroup2" o:spid="_x0000_s1034" style="position:absolute;left:0;text-align:left;margin-left:401.25pt;margin-top:1.4pt;width:39.7pt;height:27.3pt;z-index:15728640;mso-position-horizontal-relative:page" coordorigin="8025,28" coordsize="794,546">
            <v:shape id="docshape3" o:spid="_x0000_s1036" style="position:absolute;left:8024;top:176;width:794;height:397" coordorigin="8025,177" coordsize="794,397" path="m8818,177r-198,l8604,254r-42,63l8498,360r-77,15l8344,360r-63,-43l8239,254r-16,-77l8025,177r6,71l8049,315r30,62l8118,432r48,48l8221,520r62,29l8350,567r71,7l8493,567r67,-18l8621,520r56,-40l8725,432r39,-55l8793,315r19,-67l8818,177xe" fillcolor="#00529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5" type="#_x0000_t75" style="position:absolute;left:8272;top:28;width:298;height:298">
              <v:imagedata r:id="rId6" o:title=""/>
            </v:shape>
            <w10:wrap anchorx="page"/>
          </v:group>
        </w:pict>
      </w:r>
      <w:r>
        <w:pict w14:anchorId="7CD83740">
          <v:group id="docshapegroup5" o:spid="_x0000_s1031" style="position:absolute;left:0;text-align:left;margin-left:448.3pt;margin-top:8.55pt;width:108.05pt;height:49.6pt;z-index:15729152;mso-position-horizontal-relative:page" coordorigin="8966,171" coordsize="2161,992">
            <v:shape id="docshape6" o:spid="_x0000_s1033" style="position:absolute;left:9801;top:176;width:232;height:398" coordorigin="9802,176" coordsize="232,398" path="m10033,506r-150,l9883,400r113,l9996,334r-114,l9882,242r141,l10023,176r-221,l9802,242r,92l9802,400r,106l9802,574r231,l10033,506xe" fillcolor="#58595b" stroked="f">
              <v:path arrowok="t"/>
            </v:shape>
            <v:shape id="docshape7" o:spid="_x0000_s1032" type="#_x0000_t75" style="position:absolute;left:8965;top:170;width:2161;height:992">
              <v:imagedata r:id="rId7" o:title=""/>
            </v:shape>
            <w10:wrap anchorx="page"/>
          </v:group>
        </w:pict>
      </w:r>
      <w:r w:rsidR="00A6234F">
        <w:rPr>
          <w:color w:val="009391"/>
        </w:rPr>
        <w:t>Ergänzende</w:t>
      </w:r>
      <w:r w:rsidR="00A6234F">
        <w:rPr>
          <w:color w:val="009391"/>
          <w:spacing w:val="-23"/>
        </w:rPr>
        <w:t xml:space="preserve"> </w:t>
      </w:r>
      <w:r w:rsidR="00A6234F">
        <w:rPr>
          <w:color w:val="009391"/>
        </w:rPr>
        <w:t>Gefährdungsbeurteilung Montage Photovoltaik-/Solaranlagen</w:t>
      </w:r>
    </w:p>
    <w:p w14:paraId="291259B6" w14:textId="77777777" w:rsidR="000A4E64" w:rsidRDefault="000A4E64">
      <w:pPr>
        <w:pStyle w:val="Textkrper"/>
        <w:rPr>
          <w:b/>
          <w:sz w:val="20"/>
        </w:rPr>
      </w:pPr>
    </w:p>
    <w:p w14:paraId="40085137" w14:textId="77777777" w:rsidR="000A4E64" w:rsidRDefault="000A4E64">
      <w:pPr>
        <w:pStyle w:val="Textkrper"/>
        <w:spacing w:before="9"/>
        <w:rPr>
          <w:b/>
          <w:sz w:val="20"/>
        </w:rPr>
      </w:pPr>
    </w:p>
    <w:p w14:paraId="1A208A5E" w14:textId="77777777" w:rsidR="000A4E64" w:rsidRDefault="00C47567">
      <w:pPr>
        <w:tabs>
          <w:tab w:val="left" w:pos="5432"/>
        </w:tabs>
        <w:spacing w:before="95"/>
        <w:ind w:left="134"/>
        <w:rPr>
          <w:sz w:val="16"/>
        </w:rPr>
      </w:pPr>
      <w:r>
        <w:pict w14:anchorId="0DCC8C29">
          <v:line id="_x0000_s1030" style="position:absolute;left:0;text-align:left;z-index:-16135680;mso-position-horizontal-relative:page" from="296.2pt,27.45pt" to="296.2pt,2.2pt" strokecolor="#231f20" strokeweight=".5pt">
            <w10:wrap anchorx="page"/>
          </v:line>
        </w:pict>
      </w:r>
      <w:r w:rsidR="00A6234F">
        <w:rPr>
          <w:noProof/>
          <w:lang w:eastAsia="de-DE"/>
        </w:rPr>
        <w:drawing>
          <wp:anchor distT="0" distB="0" distL="0" distR="0" simplePos="0" relativeHeight="15730176" behindDoc="0" locked="0" layoutInCell="1" allowOverlap="1" wp14:anchorId="7B29C8BF" wp14:editId="0D074F03">
            <wp:simplePos x="0" y="0"/>
            <wp:positionH relativeFrom="page">
              <wp:posOffset>6810209</wp:posOffset>
            </wp:positionH>
            <wp:positionV relativeFrom="paragraph">
              <wp:posOffset>1598219</wp:posOffset>
            </wp:positionV>
            <wp:extent cx="242189" cy="242189"/>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8" cstate="print"/>
                    <a:stretch>
                      <a:fillRect/>
                    </a:stretch>
                  </pic:blipFill>
                  <pic:spPr>
                    <a:xfrm>
                      <a:off x="0" y="0"/>
                      <a:ext cx="242189" cy="242189"/>
                    </a:xfrm>
                    <a:prstGeom prst="rect">
                      <a:avLst/>
                    </a:prstGeom>
                  </pic:spPr>
                </pic:pic>
              </a:graphicData>
            </a:graphic>
          </wp:anchor>
        </w:drawing>
      </w:r>
      <w:r w:rsidR="00A6234F">
        <w:rPr>
          <w:color w:val="231F20"/>
          <w:spacing w:val="-2"/>
          <w:sz w:val="16"/>
        </w:rPr>
        <w:t>Firma</w:t>
      </w:r>
      <w:r w:rsidR="00A6234F">
        <w:rPr>
          <w:color w:val="231F20"/>
          <w:sz w:val="16"/>
        </w:rPr>
        <w:tab/>
        <w:t>Bau-</w:t>
      </w:r>
      <w:r w:rsidR="00A6234F">
        <w:rPr>
          <w:color w:val="231F20"/>
          <w:spacing w:val="-2"/>
          <w:sz w:val="16"/>
        </w:rPr>
        <w:t>/Montagestelle</w:t>
      </w:r>
    </w:p>
    <w:p w14:paraId="6D68F463" w14:textId="7EE29F8F" w:rsidR="000A4E64" w:rsidRPr="00E22B91" w:rsidRDefault="000A4E64" w:rsidP="00E22B91">
      <w:pPr>
        <w:pStyle w:val="Textkrper"/>
        <w:spacing w:before="5"/>
        <w:ind w:left="136"/>
        <w:rPr>
          <w:sz w:val="16"/>
          <w:szCs w:val="16"/>
        </w:rPr>
      </w:pPr>
    </w:p>
    <w:tbl>
      <w:tblPr>
        <w:tblStyle w:val="TableNormal"/>
        <w:tblW w:w="0" w:type="auto"/>
        <w:tblInd w:w="14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90"/>
        <w:gridCol w:w="2638"/>
        <w:gridCol w:w="2638"/>
      </w:tblGrid>
      <w:tr w:rsidR="000A4E64" w14:paraId="28125D65" w14:textId="77777777">
        <w:trPr>
          <w:trHeight w:val="500"/>
        </w:trPr>
        <w:tc>
          <w:tcPr>
            <w:tcW w:w="5190" w:type="dxa"/>
            <w:tcBorders>
              <w:left w:val="nil"/>
            </w:tcBorders>
          </w:tcPr>
          <w:p w14:paraId="6E747BAA" w14:textId="0972B084" w:rsidR="00E22B91" w:rsidRPr="00E22B91" w:rsidRDefault="00A6234F" w:rsidP="00E22B91">
            <w:pPr>
              <w:pStyle w:val="TableParagraph"/>
              <w:spacing w:before="46"/>
              <w:ind w:left="-1"/>
              <w:rPr>
                <w:color w:val="231F20"/>
                <w:spacing w:val="-2"/>
                <w:sz w:val="16"/>
              </w:rPr>
            </w:pPr>
            <w:r>
              <w:rPr>
                <w:color w:val="231F20"/>
                <w:spacing w:val="-2"/>
                <w:sz w:val="16"/>
              </w:rPr>
              <w:t>Datum</w:t>
            </w:r>
          </w:p>
        </w:tc>
        <w:tc>
          <w:tcPr>
            <w:tcW w:w="5276" w:type="dxa"/>
            <w:gridSpan w:val="2"/>
            <w:tcBorders>
              <w:right w:val="nil"/>
            </w:tcBorders>
          </w:tcPr>
          <w:p w14:paraId="05B912C9" w14:textId="09344936" w:rsidR="000A4E64" w:rsidRDefault="00E22B91">
            <w:pPr>
              <w:pStyle w:val="TableParagraph"/>
              <w:spacing w:before="46"/>
              <w:ind w:left="102"/>
              <w:rPr>
                <w:sz w:val="16"/>
              </w:rPr>
            </w:pPr>
            <w:r w:rsidRPr="00E22B91">
              <w:rPr>
                <w:color w:val="231F20"/>
                <w:spacing w:val="-2"/>
                <w:sz w:val="16"/>
              </w:rPr>
              <w:t>Baustellenverantwortliche/-r</w:t>
            </w:r>
          </w:p>
        </w:tc>
      </w:tr>
      <w:tr w:rsidR="000A4E64" w14:paraId="4F0D0483" w14:textId="77777777">
        <w:trPr>
          <w:trHeight w:val="500"/>
        </w:trPr>
        <w:tc>
          <w:tcPr>
            <w:tcW w:w="5190" w:type="dxa"/>
            <w:tcBorders>
              <w:left w:val="nil"/>
            </w:tcBorders>
          </w:tcPr>
          <w:p w14:paraId="6395C441" w14:textId="606668C0" w:rsidR="000A4E64" w:rsidRDefault="00E22B91">
            <w:pPr>
              <w:pStyle w:val="TableParagraph"/>
              <w:spacing w:before="46"/>
              <w:ind w:left="-1"/>
              <w:rPr>
                <w:sz w:val="16"/>
              </w:rPr>
            </w:pPr>
            <w:r w:rsidRPr="00E22B91">
              <w:rPr>
                <w:color w:val="231F20"/>
                <w:sz w:val="16"/>
              </w:rPr>
              <w:t>Arbeitsverantwortliche(-r)/bauleitende(-r) Monteur(-in)</w:t>
            </w:r>
          </w:p>
        </w:tc>
        <w:tc>
          <w:tcPr>
            <w:tcW w:w="5276" w:type="dxa"/>
            <w:gridSpan w:val="2"/>
            <w:tcBorders>
              <w:right w:val="nil"/>
            </w:tcBorders>
          </w:tcPr>
          <w:p w14:paraId="0396E648" w14:textId="2854B105" w:rsidR="000A4E64" w:rsidRDefault="00E22B91">
            <w:pPr>
              <w:pStyle w:val="TableParagraph"/>
              <w:spacing w:before="46"/>
              <w:ind w:left="102"/>
              <w:rPr>
                <w:sz w:val="16"/>
              </w:rPr>
            </w:pPr>
            <w:r w:rsidRPr="00E22B91">
              <w:rPr>
                <w:color w:val="231F20"/>
                <w:sz w:val="16"/>
              </w:rPr>
              <w:t xml:space="preserve">SiGe-Koordinator/-in (gem. § 3 </w:t>
            </w:r>
            <w:proofErr w:type="spellStart"/>
            <w:r w:rsidRPr="00E22B91">
              <w:rPr>
                <w:color w:val="231F20"/>
                <w:sz w:val="16"/>
              </w:rPr>
              <w:t>BaustellV</w:t>
            </w:r>
            <w:proofErr w:type="spellEnd"/>
            <w:r w:rsidRPr="00E22B91">
              <w:rPr>
                <w:color w:val="231F20"/>
                <w:sz w:val="16"/>
              </w:rPr>
              <w:t>)</w:t>
            </w:r>
          </w:p>
        </w:tc>
      </w:tr>
      <w:tr w:rsidR="000A4E64" w14:paraId="69390FF9" w14:textId="77777777">
        <w:trPr>
          <w:trHeight w:val="865"/>
        </w:trPr>
        <w:tc>
          <w:tcPr>
            <w:tcW w:w="5190" w:type="dxa"/>
            <w:vMerge w:val="restart"/>
            <w:tcBorders>
              <w:left w:val="nil"/>
            </w:tcBorders>
          </w:tcPr>
          <w:p w14:paraId="417303CF" w14:textId="77777777" w:rsidR="000A4E64" w:rsidRDefault="00A6234F">
            <w:pPr>
              <w:pStyle w:val="TableParagraph"/>
              <w:spacing w:before="46"/>
              <w:ind w:left="-1"/>
              <w:rPr>
                <w:sz w:val="16"/>
              </w:rPr>
            </w:pPr>
            <w:r>
              <w:rPr>
                <w:color w:val="231F20"/>
                <w:sz w:val="16"/>
              </w:rPr>
              <w:t xml:space="preserve">Beschäftigte vor </w:t>
            </w:r>
            <w:r>
              <w:rPr>
                <w:color w:val="231F20"/>
                <w:spacing w:val="-5"/>
                <w:sz w:val="16"/>
              </w:rPr>
              <w:t>Ort</w:t>
            </w:r>
          </w:p>
        </w:tc>
        <w:tc>
          <w:tcPr>
            <w:tcW w:w="5276" w:type="dxa"/>
            <w:gridSpan w:val="2"/>
            <w:tcBorders>
              <w:right w:val="nil"/>
            </w:tcBorders>
          </w:tcPr>
          <w:p w14:paraId="7465FD74" w14:textId="4044534A" w:rsidR="000A4E64" w:rsidRDefault="00A6234F">
            <w:pPr>
              <w:pStyle w:val="TableParagraph"/>
              <w:spacing w:before="46" w:line="340" w:lineRule="auto"/>
              <w:ind w:left="103" w:right="3379" w:hanging="1"/>
              <w:rPr>
                <w:sz w:val="16"/>
              </w:rPr>
            </w:pPr>
            <w:r>
              <w:rPr>
                <w:color w:val="231F20"/>
                <w:spacing w:val="-2"/>
                <w:sz w:val="16"/>
              </w:rPr>
              <w:t>Auszuführende</w:t>
            </w:r>
            <w:r>
              <w:rPr>
                <w:color w:val="231F20"/>
                <w:spacing w:val="-10"/>
                <w:sz w:val="16"/>
              </w:rPr>
              <w:t xml:space="preserve"> </w:t>
            </w:r>
            <w:r>
              <w:rPr>
                <w:color w:val="231F20"/>
                <w:spacing w:val="-2"/>
                <w:sz w:val="16"/>
              </w:rPr>
              <w:t xml:space="preserve">Arbeiten </w:t>
            </w:r>
            <w:r w:rsidR="00C957D0">
              <w:rPr>
                <w:color w:val="231F20"/>
                <w:spacing w:val="-2"/>
                <w:sz w:val="16"/>
              </w:rPr>
              <w:br/>
            </w:r>
            <w:sdt>
              <w:sdtPr>
                <w:rPr>
                  <w:rFonts w:ascii="Times New Roman" w:hAnsi="Times New Roman"/>
                  <w:color w:val="231F20"/>
                  <w:spacing w:val="40"/>
                  <w:position w:val="1"/>
                  <w:sz w:val="16"/>
                </w:rPr>
                <w:id w:val="143216774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Pr>
                <w:color w:val="231F20"/>
                <w:position w:val="1"/>
                <w:sz w:val="16"/>
              </w:rPr>
              <w:t>Montage</w:t>
            </w:r>
          </w:p>
          <w:p w14:paraId="07B94281" w14:textId="183C176D" w:rsidR="000A4E64" w:rsidRDefault="00C47567">
            <w:pPr>
              <w:pStyle w:val="TableParagraph"/>
              <w:spacing w:line="178" w:lineRule="exact"/>
              <w:ind w:left="103"/>
              <w:rPr>
                <w:sz w:val="16"/>
              </w:rPr>
            </w:pPr>
            <w:sdt>
              <w:sdtPr>
                <w:rPr>
                  <w:rFonts w:ascii="Times New Roman" w:hAnsi="Times New Roman"/>
                  <w:color w:val="231F20"/>
                  <w:spacing w:val="40"/>
                  <w:position w:val="1"/>
                  <w:sz w:val="16"/>
                </w:rPr>
                <w:id w:val="652409919"/>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1"/>
                <w:sz w:val="16"/>
              </w:rPr>
              <w:t>Wartung/Reparatur</w:t>
            </w:r>
          </w:p>
        </w:tc>
      </w:tr>
      <w:tr w:rsidR="000A4E64" w14:paraId="4C8955E2" w14:textId="77777777">
        <w:trPr>
          <w:trHeight w:val="556"/>
        </w:trPr>
        <w:tc>
          <w:tcPr>
            <w:tcW w:w="5190" w:type="dxa"/>
            <w:vMerge/>
            <w:tcBorders>
              <w:top w:val="nil"/>
              <w:left w:val="nil"/>
            </w:tcBorders>
          </w:tcPr>
          <w:p w14:paraId="4D26BDBD" w14:textId="77777777" w:rsidR="000A4E64" w:rsidRDefault="000A4E64">
            <w:pPr>
              <w:rPr>
                <w:sz w:val="2"/>
                <w:szCs w:val="2"/>
              </w:rPr>
            </w:pPr>
          </w:p>
        </w:tc>
        <w:tc>
          <w:tcPr>
            <w:tcW w:w="2638" w:type="dxa"/>
            <w:shd w:val="clear" w:color="auto" w:fill="FCD4D2"/>
          </w:tcPr>
          <w:p w14:paraId="6249E648" w14:textId="0F8BF9B0" w:rsidR="000A4E64" w:rsidRDefault="00A6234F">
            <w:pPr>
              <w:pStyle w:val="TableParagraph"/>
              <w:spacing w:before="46"/>
              <w:ind w:left="103"/>
              <w:rPr>
                <w:sz w:val="16"/>
              </w:rPr>
            </w:pPr>
            <w:r>
              <w:rPr>
                <w:color w:val="231F20"/>
                <w:spacing w:val="-2"/>
                <w:sz w:val="16"/>
              </w:rPr>
              <w:t>Ersthelfer</w:t>
            </w:r>
            <w:r w:rsidR="00E22B91">
              <w:rPr>
                <w:color w:val="231F20"/>
                <w:spacing w:val="-2"/>
                <w:sz w:val="16"/>
              </w:rPr>
              <w:t>/-in</w:t>
            </w:r>
          </w:p>
        </w:tc>
        <w:tc>
          <w:tcPr>
            <w:tcW w:w="2638" w:type="dxa"/>
            <w:tcBorders>
              <w:right w:val="nil"/>
            </w:tcBorders>
            <w:shd w:val="clear" w:color="auto" w:fill="FCD4D2"/>
          </w:tcPr>
          <w:p w14:paraId="48144434" w14:textId="77777777" w:rsidR="000A4E64" w:rsidRDefault="00A6234F">
            <w:pPr>
              <w:pStyle w:val="TableParagraph"/>
              <w:spacing w:before="46"/>
              <w:ind w:left="102"/>
              <w:rPr>
                <w:sz w:val="16"/>
              </w:rPr>
            </w:pPr>
            <w:r>
              <w:rPr>
                <w:color w:val="231F20"/>
                <w:spacing w:val="-2"/>
                <w:sz w:val="16"/>
              </w:rPr>
              <w:t>Notruf-</w:t>
            </w:r>
            <w:r>
              <w:rPr>
                <w:color w:val="231F20"/>
                <w:spacing w:val="-5"/>
                <w:sz w:val="16"/>
              </w:rPr>
              <w:t>Nr.</w:t>
            </w:r>
          </w:p>
        </w:tc>
      </w:tr>
    </w:tbl>
    <w:p w14:paraId="4BB09485" w14:textId="77777777" w:rsidR="000A4E64" w:rsidRDefault="000A4E64">
      <w:pPr>
        <w:pStyle w:val="Textkrper"/>
        <w:rPr>
          <w:sz w:val="20"/>
        </w:rPr>
      </w:pPr>
    </w:p>
    <w:p w14:paraId="503E8EDA" w14:textId="77777777" w:rsidR="000A4E64" w:rsidRDefault="000A4E64">
      <w:pPr>
        <w:pStyle w:val="Textkrper"/>
        <w:rPr>
          <w:sz w:val="17"/>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20"/>
        <w:gridCol w:w="568"/>
        <w:gridCol w:w="568"/>
        <w:gridCol w:w="1153"/>
        <w:gridCol w:w="3747"/>
      </w:tblGrid>
      <w:tr w:rsidR="000A4E64" w14:paraId="53823DB6" w14:textId="77777777">
        <w:trPr>
          <w:trHeight w:val="531"/>
        </w:trPr>
        <w:tc>
          <w:tcPr>
            <w:tcW w:w="4420" w:type="dxa"/>
          </w:tcPr>
          <w:p w14:paraId="0AFB278D" w14:textId="77777777" w:rsidR="000A4E64" w:rsidRDefault="00A6234F">
            <w:pPr>
              <w:pStyle w:val="TableParagraph"/>
              <w:spacing w:before="162"/>
              <w:ind w:left="85"/>
              <w:rPr>
                <w:b/>
                <w:sz w:val="18"/>
              </w:rPr>
            </w:pPr>
            <w:r>
              <w:rPr>
                <w:b/>
                <w:color w:val="009391"/>
                <w:spacing w:val="-2"/>
                <w:sz w:val="18"/>
              </w:rPr>
              <w:t>Organisation/Planung</w:t>
            </w:r>
          </w:p>
        </w:tc>
        <w:tc>
          <w:tcPr>
            <w:tcW w:w="568" w:type="dxa"/>
          </w:tcPr>
          <w:p w14:paraId="60290458" w14:textId="77777777" w:rsidR="000A4E64" w:rsidRDefault="00A6234F">
            <w:pPr>
              <w:pStyle w:val="TableParagraph"/>
              <w:spacing w:before="162"/>
              <w:ind w:right="197"/>
              <w:jc w:val="right"/>
              <w:rPr>
                <w:b/>
                <w:sz w:val="18"/>
              </w:rPr>
            </w:pPr>
            <w:r>
              <w:rPr>
                <w:b/>
                <w:color w:val="231F20"/>
                <w:spacing w:val="-5"/>
                <w:sz w:val="18"/>
              </w:rPr>
              <w:t>ja</w:t>
            </w:r>
          </w:p>
        </w:tc>
        <w:tc>
          <w:tcPr>
            <w:tcW w:w="568" w:type="dxa"/>
          </w:tcPr>
          <w:p w14:paraId="20987FAF" w14:textId="77777777" w:rsidR="000A4E64" w:rsidRDefault="00A6234F">
            <w:pPr>
              <w:pStyle w:val="TableParagraph"/>
              <w:spacing w:before="162"/>
              <w:ind w:left="86" w:right="77"/>
              <w:jc w:val="center"/>
              <w:rPr>
                <w:b/>
                <w:sz w:val="18"/>
              </w:rPr>
            </w:pPr>
            <w:r>
              <w:rPr>
                <w:b/>
                <w:color w:val="231F20"/>
                <w:spacing w:val="-4"/>
                <w:sz w:val="18"/>
              </w:rPr>
              <w:t>nein</w:t>
            </w:r>
          </w:p>
        </w:tc>
        <w:tc>
          <w:tcPr>
            <w:tcW w:w="1153" w:type="dxa"/>
          </w:tcPr>
          <w:p w14:paraId="15671CA4" w14:textId="77777777" w:rsidR="000A4E64" w:rsidRDefault="00A6234F">
            <w:pPr>
              <w:pStyle w:val="TableParagraph"/>
              <w:spacing w:before="9" w:line="240" w:lineRule="atLeast"/>
              <w:ind w:left="85" w:firstLine="275"/>
              <w:rPr>
                <w:b/>
                <w:sz w:val="18"/>
              </w:rPr>
            </w:pPr>
            <w:r>
              <w:rPr>
                <w:b/>
                <w:color w:val="231F20"/>
                <w:spacing w:val="-2"/>
                <w:sz w:val="18"/>
              </w:rPr>
              <w:t xml:space="preserve">nicht </w:t>
            </w:r>
            <w:r>
              <w:rPr>
                <w:b/>
                <w:color w:val="231F20"/>
                <w:spacing w:val="-4"/>
                <w:sz w:val="18"/>
              </w:rPr>
              <w:t>erforderlich</w:t>
            </w:r>
          </w:p>
        </w:tc>
        <w:tc>
          <w:tcPr>
            <w:tcW w:w="3747" w:type="dxa"/>
          </w:tcPr>
          <w:p w14:paraId="2FC27EAB" w14:textId="77777777" w:rsidR="000A4E64" w:rsidRDefault="00A6234F">
            <w:pPr>
              <w:pStyle w:val="TableParagraph"/>
              <w:spacing w:before="162"/>
              <w:ind w:left="84"/>
              <w:rPr>
                <w:b/>
                <w:sz w:val="18"/>
              </w:rPr>
            </w:pPr>
            <w:r>
              <w:rPr>
                <w:b/>
                <w:color w:val="231F20"/>
                <w:spacing w:val="-2"/>
                <w:sz w:val="18"/>
              </w:rPr>
              <w:t>Bemerkung*/Maßnahme</w:t>
            </w:r>
          </w:p>
        </w:tc>
      </w:tr>
      <w:tr w:rsidR="000A4E64" w14:paraId="03CF3C73" w14:textId="77777777" w:rsidTr="00C957D0">
        <w:trPr>
          <w:trHeight w:val="520"/>
        </w:trPr>
        <w:tc>
          <w:tcPr>
            <w:tcW w:w="4420" w:type="dxa"/>
            <w:vMerge w:val="restart"/>
          </w:tcPr>
          <w:p w14:paraId="468655EB" w14:textId="77777777" w:rsidR="000A4E64" w:rsidRDefault="00A6234F">
            <w:pPr>
              <w:pStyle w:val="TableParagraph"/>
              <w:spacing w:before="46" w:line="312" w:lineRule="auto"/>
              <w:ind w:left="85" w:right="178"/>
              <w:jc w:val="both"/>
              <w:rPr>
                <w:sz w:val="16"/>
              </w:rPr>
            </w:pPr>
            <w:r>
              <w:rPr>
                <w:color w:val="231F20"/>
                <w:sz w:val="16"/>
              </w:rPr>
              <w:t>Ist</w:t>
            </w:r>
            <w:r>
              <w:rPr>
                <w:color w:val="231F20"/>
                <w:spacing w:val="-8"/>
                <w:sz w:val="16"/>
              </w:rPr>
              <w:t xml:space="preserve"> </w:t>
            </w:r>
            <w:r>
              <w:rPr>
                <w:color w:val="231F20"/>
                <w:sz w:val="16"/>
              </w:rPr>
              <w:t>eine</w:t>
            </w:r>
            <w:r>
              <w:rPr>
                <w:color w:val="231F20"/>
                <w:spacing w:val="-7"/>
                <w:sz w:val="16"/>
              </w:rPr>
              <w:t xml:space="preserve"> </w:t>
            </w:r>
            <w:r>
              <w:rPr>
                <w:color w:val="231F20"/>
                <w:sz w:val="16"/>
              </w:rPr>
              <w:t>Montage-</w:t>
            </w:r>
            <w:r>
              <w:rPr>
                <w:color w:val="231F20"/>
                <w:spacing w:val="-6"/>
                <w:sz w:val="16"/>
              </w:rPr>
              <w:t xml:space="preserve"> </w:t>
            </w:r>
            <w:r>
              <w:rPr>
                <w:color w:val="231F20"/>
                <w:sz w:val="16"/>
              </w:rPr>
              <w:t>oder</w:t>
            </w:r>
            <w:r>
              <w:rPr>
                <w:color w:val="231F20"/>
                <w:spacing w:val="-12"/>
                <w:sz w:val="16"/>
              </w:rPr>
              <w:t xml:space="preserve"> </w:t>
            </w:r>
            <w:r>
              <w:rPr>
                <w:color w:val="231F20"/>
                <w:sz w:val="16"/>
              </w:rPr>
              <w:t>Arbeitsanweisung</w:t>
            </w:r>
            <w:r>
              <w:rPr>
                <w:color w:val="231F20"/>
                <w:spacing w:val="-5"/>
                <w:sz w:val="16"/>
              </w:rPr>
              <w:t xml:space="preserve"> </w:t>
            </w:r>
            <w:r>
              <w:rPr>
                <w:color w:val="231F20"/>
                <w:sz w:val="16"/>
              </w:rPr>
              <w:t>für</w:t>
            </w:r>
            <w:r>
              <w:rPr>
                <w:color w:val="231F20"/>
                <w:spacing w:val="-6"/>
                <w:sz w:val="16"/>
              </w:rPr>
              <w:t xml:space="preserve"> </w:t>
            </w:r>
            <w:r>
              <w:rPr>
                <w:color w:val="231F20"/>
                <w:sz w:val="16"/>
              </w:rPr>
              <w:t>die</w:t>
            </w:r>
            <w:r>
              <w:rPr>
                <w:color w:val="231F20"/>
                <w:spacing w:val="-7"/>
                <w:sz w:val="16"/>
              </w:rPr>
              <w:t xml:space="preserve"> </w:t>
            </w:r>
            <w:r>
              <w:rPr>
                <w:color w:val="231F20"/>
                <w:sz w:val="16"/>
              </w:rPr>
              <w:t>anstehen- den Tätigkeiten vorhanden?</w:t>
            </w:r>
          </w:p>
          <w:p w14:paraId="2A9AFA4E" w14:textId="77777777" w:rsidR="000A4E64" w:rsidRDefault="000A4E64">
            <w:pPr>
              <w:pStyle w:val="TableParagraph"/>
              <w:spacing w:before="1"/>
              <w:rPr>
                <w:sz w:val="15"/>
              </w:rPr>
            </w:pPr>
          </w:p>
          <w:p w14:paraId="16814553" w14:textId="77777777" w:rsidR="000A4E64" w:rsidRDefault="00A6234F">
            <w:pPr>
              <w:pStyle w:val="TableParagraph"/>
              <w:ind w:left="85"/>
              <w:rPr>
                <w:sz w:val="16"/>
              </w:rPr>
            </w:pPr>
            <w:r>
              <w:rPr>
                <w:color w:val="231F20"/>
                <w:spacing w:val="-2"/>
                <w:sz w:val="16"/>
              </w:rPr>
              <w:t>Ist eine objektbezogene Gefährdungsbeurteilung vorhanden?</w:t>
            </w:r>
          </w:p>
          <w:p w14:paraId="784D4376" w14:textId="77777777" w:rsidR="000A4E64" w:rsidRDefault="000A4E64">
            <w:pPr>
              <w:pStyle w:val="TableParagraph"/>
              <w:spacing w:before="6"/>
              <w:rPr>
                <w:sz w:val="19"/>
              </w:rPr>
            </w:pPr>
          </w:p>
          <w:p w14:paraId="4721FC8E" w14:textId="48B0E0A6" w:rsidR="000A4E64" w:rsidRDefault="00A6234F">
            <w:pPr>
              <w:pStyle w:val="TableParagraph"/>
              <w:spacing w:line="312" w:lineRule="auto"/>
              <w:ind w:left="84" w:right="247"/>
              <w:jc w:val="both"/>
              <w:rPr>
                <w:sz w:val="16"/>
              </w:rPr>
            </w:pPr>
            <w:r>
              <w:rPr>
                <w:color w:val="231F20"/>
                <w:sz w:val="16"/>
              </w:rPr>
              <w:t>Sind</w:t>
            </w:r>
            <w:r>
              <w:rPr>
                <w:color w:val="231F20"/>
                <w:spacing w:val="-6"/>
                <w:sz w:val="16"/>
              </w:rPr>
              <w:t xml:space="preserve"> </w:t>
            </w:r>
            <w:r>
              <w:rPr>
                <w:color w:val="231F20"/>
                <w:sz w:val="16"/>
              </w:rPr>
              <w:t>Beschäftigte</w:t>
            </w:r>
            <w:r>
              <w:rPr>
                <w:color w:val="231F20"/>
                <w:spacing w:val="-5"/>
                <w:sz w:val="16"/>
              </w:rPr>
              <w:t xml:space="preserve"> </w:t>
            </w:r>
            <w:r>
              <w:rPr>
                <w:color w:val="231F20"/>
                <w:sz w:val="16"/>
              </w:rPr>
              <w:t>geeignet</w:t>
            </w:r>
            <w:r>
              <w:rPr>
                <w:color w:val="231F20"/>
                <w:spacing w:val="-5"/>
                <w:sz w:val="16"/>
              </w:rPr>
              <w:t xml:space="preserve"> </w:t>
            </w:r>
            <w:r>
              <w:rPr>
                <w:color w:val="231F20"/>
                <w:sz w:val="16"/>
              </w:rPr>
              <w:t>für</w:t>
            </w:r>
            <w:r>
              <w:rPr>
                <w:color w:val="231F20"/>
                <w:spacing w:val="-12"/>
                <w:sz w:val="16"/>
              </w:rPr>
              <w:t xml:space="preserve"> </w:t>
            </w:r>
            <w:r>
              <w:rPr>
                <w:color w:val="231F20"/>
                <w:sz w:val="16"/>
              </w:rPr>
              <w:t>Arbeiten</w:t>
            </w:r>
            <w:r>
              <w:rPr>
                <w:color w:val="231F20"/>
                <w:spacing w:val="-4"/>
                <w:sz w:val="16"/>
              </w:rPr>
              <w:t xml:space="preserve"> </w:t>
            </w:r>
            <w:r>
              <w:rPr>
                <w:color w:val="231F20"/>
                <w:sz w:val="16"/>
              </w:rPr>
              <w:t>in</w:t>
            </w:r>
            <w:r>
              <w:rPr>
                <w:color w:val="231F20"/>
                <w:spacing w:val="-5"/>
                <w:sz w:val="16"/>
              </w:rPr>
              <w:t xml:space="preserve"> </w:t>
            </w:r>
            <w:r>
              <w:rPr>
                <w:color w:val="231F20"/>
                <w:sz w:val="16"/>
              </w:rPr>
              <w:t>Höhen</w:t>
            </w:r>
            <w:r>
              <w:rPr>
                <w:color w:val="231F20"/>
                <w:spacing w:val="-5"/>
                <w:sz w:val="16"/>
              </w:rPr>
              <w:t xml:space="preserve"> </w:t>
            </w:r>
            <w:r>
              <w:rPr>
                <w:color w:val="231F20"/>
                <w:sz w:val="16"/>
              </w:rPr>
              <w:t>mit</w:t>
            </w:r>
            <w:r>
              <w:rPr>
                <w:color w:val="231F20"/>
                <w:spacing w:val="-5"/>
                <w:sz w:val="16"/>
              </w:rPr>
              <w:t xml:space="preserve"> </w:t>
            </w:r>
            <w:r>
              <w:rPr>
                <w:color w:val="231F20"/>
                <w:sz w:val="16"/>
              </w:rPr>
              <w:t>PSA gegen</w:t>
            </w:r>
            <w:r>
              <w:rPr>
                <w:color w:val="231F20"/>
                <w:spacing w:val="-12"/>
                <w:sz w:val="16"/>
              </w:rPr>
              <w:t xml:space="preserve"> </w:t>
            </w:r>
            <w:r>
              <w:rPr>
                <w:color w:val="231F20"/>
                <w:sz w:val="16"/>
              </w:rPr>
              <w:t>Absturz</w:t>
            </w:r>
            <w:r>
              <w:rPr>
                <w:color w:val="231F20"/>
                <w:spacing w:val="-11"/>
                <w:sz w:val="16"/>
              </w:rPr>
              <w:t xml:space="preserve"> </w:t>
            </w:r>
            <w:r>
              <w:rPr>
                <w:color w:val="231F20"/>
                <w:sz w:val="16"/>
              </w:rPr>
              <w:t>(z.B.</w:t>
            </w:r>
            <w:r>
              <w:rPr>
                <w:color w:val="231F20"/>
                <w:spacing w:val="-11"/>
                <w:sz w:val="16"/>
              </w:rPr>
              <w:t xml:space="preserve"> </w:t>
            </w:r>
            <w:r>
              <w:rPr>
                <w:color w:val="231F20"/>
                <w:sz w:val="16"/>
              </w:rPr>
              <w:t>G</w:t>
            </w:r>
            <w:r>
              <w:rPr>
                <w:color w:val="231F20"/>
                <w:spacing w:val="-6"/>
                <w:sz w:val="16"/>
              </w:rPr>
              <w:t xml:space="preserve"> </w:t>
            </w:r>
            <w:r>
              <w:rPr>
                <w:color w:val="231F20"/>
                <w:sz w:val="16"/>
              </w:rPr>
              <w:t>41</w:t>
            </w:r>
            <w:r>
              <w:rPr>
                <w:color w:val="231F20"/>
                <w:spacing w:val="-5"/>
                <w:sz w:val="16"/>
              </w:rPr>
              <w:t xml:space="preserve"> </w:t>
            </w:r>
            <w:r>
              <w:rPr>
                <w:color w:val="231F20"/>
                <w:sz w:val="16"/>
              </w:rPr>
              <w:t>Untersuchung)</w:t>
            </w:r>
            <w:r>
              <w:rPr>
                <w:color w:val="231F20"/>
                <w:spacing w:val="-5"/>
                <w:sz w:val="16"/>
              </w:rPr>
              <w:t xml:space="preserve"> </w:t>
            </w:r>
            <w:r>
              <w:rPr>
                <w:color w:val="231F20"/>
                <w:sz w:val="16"/>
              </w:rPr>
              <w:t>und</w:t>
            </w:r>
            <w:r>
              <w:rPr>
                <w:color w:val="231F20"/>
                <w:spacing w:val="-5"/>
                <w:sz w:val="16"/>
              </w:rPr>
              <w:t xml:space="preserve"> </w:t>
            </w:r>
            <w:r>
              <w:rPr>
                <w:color w:val="231F20"/>
                <w:sz w:val="16"/>
              </w:rPr>
              <w:t>darin</w:t>
            </w:r>
            <w:r>
              <w:rPr>
                <w:color w:val="231F20"/>
                <w:spacing w:val="-5"/>
                <w:sz w:val="16"/>
              </w:rPr>
              <w:t xml:space="preserve"> </w:t>
            </w:r>
            <w:r>
              <w:rPr>
                <w:color w:val="231F20"/>
                <w:sz w:val="16"/>
              </w:rPr>
              <w:t>unter- wiesen mit praktischer Übung?</w:t>
            </w:r>
          </w:p>
          <w:p w14:paraId="7DE2A2A2" w14:textId="77777777" w:rsidR="000A4E64" w:rsidRDefault="00A6234F">
            <w:pPr>
              <w:pStyle w:val="TableParagraph"/>
              <w:spacing w:before="53" w:line="312" w:lineRule="auto"/>
              <w:ind w:left="85" w:right="86"/>
              <w:rPr>
                <w:sz w:val="16"/>
              </w:rPr>
            </w:pPr>
            <w:r>
              <w:rPr>
                <w:color w:val="231F20"/>
                <w:sz w:val="16"/>
              </w:rPr>
              <w:t xml:space="preserve">Sind mit elektrotechnischen Arbeiten nur Personen </w:t>
            </w:r>
            <w:proofErr w:type="spellStart"/>
            <w:r>
              <w:rPr>
                <w:color w:val="231F20"/>
                <w:sz w:val="16"/>
              </w:rPr>
              <w:t>beauf</w:t>
            </w:r>
            <w:proofErr w:type="spellEnd"/>
            <w:r>
              <w:rPr>
                <w:color w:val="231F20"/>
                <w:sz w:val="16"/>
              </w:rPr>
              <w:t xml:space="preserve">- tragt, die über die entsprechende Qualifikation verfügen (Elektrofachkraft oder elektrotechnisch unterwiesene Per- </w:t>
            </w:r>
            <w:proofErr w:type="spellStart"/>
            <w:r>
              <w:rPr>
                <w:color w:val="231F20"/>
                <w:sz w:val="16"/>
              </w:rPr>
              <w:t>son</w:t>
            </w:r>
            <w:proofErr w:type="spellEnd"/>
            <w:r>
              <w:rPr>
                <w:color w:val="231F20"/>
                <w:spacing w:val="-8"/>
                <w:sz w:val="16"/>
              </w:rPr>
              <w:t xml:space="preserve"> </w:t>
            </w:r>
            <w:r>
              <w:rPr>
                <w:color w:val="231F20"/>
                <w:sz w:val="16"/>
              </w:rPr>
              <w:t>EuP</w:t>
            </w:r>
            <w:r>
              <w:rPr>
                <w:color w:val="231F20"/>
                <w:spacing w:val="-8"/>
                <w:sz w:val="16"/>
              </w:rPr>
              <w:t xml:space="preserve"> </w:t>
            </w:r>
            <w:r>
              <w:rPr>
                <w:color w:val="231F20"/>
                <w:sz w:val="16"/>
              </w:rPr>
              <w:t>unter</w:t>
            </w:r>
            <w:r>
              <w:rPr>
                <w:color w:val="231F20"/>
                <w:spacing w:val="-7"/>
                <w:sz w:val="16"/>
              </w:rPr>
              <w:t xml:space="preserve"> </w:t>
            </w:r>
            <w:r>
              <w:rPr>
                <w:color w:val="231F20"/>
                <w:sz w:val="16"/>
              </w:rPr>
              <w:t>Leitung</w:t>
            </w:r>
            <w:r>
              <w:rPr>
                <w:color w:val="231F20"/>
                <w:spacing w:val="-7"/>
                <w:sz w:val="16"/>
              </w:rPr>
              <w:t xml:space="preserve"> </w:t>
            </w:r>
            <w:r>
              <w:rPr>
                <w:color w:val="231F20"/>
                <w:sz w:val="16"/>
              </w:rPr>
              <w:t>und</w:t>
            </w:r>
            <w:r>
              <w:rPr>
                <w:color w:val="231F20"/>
                <w:spacing w:val="-12"/>
                <w:sz w:val="16"/>
              </w:rPr>
              <w:t xml:space="preserve"> </w:t>
            </w:r>
            <w:r>
              <w:rPr>
                <w:color w:val="231F20"/>
                <w:sz w:val="16"/>
              </w:rPr>
              <w:t>Aufsicht</w:t>
            </w:r>
            <w:r>
              <w:rPr>
                <w:color w:val="231F20"/>
                <w:spacing w:val="-5"/>
                <w:sz w:val="16"/>
              </w:rPr>
              <w:t xml:space="preserve"> </w:t>
            </w:r>
            <w:r>
              <w:rPr>
                <w:color w:val="231F20"/>
                <w:sz w:val="16"/>
              </w:rPr>
              <w:t>einer</w:t>
            </w:r>
            <w:r>
              <w:rPr>
                <w:color w:val="231F20"/>
                <w:spacing w:val="-7"/>
                <w:sz w:val="16"/>
              </w:rPr>
              <w:t xml:space="preserve"> </w:t>
            </w:r>
            <w:r>
              <w:rPr>
                <w:color w:val="231F20"/>
                <w:sz w:val="16"/>
              </w:rPr>
              <w:t>Elektrofachkraft)?</w:t>
            </w:r>
          </w:p>
          <w:p w14:paraId="7A8612E4" w14:textId="77777777" w:rsidR="000A4E64" w:rsidRDefault="00A6234F">
            <w:pPr>
              <w:pStyle w:val="TableParagraph"/>
              <w:spacing w:before="49" w:line="312" w:lineRule="auto"/>
              <w:ind w:left="85"/>
              <w:rPr>
                <w:sz w:val="16"/>
              </w:rPr>
            </w:pPr>
            <w:r>
              <w:rPr>
                <w:color w:val="231F20"/>
                <w:sz w:val="16"/>
              </w:rPr>
              <w:t>Ist</w:t>
            </w:r>
            <w:r>
              <w:rPr>
                <w:color w:val="231F20"/>
                <w:spacing w:val="-10"/>
                <w:sz w:val="16"/>
              </w:rPr>
              <w:t xml:space="preserve"> </w:t>
            </w:r>
            <w:r>
              <w:rPr>
                <w:color w:val="231F20"/>
                <w:sz w:val="16"/>
              </w:rPr>
              <w:t>sichergestellt,</w:t>
            </w:r>
            <w:r>
              <w:rPr>
                <w:color w:val="231F20"/>
                <w:spacing w:val="-6"/>
                <w:sz w:val="16"/>
              </w:rPr>
              <w:t xml:space="preserve"> </w:t>
            </w:r>
            <w:r>
              <w:rPr>
                <w:color w:val="231F20"/>
                <w:sz w:val="16"/>
              </w:rPr>
              <w:t>dass</w:t>
            </w:r>
            <w:r>
              <w:rPr>
                <w:color w:val="231F20"/>
                <w:spacing w:val="-8"/>
                <w:sz w:val="16"/>
              </w:rPr>
              <w:t xml:space="preserve"> </w:t>
            </w:r>
            <w:r>
              <w:rPr>
                <w:color w:val="231F20"/>
                <w:sz w:val="16"/>
              </w:rPr>
              <w:t>keine</w:t>
            </w:r>
            <w:r>
              <w:rPr>
                <w:color w:val="231F20"/>
                <w:spacing w:val="-12"/>
                <w:sz w:val="16"/>
              </w:rPr>
              <w:t xml:space="preserve"> </w:t>
            </w:r>
            <w:r>
              <w:rPr>
                <w:color w:val="231F20"/>
                <w:sz w:val="16"/>
              </w:rPr>
              <w:t>Arbeiten</w:t>
            </w:r>
            <w:r>
              <w:rPr>
                <w:color w:val="231F20"/>
                <w:spacing w:val="-6"/>
                <w:sz w:val="16"/>
              </w:rPr>
              <w:t xml:space="preserve"> </w:t>
            </w:r>
            <w:r>
              <w:rPr>
                <w:color w:val="231F20"/>
                <w:sz w:val="16"/>
              </w:rPr>
              <w:t>an</w:t>
            </w:r>
            <w:r>
              <w:rPr>
                <w:color w:val="231F20"/>
                <w:spacing w:val="-8"/>
                <w:sz w:val="16"/>
              </w:rPr>
              <w:t xml:space="preserve"> </w:t>
            </w:r>
            <w:r>
              <w:rPr>
                <w:color w:val="231F20"/>
                <w:sz w:val="16"/>
              </w:rPr>
              <w:t>asbesthaltigen Dächern durchgeführt werden?</w:t>
            </w:r>
          </w:p>
          <w:p w14:paraId="048FA05B" w14:textId="77777777" w:rsidR="000A4E64" w:rsidRDefault="000A4E64">
            <w:pPr>
              <w:pStyle w:val="TableParagraph"/>
              <w:rPr>
                <w:sz w:val="15"/>
              </w:rPr>
            </w:pPr>
          </w:p>
          <w:p w14:paraId="1507695A" w14:textId="77777777" w:rsidR="000A4E64" w:rsidRDefault="00A6234F">
            <w:pPr>
              <w:pStyle w:val="TableParagraph"/>
              <w:spacing w:before="1"/>
              <w:ind w:left="85"/>
              <w:rPr>
                <w:sz w:val="16"/>
              </w:rPr>
            </w:pPr>
            <w:r>
              <w:rPr>
                <w:color w:val="231F20"/>
                <w:sz w:val="16"/>
              </w:rPr>
              <w:t>Liegt</w:t>
            </w:r>
            <w:r>
              <w:rPr>
                <w:color w:val="231F20"/>
                <w:spacing w:val="-3"/>
                <w:sz w:val="16"/>
              </w:rPr>
              <w:t xml:space="preserve"> </w:t>
            </w:r>
            <w:r>
              <w:rPr>
                <w:color w:val="231F20"/>
                <w:sz w:val="16"/>
              </w:rPr>
              <w:t>die</w:t>
            </w:r>
            <w:r>
              <w:rPr>
                <w:color w:val="231F20"/>
                <w:spacing w:val="-2"/>
                <w:sz w:val="16"/>
              </w:rPr>
              <w:t xml:space="preserve"> </w:t>
            </w:r>
            <w:r>
              <w:rPr>
                <w:color w:val="231F20"/>
                <w:sz w:val="16"/>
              </w:rPr>
              <w:t>Gerüstfreigabe</w:t>
            </w:r>
            <w:r>
              <w:rPr>
                <w:color w:val="231F20"/>
                <w:spacing w:val="-1"/>
                <w:sz w:val="16"/>
              </w:rPr>
              <w:t xml:space="preserve"> </w:t>
            </w:r>
            <w:r>
              <w:rPr>
                <w:color w:val="231F20"/>
                <w:sz w:val="16"/>
              </w:rPr>
              <w:t>des</w:t>
            </w:r>
            <w:r>
              <w:rPr>
                <w:color w:val="231F20"/>
                <w:spacing w:val="-3"/>
                <w:sz w:val="16"/>
              </w:rPr>
              <w:t xml:space="preserve"> </w:t>
            </w:r>
            <w:r>
              <w:rPr>
                <w:color w:val="231F20"/>
                <w:sz w:val="16"/>
              </w:rPr>
              <w:t>Gerüstbauers</w:t>
            </w:r>
            <w:r>
              <w:rPr>
                <w:color w:val="231F20"/>
                <w:spacing w:val="-1"/>
                <w:sz w:val="16"/>
              </w:rPr>
              <w:t xml:space="preserve"> </w:t>
            </w:r>
            <w:r>
              <w:rPr>
                <w:color w:val="231F20"/>
                <w:sz w:val="16"/>
              </w:rPr>
              <w:t>schriftlich</w:t>
            </w:r>
            <w:r>
              <w:rPr>
                <w:color w:val="231F20"/>
                <w:spacing w:val="-1"/>
                <w:sz w:val="16"/>
              </w:rPr>
              <w:t xml:space="preserve"> </w:t>
            </w:r>
            <w:r>
              <w:rPr>
                <w:color w:val="231F20"/>
                <w:spacing w:val="-4"/>
                <w:sz w:val="16"/>
              </w:rPr>
              <w:t>vor?</w:t>
            </w:r>
          </w:p>
        </w:tc>
        <w:tc>
          <w:tcPr>
            <w:tcW w:w="568" w:type="dxa"/>
            <w:vAlign w:val="center"/>
          </w:tcPr>
          <w:p w14:paraId="2801F6AF" w14:textId="2F36AAE1" w:rsidR="000A4E64"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530156516"/>
                <w14:checkbox>
                  <w14:checked w14:val="0"/>
                  <w14:checkedState w14:val="2612" w14:font="MS Gothic"/>
                  <w14:uncheckedState w14:val="2610" w14:font="MS Gothic"/>
                </w14:checkbox>
              </w:sdtPr>
              <w:sdtEndPr/>
              <w:sdtContent>
                <w:r w:rsidR="0067771E">
                  <w:rPr>
                    <w:rFonts w:ascii="MS Gothic" w:eastAsia="MS Gothic" w:hAnsi="MS Gothic" w:hint="eastAsia"/>
                    <w:color w:val="231F20"/>
                    <w:spacing w:val="40"/>
                    <w:position w:val="1"/>
                    <w:sz w:val="16"/>
                  </w:rPr>
                  <w:t>☐</w:t>
                </w:r>
              </w:sdtContent>
            </w:sdt>
          </w:p>
        </w:tc>
        <w:tc>
          <w:tcPr>
            <w:tcW w:w="568" w:type="dxa"/>
            <w:vAlign w:val="center"/>
          </w:tcPr>
          <w:p w14:paraId="2B29229B" w14:textId="71561172" w:rsidR="000A4E64"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491723000"/>
                <w14:checkbox>
                  <w14:checked w14:val="0"/>
                  <w14:checkedState w14:val="2612" w14:font="MS Gothic"/>
                  <w14:uncheckedState w14:val="2610" w14:font="MS Gothic"/>
                </w14:checkbox>
              </w:sdtPr>
              <w:sdtEndPr/>
              <w:sdtContent>
                <w:r w:rsidR="0067771E">
                  <w:rPr>
                    <w:rFonts w:ascii="MS Gothic" w:eastAsia="MS Gothic" w:hAnsi="MS Gothic" w:hint="eastAsia"/>
                    <w:color w:val="231F20"/>
                    <w:spacing w:val="40"/>
                    <w:position w:val="1"/>
                    <w:sz w:val="16"/>
                  </w:rPr>
                  <w:t>☐</w:t>
                </w:r>
              </w:sdtContent>
            </w:sdt>
          </w:p>
        </w:tc>
        <w:tc>
          <w:tcPr>
            <w:tcW w:w="1153" w:type="dxa"/>
            <w:vAlign w:val="center"/>
          </w:tcPr>
          <w:p w14:paraId="6CC8B04F" w14:textId="01501C6A" w:rsidR="000A4E64" w:rsidRDefault="00C47567" w:rsidP="00C957D0">
            <w:pPr>
              <w:pStyle w:val="TableParagraph"/>
              <w:spacing w:line="144" w:lineRule="exact"/>
              <w:ind w:left="503"/>
              <w:rPr>
                <w:sz w:val="14"/>
              </w:rPr>
            </w:pPr>
            <w:sdt>
              <w:sdtPr>
                <w:rPr>
                  <w:rFonts w:ascii="Times New Roman" w:hAnsi="Times New Roman"/>
                  <w:color w:val="231F20"/>
                  <w:spacing w:val="40"/>
                  <w:position w:val="1"/>
                  <w:sz w:val="16"/>
                </w:rPr>
                <w:id w:val="-81518054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6A20B511" w14:textId="77777777" w:rsidR="000A4E64" w:rsidRDefault="000A4E64">
            <w:pPr>
              <w:pStyle w:val="TableParagraph"/>
              <w:rPr>
                <w:rFonts w:ascii="Times New Roman"/>
                <w:sz w:val="16"/>
              </w:rPr>
            </w:pPr>
          </w:p>
        </w:tc>
      </w:tr>
      <w:tr w:rsidR="000A4E64" w14:paraId="5B6F9B7C" w14:textId="77777777" w:rsidTr="00C957D0">
        <w:trPr>
          <w:trHeight w:val="519"/>
        </w:trPr>
        <w:tc>
          <w:tcPr>
            <w:tcW w:w="4420" w:type="dxa"/>
            <w:vMerge/>
            <w:tcBorders>
              <w:top w:val="nil"/>
            </w:tcBorders>
          </w:tcPr>
          <w:p w14:paraId="404EB123" w14:textId="77777777" w:rsidR="000A4E64" w:rsidRDefault="000A4E64">
            <w:pPr>
              <w:rPr>
                <w:sz w:val="2"/>
                <w:szCs w:val="2"/>
              </w:rPr>
            </w:pPr>
          </w:p>
        </w:tc>
        <w:tc>
          <w:tcPr>
            <w:tcW w:w="568" w:type="dxa"/>
            <w:vAlign w:val="center"/>
          </w:tcPr>
          <w:p w14:paraId="4741B8AB" w14:textId="6FF5883D"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03093979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6FC0C2F2" w14:textId="1340E20C"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92838059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187BCCD2" w14:textId="27E53348"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198550875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606D47FD" w14:textId="77777777" w:rsidR="000A4E64" w:rsidRDefault="000A4E64">
            <w:pPr>
              <w:pStyle w:val="TableParagraph"/>
              <w:rPr>
                <w:rFonts w:ascii="Times New Roman"/>
                <w:sz w:val="16"/>
              </w:rPr>
            </w:pPr>
          </w:p>
        </w:tc>
      </w:tr>
      <w:tr w:rsidR="000A4E64" w14:paraId="635B570E" w14:textId="77777777" w:rsidTr="00C957D0">
        <w:trPr>
          <w:trHeight w:val="760"/>
        </w:trPr>
        <w:tc>
          <w:tcPr>
            <w:tcW w:w="4420" w:type="dxa"/>
            <w:vMerge/>
            <w:tcBorders>
              <w:top w:val="nil"/>
            </w:tcBorders>
          </w:tcPr>
          <w:p w14:paraId="63ACD76F" w14:textId="77777777" w:rsidR="000A4E64" w:rsidRDefault="000A4E64">
            <w:pPr>
              <w:rPr>
                <w:sz w:val="2"/>
                <w:szCs w:val="2"/>
              </w:rPr>
            </w:pPr>
          </w:p>
        </w:tc>
        <w:tc>
          <w:tcPr>
            <w:tcW w:w="568" w:type="dxa"/>
            <w:vAlign w:val="center"/>
          </w:tcPr>
          <w:p w14:paraId="1FCE47D3" w14:textId="48CB41E7"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037635013"/>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4AE64A97" w14:textId="23728548"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90155692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4625987D" w14:textId="7114D994"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15321523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2B57D38B" w14:textId="77777777" w:rsidR="000A4E64" w:rsidRDefault="000A4E64">
            <w:pPr>
              <w:pStyle w:val="TableParagraph"/>
              <w:rPr>
                <w:rFonts w:ascii="Times New Roman"/>
                <w:sz w:val="16"/>
              </w:rPr>
            </w:pPr>
          </w:p>
        </w:tc>
      </w:tr>
      <w:tr w:rsidR="000A4E64" w14:paraId="49EAF742" w14:textId="77777777" w:rsidTr="00C957D0">
        <w:trPr>
          <w:trHeight w:val="996"/>
        </w:trPr>
        <w:tc>
          <w:tcPr>
            <w:tcW w:w="4420" w:type="dxa"/>
            <w:vMerge/>
            <w:tcBorders>
              <w:top w:val="nil"/>
            </w:tcBorders>
          </w:tcPr>
          <w:p w14:paraId="4227B2F1" w14:textId="77777777" w:rsidR="000A4E64" w:rsidRDefault="000A4E64">
            <w:pPr>
              <w:rPr>
                <w:sz w:val="2"/>
                <w:szCs w:val="2"/>
              </w:rPr>
            </w:pPr>
          </w:p>
        </w:tc>
        <w:tc>
          <w:tcPr>
            <w:tcW w:w="568" w:type="dxa"/>
            <w:vAlign w:val="center"/>
          </w:tcPr>
          <w:p w14:paraId="7B6DED64" w14:textId="43387F79"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88170170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5F2F2090" w14:textId="23BC2F75"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755131397"/>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021F8FD6" w14:textId="214EF75A"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183109939"/>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0FDDC569" w14:textId="77777777" w:rsidR="000A4E64" w:rsidRDefault="000A4E64">
            <w:pPr>
              <w:pStyle w:val="TableParagraph"/>
              <w:rPr>
                <w:rFonts w:ascii="Times New Roman"/>
                <w:sz w:val="16"/>
              </w:rPr>
            </w:pPr>
          </w:p>
        </w:tc>
      </w:tr>
      <w:tr w:rsidR="000A4E64" w14:paraId="4D5FCB49" w14:textId="77777777" w:rsidTr="00C957D0">
        <w:trPr>
          <w:trHeight w:val="519"/>
        </w:trPr>
        <w:tc>
          <w:tcPr>
            <w:tcW w:w="4420" w:type="dxa"/>
            <w:vMerge/>
            <w:tcBorders>
              <w:top w:val="nil"/>
            </w:tcBorders>
          </w:tcPr>
          <w:p w14:paraId="561C6C9A" w14:textId="77777777" w:rsidR="000A4E64" w:rsidRDefault="000A4E64">
            <w:pPr>
              <w:rPr>
                <w:sz w:val="2"/>
                <w:szCs w:val="2"/>
              </w:rPr>
            </w:pPr>
          </w:p>
        </w:tc>
        <w:tc>
          <w:tcPr>
            <w:tcW w:w="568" w:type="dxa"/>
            <w:vAlign w:val="center"/>
          </w:tcPr>
          <w:p w14:paraId="797B49CA" w14:textId="0A677F83" w:rsidR="000A4E64"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58529030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4465E741" w14:textId="308555AC" w:rsidR="000A4E64"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45653867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shd w:val="clear" w:color="auto" w:fill="D1D3D4"/>
          </w:tcPr>
          <w:p w14:paraId="1465909E" w14:textId="77777777" w:rsidR="000A4E64" w:rsidRDefault="000A4E64">
            <w:pPr>
              <w:pStyle w:val="TableParagraph"/>
              <w:rPr>
                <w:rFonts w:ascii="Times New Roman"/>
                <w:sz w:val="16"/>
              </w:rPr>
            </w:pPr>
          </w:p>
        </w:tc>
        <w:tc>
          <w:tcPr>
            <w:tcW w:w="3747" w:type="dxa"/>
          </w:tcPr>
          <w:p w14:paraId="1769B55F" w14:textId="77777777" w:rsidR="000A4E64" w:rsidRDefault="000A4E64">
            <w:pPr>
              <w:pStyle w:val="TableParagraph"/>
              <w:rPr>
                <w:rFonts w:ascii="Times New Roman"/>
                <w:sz w:val="16"/>
              </w:rPr>
            </w:pPr>
          </w:p>
        </w:tc>
      </w:tr>
      <w:tr w:rsidR="000A4E64" w14:paraId="675095FC" w14:textId="77777777" w:rsidTr="00C957D0">
        <w:trPr>
          <w:trHeight w:val="519"/>
        </w:trPr>
        <w:tc>
          <w:tcPr>
            <w:tcW w:w="4420" w:type="dxa"/>
            <w:vMerge/>
            <w:tcBorders>
              <w:top w:val="nil"/>
            </w:tcBorders>
          </w:tcPr>
          <w:p w14:paraId="6F069E30" w14:textId="77777777" w:rsidR="000A4E64" w:rsidRDefault="000A4E64">
            <w:pPr>
              <w:rPr>
                <w:sz w:val="2"/>
                <w:szCs w:val="2"/>
              </w:rPr>
            </w:pPr>
          </w:p>
        </w:tc>
        <w:tc>
          <w:tcPr>
            <w:tcW w:w="568" w:type="dxa"/>
            <w:vAlign w:val="center"/>
          </w:tcPr>
          <w:p w14:paraId="5D7A4FB6" w14:textId="3BD56F7F"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0816249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121B3743" w14:textId="1ED99E9D"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461450730"/>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2BB22D60" w14:textId="0FC00C7B"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20592140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6D8375F1" w14:textId="77777777" w:rsidR="000A4E64" w:rsidRDefault="000A4E64">
            <w:pPr>
              <w:pStyle w:val="TableParagraph"/>
              <w:rPr>
                <w:rFonts w:ascii="Times New Roman"/>
                <w:sz w:val="16"/>
              </w:rPr>
            </w:pPr>
          </w:p>
        </w:tc>
      </w:tr>
      <w:tr w:rsidR="000A4E64" w14:paraId="5A450CD5" w14:textId="77777777">
        <w:trPr>
          <w:trHeight w:val="531"/>
        </w:trPr>
        <w:tc>
          <w:tcPr>
            <w:tcW w:w="4420" w:type="dxa"/>
          </w:tcPr>
          <w:p w14:paraId="1996D312" w14:textId="77777777" w:rsidR="000A4E64" w:rsidRDefault="00A6234F">
            <w:pPr>
              <w:pStyle w:val="TableParagraph"/>
              <w:spacing w:before="162"/>
              <w:ind w:left="85"/>
              <w:rPr>
                <w:b/>
                <w:sz w:val="18"/>
              </w:rPr>
            </w:pPr>
            <w:r>
              <w:rPr>
                <w:b/>
                <w:color w:val="009391"/>
                <w:sz w:val="18"/>
              </w:rPr>
              <w:t>Sichere</w:t>
            </w:r>
            <w:r>
              <w:rPr>
                <w:b/>
                <w:color w:val="009391"/>
                <w:spacing w:val="-7"/>
                <w:sz w:val="18"/>
              </w:rPr>
              <w:t xml:space="preserve"> </w:t>
            </w:r>
            <w:r>
              <w:rPr>
                <w:b/>
                <w:color w:val="009391"/>
                <w:spacing w:val="-2"/>
                <w:sz w:val="18"/>
              </w:rPr>
              <w:t>Arbeitsmittel/PSA</w:t>
            </w:r>
          </w:p>
        </w:tc>
        <w:tc>
          <w:tcPr>
            <w:tcW w:w="568" w:type="dxa"/>
          </w:tcPr>
          <w:p w14:paraId="4A2C09F1" w14:textId="77777777" w:rsidR="000A4E64" w:rsidRDefault="00A6234F">
            <w:pPr>
              <w:pStyle w:val="TableParagraph"/>
              <w:spacing w:before="162"/>
              <w:ind w:right="197"/>
              <w:jc w:val="right"/>
              <w:rPr>
                <w:b/>
                <w:sz w:val="18"/>
              </w:rPr>
            </w:pPr>
            <w:r>
              <w:rPr>
                <w:b/>
                <w:color w:val="231F20"/>
                <w:spacing w:val="-5"/>
                <w:sz w:val="18"/>
              </w:rPr>
              <w:t>ja</w:t>
            </w:r>
          </w:p>
        </w:tc>
        <w:tc>
          <w:tcPr>
            <w:tcW w:w="568" w:type="dxa"/>
          </w:tcPr>
          <w:p w14:paraId="1686496E" w14:textId="77777777" w:rsidR="000A4E64" w:rsidRDefault="00A6234F">
            <w:pPr>
              <w:pStyle w:val="TableParagraph"/>
              <w:spacing w:before="162"/>
              <w:ind w:left="86" w:right="77"/>
              <w:jc w:val="center"/>
              <w:rPr>
                <w:b/>
                <w:sz w:val="18"/>
              </w:rPr>
            </w:pPr>
            <w:r>
              <w:rPr>
                <w:b/>
                <w:color w:val="231F20"/>
                <w:spacing w:val="-4"/>
                <w:sz w:val="18"/>
              </w:rPr>
              <w:t>nein</w:t>
            </w:r>
          </w:p>
        </w:tc>
        <w:tc>
          <w:tcPr>
            <w:tcW w:w="1153" w:type="dxa"/>
          </w:tcPr>
          <w:p w14:paraId="38BBC37F" w14:textId="77777777" w:rsidR="000A4E64" w:rsidRDefault="00A6234F">
            <w:pPr>
              <w:pStyle w:val="TableParagraph"/>
              <w:spacing w:before="9" w:line="240" w:lineRule="atLeast"/>
              <w:ind w:left="85" w:firstLine="275"/>
              <w:rPr>
                <w:b/>
                <w:sz w:val="18"/>
              </w:rPr>
            </w:pPr>
            <w:r>
              <w:rPr>
                <w:b/>
                <w:color w:val="231F20"/>
                <w:spacing w:val="-2"/>
                <w:sz w:val="18"/>
              </w:rPr>
              <w:t xml:space="preserve">nicht </w:t>
            </w:r>
            <w:r>
              <w:rPr>
                <w:b/>
                <w:color w:val="231F20"/>
                <w:spacing w:val="-4"/>
                <w:sz w:val="18"/>
              </w:rPr>
              <w:t>erforderlich</w:t>
            </w:r>
          </w:p>
        </w:tc>
        <w:tc>
          <w:tcPr>
            <w:tcW w:w="3747" w:type="dxa"/>
          </w:tcPr>
          <w:p w14:paraId="1647C45E" w14:textId="77777777" w:rsidR="000A4E64" w:rsidRDefault="00A6234F">
            <w:pPr>
              <w:pStyle w:val="TableParagraph"/>
              <w:spacing w:before="162"/>
              <w:ind w:left="84"/>
              <w:rPr>
                <w:b/>
                <w:sz w:val="18"/>
              </w:rPr>
            </w:pPr>
            <w:r>
              <w:rPr>
                <w:b/>
                <w:color w:val="231F20"/>
                <w:spacing w:val="-2"/>
                <w:sz w:val="18"/>
              </w:rPr>
              <w:t>Bemerkung*/Maßnahme</w:t>
            </w:r>
          </w:p>
        </w:tc>
      </w:tr>
      <w:tr w:rsidR="000A4E64" w14:paraId="392E26A0" w14:textId="77777777" w:rsidTr="00C957D0">
        <w:trPr>
          <w:trHeight w:val="1109"/>
        </w:trPr>
        <w:tc>
          <w:tcPr>
            <w:tcW w:w="4420" w:type="dxa"/>
          </w:tcPr>
          <w:p w14:paraId="260A3A8C" w14:textId="77777777" w:rsidR="000A4E64" w:rsidRDefault="00A6234F">
            <w:pPr>
              <w:pStyle w:val="TableParagraph"/>
              <w:spacing w:before="46"/>
              <w:ind w:left="85"/>
              <w:rPr>
                <w:sz w:val="16"/>
              </w:rPr>
            </w:pPr>
            <w:r>
              <w:rPr>
                <w:color w:val="231F20"/>
                <w:sz w:val="16"/>
              </w:rPr>
              <w:t>Als</w:t>
            </w:r>
            <w:r>
              <w:rPr>
                <w:color w:val="231F20"/>
                <w:spacing w:val="-5"/>
                <w:sz w:val="16"/>
              </w:rPr>
              <w:t xml:space="preserve"> </w:t>
            </w:r>
            <w:r>
              <w:rPr>
                <w:color w:val="231F20"/>
                <w:sz w:val="16"/>
              </w:rPr>
              <w:t>geeignete</w:t>
            </w:r>
            <w:r>
              <w:rPr>
                <w:color w:val="231F20"/>
                <w:spacing w:val="-10"/>
                <w:sz w:val="16"/>
              </w:rPr>
              <w:t xml:space="preserve"> </w:t>
            </w:r>
            <w:r>
              <w:rPr>
                <w:color w:val="231F20"/>
                <w:sz w:val="16"/>
              </w:rPr>
              <w:t>Anschlusspunkte</w:t>
            </w:r>
            <w:r>
              <w:rPr>
                <w:color w:val="231F20"/>
                <w:spacing w:val="-2"/>
                <w:sz w:val="16"/>
              </w:rPr>
              <w:t xml:space="preserve"> </w:t>
            </w:r>
            <w:r>
              <w:rPr>
                <w:color w:val="231F20"/>
                <w:sz w:val="16"/>
              </w:rPr>
              <w:t>sind</w:t>
            </w:r>
            <w:r>
              <w:rPr>
                <w:color w:val="231F20"/>
                <w:spacing w:val="-2"/>
                <w:sz w:val="16"/>
              </w:rPr>
              <w:t xml:space="preserve"> vorhanden:</w:t>
            </w:r>
          </w:p>
          <w:p w14:paraId="7174C74D" w14:textId="77777777" w:rsidR="000A4E64" w:rsidRDefault="000A4E64">
            <w:pPr>
              <w:pStyle w:val="TableParagraph"/>
              <w:spacing w:before="2"/>
              <w:rPr>
                <w:sz w:val="15"/>
              </w:rPr>
            </w:pPr>
          </w:p>
          <w:p w14:paraId="280EC8E3" w14:textId="75365413" w:rsidR="000A4E64" w:rsidRPr="00C957D0" w:rsidRDefault="00C47567">
            <w:pPr>
              <w:pStyle w:val="TableParagraph"/>
              <w:tabs>
                <w:tab w:val="left" w:pos="1482"/>
                <w:tab w:val="left" w:pos="2636"/>
              </w:tabs>
              <w:spacing w:line="312" w:lineRule="auto"/>
              <w:ind w:left="85" w:right="406"/>
              <w:rPr>
                <w:spacing w:val="-2"/>
                <w:sz w:val="16"/>
              </w:rPr>
            </w:pPr>
            <w:sdt>
              <w:sdtPr>
                <w:rPr>
                  <w:rFonts w:ascii="Times New Roman" w:hAnsi="Times New Roman"/>
                  <w:color w:val="231F20"/>
                  <w:spacing w:val="40"/>
                  <w:position w:val="1"/>
                  <w:sz w:val="16"/>
                </w:rPr>
                <w:id w:val="179170869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1"/>
                <w:sz w:val="16"/>
              </w:rPr>
              <w:t>Baustromverteiler mit FI/RCD</w:t>
            </w:r>
            <w:r w:rsidR="00A6234F">
              <w:rPr>
                <w:color w:val="231F20"/>
                <w:position w:val="1"/>
                <w:sz w:val="16"/>
              </w:rPr>
              <w:tab/>
            </w:r>
            <w:sdt>
              <w:sdtPr>
                <w:rPr>
                  <w:rFonts w:ascii="Times New Roman" w:hAnsi="Times New Roman"/>
                  <w:color w:val="231F20"/>
                  <w:spacing w:val="40"/>
                  <w:position w:val="1"/>
                  <w:sz w:val="16"/>
                </w:rPr>
                <w:id w:val="-203827109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1"/>
                <w:sz w:val="16"/>
              </w:rPr>
              <w:t xml:space="preserve">Stromerzeuger </w:t>
            </w:r>
            <w:sdt>
              <w:sdtPr>
                <w:rPr>
                  <w:rFonts w:ascii="Times New Roman" w:hAnsi="Times New Roman"/>
                  <w:color w:val="231F20"/>
                  <w:spacing w:val="40"/>
                  <w:position w:val="1"/>
                  <w:sz w:val="16"/>
                </w:rPr>
                <w:id w:val="1654102397"/>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spacing w:val="-2"/>
                <w:position w:val="1"/>
                <w:sz w:val="16"/>
              </w:rPr>
              <w:t>Trenn-</w:t>
            </w:r>
            <w:r w:rsidR="00A6234F">
              <w:rPr>
                <w:color w:val="231F20"/>
                <w:position w:val="1"/>
                <w:sz w:val="16"/>
              </w:rPr>
              <w:t>Trafo</w:t>
            </w:r>
            <w:r w:rsidR="00A6234F">
              <w:rPr>
                <w:color w:val="231F20"/>
                <w:position w:val="1"/>
                <w:sz w:val="16"/>
              </w:rPr>
              <w:tab/>
            </w:r>
            <w:sdt>
              <w:sdtPr>
                <w:rPr>
                  <w:rFonts w:ascii="Times New Roman" w:hAnsi="Times New Roman"/>
                  <w:color w:val="231F20"/>
                  <w:spacing w:val="40"/>
                  <w:position w:val="1"/>
                  <w:sz w:val="16"/>
                </w:rPr>
                <w:id w:val="1498461427"/>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1"/>
                <w:sz w:val="16"/>
              </w:rPr>
              <w:t>PRCD-S</w:t>
            </w:r>
            <w:r w:rsidR="00A6234F">
              <w:rPr>
                <w:color w:val="231F20"/>
                <w:position w:val="1"/>
                <w:sz w:val="16"/>
              </w:rPr>
              <w:tab/>
            </w:r>
            <w:sdt>
              <w:sdtPr>
                <w:rPr>
                  <w:rFonts w:ascii="Times New Roman" w:hAnsi="Times New Roman"/>
                  <w:color w:val="231F20"/>
                  <w:spacing w:val="40"/>
                  <w:position w:val="1"/>
                  <w:sz w:val="16"/>
                </w:rPr>
                <w:id w:val="64431870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sidRPr="00C957D0">
              <w:rPr>
                <w:color w:val="231F20"/>
                <w:spacing w:val="-2"/>
                <w:position w:val="1"/>
                <w:sz w:val="16"/>
              </w:rPr>
              <w:t>Kleinst-/Schutz-</w:t>
            </w:r>
          </w:p>
          <w:p w14:paraId="5A3D864D" w14:textId="77777777" w:rsidR="000A4E64" w:rsidRDefault="00A6234F">
            <w:pPr>
              <w:pStyle w:val="TableParagraph"/>
              <w:spacing w:line="181" w:lineRule="exact"/>
              <w:ind w:left="2880"/>
              <w:rPr>
                <w:sz w:val="16"/>
              </w:rPr>
            </w:pPr>
            <w:proofErr w:type="spellStart"/>
            <w:r>
              <w:rPr>
                <w:color w:val="231F20"/>
                <w:sz w:val="16"/>
              </w:rPr>
              <w:t>verteiler</w:t>
            </w:r>
            <w:proofErr w:type="spellEnd"/>
            <w:r>
              <w:rPr>
                <w:color w:val="231F20"/>
                <w:sz w:val="16"/>
              </w:rPr>
              <w:t xml:space="preserve"> mit </w:t>
            </w:r>
            <w:r>
              <w:rPr>
                <w:color w:val="231F20"/>
                <w:spacing w:val="-2"/>
                <w:sz w:val="16"/>
              </w:rPr>
              <w:t>FI/RCD</w:t>
            </w:r>
          </w:p>
        </w:tc>
        <w:tc>
          <w:tcPr>
            <w:tcW w:w="568" w:type="dxa"/>
            <w:vAlign w:val="center"/>
          </w:tcPr>
          <w:p w14:paraId="0497CB21" w14:textId="637B5BB3"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076307677"/>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677A85DC" w14:textId="4A744340"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485745519"/>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23C138C4" w14:textId="2243EA17"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762831713"/>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46AB6AD4" w14:textId="77777777" w:rsidR="000A4E64" w:rsidRDefault="000A4E64">
            <w:pPr>
              <w:pStyle w:val="TableParagraph"/>
              <w:rPr>
                <w:rFonts w:ascii="Times New Roman"/>
                <w:sz w:val="16"/>
              </w:rPr>
            </w:pPr>
          </w:p>
        </w:tc>
      </w:tr>
      <w:tr w:rsidR="000A4E64" w14:paraId="6EC0028B" w14:textId="77777777" w:rsidTr="00C957D0">
        <w:trPr>
          <w:trHeight w:val="1025"/>
        </w:trPr>
        <w:tc>
          <w:tcPr>
            <w:tcW w:w="4420" w:type="dxa"/>
          </w:tcPr>
          <w:p w14:paraId="3A8C9946" w14:textId="7CFE73E4" w:rsidR="000A4E64" w:rsidRDefault="00C47567">
            <w:pPr>
              <w:pStyle w:val="TableParagraph"/>
              <w:spacing w:before="70" w:line="316" w:lineRule="auto"/>
              <w:ind w:left="85" w:right="86" w:hanging="1"/>
              <w:rPr>
                <w:sz w:val="16"/>
              </w:rPr>
            </w:pPr>
            <w:sdt>
              <w:sdtPr>
                <w:rPr>
                  <w:rFonts w:ascii="Times New Roman" w:hAnsi="Times New Roman"/>
                  <w:color w:val="231F20"/>
                  <w:spacing w:val="40"/>
                  <w:position w:val="1"/>
                  <w:sz w:val="16"/>
                </w:rPr>
                <w:id w:val="-54021732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Sichtprüfung</w:t>
            </w:r>
            <w:r w:rsidR="00A6234F">
              <w:rPr>
                <w:color w:val="231F20"/>
                <w:spacing w:val="-5"/>
                <w:position w:val="2"/>
                <w:sz w:val="16"/>
              </w:rPr>
              <w:t xml:space="preserve"> </w:t>
            </w:r>
            <w:r w:rsidR="00A6234F">
              <w:rPr>
                <w:color w:val="231F20"/>
                <w:position w:val="2"/>
                <w:sz w:val="16"/>
              </w:rPr>
              <w:t>an</w:t>
            </w:r>
            <w:r w:rsidR="00A6234F">
              <w:rPr>
                <w:color w:val="231F20"/>
                <w:spacing w:val="-6"/>
                <w:position w:val="2"/>
                <w:sz w:val="16"/>
              </w:rPr>
              <w:t xml:space="preserve"> </w:t>
            </w:r>
            <w:r w:rsidR="00A6234F">
              <w:rPr>
                <w:color w:val="231F20"/>
                <w:position w:val="2"/>
                <w:sz w:val="16"/>
              </w:rPr>
              <w:t>Geräten</w:t>
            </w:r>
            <w:r w:rsidR="00A6234F">
              <w:rPr>
                <w:color w:val="231F20"/>
                <w:spacing w:val="-5"/>
                <w:position w:val="2"/>
                <w:sz w:val="16"/>
              </w:rPr>
              <w:t xml:space="preserve"> </w:t>
            </w:r>
            <w:r w:rsidR="00A6234F">
              <w:rPr>
                <w:color w:val="231F20"/>
                <w:position w:val="2"/>
                <w:sz w:val="16"/>
              </w:rPr>
              <w:t>und</w:t>
            </w:r>
            <w:r w:rsidR="00A6234F">
              <w:rPr>
                <w:color w:val="231F20"/>
                <w:spacing w:val="-12"/>
                <w:position w:val="2"/>
                <w:sz w:val="16"/>
              </w:rPr>
              <w:t xml:space="preserve"> </w:t>
            </w:r>
            <w:r w:rsidR="00A6234F">
              <w:rPr>
                <w:color w:val="231F20"/>
                <w:position w:val="2"/>
                <w:sz w:val="16"/>
              </w:rPr>
              <w:t>Ausrüstungen</w:t>
            </w:r>
            <w:r w:rsidR="00A6234F">
              <w:rPr>
                <w:color w:val="231F20"/>
                <w:spacing w:val="-4"/>
                <w:position w:val="2"/>
                <w:sz w:val="16"/>
              </w:rPr>
              <w:t xml:space="preserve"> </w:t>
            </w:r>
            <w:r w:rsidR="00A6234F">
              <w:rPr>
                <w:color w:val="231F20"/>
                <w:position w:val="2"/>
                <w:sz w:val="16"/>
              </w:rPr>
              <w:t>wurde</w:t>
            </w:r>
            <w:r w:rsidR="00A6234F">
              <w:rPr>
                <w:color w:val="231F20"/>
                <w:spacing w:val="-6"/>
                <w:position w:val="2"/>
                <w:sz w:val="16"/>
              </w:rPr>
              <w:t xml:space="preserve"> </w:t>
            </w:r>
            <w:r w:rsidR="00A6234F">
              <w:rPr>
                <w:color w:val="231F20"/>
                <w:position w:val="2"/>
                <w:sz w:val="16"/>
              </w:rPr>
              <w:t xml:space="preserve">vor </w:t>
            </w:r>
            <w:r w:rsidR="00A6234F">
              <w:rPr>
                <w:color w:val="231F20"/>
                <w:sz w:val="16"/>
              </w:rPr>
              <w:t>der Benutzung durchgeführt (z.</w:t>
            </w:r>
            <w:r w:rsidR="00A6234F">
              <w:rPr>
                <w:color w:val="231F20"/>
                <w:spacing w:val="-19"/>
                <w:sz w:val="16"/>
              </w:rPr>
              <w:t xml:space="preserve"> </w:t>
            </w:r>
            <w:r w:rsidR="00A6234F">
              <w:rPr>
                <w:color w:val="231F20"/>
                <w:sz w:val="16"/>
              </w:rPr>
              <w:t xml:space="preserve">B. PSA, Leitern, Elektro- </w:t>
            </w:r>
            <w:proofErr w:type="spellStart"/>
            <w:r w:rsidR="00A6234F">
              <w:rPr>
                <w:color w:val="231F20"/>
                <w:sz w:val="16"/>
              </w:rPr>
              <w:t>geräte</w:t>
            </w:r>
            <w:proofErr w:type="spellEnd"/>
            <w:r w:rsidR="00A6234F">
              <w:rPr>
                <w:color w:val="231F20"/>
                <w:sz w:val="16"/>
              </w:rPr>
              <w:t>, Werkzeuge, Ausrüstung für elektrotechnische</w:t>
            </w:r>
          </w:p>
          <w:p w14:paraId="3EE0E168" w14:textId="77777777" w:rsidR="000A4E64" w:rsidRDefault="00A6234F">
            <w:pPr>
              <w:pStyle w:val="TableParagraph"/>
              <w:spacing w:line="180" w:lineRule="exact"/>
              <w:ind w:left="85"/>
              <w:rPr>
                <w:sz w:val="16"/>
              </w:rPr>
            </w:pPr>
            <w:r>
              <w:rPr>
                <w:color w:val="231F20"/>
                <w:spacing w:val="-2"/>
                <w:sz w:val="16"/>
              </w:rPr>
              <w:t>Arbeiten)</w:t>
            </w:r>
          </w:p>
        </w:tc>
        <w:tc>
          <w:tcPr>
            <w:tcW w:w="568" w:type="dxa"/>
            <w:vAlign w:val="center"/>
          </w:tcPr>
          <w:p w14:paraId="63CD538B" w14:textId="6C6E27DA"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15664101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0320BE7B" w14:textId="6657C671"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30923904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1ED93358" w14:textId="0C7F48FE"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159747066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0D9380C7" w14:textId="77777777" w:rsidR="000A4E64" w:rsidRDefault="000A4E64">
            <w:pPr>
              <w:pStyle w:val="TableParagraph"/>
              <w:rPr>
                <w:rFonts w:ascii="Times New Roman"/>
                <w:sz w:val="16"/>
              </w:rPr>
            </w:pPr>
          </w:p>
        </w:tc>
      </w:tr>
      <w:tr w:rsidR="000A4E64" w14:paraId="19FADD15" w14:textId="77777777" w:rsidTr="00C957D0">
        <w:trPr>
          <w:trHeight w:val="519"/>
        </w:trPr>
        <w:tc>
          <w:tcPr>
            <w:tcW w:w="4420" w:type="dxa"/>
          </w:tcPr>
          <w:p w14:paraId="572E8DCC" w14:textId="77777777" w:rsidR="000A4E64" w:rsidRDefault="000A4E64">
            <w:pPr>
              <w:pStyle w:val="TableParagraph"/>
              <w:spacing w:before="3"/>
              <w:rPr>
                <w:sz w:val="16"/>
              </w:rPr>
            </w:pPr>
          </w:p>
          <w:p w14:paraId="3002BC54" w14:textId="39D323A4" w:rsidR="000A4E64" w:rsidRDefault="00C47567">
            <w:pPr>
              <w:pStyle w:val="TableParagraph"/>
              <w:ind w:left="85"/>
              <w:rPr>
                <w:sz w:val="16"/>
              </w:rPr>
            </w:pPr>
            <w:sdt>
              <w:sdtPr>
                <w:rPr>
                  <w:rFonts w:ascii="Times New Roman" w:hAnsi="Times New Roman"/>
                  <w:color w:val="231F20"/>
                  <w:spacing w:val="40"/>
                  <w:position w:val="1"/>
                  <w:sz w:val="16"/>
                </w:rPr>
                <w:id w:val="-9857184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1"/>
                <w:sz w:val="16"/>
              </w:rPr>
              <w:t>Gerüst auf augenscheinliche Mängel überprüft</w:t>
            </w:r>
          </w:p>
        </w:tc>
        <w:tc>
          <w:tcPr>
            <w:tcW w:w="568" w:type="dxa"/>
            <w:vAlign w:val="center"/>
          </w:tcPr>
          <w:p w14:paraId="31CD848E" w14:textId="53038D0B"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339675533"/>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56C41915" w14:textId="63C815F5"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80275309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5CF0145E" w14:textId="1CD6E9BE"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469641519"/>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014A49B9" w14:textId="77777777" w:rsidR="000A4E64" w:rsidRDefault="000A4E64">
            <w:pPr>
              <w:pStyle w:val="TableParagraph"/>
              <w:rPr>
                <w:rFonts w:ascii="Times New Roman"/>
                <w:sz w:val="16"/>
              </w:rPr>
            </w:pPr>
          </w:p>
        </w:tc>
      </w:tr>
      <w:tr w:rsidR="000A4E64" w14:paraId="4C697CB3" w14:textId="77777777" w:rsidTr="00C957D0">
        <w:trPr>
          <w:trHeight w:val="2167"/>
        </w:trPr>
        <w:tc>
          <w:tcPr>
            <w:tcW w:w="4420" w:type="dxa"/>
          </w:tcPr>
          <w:p w14:paraId="48001BD0" w14:textId="77777777" w:rsidR="000A4E64" w:rsidRDefault="00A6234F">
            <w:pPr>
              <w:pStyle w:val="TableParagraph"/>
              <w:spacing w:before="46" w:line="312" w:lineRule="auto"/>
              <w:ind w:left="85"/>
              <w:rPr>
                <w:sz w:val="16"/>
              </w:rPr>
            </w:pPr>
            <w:r>
              <w:rPr>
                <w:color w:val="231F20"/>
                <w:sz w:val="16"/>
              </w:rPr>
              <w:t>Geeignete</w:t>
            </w:r>
            <w:r>
              <w:rPr>
                <w:color w:val="231F20"/>
                <w:spacing w:val="-8"/>
                <w:sz w:val="16"/>
              </w:rPr>
              <w:t xml:space="preserve"> </w:t>
            </w:r>
            <w:r>
              <w:rPr>
                <w:color w:val="231F20"/>
                <w:sz w:val="16"/>
              </w:rPr>
              <w:t>Persönliche</w:t>
            </w:r>
            <w:r>
              <w:rPr>
                <w:color w:val="231F20"/>
                <w:spacing w:val="-8"/>
                <w:sz w:val="16"/>
              </w:rPr>
              <w:t xml:space="preserve"> </w:t>
            </w:r>
            <w:r>
              <w:rPr>
                <w:color w:val="231F20"/>
                <w:sz w:val="16"/>
              </w:rPr>
              <w:t>Schutzausrüstung</w:t>
            </w:r>
            <w:r>
              <w:rPr>
                <w:color w:val="231F20"/>
                <w:spacing w:val="-8"/>
                <w:sz w:val="16"/>
              </w:rPr>
              <w:t xml:space="preserve"> </w:t>
            </w:r>
            <w:r>
              <w:rPr>
                <w:color w:val="231F20"/>
                <w:sz w:val="16"/>
              </w:rPr>
              <w:t>(PSA)</w:t>
            </w:r>
            <w:r>
              <w:rPr>
                <w:color w:val="231F20"/>
                <w:spacing w:val="-8"/>
                <w:sz w:val="16"/>
              </w:rPr>
              <w:t xml:space="preserve"> </w:t>
            </w:r>
            <w:r>
              <w:rPr>
                <w:color w:val="231F20"/>
                <w:sz w:val="16"/>
              </w:rPr>
              <w:t>ist</w:t>
            </w:r>
            <w:r>
              <w:rPr>
                <w:color w:val="231F20"/>
                <w:spacing w:val="-9"/>
                <w:sz w:val="16"/>
              </w:rPr>
              <w:t xml:space="preserve"> </w:t>
            </w:r>
            <w:proofErr w:type="spellStart"/>
            <w:r>
              <w:rPr>
                <w:color w:val="231F20"/>
                <w:sz w:val="16"/>
              </w:rPr>
              <w:t>vorhan</w:t>
            </w:r>
            <w:proofErr w:type="spellEnd"/>
            <w:r>
              <w:rPr>
                <w:color w:val="231F20"/>
                <w:sz w:val="16"/>
              </w:rPr>
              <w:t>- den und in Ordnung? Notwendig ist/ sind:</w:t>
            </w:r>
          </w:p>
          <w:p w14:paraId="4737CDD8" w14:textId="51E2125E" w:rsidR="000A4E64" w:rsidRDefault="00C47567">
            <w:pPr>
              <w:pStyle w:val="TableParagraph"/>
              <w:spacing w:before="110" w:line="312" w:lineRule="auto"/>
              <w:ind w:left="85" w:right="225"/>
              <w:rPr>
                <w:sz w:val="16"/>
              </w:rPr>
            </w:pPr>
            <w:sdt>
              <w:sdtPr>
                <w:rPr>
                  <w:rFonts w:ascii="Times New Roman" w:hAnsi="Times New Roman"/>
                  <w:color w:val="231F20"/>
                  <w:spacing w:val="40"/>
                  <w:position w:val="1"/>
                  <w:sz w:val="16"/>
                </w:rPr>
                <w:id w:val="44165508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Schutzhelm</w:t>
            </w:r>
            <w:r w:rsidR="00A6234F">
              <w:rPr>
                <w:color w:val="231F20"/>
                <w:spacing w:val="40"/>
                <w:position w:val="2"/>
                <w:sz w:val="16"/>
              </w:rPr>
              <w:t xml:space="preserve"> </w:t>
            </w:r>
            <w:sdt>
              <w:sdtPr>
                <w:rPr>
                  <w:rFonts w:ascii="Times New Roman" w:hAnsi="Times New Roman"/>
                  <w:color w:val="231F20"/>
                  <w:spacing w:val="40"/>
                  <w:position w:val="1"/>
                  <w:sz w:val="16"/>
                </w:rPr>
                <w:id w:val="-1063410436"/>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Sicherheitsschuhe</w:t>
            </w:r>
            <w:r w:rsidR="00A6234F">
              <w:rPr>
                <w:color w:val="231F20"/>
                <w:spacing w:val="37"/>
                <w:position w:val="2"/>
                <w:sz w:val="16"/>
              </w:rPr>
              <w:t xml:space="preserve"> </w:t>
            </w:r>
            <w:sdt>
              <w:sdtPr>
                <w:rPr>
                  <w:rFonts w:ascii="Times New Roman" w:hAnsi="Times New Roman"/>
                  <w:color w:val="231F20"/>
                  <w:spacing w:val="40"/>
                  <w:position w:val="1"/>
                  <w:sz w:val="16"/>
                </w:rPr>
                <w:id w:val="145875733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Warnweste</w:t>
            </w:r>
            <w:r w:rsidR="00C957D0">
              <w:rPr>
                <w:color w:val="231F20"/>
                <w:position w:val="2"/>
                <w:sz w:val="16"/>
              </w:rPr>
              <w:br/>
            </w:r>
            <w:sdt>
              <w:sdtPr>
                <w:rPr>
                  <w:rFonts w:ascii="Times New Roman" w:hAnsi="Times New Roman"/>
                  <w:color w:val="231F20"/>
                  <w:spacing w:val="40"/>
                  <w:position w:val="1"/>
                  <w:sz w:val="16"/>
                </w:rPr>
                <w:id w:val="1420832975"/>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Gehörschutz</w:t>
            </w:r>
            <w:r w:rsidR="00A6234F">
              <w:rPr>
                <w:color w:val="231F20"/>
                <w:spacing w:val="40"/>
                <w:position w:val="2"/>
                <w:sz w:val="16"/>
              </w:rPr>
              <w:t xml:space="preserve"> </w:t>
            </w:r>
            <w:sdt>
              <w:sdtPr>
                <w:rPr>
                  <w:rFonts w:ascii="Times New Roman" w:hAnsi="Times New Roman"/>
                  <w:color w:val="231F20"/>
                  <w:spacing w:val="40"/>
                  <w:position w:val="1"/>
                  <w:sz w:val="16"/>
                </w:rPr>
                <w:id w:val="209666611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Schutzbrille</w:t>
            </w:r>
            <w:r w:rsidR="00C957D0">
              <w:rPr>
                <w:color w:val="231F20"/>
                <w:position w:val="2"/>
                <w:sz w:val="16"/>
              </w:rPr>
              <w:t xml:space="preserve"> </w:t>
            </w:r>
            <w:sdt>
              <w:sdtPr>
                <w:rPr>
                  <w:rFonts w:ascii="Times New Roman" w:hAnsi="Times New Roman"/>
                  <w:color w:val="231F20"/>
                  <w:spacing w:val="40"/>
                  <w:position w:val="1"/>
                  <w:sz w:val="16"/>
                </w:rPr>
                <w:id w:val="-1666694384"/>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Schutzhandschuhe</w:t>
            </w:r>
            <w:r w:rsidR="00C957D0">
              <w:rPr>
                <w:rFonts w:ascii="Times New Roman" w:hAnsi="Times New Roman"/>
                <w:color w:val="231F20"/>
                <w:spacing w:val="40"/>
                <w:position w:val="1"/>
                <w:sz w:val="16"/>
              </w:rPr>
              <w:t xml:space="preserve"> </w:t>
            </w:r>
            <w:sdt>
              <w:sdtPr>
                <w:rPr>
                  <w:rFonts w:ascii="Times New Roman" w:hAnsi="Times New Roman"/>
                  <w:color w:val="231F20"/>
                  <w:spacing w:val="40"/>
                  <w:position w:val="1"/>
                  <w:sz w:val="16"/>
                </w:rPr>
                <w:id w:val="188228070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Sonnenschutz (Kopf- und Körperbedeckung, Sonnen-</w:t>
            </w:r>
          </w:p>
          <w:p w14:paraId="42E0C05E" w14:textId="2FC48891" w:rsidR="000A4E64" w:rsidRDefault="00A6234F">
            <w:pPr>
              <w:pStyle w:val="TableParagraph"/>
              <w:spacing w:before="8" w:line="307" w:lineRule="auto"/>
              <w:ind w:left="85" w:right="1047" w:firstLine="244"/>
              <w:rPr>
                <w:sz w:val="16"/>
              </w:rPr>
            </w:pPr>
            <w:proofErr w:type="spellStart"/>
            <w:r>
              <w:rPr>
                <w:color w:val="231F20"/>
                <w:sz w:val="16"/>
              </w:rPr>
              <w:t>brille</w:t>
            </w:r>
            <w:proofErr w:type="spellEnd"/>
            <w:r>
              <w:rPr>
                <w:color w:val="231F20"/>
                <w:sz w:val="16"/>
              </w:rPr>
              <w:t>,</w:t>
            </w:r>
            <w:r>
              <w:rPr>
                <w:color w:val="231F20"/>
                <w:spacing w:val="-12"/>
                <w:sz w:val="16"/>
              </w:rPr>
              <w:t xml:space="preserve"> </w:t>
            </w:r>
            <w:r>
              <w:rPr>
                <w:color w:val="231F20"/>
                <w:sz w:val="16"/>
              </w:rPr>
              <w:t>Sonnencreme</w:t>
            </w:r>
            <w:r>
              <w:rPr>
                <w:color w:val="231F20"/>
                <w:spacing w:val="-11"/>
                <w:sz w:val="16"/>
              </w:rPr>
              <w:t xml:space="preserve"> </w:t>
            </w:r>
            <w:r>
              <w:rPr>
                <w:color w:val="231F20"/>
                <w:sz w:val="16"/>
              </w:rPr>
              <w:t>mit</w:t>
            </w:r>
            <w:r>
              <w:rPr>
                <w:color w:val="231F20"/>
                <w:spacing w:val="-11"/>
                <w:sz w:val="16"/>
              </w:rPr>
              <w:t xml:space="preserve"> </w:t>
            </w:r>
            <w:r>
              <w:rPr>
                <w:color w:val="231F20"/>
                <w:sz w:val="16"/>
              </w:rPr>
              <w:t xml:space="preserve">UV-Schutzfaktor) </w:t>
            </w:r>
            <w:sdt>
              <w:sdtPr>
                <w:rPr>
                  <w:rFonts w:ascii="Times New Roman" w:hAnsi="Times New Roman"/>
                  <w:color w:val="231F20"/>
                  <w:spacing w:val="40"/>
                  <w:position w:val="1"/>
                  <w:sz w:val="16"/>
                </w:rPr>
                <w:id w:val="-1561863081"/>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Pr>
                <w:color w:val="231F20"/>
                <w:position w:val="2"/>
                <w:sz w:val="16"/>
              </w:rPr>
              <w:t>Atemschutz (Staubschutzmaske FFP2)</w:t>
            </w:r>
          </w:p>
          <w:p w14:paraId="4340BB60" w14:textId="73F6C8DA" w:rsidR="000A4E64" w:rsidRDefault="00C47567">
            <w:pPr>
              <w:pStyle w:val="TableParagraph"/>
              <w:tabs>
                <w:tab w:val="left" w:pos="4284"/>
              </w:tabs>
              <w:spacing w:before="4"/>
              <w:ind w:left="85"/>
              <w:rPr>
                <w:sz w:val="16"/>
              </w:rPr>
            </w:pPr>
            <w:sdt>
              <w:sdtPr>
                <w:rPr>
                  <w:rFonts w:ascii="Times New Roman" w:hAnsi="Times New Roman"/>
                  <w:color w:val="231F20"/>
                  <w:spacing w:val="40"/>
                  <w:position w:val="1"/>
                  <w:sz w:val="16"/>
                </w:rPr>
                <w:id w:val="134259171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r w:rsidR="00A6234F">
              <w:rPr>
                <w:color w:val="231F20"/>
                <w:position w:val="2"/>
                <w:sz w:val="16"/>
              </w:rPr>
              <w:t>Sonstiges</w:t>
            </w:r>
            <w:r w:rsidR="00A6234F">
              <w:rPr>
                <w:color w:val="231F20"/>
                <w:spacing w:val="35"/>
                <w:position w:val="2"/>
                <w:sz w:val="16"/>
              </w:rPr>
              <w:t xml:space="preserve"> </w:t>
            </w:r>
            <w:r w:rsidR="00A6234F">
              <w:rPr>
                <w:color w:val="231F20"/>
                <w:position w:val="2"/>
                <w:sz w:val="16"/>
                <w:u w:val="single" w:color="231F20"/>
              </w:rPr>
              <w:tab/>
            </w:r>
          </w:p>
        </w:tc>
        <w:tc>
          <w:tcPr>
            <w:tcW w:w="568" w:type="dxa"/>
            <w:vAlign w:val="center"/>
          </w:tcPr>
          <w:p w14:paraId="792A6801" w14:textId="52B670AC"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4034531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568" w:type="dxa"/>
            <w:vAlign w:val="center"/>
          </w:tcPr>
          <w:p w14:paraId="6A8033A1" w14:textId="306E2766" w:rsidR="000A4E64"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015021332"/>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1153" w:type="dxa"/>
            <w:vAlign w:val="center"/>
          </w:tcPr>
          <w:p w14:paraId="5B85242A" w14:textId="72F2BD6A" w:rsidR="000A4E64" w:rsidRDefault="00C47567" w:rsidP="00C957D0">
            <w:pPr>
              <w:pStyle w:val="TableParagraph"/>
              <w:spacing w:line="145" w:lineRule="exact"/>
              <w:ind w:left="503"/>
              <w:rPr>
                <w:sz w:val="14"/>
              </w:rPr>
            </w:pPr>
            <w:sdt>
              <w:sdtPr>
                <w:rPr>
                  <w:rFonts w:ascii="Times New Roman" w:hAnsi="Times New Roman"/>
                  <w:color w:val="231F20"/>
                  <w:spacing w:val="40"/>
                  <w:position w:val="1"/>
                  <w:sz w:val="16"/>
                </w:rPr>
                <w:id w:val="433332938"/>
                <w14:checkbox>
                  <w14:checked w14:val="0"/>
                  <w14:checkedState w14:val="2612" w14:font="MS Gothic"/>
                  <w14:uncheckedState w14:val="2610" w14:font="MS Gothic"/>
                </w14:checkbox>
              </w:sdtPr>
              <w:sdtEndPr/>
              <w:sdtContent>
                <w:r w:rsidR="00C957D0">
                  <w:rPr>
                    <w:rFonts w:ascii="MS Gothic" w:eastAsia="MS Gothic" w:hAnsi="MS Gothic" w:hint="eastAsia"/>
                    <w:color w:val="231F20"/>
                    <w:spacing w:val="40"/>
                    <w:position w:val="1"/>
                    <w:sz w:val="16"/>
                  </w:rPr>
                  <w:t>☐</w:t>
                </w:r>
              </w:sdtContent>
            </w:sdt>
          </w:p>
        </w:tc>
        <w:tc>
          <w:tcPr>
            <w:tcW w:w="3747" w:type="dxa"/>
          </w:tcPr>
          <w:p w14:paraId="1DC93E58" w14:textId="77777777" w:rsidR="000A4E64" w:rsidRDefault="000A4E64">
            <w:pPr>
              <w:pStyle w:val="TableParagraph"/>
              <w:rPr>
                <w:rFonts w:ascii="Times New Roman"/>
                <w:sz w:val="16"/>
              </w:rPr>
            </w:pPr>
          </w:p>
        </w:tc>
      </w:tr>
    </w:tbl>
    <w:p w14:paraId="05E1CADA" w14:textId="77777777" w:rsidR="000A4E64" w:rsidRDefault="000A4E64">
      <w:pPr>
        <w:pStyle w:val="Textkrper"/>
        <w:spacing w:before="1"/>
        <w:rPr>
          <w:sz w:val="15"/>
        </w:rPr>
      </w:pPr>
    </w:p>
    <w:p w14:paraId="422FCF48" w14:textId="595DC293" w:rsidR="000A4E64" w:rsidRDefault="000A4E64">
      <w:pPr>
        <w:spacing w:line="312" w:lineRule="auto"/>
        <w:ind w:left="210" w:right="325"/>
        <w:rPr>
          <w:sz w:val="16"/>
        </w:rPr>
      </w:pPr>
    </w:p>
    <w:p w14:paraId="3F2FDEF0" w14:textId="77777777" w:rsidR="000A4E64" w:rsidRDefault="000A4E64">
      <w:pPr>
        <w:spacing w:line="312" w:lineRule="auto"/>
        <w:rPr>
          <w:sz w:val="16"/>
        </w:rPr>
        <w:sectPr w:rsidR="000A4E64">
          <w:footerReference w:type="default" r:id="rId9"/>
          <w:type w:val="continuous"/>
          <w:pgSz w:w="11910" w:h="16840"/>
          <w:pgMar w:top="300" w:right="580" w:bottom="680" w:left="600" w:header="0" w:footer="481" w:gutter="0"/>
          <w:pgNumType w:start="1"/>
          <w:cols w:space="720"/>
        </w:sectPr>
      </w:pPr>
    </w:p>
    <w:p w14:paraId="2A88789A" w14:textId="77777777" w:rsidR="000A4E64" w:rsidRDefault="000A4E64">
      <w:pPr>
        <w:pStyle w:val="Textkrper"/>
        <w:rPr>
          <w:sz w:val="20"/>
        </w:rPr>
      </w:pPr>
    </w:p>
    <w:p w14:paraId="50877680" w14:textId="77777777" w:rsidR="000A4E64" w:rsidRDefault="000A4E64">
      <w:pPr>
        <w:pStyle w:val="Textkrper"/>
        <w:rPr>
          <w:sz w:val="20"/>
        </w:rPr>
      </w:pPr>
    </w:p>
    <w:p w14:paraId="77D9DC12" w14:textId="77777777" w:rsidR="000A4E64" w:rsidRDefault="000A4E64">
      <w:pPr>
        <w:pStyle w:val="Textkrper"/>
        <w:rPr>
          <w:sz w:val="20"/>
        </w:rPr>
      </w:pPr>
    </w:p>
    <w:p w14:paraId="7BDC9AFE" w14:textId="77777777" w:rsidR="000A4E64" w:rsidRDefault="000A4E64">
      <w:pPr>
        <w:pStyle w:val="Textkrper"/>
        <w:spacing w:before="7"/>
        <w:rPr>
          <w:sz w:val="17"/>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20"/>
        <w:gridCol w:w="568"/>
        <w:gridCol w:w="568"/>
        <w:gridCol w:w="4900"/>
      </w:tblGrid>
      <w:tr w:rsidR="00C957D0" w14:paraId="38414A7A" w14:textId="77777777" w:rsidTr="00F25CA1">
        <w:trPr>
          <w:trHeight w:val="561"/>
        </w:trPr>
        <w:tc>
          <w:tcPr>
            <w:tcW w:w="4420" w:type="dxa"/>
          </w:tcPr>
          <w:p w14:paraId="5932F73C" w14:textId="77777777" w:rsidR="00C957D0" w:rsidRDefault="00C957D0">
            <w:pPr>
              <w:pStyle w:val="TableParagraph"/>
              <w:spacing w:before="7"/>
              <w:rPr>
                <w:sz w:val="15"/>
              </w:rPr>
            </w:pPr>
          </w:p>
          <w:p w14:paraId="1343A778" w14:textId="77777777" w:rsidR="00C957D0" w:rsidRDefault="00C957D0">
            <w:pPr>
              <w:pStyle w:val="TableParagraph"/>
              <w:ind w:left="85"/>
              <w:rPr>
                <w:b/>
                <w:sz w:val="18"/>
              </w:rPr>
            </w:pPr>
            <w:r>
              <w:rPr>
                <w:b/>
                <w:color w:val="009391"/>
                <w:sz w:val="18"/>
              </w:rPr>
              <w:t>Sichere</w:t>
            </w:r>
            <w:r>
              <w:rPr>
                <w:b/>
                <w:color w:val="009391"/>
                <w:spacing w:val="-7"/>
                <w:sz w:val="18"/>
              </w:rPr>
              <w:t xml:space="preserve"> </w:t>
            </w:r>
            <w:r>
              <w:rPr>
                <w:b/>
                <w:color w:val="009391"/>
                <w:spacing w:val="-2"/>
                <w:sz w:val="18"/>
              </w:rPr>
              <w:t>Arbeitsmittel/PSA</w:t>
            </w:r>
          </w:p>
        </w:tc>
        <w:tc>
          <w:tcPr>
            <w:tcW w:w="568" w:type="dxa"/>
          </w:tcPr>
          <w:p w14:paraId="257C64F0" w14:textId="77777777" w:rsidR="00C957D0" w:rsidRDefault="00C957D0">
            <w:pPr>
              <w:pStyle w:val="TableParagraph"/>
              <w:spacing w:before="7"/>
              <w:rPr>
                <w:sz w:val="15"/>
              </w:rPr>
            </w:pPr>
          </w:p>
          <w:p w14:paraId="30390376" w14:textId="77777777" w:rsidR="00C957D0" w:rsidRDefault="00C957D0">
            <w:pPr>
              <w:pStyle w:val="TableParagraph"/>
              <w:ind w:right="197"/>
              <w:jc w:val="right"/>
              <w:rPr>
                <w:b/>
                <w:sz w:val="18"/>
              </w:rPr>
            </w:pPr>
            <w:r>
              <w:rPr>
                <w:b/>
                <w:color w:val="231F20"/>
                <w:spacing w:val="-5"/>
                <w:sz w:val="18"/>
              </w:rPr>
              <w:t>ja</w:t>
            </w:r>
          </w:p>
        </w:tc>
        <w:tc>
          <w:tcPr>
            <w:tcW w:w="568" w:type="dxa"/>
          </w:tcPr>
          <w:p w14:paraId="16468928" w14:textId="77777777" w:rsidR="00C957D0" w:rsidRDefault="00C957D0">
            <w:pPr>
              <w:pStyle w:val="TableParagraph"/>
              <w:spacing w:before="7"/>
              <w:rPr>
                <w:sz w:val="15"/>
              </w:rPr>
            </w:pPr>
          </w:p>
          <w:p w14:paraId="2B087B5B" w14:textId="77777777" w:rsidR="00C957D0" w:rsidRDefault="00C957D0">
            <w:pPr>
              <w:pStyle w:val="TableParagraph"/>
              <w:ind w:left="86" w:right="77"/>
              <w:jc w:val="center"/>
              <w:rPr>
                <w:b/>
                <w:sz w:val="18"/>
              </w:rPr>
            </w:pPr>
            <w:r>
              <w:rPr>
                <w:b/>
                <w:color w:val="231F20"/>
                <w:spacing w:val="-4"/>
                <w:sz w:val="18"/>
              </w:rPr>
              <w:t>nein</w:t>
            </w:r>
          </w:p>
        </w:tc>
        <w:tc>
          <w:tcPr>
            <w:tcW w:w="4900" w:type="dxa"/>
          </w:tcPr>
          <w:p w14:paraId="2FC8751B" w14:textId="77777777" w:rsidR="00C957D0" w:rsidRDefault="00C957D0">
            <w:pPr>
              <w:pStyle w:val="TableParagraph"/>
              <w:spacing w:before="180"/>
              <w:ind w:left="84"/>
              <w:rPr>
                <w:b/>
                <w:sz w:val="18"/>
              </w:rPr>
            </w:pPr>
            <w:r>
              <w:rPr>
                <w:b/>
                <w:color w:val="231F20"/>
                <w:spacing w:val="-2"/>
                <w:sz w:val="18"/>
              </w:rPr>
              <w:t>Bemerkung*/Maßnahme</w:t>
            </w:r>
          </w:p>
        </w:tc>
      </w:tr>
      <w:tr w:rsidR="00C957D0" w14:paraId="2BCDB0FA" w14:textId="77777777" w:rsidTr="00C957D0">
        <w:trPr>
          <w:trHeight w:val="556"/>
        </w:trPr>
        <w:tc>
          <w:tcPr>
            <w:tcW w:w="4420" w:type="dxa"/>
            <w:vMerge w:val="restart"/>
          </w:tcPr>
          <w:p w14:paraId="3BD2F09B" w14:textId="77777777" w:rsidR="00C957D0" w:rsidRDefault="00C957D0" w:rsidP="00C957D0">
            <w:pPr>
              <w:pStyle w:val="TableParagraph"/>
              <w:spacing w:before="46"/>
              <w:ind w:left="85"/>
              <w:rPr>
                <w:b/>
                <w:sz w:val="16"/>
              </w:rPr>
            </w:pPr>
            <w:r>
              <w:rPr>
                <w:b/>
                <w:color w:val="231F20"/>
                <w:sz w:val="16"/>
              </w:rPr>
              <w:t>PSA</w:t>
            </w:r>
            <w:r>
              <w:rPr>
                <w:b/>
                <w:color w:val="231F20"/>
                <w:spacing w:val="-6"/>
                <w:sz w:val="16"/>
              </w:rPr>
              <w:t xml:space="preserve"> </w:t>
            </w:r>
            <w:r>
              <w:rPr>
                <w:b/>
                <w:color w:val="231F20"/>
                <w:sz w:val="16"/>
              </w:rPr>
              <w:t>gegen</w:t>
            </w:r>
            <w:r>
              <w:rPr>
                <w:b/>
                <w:color w:val="231F20"/>
                <w:spacing w:val="-6"/>
                <w:sz w:val="16"/>
              </w:rPr>
              <w:t xml:space="preserve"> </w:t>
            </w:r>
            <w:r>
              <w:rPr>
                <w:b/>
                <w:color w:val="231F20"/>
                <w:spacing w:val="-2"/>
                <w:sz w:val="16"/>
              </w:rPr>
              <w:t>Absturz:</w:t>
            </w:r>
          </w:p>
          <w:p w14:paraId="26652C53" w14:textId="77777777" w:rsidR="00C957D0" w:rsidRDefault="00C957D0" w:rsidP="00C957D0">
            <w:pPr>
              <w:pStyle w:val="TableParagraph"/>
              <w:spacing w:before="56" w:line="446" w:lineRule="auto"/>
              <w:ind w:left="85" w:right="1047" w:hanging="1"/>
              <w:rPr>
                <w:sz w:val="16"/>
              </w:rPr>
            </w:pPr>
            <w:r>
              <w:rPr>
                <w:color w:val="231F20"/>
                <w:sz w:val="16"/>
              </w:rPr>
              <w:t>Auffanggurt</w:t>
            </w:r>
            <w:r>
              <w:rPr>
                <w:color w:val="231F20"/>
                <w:spacing w:val="-12"/>
                <w:sz w:val="16"/>
              </w:rPr>
              <w:t xml:space="preserve"> </w:t>
            </w:r>
            <w:r>
              <w:rPr>
                <w:color w:val="231F20"/>
                <w:sz w:val="16"/>
              </w:rPr>
              <w:t>mit</w:t>
            </w:r>
            <w:r>
              <w:rPr>
                <w:color w:val="231F20"/>
                <w:spacing w:val="-11"/>
                <w:sz w:val="16"/>
              </w:rPr>
              <w:t xml:space="preserve"> </w:t>
            </w:r>
            <w:r>
              <w:rPr>
                <w:color w:val="231F20"/>
                <w:sz w:val="16"/>
              </w:rPr>
              <w:t xml:space="preserve">Falldämpfer </w:t>
            </w:r>
            <w:r>
              <w:rPr>
                <w:color w:val="231F20"/>
                <w:spacing w:val="-2"/>
                <w:sz w:val="16"/>
              </w:rPr>
              <w:t>Höhensicherungsgerät</w:t>
            </w:r>
          </w:p>
          <w:p w14:paraId="1262209B" w14:textId="77777777" w:rsidR="00C957D0" w:rsidRDefault="00C957D0" w:rsidP="00C957D0">
            <w:pPr>
              <w:pStyle w:val="TableParagraph"/>
              <w:tabs>
                <w:tab w:val="left" w:pos="4224"/>
              </w:tabs>
              <w:spacing w:line="157" w:lineRule="exact"/>
              <w:ind w:left="85"/>
              <w:rPr>
                <w:sz w:val="16"/>
              </w:rPr>
            </w:pPr>
            <w:r>
              <w:rPr>
                <w:color w:val="231F20"/>
                <w:sz w:val="16"/>
              </w:rPr>
              <w:t xml:space="preserve">Mitlaufendes Sicherungsgerät (System: </w:t>
            </w:r>
            <w:r>
              <w:rPr>
                <w:color w:val="231F20"/>
                <w:sz w:val="16"/>
                <w:u w:val="single" w:color="231F20"/>
              </w:rPr>
              <w:tab/>
            </w:r>
            <w:r>
              <w:rPr>
                <w:color w:val="231F20"/>
                <w:spacing w:val="-10"/>
                <w:sz w:val="16"/>
              </w:rPr>
              <w:t>)</w:t>
            </w:r>
          </w:p>
        </w:tc>
        <w:tc>
          <w:tcPr>
            <w:tcW w:w="568" w:type="dxa"/>
            <w:vAlign w:val="center"/>
          </w:tcPr>
          <w:p w14:paraId="0DEB9FDE" w14:textId="76BEE5A1"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302928172"/>
                <w14:checkbox>
                  <w14:checked w14:val="0"/>
                  <w14:checkedState w14:val="2612" w14:font="MS Gothic"/>
                  <w14:uncheckedState w14:val="2610" w14:font="MS Gothic"/>
                </w14:checkbox>
              </w:sdtPr>
              <w:sdtEndPr/>
              <w:sdtContent>
                <w:r w:rsidR="00C957D0" w:rsidRPr="00003C0C">
                  <w:rPr>
                    <w:rFonts w:ascii="MS Gothic" w:eastAsia="MS Gothic" w:hAnsi="MS Gothic" w:hint="eastAsia"/>
                    <w:color w:val="231F20"/>
                    <w:spacing w:val="40"/>
                    <w:position w:val="1"/>
                    <w:sz w:val="16"/>
                  </w:rPr>
                  <w:t>☐</w:t>
                </w:r>
              </w:sdtContent>
            </w:sdt>
          </w:p>
        </w:tc>
        <w:tc>
          <w:tcPr>
            <w:tcW w:w="568" w:type="dxa"/>
            <w:vAlign w:val="center"/>
          </w:tcPr>
          <w:p w14:paraId="4FF4D7EF" w14:textId="4671CAFB"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59685054"/>
                <w14:checkbox>
                  <w14:checked w14:val="0"/>
                  <w14:checkedState w14:val="2612" w14:font="MS Gothic"/>
                  <w14:uncheckedState w14:val="2610" w14:font="MS Gothic"/>
                </w14:checkbox>
              </w:sdtPr>
              <w:sdtEndPr/>
              <w:sdtContent>
                <w:r w:rsidR="00C957D0" w:rsidRPr="00003C0C">
                  <w:rPr>
                    <w:rFonts w:ascii="MS Gothic" w:eastAsia="MS Gothic" w:hAnsi="MS Gothic" w:hint="eastAsia"/>
                    <w:color w:val="231F20"/>
                    <w:spacing w:val="40"/>
                    <w:position w:val="1"/>
                    <w:sz w:val="16"/>
                  </w:rPr>
                  <w:t>☐</w:t>
                </w:r>
              </w:sdtContent>
            </w:sdt>
          </w:p>
        </w:tc>
        <w:tc>
          <w:tcPr>
            <w:tcW w:w="4900" w:type="dxa"/>
            <w:vMerge w:val="restart"/>
          </w:tcPr>
          <w:p w14:paraId="7F0CDED6" w14:textId="77777777" w:rsidR="00C957D0" w:rsidRDefault="00C957D0" w:rsidP="00C957D0">
            <w:pPr>
              <w:pStyle w:val="TableParagraph"/>
              <w:spacing w:before="46"/>
              <w:ind w:left="84"/>
              <w:rPr>
                <w:sz w:val="16"/>
              </w:rPr>
            </w:pPr>
            <w:r>
              <w:rPr>
                <w:color w:val="231F20"/>
                <w:sz w:val="16"/>
              </w:rPr>
              <w:t>Als</w:t>
            </w:r>
            <w:r>
              <w:rPr>
                <w:color w:val="231F20"/>
                <w:spacing w:val="-9"/>
                <w:sz w:val="16"/>
              </w:rPr>
              <w:t xml:space="preserve"> </w:t>
            </w:r>
            <w:r>
              <w:rPr>
                <w:color w:val="231F20"/>
                <w:sz w:val="16"/>
              </w:rPr>
              <w:t xml:space="preserve">Anschlagpunkt(e) </w:t>
            </w:r>
            <w:r>
              <w:rPr>
                <w:color w:val="231F20"/>
                <w:spacing w:val="-2"/>
                <w:sz w:val="16"/>
              </w:rPr>
              <w:t>festgelegt:</w:t>
            </w:r>
          </w:p>
        </w:tc>
      </w:tr>
      <w:tr w:rsidR="00C957D0" w14:paraId="0AB87BB5" w14:textId="77777777" w:rsidTr="00C957D0">
        <w:trPr>
          <w:trHeight w:val="305"/>
        </w:trPr>
        <w:tc>
          <w:tcPr>
            <w:tcW w:w="4420" w:type="dxa"/>
            <w:vMerge/>
            <w:tcBorders>
              <w:top w:val="nil"/>
            </w:tcBorders>
          </w:tcPr>
          <w:p w14:paraId="0D0B3CC4" w14:textId="77777777" w:rsidR="00C957D0" w:rsidRDefault="00C957D0" w:rsidP="00C957D0">
            <w:pPr>
              <w:rPr>
                <w:sz w:val="2"/>
                <w:szCs w:val="2"/>
              </w:rPr>
            </w:pPr>
          </w:p>
        </w:tc>
        <w:tc>
          <w:tcPr>
            <w:tcW w:w="568" w:type="dxa"/>
            <w:vAlign w:val="center"/>
          </w:tcPr>
          <w:p w14:paraId="07309441" w14:textId="1DB89826"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687406465"/>
                <w14:checkbox>
                  <w14:checked w14:val="0"/>
                  <w14:checkedState w14:val="2612" w14:font="MS Gothic"/>
                  <w14:uncheckedState w14:val="2610" w14:font="MS Gothic"/>
                </w14:checkbox>
              </w:sdtPr>
              <w:sdtEndPr/>
              <w:sdtContent>
                <w:r w:rsidR="0022557C">
                  <w:rPr>
                    <w:rFonts w:ascii="MS Gothic" w:eastAsia="MS Gothic" w:hAnsi="MS Gothic" w:hint="eastAsia"/>
                    <w:color w:val="231F20"/>
                    <w:spacing w:val="40"/>
                    <w:position w:val="1"/>
                    <w:sz w:val="16"/>
                  </w:rPr>
                  <w:t>☐</w:t>
                </w:r>
              </w:sdtContent>
            </w:sdt>
          </w:p>
        </w:tc>
        <w:tc>
          <w:tcPr>
            <w:tcW w:w="568" w:type="dxa"/>
            <w:vAlign w:val="center"/>
          </w:tcPr>
          <w:p w14:paraId="367C6F7A" w14:textId="016C0532"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250421777"/>
                <w14:checkbox>
                  <w14:checked w14:val="0"/>
                  <w14:checkedState w14:val="2612" w14:font="MS Gothic"/>
                  <w14:uncheckedState w14:val="2610" w14:font="MS Gothic"/>
                </w14:checkbox>
              </w:sdtPr>
              <w:sdtEndPr/>
              <w:sdtContent>
                <w:r w:rsidR="00C957D0" w:rsidRPr="00003C0C">
                  <w:rPr>
                    <w:rFonts w:ascii="MS Gothic" w:eastAsia="MS Gothic" w:hAnsi="MS Gothic" w:hint="eastAsia"/>
                    <w:color w:val="231F20"/>
                    <w:spacing w:val="40"/>
                    <w:position w:val="1"/>
                    <w:sz w:val="16"/>
                  </w:rPr>
                  <w:t>☐</w:t>
                </w:r>
              </w:sdtContent>
            </w:sdt>
          </w:p>
        </w:tc>
        <w:tc>
          <w:tcPr>
            <w:tcW w:w="4900" w:type="dxa"/>
            <w:vMerge/>
            <w:tcBorders>
              <w:top w:val="nil"/>
            </w:tcBorders>
          </w:tcPr>
          <w:p w14:paraId="5ECD72C3" w14:textId="77777777" w:rsidR="00C957D0" w:rsidRDefault="00C957D0" w:rsidP="00C957D0">
            <w:pPr>
              <w:rPr>
                <w:sz w:val="2"/>
                <w:szCs w:val="2"/>
              </w:rPr>
            </w:pPr>
          </w:p>
        </w:tc>
      </w:tr>
      <w:tr w:rsidR="00C957D0" w14:paraId="6B4D3C74" w14:textId="77777777" w:rsidTr="00C957D0">
        <w:trPr>
          <w:trHeight w:val="305"/>
        </w:trPr>
        <w:tc>
          <w:tcPr>
            <w:tcW w:w="4420" w:type="dxa"/>
            <w:vMerge/>
            <w:tcBorders>
              <w:top w:val="nil"/>
            </w:tcBorders>
          </w:tcPr>
          <w:p w14:paraId="626E9290" w14:textId="77777777" w:rsidR="00C957D0" w:rsidRDefault="00C957D0" w:rsidP="00C957D0">
            <w:pPr>
              <w:rPr>
                <w:sz w:val="2"/>
                <w:szCs w:val="2"/>
              </w:rPr>
            </w:pPr>
          </w:p>
        </w:tc>
        <w:tc>
          <w:tcPr>
            <w:tcW w:w="568" w:type="dxa"/>
            <w:vAlign w:val="center"/>
          </w:tcPr>
          <w:p w14:paraId="6DB9885C" w14:textId="213B3A95"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296340145"/>
                <w14:checkbox>
                  <w14:checked w14:val="0"/>
                  <w14:checkedState w14:val="2612" w14:font="MS Gothic"/>
                  <w14:uncheckedState w14:val="2610" w14:font="MS Gothic"/>
                </w14:checkbox>
              </w:sdtPr>
              <w:sdtEndPr/>
              <w:sdtContent>
                <w:r w:rsidR="00C957D0" w:rsidRPr="00003C0C">
                  <w:rPr>
                    <w:rFonts w:ascii="MS Gothic" w:eastAsia="MS Gothic" w:hAnsi="MS Gothic" w:hint="eastAsia"/>
                    <w:color w:val="231F20"/>
                    <w:spacing w:val="40"/>
                    <w:position w:val="1"/>
                    <w:sz w:val="16"/>
                  </w:rPr>
                  <w:t>☐</w:t>
                </w:r>
              </w:sdtContent>
            </w:sdt>
          </w:p>
        </w:tc>
        <w:tc>
          <w:tcPr>
            <w:tcW w:w="568" w:type="dxa"/>
            <w:vAlign w:val="center"/>
          </w:tcPr>
          <w:p w14:paraId="04C9C476" w14:textId="05FA8628"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344212952"/>
                <w14:checkbox>
                  <w14:checked w14:val="0"/>
                  <w14:checkedState w14:val="2612" w14:font="MS Gothic"/>
                  <w14:uncheckedState w14:val="2610" w14:font="MS Gothic"/>
                </w14:checkbox>
              </w:sdtPr>
              <w:sdtEndPr/>
              <w:sdtContent>
                <w:r w:rsidR="00C957D0" w:rsidRPr="00003C0C">
                  <w:rPr>
                    <w:rFonts w:ascii="MS Gothic" w:eastAsia="MS Gothic" w:hAnsi="MS Gothic" w:hint="eastAsia"/>
                    <w:color w:val="231F20"/>
                    <w:spacing w:val="40"/>
                    <w:position w:val="1"/>
                    <w:sz w:val="16"/>
                  </w:rPr>
                  <w:t>☐</w:t>
                </w:r>
              </w:sdtContent>
            </w:sdt>
          </w:p>
        </w:tc>
        <w:tc>
          <w:tcPr>
            <w:tcW w:w="4900" w:type="dxa"/>
            <w:vMerge/>
            <w:tcBorders>
              <w:top w:val="nil"/>
            </w:tcBorders>
          </w:tcPr>
          <w:p w14:paraId="4B8292F9" w14:textId="77777777" w:rsidR="00C957D0" w:rsidRDefault="00C957D0" w:rsidP="00C957D0">
            <w:pPr>
              <w:rPr>
                <w:sz w:val="2"/>
                <w:szCs w:val="2"/>
              </w:rPr>
            </w:pPr>
          </w:p>
        </w:tc>
      </w:tr>
      <w:tr w:rsidR="000A4E64" w14:paraId="4938A2FC" w14:textId="77777777">
        <w:trPr>
          <w:trHeight w:val="500"/>
        </w:trPr>
        <w:tc>
          <w:tcPr>
            <w:tcW w:w="4420" w:type="dxa"/>
          </w:tcPr>
          <w:p w14:paraId="0D150F2D" w14:textId="0B85A849" w:rsidR="000A4E64" w:rsidRDefault="00A6234F">
            <w:pPr>
              <w:pStyle w:val="TableParagraph"/>
              <w:spacing w:before="146"/>
              <w:ind w:left="85"/>
              <w:rPr>
                <w:b/>
                <w:sz w:val="18"/>
              </w:rPr>
            </w:pPr>
            <w:r>
              <w:rPr>
                <w:b/>
                <w:color w:val="009391"/>
                <w:sz w:val="18"/>
              </w:rPr>
              <w:t>Weitere</w:t>
            </w:r>
            <w:r>
              <w:rPr>
                <w:b/>
                <w:color w:val="009391"/>
                <w:spacing w:val="-4"/>
                <w:sz w:val="18"/>
              </w:rPr>
              <w:t xml:space="preserve"> </w:t>
            </w:r>
            <w:r>
              <w:rPr>
                <w:b/>
                <w:color w:val="009391"/>
                <w:sz w:val="18"/>
              </w:rPr>
              <w:t>Gefährdungen,</w:t>
            </w:r>
            <w:r>
              <w:rPr>
                <w:b/>
                <w:color w:val="009391"/>
                <w:spacing w:val="-2"/>
                <w:sz w:val="18"/>
              </w:rPr>
              <w:t xml:space="preserve"> </w:t>
            </w:r>
            <w:r>
              <w:rPr>
                <w:b/>
                <w:color w:val="009391"/>
                <w:sz w:val="18"/>
              </w:rPr>
              <w:t>z.</w:t>
            </w:r>
            <w:r>
              <w:rPr>
                <w:b/>
                <w:color w:val="009391"/>
                <w:spacing w:val="-3"/>
                <w:sz w:val="18"/>
              </w:rPr>
              <w:t xml:space="preserve"> </w:t>
            </w:r>
            <w:r>
              <w:rPr>
                <w:b/>
                <w:color w:val="009391"/>
                <w:sz w:val="18"/>
              </w:rPr>
              <w:t>B.</w:t>
            </w:r>
            <w:r>
              <w:rPr>
                <w:b/>
                <w:color w:val="009391"/>
                <w:spacing w:val="-2"/>
                <w:sz w:val="18"/>
              </w:rPr>
              <w:t>:</w:t>
            </w:r>
          </w:p>
        </w:tc>
        <w:tc>
          <w:tcPr>
            <w:tcW w:w="568" w:type="dxa"/>
          </w:tcPr>
          <w:p w14:paraId="7BF3ED83" w14:textId="77777777" w:rsidR="000A4E64" w:rsidRDefault="00A6234F">
            <w:pPr>
              <w:pStyle w:val="TableParagraph"/>
              <w:spacing w:before="146"/>
              <w:ind w:right="197"/>
              <w:jc w:val="right"/>
              <w:rPr>
                <w:b/>
                <w:sz w:val="18"/>
              </w:rPr>
            </w:pPr>
            <w:r>
              <w:rPr>
                <w:b/>
                <w:color w:val="231F20"/>
                <w:spacing w:val="-5"/>
                <w:sz w:val="18"/>
              </w:rPr>
              <w:t>ja</w:t>
            </w:r>
          </w:p>
        </w:tc>
        <w:tc>
          <w:tcPr>
            <w:tcW w:w="568" w:type="dxa"/>
          </w:tcPr>
          <w:p w14:paraId="57EBB552" w14:textId="77777777" w:rsidR="000A4E64" w:rsidRDefault="00A6234F">
            <w:pPr>
              <w:pStyle w:val="TableParagraph"/>
              <w:spacing w:before="146"/>
              <w:ind w:left="86" w:right="77"/>
              <w:jc w:val="center"/>
              <w:rPr>
                <w:b/>
                <w:sz w:val="18"/>
              </w:rPr>
            </w:pPr>
            <w:r>
              <w:rPr>
                <w:b/>
                <w:color w:val="231F20"/>
                <w:spacing w:val="-4"/>
                <w:sz w:val="18"/>
              </w:rPr>
              <w:t>nein</w:t>
            </w:r>
          </w:p>
        </w:tc>
        <w:tc>
          <w:tcPr>
            <w:tcW w:w="4900" w:type="dxa"/>
          </w:tcPr>
          <w:p w14:paraId="0897F903" w14:textId="77777777" w:rsidR="000A4E64" w:rsidRDefault="00A6234F">
            <w:pPr>
              <w:pStyle w:val="TableParagraph"/>
              <w:spacing w:before="146"/>
              <w:ind w:left="84"/>
              <w:rPr>
                <w:b/>
                <w:sz w:val="18"/>
              </w:rPr>
            </w:pPr>
            <w:r>
              <w:rPr>
                <w:b/>
                <w:color w:val="231F20"/>
                <w:spacing w:val="-2"/>
                <w:sz w:val="18"/>
              </w:rPr>
              <w:t>Bemerkung*/Maßnahme</w:t>
            </w:r>
          </w:p>
        </w:tc>
      </w:tr>
      <w:tr w:rsidR="00C957D0" w14:paraId="4E3CD09A" w14:textId="77777777" w:rsidTr="00C957D0">
        <w:trPr>
          <w:trHeight w:val="547"/>
        </w:trPr>
        <w:tc>
          <w:tcPr>
            <w:tcW w:w="4420" w:type="dxa"/>
          </w:tcPr>
          <w:p w14:paraId="1CD16E8C" w14:textId="77777777" w:rsidR="00C957D0" w:rsidRDefault="00C957D0" w:rsidP="00C957D0">
            <w:pPr>
              <w:pStyle w:val="TableParagraph"/>
              <w:spacing w:before="9"/>
              <w:rPr>
                <w:sz w:val="15"/>
              </w:rPr>
            </w:pPr>
          </w:p>
          <w:p w14:paraId="298AB1E6" w14:textId="77777777" w:rsidR="00C957D0" w:rsidRDefault="00C957D0" w:rsidP="00C957D0">
            <w:pPr>
              <w:pStyle w:val="TableParagraph"/>
              <w:ind w:left="85"/>
              <w:rPr>
                <w:sz w:val="16"/>
              </w:rPr>
            </w:pPr>
            <w:r>
              <w:rPr>
                <w:color w:val="231F20"/>
                <w:sz w:val="16"/>
              </w:rPr>
              <w:t>Absturz</w:t>
            </w:r>
            <w:r>
              <w:rPr>
                <w:color w:val="231F20"/>
                <w:spacing w:val="-2"/>
                <w:sz w:val="16"/>
              </w:rPr>
              <w:t xml:space="preserve"> </w:t>
            </w:r>
            <w:r>
              <w:rPr>
                <w:color w:val="231F20"/>
                <w:sz w:val="16"/>
              </w:rPr>
              <w:t>vom</w:t>
            </w:r>
            <w:r>
              <w:rPr>
                <w:color w:val="231F20"/>
                <w:spacing w:val="-2"/>
                <w:sz w:val="16"/>
              </w:rPr>
              <w:t xml:space="preserve"> </w:t>
            </w:r>
            <w:r>
              <w:rPr>
                <w:color w:val="231F20"/>
                <w:sz w:val="16"/>
              </w:rPr>
              <w:t>Dach</w:t>
            </w:r>
            <w:r>
              <w:rPr>
                <w:color w:val="231F20"/>
                <w:spacing w:val="-2"/>
                <w:sz w:val="16"/>
              </w:rPr>
              <w:t xml:space="preserve"> </w:t>
            </w:r>
            <w:r>
              <w:rPr>
                <w:color w:val="231F20"/>
                <w:sz w:val="16"/>
              </w:rPr>
              <w:t>(an</w:t>
            </w:r>
            <w:r>
              <w:rPr>
                <w:color w:val="231F20"/>
                <w:spacing w:val="-2"/>
                <w:sz w:val="16"/>
              </w:rPr>
              <w:t xml:space="preserve"> </w:t>
            </w:r>
            <w:r>
              <w:rPr>
                <w:color w:val="231F20"/>
                <w:sz w:val="16"/>
              </w:rPr>
              <w:t>Ortgängen,</w:t>
            </w:r>
            <w:r>
              <w:rPr>
                <w:color w:val="231F20"/>
                <w:spacing w:val="-4"/>
                <w:sz w:val="16"/>
              </w:rPr>
              <w:t xml:space="preserve"> </w:t>
            </w:r>
            <w:r>
              <w:rPr>
                <w:color w:val="231F20"/>
                <w:sz w:val="16"/>
              </w:rPr>
              <w:t>Traufkanten,</w:t>
            </w:r>
            <w:r>
              <w:rPr>
                <w:color w:val="231F20"/>
                <w:spacing w:val="-10"/>
                <w:sz w:val="16"/>
              </w:rPr>
              <w:t xml:space="preserve"> </w:t>
            </w:r>
            <w:r>
              <w:rPr>
                <w:color w:val="231F20"/>
                <w:spacing w:val="-2"/>
                <w:sz w:val="16"/>
              </w:rPr>
              <w:t>Attika)</w:t>
            </w:r>
          </w:p>
        </w:tc>
        <w:tc>
          <w:tcPr>
            <w:tcW w:w="568" w:type="dxa"/>
            <w:vAlign w:val="center"/>
          </w:tcPr>
          <w:p w14:paraId="10F5F09C" w14:textId="2DAB8CEF"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589151424"/>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481B58B2" w14:textId="2704EA4D"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660047021"/>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5C268EB0" w14:textId="77777777" w:rsidR="00C957D0" w:rsidRDefault="00C957D0" w:rsidP="00C957D0">
            <w:pPr>
              <w:pStyle w:val="TableParagraph"/>
              <w:rPr>
                <w:rFonts w:ascii="Times New Roman"/>
                <w:sz w:val="16"/>
              </w:rPr>
            </w:pPr>
          </w:p>
        </w:tc>
      </w:tr>
      <w:tr w:rsidR="00C957D0" w14:paraId="52C6385A" w14:textId="77777777" w:rsidTr="00C957D0">
        <w:trPr>
          <w:trHeight w:val="547"/>
        </w:trPr>
        <w:tc>
          <w:tcPr>
            <w:tcW w:w="4420" w:type="dxa"/>
          </w:tcPr>
          <w:p w14:paraId="0E1B758C" w14:textId="77777777" w:rsidR="00C957D0" w:rsidRDefault="00C957D0" w:rsidP="00C957D0">
            <w:pPr>
              <w:pStyle w:val="TableParagraph"/>
              <w:spacing w:before="9"/>
              <w:rPr>
                <w:sz w:val="15"/>
              </w:rPr>
            </w:pPr>
          </w:p>
          <w:p w14:paraId="4E7927EB" w14:textId="77777777" w:rsidR="00C957D0" w:rsidRDefault="00C957D0" w:rsidP="00C957D0">
            <w:pPr>
              <w:pStyle w:val="TableParagraph"/>
              <w:ind w:left="85"/>
              <w:rPr>
                <w:sz w:val="16"/>
              </w:rPr>
            </w:pPr>
            <w:r>
              <w:rPr>
                <w:color w:val="231F20"/>
                <w:sz w:val="16"/>
              </w:rPr>
              <w:t>Sturz</w:t>
            </w:r>
            <w:r>
              <w:rPr>
                <w:color w:val="231F20"/>
                <w:spacing w:val="-5"/>
                <w:sz w:val="16"/>
              </w:rPr>
              <w:t xml:space="preserve"> </w:t>
            </w:r>
            <w:r>
              <w:rPr>
                <w:color w:val="231F20"/>
                <w:sz w:val="16"/>
              </w:rPr>
              <w:t>durch</w:t>
            </w:r>
            <w:r>
              <w:rPr>
                <w:color w:val="231F20"/>
                <w:spacing w:val="-6"/>
                <w:sz w:val="16"/>
              </w:rPr>
              <w:t xml:space="preserve"> </w:t>
            </w:r>
            <w:r>
              <w:rPr>
                <w:color w:val="231F20"/>
                <w:sz w:val="16"/>
              </w:rPr>
              <w:t>Lichtkuppeln</w:t>
            </w:r>
            <w:r>
              <w:rPr>
                <w:color w:val="231F20"/>
                <w:spacing w:val="-5"/>
                <w:sz w:val="16"/>
              </w:rPr>
              <w:t xml:space="preserve"> </w:t>
            </w:r>
            <w:r>
              <w:rPr>
                <w:color w:val="231F20"/>
                <w:sz w:val="16"/>
              </w:rPr>
              <w:t>oder</w:t>
            </w:r>
            <w:r>
              <w:rPr>
                <w:color w:val="231F20"/>
                <w:spacing w:val="-5"/>
                <w:sz w:val="16"/>
              </w:rPr>
              <w:t xml:space="preserve"> </w:t>
            </w:r>
            <w:r>
              <w:rPr>
                <w:color w:val="231F20"/>
                <w:spacing w:val="-2"/>
                <w:sz w:val="16"/>
              </w:rPr>
              <w:t>Dachflächenfenster</w:t>
            </w:r>
          </w:p>
        </w:tc>
        <w:tc>
          <w:tcPr>
            <w:tcW w:w="568" w:type="dxa"/>
            <w:vAlign w:val="center"/>
          </w:tcPr>
          <w:p w14:paraId="44DC4239" w14:textId="60D661AF"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385451676"/>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08DC4462" w14:textId="5D8B49CC"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8773978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05380FE3" w14:textId="77777777" w:rsidR="00C957D0" w:rsidRDefault="00C957D0" w:rsidP="00C957D0">
            <w:pPr>
              <w:pStyle w:val="TableParagraph"/>
              <w:rPr>
                <w:rFonts w:ascii="Times New Roman"/>
                <w:sz w:val="16"/>
              </w:rPr>
            </w:pPr>
          </w:p>
        </w:tc>
      </w:tr>
      <w:tr w:rsidR="00C957D0" w14:paraId="5EFEDF51" w14:textId="77777777" w:rsidTr="00C957D0">
        <w:trPr>
          <w:trHeight w:val="547"/>
        </w:trPr>
        <w:tc>
          <w:tcPr>
            <w:tcW w:w="4420" w:type="dxa"/>
          </w:tcPr>
          <w:p w14:paraId="196CBA13" w14:textId="77777777" w:rsidR="00C957D0" w:rsidRDefault="00C957D0" w:rsidP="00C957D0">
            <w:pPr>
              <w:pStyle w:val="TableParagraph"/>
              <w:spacing w:before="9"/>
              <w:rPr>
                <w:sz w:val="15"/>
              </w:rPr>
            </w:pPr>
          </w:p>
          <w:p w14:paraId="7B2B3B86" w14:textId="77777777" w:rsidR="00C957D0" w:rsidRDefault="00C957D0" w:rsidP="00C957D0">
            <w:pPr>
              <w:pStyle w:val="TableParagraph"/>
              <w:ind w:left="85"/>
              <w:rPr>
                <w:sz w:val="16"/>
              </w:rPr>
            </w:pPr>
            <w:r>
              <w:rPr>
                <w:color w:val="231F20"/>
                <w:sz w:val="16"/>
              </w:rPr>
              <w:t>Sturz</w:t>
            </w:r>
            <w:r>
              <w:rPr>
                <w:color w:val="231F20"/>
                <w:spacing w:val="-6"/>
                <w:sz w:val="16"/>
              </w:rPr>
              <w:t xml:space="preserve"> </w:t>
            </w:r>
            <w:r>
              <w:rPr>
                <w:color w:val="231F20"/>
                <w:sz w:val="16"/>
              </w:rPr>
              <w:t>durch</w:t>
            </w:r>
            <w:r>
              <w:rPr>
                <w:color w:val="231F20"/>
                <w:spacing w:val="-6"/>
                <w:sz w:val="16"/>
              </w:rPr>
              <w:t xml:space="preserve"> </w:t>
            </w:r>
            <w:r>
              <w:rPr>
                <w:color w:val="231F20"/>
                <w:sz w:val="16"/>
              </w:rPr>
              <w:t>nichttragende</w:t>
            </w:r>
            <w:r>
              <w:rPr>
                <w:color w:val="231F20"/>
                <w:spacing w:val="-6"/>
                <w:sz w:val="16"/>
              </w:rPr>
              <w:t xml:space="preserve"> </w:t>
            </w:r>
            <w:r>
              <w:rPr>
                <w:color w:val="231F20"/>
                <w:spacing w:val="-2"/>
                <w:sz w:val="16"/>
              </w:rPr>
              <w:t>Dacheindeckungen</w:t>
            </w:r>
          </w:p>
        </w:tc>
        <w:tc>
          <w:tcPr>
            <w:tcW w:w="568" w:type="dxa"/>
            <w:vAlign w:val="center"/>
          </w:tcPr>
          <w:p w14:paraId="007AEB95" w14:textId="4FEE21C7"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920446735"/>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1D0ECF53" w14:textId="3EAE512C"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2026547252"/>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5C34571D" w14:textId="77777777" w:rsidR="00C957D0" w:rsidRDefault="00C957D0" w:rsidP="00C957D0">
            <w:pPr>
              <w:pStyle w:val="TableParagraph"/>
              <w:rPr>
                <w:rFonts w:ascii="Times New Roman"/>
                <w:sz w:val="16"/>
              </w:rPr>
            </w:pPr>
          </w:p>
        </w:tc>
      </w:tr>
      <w:tr w:rsidR="00C957D0" w14:paraId="28CA03D3" w14:textId="77777777" w:rsidTr="00C957D0">
        <w:trPr>
          <w:trHeight w:val="547"/>
        </w:trPr>
        <w:tc>
          <w:tcPr>
            <w:tcW w:w="4420" w:type="dxa"/>
          </w:tcPr>
          <w:p w14:paraId="72CA1E9C" w14:textId="77777777" w:rsidR="00C957D0" w:rsidRDefault="00C957D0" w:rsidP="00C957D0">
            <w:pPr>
              <w:pStyle w:val="TableParagraph"/>
              <w:spacing w:before="9"/>
              <w:rPr>
                <w:sz w:val="15"/>
              </w:rPr>
            </w:pPr>
          </w:p>
          <w:p w14:paraId="4F052DFF" w14:textId="77777777" w:rsidR="00C957D0" w:rsidRDefault="00C957D0" w:rsidP="00C957D0">
            <w:pPr>
              <w:pStyle w:val="TableParagraph"/>
              <w:ind w:left="85"/>
              <w:rPr>
                <w:sz w:val="16"/>
              </w:rPr>
            </w:pPr>
            <w:r>
              <w:rPr>
                <w:color w:val="231F20"/>
                <w:sz w:val="16"/>
              </w:rPr>
              <w:t>Aufstieg</w:t>
            </w:r>
            <w:r>
              <w:rPr>
                <w:color w:val="231F20"/>
                <w:spacing w:val="-2"/>
                <w:sz w:val="16"/>
              </w:rPr>
              <w:t xml:space="preserve"> </w:t>
            </w:r>
            <w:r>
              <w:rPr>
                <w:color w:val="231F20"/>
                <w:sz w:val="16"/>
              </w:rPr>
              <w:t>aufs</w:t>
            </w:r>
            <w:r>
              <w:rPr>
                <w:color w:val="231F20"/>
                <w:spacing w:val="-2"/>
                <w:sz w:val="16"/>
              </w:rPr>
              <w:t xml:space="preserve"> </w:t>
            </w:r>
            <w:r>
              <w:rPr>
                <w:color w:val="231F20"/>
                <w:spacing w:val="-4"/>
                <w:sz w:val="16"/>
              </w:rPr>
              <w:t>Dach</w:t>
            </w:r>
          </w:p>
        </w:tc>
        <w:tc>
          <w:tcPr>
            <w:tcW w:w="568" w:type="dxa"/>
            <w:vAlign w:val="center"/>
          </w:tcPr>
          <w:p w14:paraId="041E1EEC" w14:textId="63EA7C07"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8146212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79DC4D44" w14:textId="74D34AFF"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213323921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138D24D0" w14:textId="77777777" w:rsidR="00C957D0" w:rsidRDefault="00C957D0" w:rsidP="00C957D0">
            <w:pPr>
              <w:pStyle w:val="TableParagraph"/>
              <w:rPr>
                <w:rFonts w:ascii="Times New Roman"/>
                <w:sz w:val="16"/>
              </w:rPr>
            </w:pPr>
          </w:p>
        </w:tc>
      </w:tr>
      <w:tr w:rsidR="00C957D0" w14:paraId="51388201" w14:textId="77777777" w:rsidTr="00C957D0">
        <w:trPr>
          <w:trHeight w:val="547"/>
        </w:trPr>
        <w:tc>
          <w:tcPr>
            <w:tcW w:w="4420" w:type="dxa"/>
          </w:tcPr>
          <w:p w14:paraId="69017B55" w14:textId="77777777" w:rsidR="00C957D0" w:rsidRDefault="00C957D0" w:rsidP="00C957D0">
            <w:pPr>
              <w:pStyle w:val="TableParagraph"/>
              <w:spacing w:before="6" w:line="240" w:lineRule="atLeast"/>
              <w:ind w:left="85"/>
              <w:rPr>
                <w:sz w:val="16"/>
              </w:rPr>
            </w:pPr>
            <w:r>
              <w:rPr>
                <w:color w:val="231F20"/>
                <w:sz w:val="16"/>
              </w:rPr>
              <w:t>Absturz</w:t>
            </w:r>
            <w:r>
              <w:rPr>
                <w:color w:val="231F20"/>
                <w:spacing w:val="-8"/>
                <w:sz w:val="16"/>
              </w:rPr>
              <w:t xml:space="preserve"> </w:t>
            </w:r>
            <w:r>
              <w:rPr>
                <w:color w:val="231F20"/>
                <w:sz w:val="16"/>
              </w:rPr>
              <w:t>beim</w:t>
            </w:r>
            <w:r>
              <w:rPr>
                <w:color w:val="231F20"/>
                <w:spacing w:val="-12"/>
                <w:sz w:val="16"/>
              </w:rPr>
              <w:t xml:space="preserve"> </w:t>
            </w:r>
            <w:r>
              <w:rPr>
                <w:color w:val="231F20"/>
                <w:sz w:val="16"/>
              </w:rPr>
              <w:t>Annehmen</w:t>
            </w:r>
            <w:r>
              <w:rPr>
                <w:color w:val="231F20"/>
                <w:spacing w:val="-5"/>
                <w:sz w:val="16"/>
              </w:rPr>
              <w:t xml:space="preserve"> </w:t>
            </w:r>
            <w:r>
              <w:rPr>
                <w:color w:val="231F20"/>
                <w:sz w:val="16"/>
              </w:rPr>
              <w:t>der</w:t>
            </w:r>
            <w:r>
              <w:rPr>
                <w:color w:val="231F20"/>
                <w:spacing w:val="-7"/>
                <w:sz w:val="16"/>
              </w:rPr>
              <w:t xml:space="preserve"> </w:t>
            </w:r>
            <w:r>
              <w:rPr>
                <w:color w:val="231F20"/>
                <w:sz w:val="16"/>
              </w:rPr>
              <w:t>Module</w:t>
            </w:r>
            <w:r>
              <w:rPr>
                <w:color w:val="231F20"/>
                <w:spacing w:val="-6"/>
                <w:sz w:val="16"/>
              </w:rPr>
              <w:t xml:space="preserve"> </w:t>
            </w:r>
            <w:r>
              <w:rPr>
                <w:color w:val="231F20"/>
                <w:sz w:val="16"/>
              </w:rPr>
              <w:t>an</w:t>
            </w:r>
            <w:r>
              <w:rPr>
                <w:color w:val="231F20"/>
                <w:spacing w:val="-7"/>
                <w:sz w:val="16"/>
              </w:rPr>
              <w:t xml:space="preserve"> </w:t>
            </w:r>
            <w:r>
              <w:rPr>
                <w:color w:val="231F20"/>
                <w:sz w:val="16"/>
              </w:rPr>
              <w:t>der</w:t>
            </w:r>
            <w:r>
              <w:rPr>
                <w:color w:val="231F20"/>
                <w:spacing w:val="-7"/>
                <w:sz w:val="16"/>
              </w:rPr>
              <w:t xml:space="preserve"> </w:t>
            </w:r>
            <w:r>
              <w:rPr>
                <w:color w:val="231F20"/>
                <w:sz w:val="16"/>
              </w:rPr>
              <w:t>Dachkante (besondere Sicherungsmaßnahmen erforderlich)</w:t>
            </w:r>
          </w:p>
        </w:tc>
        <w:tc>
          <w:tcPr>
            <w:tcW w:w="568" w:type="dxa"/>
            <w:vAlign w:val="center"/>
          </w:tcPr>
          <w:p w14:paraId="1402F838" w14:textId="798768E6"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799959237"/>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0313D84F" w14:textId="1956D4C6"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773781351"/>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2B5E06D2" w14:textId="77777777" w:rsidR="00C957D0" w:rsidRDefault="00C957D0" w:rsidP="00C957D0">
            <w:pPr>
              <w:pStyle w:val="TableParagraph"/>
              <w:rPr>
                <w:rFonts w:ascii="Times New Roman"/>
                <w:sz w:val="16"/>
              </w:rPr>
            </w:pPr>
          </w:p>
        </w:tc>
      </w:tr>
      <w:tr w:rsidR="00C957D0" w14:paraId="54B68E2F" w14:textId="77777777" w:rsidTr="00C957D0">
        <w:trPr>
          <w:trHeight w:val="547"/>
        </w:trPr>
        <w:tc>
          <w:tcPr>
            <w:tcW w:w="4420" w:type="dxa"/>
          </w:tcPr>
          <w:p w14:paraId="7FE0376D" w14:textId="77777777" w:rsidR="00C957D0" w:rsidRDefault="00C957D0" w:rsidP="00C957D0">
            <w:pPr>
              <w:pStyle w:val="TableParagraph"/>
              <w:spacing w:before="9"/>
              <w:rPr>
                <w:sz w:val="15"/>
              </w:rPr>
            </w:pPr>
          </w:p>
          <w:p w14:paraId="57BB5359" w14:textId="77777777" w:rsidR="00C957D0" w:rsidRDefault="00C957D0" w:rsidP="00C957D0">
            <w:pPr>
              <w:pStyle w:val="TableParagraph"/>
              <w:ind w:left="85"/>
              <w:rPr>
                <w:sz w:val="16"/>
              </w:rPr>
            </w:pPr>
            <w:r>
              <w:rPr>
                <w:color w:val="231F20"/>
                <w:sz w:val="16"/>
              </w:rPr>
              <w:t>Elektrische</w:t>
            </w:r>
            <w:r>
              <w:rPr>
                <w:color w:val="231F20"/>
                <w:spacing w:val="-3"/>
                <w:sz w:val="16"/>
              </w:rPr>
              <w:t xml:space="preserve"> </w:t>
            </w:r>
            <w:r>
              <w:rPr>
                <w:color w:val="231F20"/>
                <w:sz w:val="16"/>
              </w:rPr>
              <w:t>Freileitungen</w:t>
            </w:r>
            <w:r>
              <w:rPr>
                <w:color w:val="231F20"/>
                <w:spacing w:val="-1"/>
                <w:sz w:val="16"/>
              </w:rPr>
              <w:t xml:space="preserve"> </w:t>
            </w:r>
            <w:r>
              <w:rPr>
                <w:color w:val="231F20"/>
                <w:sz w:val="16"/>
              </w:rPr>
              <w:t>in</w:t>
            </w:r>
            <w:r>
              <w:rPr>
                <w:color w:val="231F20"/>
                <w:spacing w:val="-2"/>
                <w:sz w:val="16"/>
              </w:rPr>
              <w:t xml:space="preserve"> </w:t>
            </w:r>
            <w:r>
              <w:rPr>
                <w:color w:val="231F20"/>
                <w:sz w:val="16"/>
              </w:rPr>
              <w:t>der</w:t>
            </w:r>
            <w:r>
              <w:rPr>
                <w:color w:val="231F20"/>
                <w:spacing w:val="-1"/>
                <w:sz w:val="16"/>
              </w:rPr>
              <w:t xml:space="preserve"> </w:t>
            </w:r>
            <w:r>
              <w:rPr>
                <w:color w:val="231F20"/>
                <w:spacing w:val="-4"/>
                <w:sz w:val="16"/>
              </w:rPr>
              <w:t>Nähe</w:t>
            </w:r>
          </w:p>
        </w:tc>
        <w:tc>
          <w:tcPr>
            <w:tcW w:w="568" w:type="dxa"/>
            <w:vAlign w:val="center"/>
          </w:tcPr>
          <w:p w14:paraId="71DE46FB" w14:textId="2B02D073"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247806028"/>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3A8CABE3" w14:textId="01C4299C"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717232932"/>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41AAE8EC" w14:textId="77777777" w:rsidR="00C957D0" w:rsidRDefault="00C957D0" w:rsidP="00C957D0">
            <w:pPr>
              <w:pStyle w:val="TableParagraph"/>
              <w:rPr>
                <w:rFonts w:ascii="Times New Roman"/>
                <w:sz w:val="16"/>
              </w:rPr>
            </w:pPr>
          </w:p>
        </w:tc>
      </w:tr>
      <w:tr w:rsidR="00C957D0" w14:paraId="66531273" w14:textId="77777777" w:rsidTr="00C957D0">
        <w:trPr>
          <w:trHeight w:val="547"/>
        </w:trPr>
        <w:tc>
          <w:tcPr>
            <w:tcW w:w="4420" w:type="dxa"/>
          </w:tcPr>
          <w:p w14:paraId="7A7982DA" w14:textId="77777777" w:rsidR="00C957D0" w:rsidRDefault="00C957D0" w:rsidP="00C957D0">
            <w:pPr>
              <w:pStyle w:val="TableParagraph"/>
              <w:spacing w:before="9"/>
              <w:rPr>
                <w:sz w:val="15"/>
              </w:rPr>
            </w:pPr>
          </w:p>
          <w:p w14:paraId="229DE6F9" w14:textId="77777777" w:rsidR="00C957D0" w:rsidRDefault="00C957D0" w:rsidP="00C957D0">
            <w:pPr>
              <w:pStyle w:val="TableParagraph"/>
              <w:ind w:left="85"/>
              <w:rPr>
                <w:sz w:val="16"/>
              </w:rPr>
            </w:pPr>
            <w:r>
              <w:rPr>
                <w:color w:val="231F20"/>
                <w:spacing w:val="-2"/>
                <w:sz w:val="16"/>
              </w:rPr>
              <w:t>Herabfallende</w:t>
            </w:r>
            <w:r>
              <w:rPr>
                <w:color w:val="231F20"/>
                <w:sz w:val="16"/>
              </w:rPr>
              <w:t xml:space="preserve"> </w:t>
            </w:r>
            <w:r>
              <w:rPr>
                <w:color w:val="231F20"/>
                <w:spacing w:val="-2"/>
                <w:sz w:val="16"/>
              </w:rPr>
              <w:t>Teile</w:t>
            </w:r>
            <w:r>
              <w:rPr>
                <w:color w:val="231F20"/>
                <w:spacing w:val="2"/>
                <w:sz w:val="16"/>
              </w:rPr>
              <w:t xml:space="preserve"> </w:t>
            </w:r>
            <w:r>
              <w:rPr>
                <w:color w:val="231F20"/>
                <w:spacing w:val="-2"/>
                <w:sz w:val="16"/>
              </w:rPr>
              <w:t>und</w:t>
            </w:r>
            <w:r>
              <w:rPr>
                <w:color w:val="231F20"/>
                <w:spacing w:val="3"/>
                <w:sz w:val="16"/>
              </w:rPr>
              <w:t xml:space="preserve"> </w:t>
            </w:r>
            <w:r>
              <w:rPr>
                <w:color w:val="231F20"/>
                <w:spacing w:val="-2"/>
                <w:sz w:val="16"/>
              </w:rPr>
              <w:t>Werkzeug</w:t>
            </w:r>
            <w:r>
              <w:rPr>
                <w:color w:val="231F20"/>
                <w:spacing w:val="3"/>
                <w:sz w:val="16"/>
              </w:rPr>
              <w:t xml:space="preserve"> </w:t>
            </w:r>
            <w:r>
              <w:rPr>
                <w:color w:val="231F20"/>
                <w:spacing w:val="-2"/>
                <w:sz w:val="16"/>
              </w:rPr>
              <w:t>(Verkehrssicherung)</w:t>
            </w:r>
          </w:p>
        </w:tc>
        <w:tc>
          <w:tcPr>
            <w:tcW w:w="568" w:type="dxa"/>
            <w:vAlign w:val="center"/>
          </w:tcPr>
          <w:p w14:paraId="470AA7AA" w14:textId="658B2DFC"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275520985"/>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657A4BB8" w14:textId="0EFC2DDD"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158072397"/>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1FB7B979" w14:textId="77777777" w:rsidR="00C957D0" w:rsidRDefault="00C957D0" w:rsidP="00C957D0">
            <w:pPr>
              <w:pStyle w:val="TableParagraph"/>
              <w:rPr>
                <w:rFonts w:ascii="Times New Roman"/>
                <w:sz w:val="16"/>
              </w:rPr>
            </w:pPr>
          </w:p>
        </w:tc>
      </w:tr>
      <w:tr w:rsidR="00C957D0" w14:paraId="197D08AE" w14:textId="77777777" w:rsidTr="00C957D0">
        <w:trPr>
          <w:trHeight w:val="547"/>
        </w:trPr>
        <w:tc>
          <w:tcPr>
            <w:tcW w:w="4420" w:type="dxa"/>
          </w:tcPr>
          <w:p w14:paraId="1BF7A829" w14:textId="77777777" w:rsidR="00C957D0" w:rsidRDefault="00C957D0" w:rsidP="00C957D0">
            <w:pPr>
              <w:pStyle w:val="TableParagraph"/>
              <w:spacing w:before="9"/>
              <w:rPr>
                <w:sz w:val="15"/>
              </w:rPr>
            </w:pPr>
          </w:p>
          <w:p w14:paraId="06FAF355" w14:textId="77777777" w:rsidR="00C957D0" w:rsidRDefault="00C957D0" w:rsidP="00C957D0">
            <w:pPr>
              <w:pStyle w:val="TableParagraph"/>
              <w:ind w:left="85"/>
              <w:rPr>
                <w:sz w:val="16"/>
              </w:rPr>
            </w:pPr>
            <w:r>
              <w:rPr>
                <w:color w:val="231F20"/>
                <w:sz w:val="16"/>
              </w:rPr>
              <w:t>Sonnenstrahlung,</w:t>
            </w:r>
            <w:r>
              <w:rPr>
                <w:color w:val="231F20"/>
                <w:spacing w:val="-2"/>
                <w:sz w:val="16"/>
              </w:rPr>
              <w:t xml:space="preserve"> </w:t>
            </w:r>
            <w:r>
              <w:rPr>
                <w:color w:val="231F20"/>
                <w:sz w:val="16"/>
              </w:rPr>
              <w:t>Hitze,</w:t>
            </w:r>
            <w:r>
              <w:rPr>
                <w:color w:val="231F20"/>
                <w:spacing w:val="-3"/>
                <w:sz w:val="16"/>
              </w:rPr>
              <w:t xml:space="preserve"> </w:t>
            </w:r>
            <w:r>
              <w:rPr>
                <w:color w:val="231F20"/>
                <w:sz w:val="16"/>
              </w:rPr>
              <w:t>Kälte,</w:t>
            </w:r>
            <w:r>
              <w:rPr>
                <w:color w:val="231F20"/>
                <w:spacing w:val="-1"/>
                <w:sz w:val="16"/>
              </w:rPr>
              <w:t xml:space="preserve"> </w:t>
            </w:r>
            <w:r>
              <w:rPr>
                <w:color w:val="231F20"/>
                <w:spacing w:val="-2"/>
                <w:sz w:val="16"/>
              </w:rPr>
              <w:t>Nässe</w:t>
            </w:r>
          </w:p>
        </w:tc>
        <w:tc>
          <w:tcPr>
            <w:tcW w:w="568" w:type="dxa"/>
            <w:vAlign w:val="center"/>
          </w:tcPr>
          <w:p w14:paraId="45EC80CD" w14:textId="5546AEC6"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323246540"/>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568" w:type="dxa"/>
            <w:vAlign w:val="center"/>
          </w:tcPr>
          <w:p w14:paraId="73C08D9C" w14:textId="177E96F4" w:rsidR="00C957D0" w:rsidRDefault="00C47567" w:rsidP="00C957D0">
            <w:pPr>
              <w:pStyle w:val="TableParagraph"/>
              <w:spacing w:line="144" w:lineRule="exact"/>
              <w:ind w:left="211"/>
              <w:rPr>
                <w:sz w:val="14"/>
              </w:rPr>
            </w:pPr>
            <w:sdt>
              <w:sdtPr>
                <w:rPr>
                  <w:rFonts w:ascii="Times New Roman" w:hAnsi="Times New Roman"/>
                  <w:color w:val="231F20"/>
                  <w:spacing w:val="40"/>
                  <w:position w:val="1"/>
                  <w:sz w:val="16"/>
                </w:rPr>
                <w:id w:val="-152069486"/>
                <w14:checkbox>
                  <w14:checked w14:val="0"/>
                  <w14:checkedState w14:val="2612" w14:font="MS Gothic"/>
                  <w14:uncheckedState w14:val="2610" w14:font="MS Gothic"/>
                </w14:checkbox>
              </w:sdtPr>
              <w:sdtEndPr/>
              <w:sdtContent>
                <w:r w:rsidR="00C957D0" w:rsidRPr="00E50487">
                  <w:rPr>
                    <w:rFonts w:ascii="MS Gothic" w:eastAsia="MS Gothic" w:hAnsi="MS Gothic" w:hint="eastAsia"/>
                    <w:color w:val="231F20"/>
                    <w:spacing w:val="40"/>
                    <w:position w:val="1"/>
                    <w:sz w:val="16"/>
                  </w:rPr>
                  <w:t>☐</w:t>
                </w:r>
              </w:sdtContent>
            </w:sdt>
          </w:p>
        </w:tc>
        <w:tc>
          <w:tcPr>
            <w:tcW w:w="4900" w:type="dxa"/>
          </w:tcPr>
          <w:p w14:paraId="3D059049" w14:textId="77777777" w:rsidR="00C957D0" w:rsidRDefault="00C957D0" w:rsidP="00C957D0">
            <w:pPr>
              <w:pStyle w:val="TableParagraph"/>
              <w:rPr>
                <w:rFonts w:ascii="Times New Roman"/>
                <w:sz w:val="16"/>
              </w:rPr>
            </w:pPr>
          </w:p>
        </w:tc>
      </w:tr>
      <w:tr w:rsidR="00C957D0" w14:paraId="19389128" w14:textId="77777777" w:rsidTr="00C957D0">
        <w:trPr>
          <w:trHeight w:val="547"/>
        </w:trPr>
        <w:tc>
          <w:tcPr>
            <w:tcW w:w="4420" w:type="dxa"/>
          </w:tcPr>
          <w:p w14:paraId="6CC2AB9D" w14:textId="77777777" w:rsidR="00C957D0" w:rsidRDefault="00C957D0" w:rsidP="00C957D0">
            <w:pPr>
              <w:pStyle w:val="TableParagraph"/>
              <w:spacing w:before="9"/>
              <w:rPr>
                <w:sz w:val="15"/>
              </w:rPr>
            </w:pPr>
          </w:p>
          <w:p w14:paraId="033E8CEA" w14:textId="77777777" w:rsidR="00C957D0" w:rsidRDefault="00C957D0" w:rsidP="00C957D0">
            <w:pPr>
              <w:pStyle w:val="TableParagraph"/>
              <w:ind w:left="85"/>
              <w:rPr>
                <w:sz w:val="16"/>
              </w:rPr>
            </w:pPr>
            <w:r>
              <w:rPr>
                <w:color w:val="231F20"/>
                <w:sz w:val="16"/>
              </w:rPr>
              <w:t>Stolper-/Sturzstellen</w:t>
            </w:r>
            <w:r>
              <w:rPr>
                <w:color w:val="231F20"/>
                <w:spacing w:val="-2"/>
                <w:sz w:val="16"/>
              </w:rPr>
              <w:t xml:space="preserve"> </w:t>
            </w:r>
            <w:r>
              <w:rPr>
                <w:color w:val="231F20"/>
                <w:sz w:val="16"/>
              </w:rPr>
              <w:t>auf</w:t>
            </w:r>
            <w:r>
              <w:rPr>
                <w:color w:val="231F20"/>
                <w:spacing w:val="-1"/>
                <w:sz w:val="16"/>
              </w:rPr>
              <w:t xml:space="preserve"> </w:t>
            </w:r>
            <w:r>
              <w:rPr>
                <w:color w:val="231F20"/>
                <w:spacing w:val="-2"/>
                <w:sz w:val="16"/>
              </w:rPr>
              <w:t>Verkehrswegen</w:t>
            </w:r>
          </w:p>
        </w:tc>
        <w:tc>
          <w:tcPr>
            <w:tcW w:w="568" w:type="dxa"/>
            <w:vAlign w:val="center"/>
          </w:tcPr>
          <w:p w14:paraId="424E2C99" w14:textId="31693469"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040041227"/>
                <w14:checkbox>
                  <w14:checked w14:val="0"/>
                  <w14:checkedState w14:val="2612" w14:font="MS Gothic"/>
                  <w14:uncheckedState w14:val="2610" w14:font="MS Gothic"/>
                </w14:checkbox>
              </w:sdtPr>
              <w:sdtEndPr/>
              <w:sdtContent>
                <w:r w:rsidR="00C957D0" w:rsidRPr="00E90BAB">
                  <w:rPr>
                    <w:rFonts w:ascii="MS Gothic" w:eastAsia="MS Gothic" w:hAnsi="MS Gothic" w:hint="eastAsia"/>
                    <w:color w:val="231F20"/>
                    <w:spacing w:val="40"/>
                    <w:position w:val="1"/>
                    <w:sz w:val="16"/>
                  </w:rPr>
                  <w:t>☐</w:t>
                </w:r>
              </w:sdtContent>
            </w:sdt>
          </w:p>
        </w:tc>
        <w:tc>
          <w:tcPr>
            <w:tcW w:w="568" w:type="dxa"/>
            <w:vAlign w:val="center"/>
          </w:tcPr>
          <w:p w14:paraId="5FDEFF47" w14:textId="61B7BE06" w:rsidR="00C957D0" w:rsidRDefault="00C47567" w:rsidP="00C957D0">
            <w:pPr>
              <w:pStyle w:val="TableParagraph"/>
              <w:spacing w:line="145" w:lineRule="exact"/>
              <w:ind w:left="211"/>
              <w:rPr>
                <w:sz w:val="14"/>
              </w:rPr>
            </w:pPr>
            <w:sdt>
              <w:sdtPr>
                <w:rPr>
                  <w:rFonts w:ascii="Times New Roman" w:hAnsi="Times New Roman"/>
                  <w:color w:val="231F20"/>
                  <w:spacing w:val="40"/>
                  <w:position w:val="1"/>
                  <w:sz w:val="16"/>
                </w:rPr>
                <w:id w:val="1478027271"/>
                <w14:checkbox>
                  <w14:checked w14:val="0"/>
                  <w14:checkedState w14:val="2612" w14:font="MS Gothic"/>
                  <w14:uncheckedState w14:val="2610" w14:font="MS Gothic"/>
                </w14:checkbox>
              </w:sdtPr>
              <w:sdtEndPr/>
              <w:sdtContent>
                <w:r w:rsidR="00C957D0" w:rsidRPr="00E90BAB">
                  <w:rPr>
                    <w:rFonts w:ascii="MS Gothic" w:eastAsia="MS Gothic" w:hAnsi="MS Gothic" w:hint="eastAsia"/>
                    <w:color w:val="231F20"/>
                    <w:spacing w:val="40"/>
                    <w:position w:val="1"/>
                    <w:sz w:val="16"/>
                  </w:rPr>
                  <w:t>☐</w:t>
                </w:r>
              </w:sdtContent>
            </w:sdt>
          </w:p>
        </w:tc>
        <w:tc>
          <w:tcPr>
            <w:tcW w:w="4900" w:type="dxa"/>
          </w:tcPr>
          <w:p w14:paraId="08F424E8" w14:textId="77777777" w:rsidR="00C957D0" w:rsidRDefault="00C957D0" w:rsidP="00C957D0">
            <w:pPr>
              <w:pStyle w:val="TableParagraph"/>
              <w:rPr>
                <w:rFonts w:ascii="Times New Roman"/>
                <w:sz w:val="16"/>
              </w:rPr>
            </w:pPr>
          </w:p>
        </w:tc>
      </w:tr>
    </w:tbl>
    <w:p w14:paraId="2A2559D7" w14:textId="77777777" w:rsidR="000A4E64" w:rsidRDefault="00C47567">
      <w:pPr>
        <w:pStyle w:val="Textkrper"/>
        <w:spacing w:before="6"/>
        <w:rPr>
          <w:sz w:val="11"/>
        </w:rPr>
      </w:pPr>
      <w:r>
        <w:pict w14:anchorId="2CEFEC3D">
          <v:shapetype id="_x0000_t202" coordsize="21600,21600" o:spt="202" path="m,l,21600r21600,l21600,xe">
            <v:stroke joinstyle="miter"/>
            <v:path gradientshapeok="t" o:connecttype="rect"/>
          </v:shapetype>
          <v:shape id="docshape10" o:spid="_x0000_s1029" type="#_x0000_t202" style="position:absolute;margin-left:36.25pt;margin-top:7.85pt;width:522.8pt;height:27.9pt;z-index:-15726592;mso-wrap-distance-left:0;mso-wrap-distance-right:0;mso-position-horizontal-relative:page;mso-position-vertical-relative:text" fillcolor="#fcd4d2" stroked="f">
            <v:textbox inset="0,0,0,0">
              <w:txbxContent>
                <w:p w14:paraId="6B13B5BA" w14:textId="77777777" w:rsidR="000A4E64" w:rsidRDefault="00A6234F">
                  <w:pPr>
                    <w:pStyle w:val="Textkrper"/>
                    <w:spacing w:before="44" w:line="297" w:lineRule="auto"/>
                    <w:ind w:left="85" w:right="243"/>
                    <w:rPr>
                      <w:color w:val="000000"/>
                    </w:rPr>
                  </w:pPr>
                  <w:r>
                    <w:rPr>
                      <w:color w:val="231F20"/>
                    </w:rPr>
                    <w:t>*Zu</w:t>
                  </w:r>
                  <w:r>
                    <w:rPr>
                      <w:color w:val="231F20"/>
                      <w:spacing w:val="-5"/>
                    </w:rPr>
                    <w:t xml:space="preserve"> </w:t>
                  </w:r>
                  <w:r>
                    <w:rPr>
                      <w:color w:val="231F20"/>
                    </w:rPr>
                    <w:t>jeder</w:t>
                  </w:r>
                  <w:r>
                    <w:rPr>
                      <w:color w:val="231F20"/>
                      <w:spacing w:val="-5"/>
                    </w:rPr>
                    <w:t xml:space="preserve"> </w:t>
                  </w:r>
                  <w:r>
                    <w:rPr>
                      <w:color w:val="231F20"/>
                    </w:rPr>
                    <w:t>Gefahr</w:t>
                  </w:r>
                  <w:r>
                    <w:rPr>
                      <w:color w:val="231F20"/>
                      <w:spacing w:val="-4"/>
                    </w:rPr>
                    <w:t xml:space="preserve"> </w:t>
                  </w:r>
                  <w:r>
                    <w:rPr>
                      <w:color w:val="231F20"/>
                    </w:rPr>
                    <w:t>muss</w:t>
                  </w:r>
                  <w:r>
                    <w:rPr>
                      <w:color w:val="231F20"/>
                      <w:spacing w:val="-4"/>
                    </w:rPr>
                    <w:t xml:space="preserve"> </w:t>
                  </w:r>
                  <w:r>
                    <w:rPr>
                      <w:color w:val="231F20"/>
                    </w:rPr>
                    <w:t>eine</w:t>
                  </w:r>
                  <w:r>
                    <w:rPr>
                      <w:color w:val="231F20"/>
                      <w:spacing w:val="-5"/>
                    </w:rPr>
                    <w:t xml:space="preserve"> </w:t>
                  </w:r>
                  <w:r>
                    <w:rPr>
                      <w:color w:val="231F20"/>
                    </w:rPr>
                    <w:t>wirksame</w:t>
                  </w:r>
                  <w:r>
                    <w:rPr>
                      <w:color w:val="231F20"/>
                      <w:spacing w:val="-5"/>
                    </w:rPr>
                    <w:t xml:space="preserve"> </w:t>
                  </w:r>
                  <w:r>
                    <w:rPr>
                      <w:color w:val="231F20"/>
                    </w:rPr>
                    <w:t>Maßnahme</w:t>
                  </w:r>
                  <w:r>
                    <w:rPr>
                      <w:color w:val="231F20"/>
                      <w:spacing w:val="-4"/>
                    </w:rPr>
                    <w:t xml:space="preserve"> </w:t>
                  </w:r>
                  <w:r>
                    <w:rPr>
                      <w:color w:val="231F20"/>
                    </w:rPr>
                    <w:t>getroffen</w:t>
                  </w:r>
                  <w:r>
                    <w:rPr>
                      <w:color w:val="231F20"/>
                      <w:spacing w:val="-4"/>
                    </w:rPr>
                    <w:t xml:space="preserve"> </w:t>
                  </w:r>
                  <w:r>
                    <w:rPr>
                      <w:color w:val="231F20"/>
                    </w:rPr>
                    <w:t>werden,</w:t>
                  </w:r>
                  <w:r>
                    <w:rPr>
                      <w:color w:val="231F20"/>
                      <w:spacing w:val="-5"/>
                    </w:rPr>
                    <w:t xml:space="preserve"> </w:t>
                  </w:r>
                  <w:r>
                    <w:rPr>
                      <w:color w:val="231F20"/>
                    </w:rPr>
                    <w:t>ggf.</w:t>
                  </w:r>
                  <w:r>
                    <w:rPr>
                      <w:color w:val="231F20"/>
                      <w:spacing w:val="-5"/>
                    </w:rPr>
                    <w:t xml:space="preserve"> </w:t>
                  </w:r>
                  <w:r>
                    <w:rPr>
                      <w:color w:val="231F20"/>
                    </w:rPr>
                    <w:t>Feld</w:t>
                  </w:r>
                  <w:r>
                    <w:rPr>
                      <w:color w:val="231F20"/>
                      <w:spacing w:val="-4"/>
                    </w:rPr>
                    <w:t xml:space="preserve"> </w:t>
                  </w:r>
                  <w:r>
                    <w:rPr>
                      <w:color w:val="231F20"/>
                    </w:rPr>
                    <w:t>„Weitere</w:t>
                  </w:r>
                  <w:r>
                    <w:rPr>
                      <w:color w:val="231F20"/>
                      <w:spacing w:val="-5"/>
                    </w:rPr>
                    <w:t xml:space="preserve"> </w:t>
                  </w:r>
                  <w:r>
                    <w:rPr>
                      <w:color w:val="231F20"/>
                    </w:rPr>
                    <w:t>Maßnahmen</w:t>
                  </w:r>
                  <w:r>
                    <w:rPr>
                      <w:color w:val="231F20"/>
                      <w:spacing w:val="-4"/>
                    </w:rPr>
                    <w:t xml:space="preserve"> </w:t>
                  </w:r>
                  <w:r>
                    <w:rPr>
                      <w:color w:val="231F20"/>
                    </w:rPr>
                    <w:t>bzw.</w:t>
                  </w:r>
                  <w:r>
                    <w:rPr>
                      <w:color w:val="231F20"/>
                      <w:spacing w:val="-4"/>
                    </w:rPr>
                    <w:t xml:space="preserve"> </w:t>
                  </w:r>
                  <w:r>
                    <w:rPr>
                      <w:color w:val="231F20"/>
                    </w:rPr>
                    <w:t>Erläuterungen</w:t>
                  </w:r>
                  <w:r>
                    <w:rPr>
                      <w:color w:val="231F20"/>
                      <w:spacing w:val="-4"/>
                    </w:rPr>
                    <w:t xml:space="preserve"> </w:t>
                  </w:r>
                  <w:r>
                    <w:rPr>
                      <w:color w:val="231F20"/>
                    </w:rPr>
                    <w:t>zu Seite 1 und 2“ benutzen.</w:t>
                  </w:r>
                </w:p>
              </w:txbxContent>
            </v:textbox>
            <w10:wrap type="topAndBottom" anchorx="page"/>
          </v:shape>
        </w:pict>
      </w:r>
    </w:p>
    <w:p w14:paraId="75F44A52" w14:textId="77777777" w:rsidR="000A4E64" w:rsidRDefault="000A4E64">
      <w:pPr>
        <w:pStyle w:val="Textkrper"/>
        <w:spacing w:before="6"/>
        <w:rPr>
          <w:sz w:val="10"/>
        </w:rPr>
      </w:pPr>
    </w:p>
    <w:p w14:paraId="37D414FD" w14:textId="54791589" w:rsidR="000A4E64" w:rsidRDefault="00E22B91">
      <w:pPr>
        <w:spacing w:before="95"/>
        <w:ind w:left="205"/>
        <w:rPr>
          <w:b/>
          <w:sz w:val="16"/>
        </w:rPr>
      </w:pPr>
      <w:r w:rsidRPr="00E22B91">
        <w:rPr>
          <w:b/>
          <w:color w:val="DA2128"/>
          <w:sz w:val="16"/>
        </w:rPr>
        <w:t>Sofern sicheres Arbeiten nicht gewährleistet werden kann, Kontakt mit der oder dem Vorgesetzten bzw. der oder dem Unternehmer/-in aufnehmen!</w:t>
      </w:r>
    </w:p>
    <w:p w14:paraId="5E3608A6" w14:textId="60143A5A" w:rsidR="000A4E64" w:rsidRDefault="00C47567">
      <w:pPr>
        <w:pStyle w:val="berschrift2"/>
        <w:spacing w:before="131" w:line="254" w:lineRule="auto"/>
        <w:ind w:left="205" w:right="1522"/>
      </w:pPr>
      <w:r w:rsidRPr="00C47567">
        <w:rPr>
          <w:color w:val="009391"/>
        </w:rPr>
        <w:t>Diese Gefährdungsbeurteilung ergänzt die betriebliche Gefährdungsbeurteilung. Sie wurde vor Beginn der Arbeiten erstellt, die Maßnahmen wurden umgesetzt und auf Wirksamkeit überprüft.</w:t>
      </w:r>
    </w:p>
    <w:p w14:paraId="59F6A0DE" w14:textId="77777777" w:rsidR="000A4E64" w:rsidRDefault="000A4E64">
      <w:pPr>
        <w:pStyle w:val="Textkrper"/>
        <w:rPr>
          <w:b/>
          <w:sz w:val="20"/>
        </w:rPr>
      </w:pPr>
    </w:p>
    <w:p w14:paraId="6586594F" w14:textId="77777777" w:rsidR="000A4E64" w:rsidRDefault="00C47567">
      <w:pPr>
        <w:pStyle w:val="Textkrper"/>
        <w:spacing w:before="5"/>
        <w:rPr>
          <w:b/>
          <w:sz w:val="27"/>
        </w:rPr>
      </w:pPr>
      <w:r>
        <w:pict w14:anchorId="0B46A972">
          <v:shape id="docshape11" o:spid="_x0000_s1028" style="position:absolute;margin-left:36pt;margin-top:17pt;width:248.2pt;height:.1pt;z-index:-15726080;mso-wrap-distance-left:0;mso-wrap-distance-right:0;mso-position-horizontal-relative:page" coordorigin="720,340" coordsize="4964,0" path="m720,340r4963,e" filled="f" strokecolor="#231f20" strokeweight=".5pt">
            <v:path arrowok="t"/>
            <w10:wrap type="topAndBottom" anchorx="page"/>
          </v:shape>
        </w:pict>
      </w:r>
      <w:r>
        <w:pict w14:anchorId="30DF2BC1">
          <v:shape id="docshape12" o:spid="_x0000_s1027" style="position:absolute;margin-left:324.85pt;margin-top:17pt;width:221.4pt;height:.1pt;z-index:-15725568;mso-wrap-distance-left:0;mso-wrap-distance-right:0;mso-position-horizontal-relative:page" coordorigin="6497,340" coordsize="4428,0" path="m6497,340r4427,e" filled="f" strokecolor="#231f20" strokeweight=".5pt">
            <v:path arrowok="t"/>
            <w10:wrap type="topAndBottom" anchorx="page"/>
          </v:shape>
        </w:pict>
      </w:r>
    </w:p>
    <w:p w14:paraId="3F21F23E" w14:textId="0B9B1C77" w:rsidR="00E22B91" w:rsidRPr="00E22B91" w:rsidRDefault="00E22B91" w:rsidP="00E22B91">
      <w:pPr>
        <w:tabs>
          <w:tab w:val="left" w:pos="5899"/>
        </w:tabs>
        <w:spacing w:before="35"/>
        <w:ind w:left="119"/>
        <w:rPr>
          <w:color w:val="231F20"/>
          <w:sz w:val="16"/>
        </w:rPr>
      </w:pPr>
      <w:r w:rsidRPr="00E22B91">
        <w:rPr>
          <w:color w:val="231F20"/>
          <w:sz w:val="16"/>
        </w:rPr>
        <w:t>Unterschrift der oder des Arbeitsverantwortlichen</w:t>
      </w:r>
      <w:r w:rsidRPr="00E22B91">
        <w:rPr>
          <w:color w:val="231F20"/>
          <w:sz w:val="16"/>
        </w:rPr>
        <w:t xml:space="preserve"> </w:t>
      </w:r>
      <w:r>
        <w:rPr>
          <w:color w:val="231F20"/>
          <w:sz w:val="16"/>
        </w:rPr>
        <w:tab/>
        <w:t>Datum,</w:t>
      </w:r>
      <w:r>
        <w:rPr>
          <w:color w:val="231F20"/>
          <w:spacing w:val="-6"/>
          <w:sz w:val="16"/>
        </w:rPr>
        <w:t xml:space="preserve"> </w:t>
      </w:r>
      <w:r>
        <w:rPr>
          <w:color w:val="231F20"/>
          <w:spacing w:val="-2"/>
          <w:sz w:val="16"/>
        </w:rPr>
        <w:t>Unterschrift</w:t>
      </w:r>
    </w:p>
    <w:p w14:paraId="6E1D24C8" w14:textId="291DD116" w:rsidR="000A4E64" w:rsidRDefault="00E22B91" w:rsidP="00E22B91">
      <w:pPr>
        <w:tabs>
          <w:tab w:val="left" w:pos="5899"/>
        </w:tabs>
        <w:spacing w:before="35"/>
        <w:ind w:left="119"/>
        <w:rPr>
          <w:sz w:val="16"/>
        </w:rPr>
      </w:pPr>
      <w:r w:rsidRPr="00E22B91">
        <w:rPr>
          <w:color w:val="231F20"/>
          <w:sz w:val="16"/>
        </w:rPr>
        <w:t>bzw. der bauleitenden Monteurin oder des bauleitenden Monteurs</w:t>
      </w:r>
    </w:p>
    <w:p w14:paraId="6F18FAE0" w14:textId="77777777" w:rsidR="000A4E64" w:rsidRDefault="000A4E64">
      <w:pPr>
        <w:pStyle w:val="Textkrper"/>
        <w:spacing w:before="4"/>
        <w:rPr>
          <w:sz w:val="20"/>
        </w:rPr>
      </w:pPr>
    </w:p>
    <w:p w14:paraId="2C5D44B5" w14:textId="77777777" w:rsidR="000A4E64" w:rsidRDefault="00A6234F">
      <w:pPr>
        <w:pStyle w:val="berschrift1"/>
        <w:spacing w:before="1"/>
        <w:ind w:left="119"/>
      </w:pPr>
      <w:r>
        <w:rPr>
          <w:color w:val="009391"/>
        </w:rPr>
        <w:t>Weitere</w:t>
      </w:r>
      <w:r>
        <w:rPr>
          <w:color w:val="009391"/>
          <w:spacing w:val="-6"/>
        </w:rPr>
        <w:t xml:space="preserve"> </w:t>
      </w:r>
      <w:r>
        <w:rPr>
          <w:color w:val="009391"/>
        </w:rPr>
        <w:t>Maßnahmen</w:t>
      </w:r>
      <w:r>
        <w:rPr>
          <w:color w:val="009391"/>
          <w:spacing w:val="-2"/>
        </w:rPr>
        <w:t xml:space="preserve"> </w:t>
      </w:r>
      <w:r>
        <w:rPr>
          <w:color w:val="009391"/>
        </w:rPr>
        <w:t>bzw.</w:t>
      </w:r>
      <w:r>
        <w:rPr>
          <w:color w:val="009391"/>
          <w:spacing w:val="-2"/>
        </w:rPr>
        <w:t xml:space="preserve"> </w:t>
      </w:r>
      <w:r>
        <w:rPr>
          <w:color w:val="009391"/>
        </w:rPr>
        <w:t>Erläuterungen</w:t>
      </w:r>
      <w:r>
        <w:rPr>
          <w:color w:val="009391"/>
          <w:spacing w:val="-2"/>
        </w:rPr>
        <w:t xml:space="preserve"> </w:t>
      </w:r>
      <w:r>
        <w:rPr>
          <w:color w:val="009391"/>
        </w:rPr>
        <w:t>zu</w:t>
      </w:r>
      <w:r>
        <w:rPr>
          <w:color w:val="009391"/>
          <w:spacing w:val="-2"/>
        </w:rPr>
        <w:t xml:space="preserve"> </w:t>
      </w:r>
      <w:r>
        <w:rPr>
          <w:color w:val="009391"/>
        </w:rPr>
        <w:t>Seite</w:t>
      </w:r>
      <w:r>
        <w:rPr>
          <w:color w:val="009391"/>
          <w:spacing w:val="-2"/>
        </w:rPr>
        <w:t xml:space="preserve"> </w:t>
      </w:r>
      <w:r>
        <w:rPr>
          <w:color w:val="009391"/>
        </w:rPr>
        <w:t>1</w:t>
      </w:r>
      <w:r>
        <w:rPr>
          <w:color w:val="009391"/>
          <w:spacing w:val="-3"/>
        </w:rPr>
        <w:t xml:space="preserve"> </w:t>
      </w:r>
      <w:r>
        <w:rPr>
          <w:color w:val="009391"/>
        </w:rPr>
        <w:t>und</w:t>
      </w:r>
      <w:r>
        <w:rPr>
          <w:color w:val="009391"/>
          <w:spacing w:val="-2"/>
        </w:rPr>
        <w:t xml:space="preserve"> </w:t>
      </w:r>
      <w:r>
        <w:rPr>
          <w:color w:val="009391"/>
          <w:spacing w:val="-5"/>
        </w:rPr>
        <w:t>2:</w:t>
      </w:r>
    </w:p>
    <w:p w14:paraId="1121ABCC" w14:textId="77777777" w:rsidR="000A4E64" w:rsidRDefault="00C47567">
      <w:pPr>
        <w:pStyle w:val="Textkrper"/>
        <w:spacing w:before="2"/>
        <w:rPr>
          <w:b/>
          <w:sz w:val="5"/>
        </w:rPr>
      </w:pPr>
      <w:r>
        <w:pict w14:anchorId="7C9E692F">
          <v:rect id="docshape13" o:spid="_x0000_s1026" style="position:absolute;margin-left:35.75pt;margin-top:4.2pt;width:523.3pt;height:179.65pt;z-index:-15725056;mso-wrap-distance-left:0;mso-wrap-distance-right:0;mso-position-horizontal-relative:page" filled="f" strokecolor="#231f20" strokeweight=".5pt">
            <w10:wrap type="topAndBottom" anchorx="page"/>
          </v:rect>
        </w:pict>
      </w:r>
    </w:p>
    <w:p w14:paraId="53C874FE" w14:textId="77777777" w:rsidR="000A4E64" w:rsidRDefault="000A4E64">
      <w:pPr>
        <w:rPr>
          <w:sz w:val="5"/>
        </w:rPr>
        <w:sectPr w:rsidR="000A4E64">
          <w:headerReference w:type="default" r:id="rId10"/>
          <w:footerReference w:type="default" r:id="rId11"/>
          <w:pgSz w:w="11910" w:h="16840"/>
          <w:pgMar w:top="660" w:right="580" w:bottom="680" w:left="600" w:header="446" w:footer="481" w:gutter="0"/>
          <w:cols w:space="720"/>
        </w:sectPr>
      </w:pPr>
    </w:p>
    <w:p w14:paraId="4C3D23D7" w14:textId="77777777" w:rsidR="000A4E64" w:rsidRDefault="000A4E64">
      <w:pPr>
        <w:pStyle w:val="Textkrper"/>
        <w:rPr>
          <w:b/>
          <w:sz w:val="20"/>
        </w:rPr>
      </w:pPr>
    </w:p>
    <w:p w14:paraId="6094DAB3" w14:textId="77777777" w:rsidR="000A4E64" w:rsidRDefault="000A4E64">
      <w:pPr>
        <w:pStyle w:val="Textkrper"/>
        <w:rPr>
          <w:b/>
          <w:sz w:val="20"/>
        </w:rPr>
      </w:pPr>
    </w:p>
    <w:p w14:paraId="4996FEEF" w14:textId="77777777" w:rsidR="000A4E64" w:rsidRDefault="000A4E64">
      <w:pPr>
        <w:pStyle w:val="Textkrper"/>
        <w:spacing w:before="3"/>
        <w:rPr>
          <w:b/>
          <w:sz w:val="23"/>
        </w:rPr>
      </w:pPr>
    </w:p>
    <w:p w14:paraId="40BF04F8" w14:textId="77777777" w:rsidR="000A4E64" w:rsidRDefault="00A6234F">
      <w:pPr>
        <w:ind w:left="120"/>
        <w:rPr>
          <w:b/>
          <w:sz w:val="20"/>
        </w:rPr>
      </w:pPr>
      <w:r>
        <w:rPr>
          <w:b/>
          <w:color w:val="009391"/>
          <w:sz w:val="20"/>
        </w:rPr>
        <w:t>Unterweisung</w:t>
      </w:r>
      <w:r>
        <w:rPr>
          <w:b/>
          <w:color w:val="009391"/>
          <w:spacing w:val="-8"/>
          <w:sz w:val="20"/>
        </w:rPr>
        <w:t xml:space="preserve"> </w:t>
      </w:r>
      <w:r>
        <w:rPr>
          <w:b/>
          <w:color w:val="009391"/>
          <w:sz w:val="20"/>
        </w:rPr>
        <w:t>der</w:t>
      </w:r>
      <w:r>
        <w:rPr>
          <w:b/>
          <w:color w:val="009391"/>
          <w:spacing w:val="-6"/>
          <w:sz w:val="20"/>
        </w:rPr>
        <w:t xml:space="preserve"> </w:t>
      </w:r>
      <w:r>
        <w:rPr>
          <w:b/>
          <w:color w:val="009391"/>
          <w:sz w:val="20"/>
        </w:rPr>
        <w:t>Beschäftigten</w:t>
      </w:r>
      <w:r>
        <w:rPr>
          <w:b/>
          <w:color w:val="009391"/>
          <w:spacing w:val="-7"/>
          <w:sz w:val="20"/>
        </w:rPr>
        <w:t xml:space="preserve"> </w:t>
      </w:r>
      <w:r>
        <w:rPr>
          <w:b/>
          <w:color w:val="009391"/>
          <w:sz w:val="20"/>
        </w:rPr>
        <w:t>vor</w:t>
      </w:r>
      <w:r>
        <w:rPr>
          <w:b/>
          <w:color w:val="009391"/>
          <w:spacing w:val="-7"/>
          <w:sz w:val="20"/>
        </w:rPr>
        <w:t xml:space="preserve"> </w:t>
      </w:r>
      <w:r>
        <w:rPr>
          <w:b/>
          <w:color w:val="009391"/>
          <w:spacing w:val="-4"/>
          <w:sz w:val="20"/>
        </w:rPr>
        <w:t>Ort:</w:t>
      </w:r>
    </w:p>
    <w:p w14:paraId="7B2E7861" w14:textId="77777777" w:rsidR="000A4E64" w:rsidRDefault="000A4E64">
      <w:pPr>
        <w:pStyle w:val="Textkrper"/>
        <w:spacing w:before="2"/>
        <w:rPr>
          <w:b/>
          <w:sz w:val="13"/>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060"/>
        <w:gridCol w:w="2616"/>
        <w:gridCol w:w="1185"/>
        <w:gridCol w:w="2616"/>
      </w:tblGrid>
      <w:tr w:rsidR="000A4E64" w14:paraId="6D4C12B4" w14:textId="77777777">
        <w:trPr>
          <w:trHeight w:val="281"/>
        </w:trPr>
        <w:tc>
          <w:tcPr>
            <w:tcW w:w="4060" w:type="dxa"/>
          </w:tcPr>
          <w:p w14:paraId="40CD1CB8" w14:textId="77777777" w:rsidR="000A4E64" w:rsidRDefault="00A6234F">
            <w:pPr>
              <w:pStyle w:val="TableParagraph"/>
              <w:spacing w:before="37"/>
              <w:ind w:left="80"/>
              <w:rPr>
                <w:b/>
                <w:sz w:val="18"/>
              </w:rPr>
            </w:pPr>
            <w:r>
              <w:rPr>
                <w:b/>
                <w:color w:val="009391"/>
                <w:spacing w:val="-2"/>
                <w:sz w:val="18"/>
              </w:rPr>
              <w:t>Thema/Inhalt</w:t>
            </w:r>
          </w:p>
        </w:tc>
        <w:tc>
          <w:tcPr>
            <w:tcW w:w="2616" w:type="dxa"/>
          </w:tcPr>
          <w:p w14:paraId="17D3A5DF" w14:textId="77777777" w:rsidR="000A4E64" w:rsidRDefault="00A6234F">
            <w:pPr>
              <w:pStyle w:val="TableParagraph"/>
              <w:spacing w:before="37"/>
              <w:ind w:left="79"/>
              <w:rPr>
                <w:b/>
                <w:sz w:val="18"/>
              </w:rPr>
            </w:pPr>
            <w:r>
              <w:rPr>
                <w:b/>
                <w:color w:val="009391"/>
                <w:sz w:val="18"/>
              </w:rPr>
              <w:t>Name,</w:t>
            </w:r>
            <w:r>
              <w:rPr>
                <w:b/>
                <w:color w:val="009391"/>
                <w:spacing w:val="-5"/>
                <w:sz w:val="18"/>
              </w:rPr>
              <w:t xml:space="preserve"> </w:t>
            </w:r>
            <w:r>
              <w:rPr>
                <w:b/>
                <w:color w:val="009391"/>
                <w:spacing w:val="-2"/>
                <w:sz w:val="18"/>
              </w:rPr>
              <w:t>Vorname</w:t>
            </w:r>
          </w:p>
        </w:tc>
        <w:tc>
          <w:tcPr>
            <w:tcW w:w="1185" w:type="dxa"/>
          </w:tcPr>
          <w:p w14:paraId="2D8F2C7C" w14:textId="77777777" w:rsidR="000A4E64" w:rsidRDefault="00A6234F">
            <w:pPr>
              <w:pStyle w:val="TableParagraph"/>
              <w:spacing w:before="37"/>
              <w:ind w:left="80"/>
              <w:rPr>
                <w:b/>
                <w:sz w:val="18"/>
              </w:rPr>
            </w:pPr>
            <w:r>
              <w:rPr>
                <w:b/>
                <w:color w:val="009391"/>
                <w:spacing w:val="-2"/>
                <w:sz w:val="18"/>
              </w:rPr>
              <w:t>Datum</w:t>
            </w:r>
          </w:p>
        </w:tc>
        <w:tc>
          <w:tcPr>
            <w:tcW w:w="2616" w:type="dxa"/>
          </w:tcPr>
          <w:p w14:paraId="68AA6E08" w14:textId="77777777" w:rsidR="000A4E64" w:rsidRDefault="00A6234F">
            <w:pPr>
              <w:pStyle w:val="TableParagraph"/>
              <w:spacing w:before="37"/>
              <w:ind w:left="80"/>
              <w:rPr>
                <w:b/>
                <w:sz w:val="18"/>
              </w:rPr>
            </w:pPr>
            <w:r>
              <w:rPr>
                <w:b/>
                <w:color w:val="009391"/>
                <w:spacing w:val="-2"/>
                <w:sz w:val="18"/>
              </w:rPr>
              <w:t>Unterschrift</w:t>
            </w:r>
          </w:p>
        </w:tc>
      </w:tr>
      <w:tr w:rsidR="000A4E64" w14:paraId="7BF2BF1A" w14:textId="77777777">
        <w:trPr>
          <w:trHeight w:val="446"/>
        </w:trPr>
        <w:tc>
          <w:tcPr>
            <w:tcW w:w="4060" w:type="dxa"/>
            <w:vMerge w:val="restart"/>
          </w:tcPr>
          <w:p w14:paraId="1A766F84" w14:textId="77777777" w:rsidR="000A4E64" w:rsidRDefault="000A4E64">
            <w:pPr>
              <w:pStyle w:val="TableParagraph"/>
              <w:rPr>
                <w:rFonts w:ascii="Times New Roman"/>
                <w:sz w:val="18"/>
              </w:rPr>
            </w:pPr>
          </w:p>
        </w:tc>
        <w:tc>
          <w:tcPr>
            <w:tcW w:w="2616" w:type="dxa"/>
          </w:tcPr>
          <w:p w14:paraId="4CA0D2A0" w14:textId="77777777" w:rsidR="000A4E64" w:rsidRDefault="000A4E64">
            <w:pPr>
              <w:pStyle w:val="TableParagraph"/>
              <w:rPr>
                <w:rFonts w:ascii="Times New Roman"/>
                <w:sz w:val="18"/>
              </w:rPr>
            </w:pPr>
          </w:p>
        </w:tc>
        <w:tc>
          <w:tcPr>
            <w:tcW w:w="1185" w:type="dxa"/>
          </w:tcPr>
          <w:p w14:paraId="50BD1C64" w14:textId="77777777" w:rsidR="000A4E64" w:rsidRDefault="000A4E64">
            <w:pPr>
              <w:pStyle w:val="TableParagraph"/>
              <w:rPr>
                <w:rFonts w:ascii="Times New Roman"/>
                <w:sz w:val="18"/>
              </w:rPr>
            </w:pPr>
          </w:p>
        </w:tc>
        <w:tc>
          <w:tcPr>
            <w:tcW w:w="2616" w:type="dxa"/>
          </w:tcPr>
          <w:p w14:paraId="01F7011F" w14:textId="77777777" w:rsidR="000A4E64" w:rsidRDefault="000A4E64">
            <w:pPr>
              <w:pStyle w:val="TableParagraph"/>
              <w:rPr>
                <w:rFonts w:ascii="Times New Roman"/>
                <w:sz w:val="18"/>
              </w:rPr>
            </w:pPr>
          </w:p>
        </w:tc>
      </w:tr>
      <w:tr w:rsidR="000A4E64" w14:paraId="2C6DDA88" w14:textId="77777777">
        <w:trPr>
          <w:trHeight w:val="446"/>
        </w:trPr>
        <w:tc>
          <w:tcPr>
            <w:tcW w:w="4060" w:type="dxa"/>
            <w:vMerge/>
            <w:tcBorders>
              <w:top w:val="nil"/>
            </w:tcBorders>
          </w:tcPr>
          <w:p w14:paraId="2A9A352C" w14:textId="77777777" w:rsidR="000A4E64" w:rsidRDefault="000A4E64">
            <w:pPr>
              <w:rPr>
                <w:sz w:val="2"/>
                <w:szCs w:val="2"/>
              </w:rPr>
            </w:pPr>
          </w:p>
        </w:tc>
        <w:tc>
          <w:tcPr>
            <w:tcW w:w="2616" w:type="dxa"/>
          </w:tcPr>
          <w:p w14:paraId="78F6929A" w14:textId="77777777" w:rsidR="000A4E64" w:rsidRDefault="000A4E64">
            <w:pPr>
              <w:pStyle w:val="TableParagraph"/>
              <w:rPr>
                <w:rFonts w:ascii="Times New Roman"/>
                <w:sz w:val="18"/>
              </w:rPr>
            </w:pPr>
          </w:p>
        </w:tc>
        <w:tc>
          <w:tcPr>
            <w:tcW w:w="1185" w:type="dxa"/>
          </w:tcPr>
          <w:p w14:paraId="266311F0" w14:textId="77777777" w:rsidR="000A4E64" w:rsidRDefault="000A4E64">
            <w:pPr>
              <w:pStyle w:val="TableParagraph"/>
              <w:rPr>
                <w:rFonts w:ascii="Times New Roman"/>
                <w:sz w:val="18"/>
              </w:rPr>
            </w:pPr>
          </w:p>
        </w:tc>
        <w:tc>
          <w:tcPr>
            <w:tcW w:w="2616" w:type="dxa"/>
          </w:tcPr>
          <w:p w14:paraId="41B3DE8F" w14:textId="77777777" w:rsidR="000A4E64" w:rsidRDefault="000A4E64">
            <w:pPr>
              <w:pStyle w:val="TableParagraph"/>
              <w:rPr>
                <w:rFonts w:ascii="Times New Roman"/>
                <w:sz w:val="18"/>
              </w:rPr>
            </w:pPr>
          </w:p>
        </w:tc>
      </w:tr>
      <w:tr w:rsidR="000A4E64" w14:paraId="7464460E" w14:textId="77777777">
        <w:trPr>
          <w:trHeight w:val="446"/>
        </w:trPr>
        <w:tc>
          <w:tcPr>
            <w:tcW w:w="4060" w:type="dxa"/>
            <w:vMerge/>
            <w:tcBorders>
              <w:top w:val="nil"/>
            </w:tcBorders>
          </w:tcPr>
          <w:p w14:paraId="0D65714B" w14:textId="77777777" w:rsidR="000A4E64" w:rsidRDefault="000A4E64">
            <w:pPr>
              <w:rPr>
                <w:sz w:val="2"/>
                <w:szCs w:val="2"/>
              </w:rPr>
            </w:pPr>
          </w:p>
        </w:tc>
        <w:tc>
          <w:tcPr>
            <w:tcW w:w="2616" w:type="dxa"/>
          </w:tcPr>
          <w:p w14:paraId="07B81494" w14:textId="77777777" w:rsidR="000A4E64" w:rsidRDefault="000A4E64">
            <w:pPr>
              <w:pStyle w:val="TableParagraph"/>
              <w:rPr>
                <w:rFonts w:ascii="Times New Roman"/>
                <w:sz w:val="18"/>
              </w:rPr>
            </w:pPr>
          </w:p>
        </w:tc>
        <w:tc>
          <w:tcPr>
            <w:tcW w:w="1185" w:type="dxa"/>
          </w:tcPr>
          <w:p w14:paraId="3BFA2C6F" w14:textId="77777777" w:rsidR="000A4E64" w:rsidRDefault="000A4E64">
            <w:pPr>
              <w:pStyle w:val="TableParagraph"/>
              <w:rPr>
                <w:rFonts w:ascii="Times New Roman"/>
                <w:sz w:val="18"/>
              </w:rPr>
            </w:pPr>
          </w:p>
        </w:tc>
        <w:tc>
          <w:tcPr>
            <w:tcW w:w="2616" w:type="dxa"/>
          </w:tcPr>
          <w:p w14:paraId="078780C9" w14:textId="77777777" w:rsidR="000A4E64" w:rsidRDefault="000A4E64">
            <w:pPr>
              <w:pStyle w:val="TableParagraph"/>
              <w:rPr>
                <w:rFonts w:ascii="Times New Roman"/>
                <w:sz w:val="18"/>
              </w:rPr>
            </w:pPr>
          </w:p>
        </w:tc>
      </w:tr>
      <w:tr w:rsidR="000A4E64" w14:paraId="29D4361D" w14:textId="77777777">
        <w:trPr>
          <w:trHeight w:val="446"/>
        </w:trPr>
        <w:tc>
          <w:tcPr>
            <w:tcW w:w="4060" w:type="dxa"/>
            <w:vMerge/>
            <w:tcBorders>
              <w:top w:val="nil"/>
            </w:tcBorders>
          </w:tcPr>
          <w:p w14:paraId="45E07947" w14:textId="77777777" w:rsidR="000A4E64" w:rsidRDefault="000A4E64">
            <w:pPr>
              <w:rPr>
                <w:sz w:val="2"/>
                <w:szCs w:val="2"/>
              </w:rPr>
            </w:pPr>
          </w:p>
        </w:tc>
        <w:tc>
          <w:tcPr>
            <w:tcW w:w="2616" w:type="dxa"/>
          </w:tcPr>
          <w:p w14:paraId="4F996BBD" w14:textId="77777777" w:rsidR="000A4E64" w:rsidRDefault="000A4E64">
            <w:pPr>
              <w:pStyle w:val="TableParagraph"/>
              <w:rPr>
                <w:rFonts w:ascii="Times New Roman"/>
                <w:sz w:val="18"/>
              </w:rPr>
            </w:pPr>
          </w:p>
        </w:tc>
        <w:tc>
          <w:tcPr>
            <w:tcW w:w="1185" w:type="dxa"/>
          </w:tcPr>
          <w:p w14:paraId="4BC70E6C" w14:textId="77777777" w:rsidR="000A4E64" w:rsidRDefault="000A4E64">
            <w:pPr>
              <w:pStyle w:val="TableParagraph"/>
              <w:rPr>
                <w:rFonts w:ascii="Times New Roman"/>
                <w:sz w:val="18"/>
              </w:rPr>
            </w:pPr>
          </w:p>
        </w:tc>
        <w:tc>
          <w:tcPr>
            <w:tcW w:w="2616" w:type="dxa"/>
          </w:tcPr>
          <w:p w14:paraId="2E811A21" w14:textId="77777777" w:rsidR="000A4E64" w:rsidRDefault="000A4E64">
            <w:pPr>
              <w:pStyle w:val="TableParagraph"/>
              <w:rPr>
                <w:rFonts w:ascii="Times New Roman"/>
                <w:sz w:val="18"/>
              </w:rPr>
            </w:pPr>
          </w:p>
        </w:tc>
      </w:tr>
    </w:tbl>
    <w:p w14:paraId="4D2CAD02" w14:textId="77777777" w:rsidR="000A4E64" w:rsidRDefault="000A4E64">
      <w:pPr>
        <w:pStyle w:val="Textkrper"/>
        <w:rPr>
          <w:b/>
          <w:sz w:val="22"/>
        </w:rPr>
      </w:pPr>
    </w:p>
    <w:p w14:paraId="45F60197" w14:textId="77777777" w:rsidR="000A4E64" w:rsidRDefault="000A4E64">
      <w:pPr>
        <w:pStyle w:val="Textkrper"/>
        <w:spacing w:before="4"/>
        <w:rPr>
          <w:b/>
          <w:sz w:val="19"/>
        </w:rPr>
      </w:pPr>
    </w:p>
    <w:p w14:paraId="09A7CBDC" w14:textId="77777777" w:rsidR="000A4E64" w:rsidRDefault="00A6234F">
      <w:pPr>
        <w:pStyle w:val="berschrift2"/>
        <w:spacing w:before="0"/>
        <w:ind w:left="119" w:right="0"/>
      </w:pPr>
      <w:r>
        <w:rPr>
          <w:color w:val="231F20"/>
        </w:rPr>
        <w:t>Allgemeine</w:t>
      </w:r>
      <w:r>
        <w:rPr>
          <w:color w:val="231F20"/>
          <w:spacing w:val="-10"/>
        </w:rPr>
        <w:t xml:space="preserve"> </w:t>
      </w:r>
      <w:r>
        <w:rPr>
          <w:color w:val="231F20"/>
          <w:spacing w:val="-2"/>
        </w:rPr>
        <w:t>Hinweise:</w:t>
      </w:r>
    </w:p>
    <w:p w14:paraId="2D33F6E9" w14:textId="3A7FC36B" w:rsidR="000A4E64" w:rsidRDefault="00E22B91" w:rsidP="00E22B91">
      <w:pPr>
        <w:pStyle w:val="Textkrper"/>
        <w:spacing w:before="13" w:line="254" w:lineRule="auto"/>
        <w:ind w:left="119"/>
      </w:pPr>
      <w:r w:rsidRPr="00E22B91">
        <w:rPr>
          <w:color w:val="231F20"/>
        </w:rPr>
        <w:t>Diese Dokumentationshilfe richtet sich an Unternehmer/-innen und verantwortliche Personen für PV-Montage-Baustellen.</w:t>
      </w:r>
      <w:r>
        <w:rPr>
          <w:color w:val="231F20"/>
        </w:rPr>
        <w:t xml:space="preserve"> </w:t>
      </w:r>
      <w:r w:rsidRPr="00E22B91">
        <w:rPr>
          <w:color w:val="231F20"/>
        </w:rPr>
        <w:t xml:space="preserve">Sie bietet eine Hilfestellung zur Durchführung und Dokumentation einer ergänzenden Gefährdungsbeurteilung durch den </w:t>
      </w:r>
      <w:proofErr w:type="spellStart"/>
      <w:r w:rsidRPr="00E22B91">
        <w:rPr>
          <w:color w:val="231F20"/>
        </w:rPr>
        <w:t>Arbeitsverant</w:t>
      </w:r>
      <w:r>
        <w:rPr>
          <w:color w:val="231F20"/>
        </w:rPr>
        <w:t>-</w:t>
      </w:r>
      <w:r w:rsidRPr="00E22B91">
        <w:rPr>
          <w:color w:val="231F20"/>
        </w:rPr>
        <w:t>wortlichen</w:t>
      </w:r>
      <w:proofErr w:type="spellEnd"/>
      <w:r w:rsidRPr="00E22B91">
        <w:rPr>
          <w:color w:val="231F20"/>
        </w:rPr>
        <w:t>. Das Formular hat sich auch als praktikabel erwiesen, um in der Projektierung bereits Arbeitsschutzbelange zu berücksichtigen und ggf. festzulegen.</w:t>
      </w:r>
    </w:p>
    <w:p w14:paraId="3D94020A" w14:textId="77777777" w:rsidR="000A4E64" w:rsidRDefault="000A4E64">
      <w:pPr>
        <w:pStyle w:val="Textkrper"/>
        <w:spacing w:before="6"/>
        <w:rPr>
          <w:sz w:val="12"/>
        </w:rPr>
      </w:pPr>
    </w:p>
    <w:tbl>
      <w:tblPr>
        <w:tblStyle w:val="TableNormal"/>
        <w:tblW w:w="0" w:type="auto"/>
        <w:tblInd w:w="13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0466"/>
      </w:tblGrid>
      <w:tr w:rsidR="000A4E64" w14:paraId="2E041194" w14:textId="77777777">
        <w:trPr>
          <w:trHeight w:val="1011"/>
        </w:trPr>
        <w:tc>
          <w:tcPr>
            <w:tcW w:w="10466" w:type="dxa"/>
          </w:tcPr>
          <w:p w14:paraId="721F18B7" w14:textId="7391C889" w:rsidR="000A4E64" w:rsidRDefault="00A6234F">
            <w:pPr>
              <w:pStyle w:val="TableParagraph"/>
              <w:spacing w:before="9" w:line="240" w:lineRule="atLeast"/>
              <w:ind w:left="84"/>
              <w:rPr>
                <w:sz w:val="18"/>
              </w:rPr>
            </w:pPr>
            <w:r>
              <w:rPr>
                <w:color w:val="231F20"/>
                <w:sz w:val="18"/>
              </w:rPr>
              <w:t>Angaben im ersten</w:t>
            </w:r>
            <w:r>
              <w:rPr>
                <w:color w:val="231F20"/>
                <w:spacing w:val="-6"/>
                <w:sz w:val="18"/>
              </w:rPr>
              <w:t xml:space="preserve"> </w:t>
            </w:r>
            <w:r>
              <w:rPr>
                <w:color w:val="231F20"/>
                <w:sz w:val="18"/>
              </w:rPr>
              <w:t>Abschnitt („Firma“ bis „Notruf“) sollten vorab ausgefüllt werden. Bitte notieren Sie die Telefonnummern der beteiligten</w:t>
            </w:r>
            <w:r>
              <w:rPr>
                <w:color w:val="231F20"/>
                <w:spacing w:val="-5"/>
                <w:sz w:val="18"/>
              </w:rPr>
              <w:t xml:space="preserve"> </w:t>
            </w:r>
            <w:r>
              <w:rPr>
                <w:color w:val="231F20"/>
                <w:sz w:val="18"/>
              </w:rPr>
              <w:t>Personen.</w:t>
            </w:r>
            <w:r>
              <w:rPr>
                <w:color w:val="231F20"/>
                <w:spacing w:val="-3"/>
                <w:sz w:val="18"/>
              </w:rPr>
              <w:t xml:space="preserve"> </w:t>
            </w:r>
            <w:r>
              <w:rPr>
                <w:color w:val="231F20"/>
                <w:sz w:val="18"/>
              </w:rPr>
              <w:t>Die</w:t>
            </w:r>
            <w:r>
              <w:rPr>
                <w:color w:val="231F20"/>
                <w:spacing w:val="-12"/>
                <w:sz w:val="18"/>
              </w:rPr>
              <w:t xml:space="preserve"> </w:t>
            </w:r>
            <w:r>
              <w:rPr>
                <w:color w:val="231F20"/>
                <w:sz w:val="18"/>
              </w:rPr>
              <w:t>Abschnitte</w:t>
            </w:r>
            <w:r>
              <w:rPr>
                <w:color w:val="231F20"/>
                <w:spacing w:val="-3"/>
                <w:sz w:val="18"/>
              </w:rPr>
              <w:t xml:space="preserve"> </w:t>
            </w:r>
            <w:r>
              <w:rPr>
                <w:b/>
                <w:color w:val="009391"/>
                <w:sz w:val="18"/>
              </w:rPr>
              <w:t>Organisation/Planung</w:t>
            </w:r>
            <w:r>
              <w:rPr>
                <w:color w:val="231F20"/>
                <w:sz w:val="18"/>
              </w:rPr>
              <w:t>,</w:t>
            </w:r>
            <w:r>
              <w:rPr>
                <w:color w:val="231F20"/>
                <w:spacing w:val="-3"/>
                <w:sz w:val="18"/>
              </w:rPr>
              <w:t xml:space="preserve"> </w:t>
            </w:r>
            <w:r>
              <w:rPr>
                <w:b/>
                <w:color w:val="009391"/>
                <w:sz w:val="18"/>
              </w:rPr>
              <w:t>Sicheres</w:t>
            </w:r>
            <w:r>
              <w:rPr>
                <w:b/>
                <w:color w:val="009391"/>
                <w:spacing w:val="-10"/>
                <w:sz w:val="18"/>
              </w:rPr>
              <w:t xml:space="preserve"> </w:t>
            </w:r>
            <w:r>
              <w:rPr>
                <w:b/>
                <w:color w:val="009391"/>
                <w:sz w:val="18"/>
              </w:rPr>
              <w:t>Arbeiten/PSA</w:t>
            </w:r>
            <w:r>
              <w:rPr>
                <w:b/>
                <w:color w:val="009391"/>
                <w:spacing w:val="-3"/>
                <w:sz w:val="18"/>
              </w:rPr>
              <w:t xml:space="preserve"> </w:t>
            </w:r>
            <w:r>
              <w:rPr>
                <w:color w:val="231F20"/>
                <w:sz w:val="18"/>
              </w:rPr>
              <w:t>und</w:t>
            </w:r>
            <w:r>
              <w:rPr>
                <w:color w:val="231F20"/>
                <w:spacing w:val="-4"/>
                <w:sz w:val="18"/>
              </w:rPr>
              <w:t xml:space="preserve"> </w:t>
            </w:r>
            <w:r>
              <w:rPr>
                <w:b/>
                <w:color w:val="009391"/>
                <w:sz w:val="18"/>
              </w:rPr>
              <w:t>Weitere</w:t>
            </w:r>
            <w:r>
              <w:rPr>
                <w:b/>
                <w:color w:val="009391"/>
                <w:spacing w:val="-4"/>
                <w:sz w:val="18"/>
              </w:rPr>
              <w:t xml:space="preserve"> </w:t>
            </w:r>
            <w:r>
              <w:rPr>
                <w:b/>
                <w:color w:val="009391"/>
                <w:sz w:val="18"/>
              </w:rPr>
              <w:t>Gefährdungen,</w:t>
            </w:r>
            <w:r>
              <w:rPr>
                <w:b/>
                <w:color w:val="009391"/>
                <w:spacing w:val="-3"/>
                <w:sz w:val="18"/>
              </w:rPr>
              <w:t xml:space="preserve"> </w:t>
            </w:r>
            <w:r>
              <w:rPr>
                <w:b/>
                <w:color w:val="009391"/>
                <w:sz w:val="18"/>
              </w:rPr>
              <w:t>z.</w:t>
            </w:r>
            <w:r>
              <w:rPr>
                <w:b/>
                <w:color w:val="009391"/>
                <w:spacing w:val="-28"/>
                <w:sz w:val="18"/>
              </w:rPr>
              <w:t xml:space="preserve"> </w:t>
            </w:r>
            <w:r>
              <w:rPr>
                <w:b/>
                <w:color w:val="009391"/>
                <w:sz w:val="18"/>
              </w:rPr>
              <w:t>B.</w:t>
            </w:r>
            <w:r>
              <w:rPr>
                <w:b/>
                <w:color w:val="009391"/>
                <w:spacing w:val="-4"/>
                <w:sz w:val="18"/>
              </w:rPr>
              <w:t xml:space="preserve"> </w:t>
            </w:r>
            <w:r>
              <w:rPr>
                <w:color w:val="231F20"/>
                <w:sz w:val="18"/>
              </w:rPr>
              <w:t>sind</w:t>
            </w:r>
            <w:r>
              <w:rPr>
                <w:color w:val="231F20"/>
                <w:spacing w:val="-2"/>
                <w:sz w:val="18"/>
              </w:rPr>
              <w:t xml:space="preserve"> </w:t>
            </w:r>
            <w:r w:rsidR="0089064E">
              <w:rPr>
                <w:color w:val="231F20"/>
                <w:spacing w:val="-2"/>
                <w:sz w:val="18"/>
              </w:rPr>
              <w:br/>
            </w:r>
            <w:r>
              <w:rPr>
                <w:color w:val="231F20"/>
                <w:sz w:val="18"/>
              </w:rPr>
              <w:t>vor</w:t>
            </w:r>
            <w:r>
              <w:rPr>
                <w:color w:val="231F20"/>
                <w:spacing w:val="-2"/>
                <w:sz w:val="18"/>
              </w:rPr>
              <w:t xml:space="preserve"> </w:t>
            </w:r>
            <w:r>
              <w:rPr>
                <w:color w:val="231F20"/>
                <w:sz w:val="18"/>
              </w:rPr>
              <w:t>Ort</w:t>
            </w:r>
            <w:r>
              <w:rPr>
                <w:color w:val="231F20"/>
                <w:spacing w:val="-2"/>
                <w:sz w:val="18"/>
              </w:rPr>
              <w:t xml:space="preserve"> </w:t>
            </w:r>
            <w:r>
              <w:rPr>
                <w:color w:val="231F20"/>
                <w:sz w:val="18"/>
              </w:rPr>
              <w:t>und</w:t>
            </w:r>
            <w:r>
              <w:rPr>
                <w:color w:val="231F20"/>
                <w:spacing w:val="-3"/>
                <w:sz w:val="18"/>
              </w:rPr>
              <w:t xml:space="preserve"> </w:t>
            </w:r>
            <w:r>
              <w:rPr>
                <w:color w:val="231F20"/>
                <w:sz w:val="18"/>
              </w:rPr>
              <w:t>vor</w:t>
            </w:r>
            <w:r>
              <w:rPr>
                <w:color w:val="231F20"/>
                <w:spacing w:val="-12"/>
                <w:sz w:val="18"/>
              </w:rPr>
              <w:t xml:space="preserve"> </w:t>
            </w:r>
            <w:r>
              <w:rPr>
                <w:color w:val="231F20"/>
                <w:sz w:val="18"/>
              </w:rPr>
              <w:t>Arbeitsbeginn</w:t>
            </w:r>
            <w:r>
              <w:rPr>
                <w:color w:val="231F20"/>
                <w:spacing w:val="-2"/>
                <w:sz w:val="18"/>
              </w:rPr>
              <w:t xml:space="preserve"> </w:t>
            </w:r>
            <w:r>
              <w:rPr>
                <w:color w:val="231F20"/>
                <w:sz w:val="18"/>
              </w:rPr>
              <w:t>von</w:t>
            </w:r>
            <w:r>
              <w:rPr>
                <w:color w:val="231F20"/>
                <w:spacing w:val="-2"/>
                <w:sz w:val="18"/>
              </w:rPr>
              <w:t xml:space="preserve"> </w:t>
            </w:r>
            <w:r>
              <w:rPr>
                <w:color w:val="231F20"/>
                <w:sz w:val="18"/>
              </w:rPr>
              <w:t>der</w:t>
            </w:r>
            <w:r>
              <w:rPr>
                <w:color w:val="231F20"/>
                <w:spacing w:val="-3"/>
                <w:sz w:val="18"/>
              </w:rPr>
              <w:t xml:space="preserve"> </w:t>
            </w:r>
            <w:r>
              <w:rPr>
                <w:color w:val="231F20"/>
                <w:sz w:val="18"/>
              </w:rPr>
              <w:t>verantwortlichen</w:t>
            </w:r>
            <w:r>
              <w:rPr>
                <w:color w:val="231F20"/>
                <w:spacing w:val="-2"/>
                <w:sz w:val="18"/>
              </w:rPr>
              <w:t xml:space="preserve"> </w:t>
            </w:r>
            <w:r>
              <w:rPr>
                <w:color w:val="231F20"/>
                <w:sz w:val="18"/>
              </w:rPr>
              <w:t>Person</w:t>
            </w:r>
            <w:r>
              <w:rPr>
                <w:color w:val="231F20"/>
                <w:spacing w:val="-2"/>
                <w:sz w:val="18"/>
              </w:rPr>
              <w:t xml:space="preserve"> </w:t>
            </w:r>
            <w:r>
              <w:rPr>
                <w:color w:val="231F20"/>
                <w:sz w:val="18"/>
              </w:rPr>
              <w:t>auszufüllen.</w:t>
            </w:r>
            <w:r>
              <w:rPr>
                <w:color w:val="231F20"/>
                <w:spacing w:val="-3"/>
                <w:sz w:val="18"/>
              </w:rPr>
              <w:t xml:space="preserve"> </w:t>
            </w:r>
            <w:r>
              <w:rPr>
                <w:color w:val="231F20"/>
                <w:sz w:val="18"/>
              </w:rPr>
              <w:t>Bei</w:t>
            </w:r>
            <w:r>
              <w:rPr>
                <w:color w:val="231F20"/>
                <w:spacing w:val="-2"/>
                <w:sz w:val="18"/>
              </w:rPr>
              <w:t xml:space="preserve"> </w:t>
            </w:r>
            <w:r>
              <w:rPr>
                <w:color w:val="231F20"/>
                <w:sz w:val="18"/>
              </w:rPr>
              <w:t>der</w:t>
            </w:r>
            <w:r>
              <w:rPr>
                <w:color w:val="231F20"/>
                <w:spacing w:val="-3"/>
                <w:sz w:val="18"/>
              </w:rPr>
              <w:t xml:space="preserve"> </w:t>
            </w:r>
            <w:r>
              <w:rPr>
                <w:color w:val="231F20"/>
                <w:sz w:val="18"/>
              </w:rPr>
              <w:t>Festlegung</w:t>
            </w:r>
            <w:r>
              <w:rPr>
                <w:color w:val="231F20"/>
                <w:spacing w:val="-2"/>
                <w:sz w:val="18"/>
              </w:rPr>
              <w:t xml:space="preserve"> </w:t>
            </w:r>
            <w:r>
              <w:rPr>
                <w:color w:val="231F20"/>
                <w:sz w:val="18"/>
              </w:rPr>
              <w:t>von</w:t>
            </w:r>
            <w:r>
              <w:rPr>
                <w:color w:val="231F20"/>
                <w:spacing w:val="-2"/>
                <w:sz w:val="18"/>
              </w:rPr>
              <w:t xml:space="preserve"> </w:t>
            </w:r>
            <w:r>
              <w:rPr>
                <w:color w:val="231F20"/>
                <w:sz w:val="18"/>
              </w:rPr>
              <w:t>Schutzmaßnahmen haben immer technische und organisatorische Maßnahmen Vorrang vor dem Einsatz von PSA.</w:t>
            </w:r>
          </w:p>
        </w:tc>
      </w:tr>
      <w:tr w:rsidR="000A4E64" w14:paraId="30503C1D" w14:textId="77777777">
        <w:trPr>
          <w:trHeight w:val="3411"/>
        </w:trPr>
        <w:tc>
          <w:tcPr>
            <w:tcW w:w="10466" w:type="dxa"/>
          </w:tcPr>
          <w:p w14:paraId="6D232039" w14:textId="77777777" w:rsidR="000A4E64" w:rsidRDefault="00A6234F">
            <w:pPr>
              <w:pStyle w:val="TableParagraph"/>
              <w:spacing w:before="42"/>
              <w:ind w:left="84"/>
              <w:rPr>
                <w:sz w:val="18"/>
              </w:rPr>
            </w:pPr>
            <w:r>
              <w:rPr>
                <w:b/>
                <w:color w:val="231F20"/>
                <w:sz w:val="18"/>
              </w:rPr>
              <w:t>Bau-/Montagestelle:</w:t>
            </w:r>
            <w:r>
              <w:rPr>
                <w:b/>
                <w:color w:val="231F20"/>
                <w:spacing w:val="-15"/>
                <w:sz w:val="18"/>
              </w:rPr>
              <w:t xml:space="preserve"> </w:t>
            </w:r>
            <w:r>
              <w:rPr>
                <w:color w:val="231F20"/>
                <w:sz w:val="18"/>
              </w:rPr>
              <w:t>Anschrift</w:t>
            </w:r>
            <w:r>
              <w:rPr>
                <w:color w:val="231F20"/>
                <w:spacing w:val="-4"/>
                <w:sz w:val="18"/>
              </w:rPr>
              <w:t xml:space="preserve"> </w:t>
            </w:r>
            <w:r>
              <w:rPr>
                <w:color w:val="231F20"/>
                <w:sz w:val="18"/>
              </w:rPr>
              <w:t>(soweit</w:t>
            </w:r>
            <w:r>
              <w:rPr>
                <w:color w:val="231F20"/>
                <w:spacing w:val="-4"/>
                <w:sz w:val="18"/>
              </w:rPr>
              <w:t xml:space="preserve"> </w:t>
            </w:r>
            <w:r>
              <w:rPr>
                <w:color w:val="231F20"/>
                <w:sz w:val="18"/>
              </w:rPr>
              <w:t>erforderlich)</w:t>
            </w:r>
            <w:r>
              <w:rPr>
                <w:color w:val="231F20"/>
                <w:spacing w:val="-4"/>
                <w:sz w:val="18"/>
              </w:rPr>
              <w:t xml:space="preserve"> </w:t>
            </w:r>
            <w:r>
              <w:rPr>
                <w:color w:val="231F20"/>
                <w:sz w:val="18"/>
              </w:rPr>
              <w:t>sowie</w:t>
            </w:r>
            <w:r>
              <w:rPr>
                <w:color w:val="231F20"/>
                <w:spacing w:val="-4"/>
                <w:sz w:val="18"/>
              </w:rPr>
              <w:t xml:space="preserve"> </w:t>
            </w:r>
            <w:r>
              <w:rPr>
                <w:color w:val="231F20"/>
                <w:sz w:val="18"/>
              </w:rPr>
              <w:t>nähere</w:t>
            </w:r>
            <w:r>
              <w:rPr>
                <w:color w:val="231F20"/>
                <w:spacing w:val="-5"/>
                <w:sz w:val="18"/>
              </w:rPr>
              <w:t xml:space="preserve"> </w:t>
            </w:r>
            <w:r>
              <w:rPr>
                <w:color w:val="231F20"/>
                <w:sz w:val="18"/>
              </w:rPr>
              <w:t>Bezeichnung</w:t>
            </w:r>
            <w:r>
              <w:rPr>
                <w:color w:val="231F20"/>
                <w:spacing w:val="-3"/>
                <w:sz w:val="18"/>
              </w:rPr>
              <w:t xml:space="preserve"> </w:t>
            </w:r>
            <w:r>
              <w:rPr>
                <w:color w:val="231F20"/>
                <w:sz w:val="18"/>
              </w:rPr>
              <w:t>(Halle,</w:t>
            </w:r>
            <w:r>
              <w:rPr>
                <w:color w:val="231F20"/>
                <w:spacing w:val="-4"/>
                <w:sz w:val="18"/>
              </w:rPr>
              <w:t xml:space="preserve"> </w:t>
            </w:r>
            <w:r>
              <w:rPr>
                <w:color w:val="231F20"/>
                <w:sz w:val="18"/>
              </w:rPr>
              <w:t>Gebäudebezeichnung</w:t>
            </w:r>
            <w:r>
              <w:rPr>
                <w:color w:val="231F20"/>
                <w:spacing w:val="-4"/>
                <w:sz w:val="18"/>
              </w:rPr>
              <w:t xml:space="preserve"> </w:t>
            </w:r>
            <w:r>
              <w:rPr>
                <w:color w:val="231F20"/>
                <w:sz w:val="18"/>
              </w:rPr>
              <w:t>o.</w:t>
            </w:r>
            <w:r>
              <w:rPr>
                <w:color w:val="231F20"/>
                <w:spacing w:val="-4"/>
                <w:sz w:val="18"/>
              </w:rPr>
              <w:t xml:space="preserve"> </w:t>
            </w:r>
            <w:r>
              <w:rPr>
                <w:color w:val="231F20"/>
                <w:spacing w:val="-5"/>
                <w:sz w:val="18"/>
              </w:rPr>
              <w:t>ä.)</w:t>
            </w:r>
          </w:p>
          <w:p w14:paraId="77981327" w14:textId="77777777" w:rsidR="000A4E64" w:rsidRDefault="00A6234F">
            <w:pPr>
              <w:pStyle w:val="TableParagraph"/>
              <w:spacing w:before="33" w:line="278" w:lineRule="auto"/>
              <w:ind w:left="84" w:right="243"/>
              <w:rPr>
                <w:sz w:val="18"/>
              </w:rPr>
            </w:pPr>
            <w:r>
              <w:rPr>
                <w:b/>
                <w:color w:val="231F20"/>
                <w:sz w:val="18"/>
              </w:rPr>
              <w:t>Datum:</w:t>
            </w:r>
            <w:r>
              <w:rPr>
                <w:b/>
                <w:color w:val="231F20"/>
                <w:spacing w:val="-3"/>
                <w:sz w:val="18"/>
              </w:rPr>
              <w:t xml:space="preserve"> </w:t>
            </w:r>
            <w:r>
              <w:rPr>
                <w:color w:val="231F20"/>
                <w:sz w:val="18"/>
              </w:rPr>
              <w:t>Es</w:t>
            </w:r>
            <w:r>
              <w:rPr>
                <w:color w:val="231F20"/>
                <w:spacing w:val="-3"/>
                <w:sz w:val="18"/>
              </w:rPr>
              <w:t xml:space="preserve"> </w:t>
            </w:r>
            <w:r>
              <w:rPr>
                <w:color w:val="231F20"/>
                <w:sz w:val="18"/>
              </w:rPr>
              <w:t>ist</w:t>
            </w:r>
            <w:r>
              <w:rPr>
                <w:color w:val="231F20"/>
                <w:spacing w:val="-4"/>
                <w:sz w:val="18"/>
              </w:rPr>
              <w:t xml:space="preserve"> </w:t>
            </w:r>
            <w:r>
              <w:rPr>
                <w:color w:val="231F20"/>
                <w:sz w:val="18"/>
              </w:rPr>
              <w:t>das</w:t>
            </w:r>
            <w:r>
              <w:rPr>
                <w:color w:val="231F20"/>
                <w:spacing w:val="-4"/>
                <w:sz w:val="18"/>
              </w:rPr>
              <w:t xml:space="preserve"> </w:t>
            </w:r>
            <w:r>
              <w:rPr>
                <w:color w:val="231F20"/>
                <w:sz w:val="18"/>
              </w:rPr>
              <w:t>Datum</w:t>
            </w:r>
            <w:r>
              <w:rPr>
                <w:color w:val="231F20"/>
                <w:spacing w:val="-4"/>
                <w:sz w:val="18"/>
              </w:rPr>
              <w:t xml:space="preserve"> </w:t>
            </w:r>
            <w:r>
              <w:rPr>
                <w:color w:val="231F20"/>
                <w:sz w:val="18"/>
              </w:rPr>
              <w:t>der</w:t>
            </w:r>
            <w:r>
              <w:rPr>
                <w:color w:val="231F20"/>
                <w:spacing w:val="-4"/>
                <w:sz w:val="18"/>
              </w:rPr>
              <w:t xml:space="preserve"> </w:t>
            </w:r>
            <w:r>
              <w:rPr>
                <w:color w:val="231F20"/>
                <w:sz w:val="18"/>
              </w:rPr>
              <w:t>auszuführenden</w:t>
            </w:r>
            <w:r>
              <w:rPr>
                <w:color w:val="231F20"/>
                <w:spacing w:val="-13"/>
                <w:sz w:val="18"/>
              </w:rPr>
              <w:t xml:space="preserve"> </w:t>
            </w:r>
            <w:r>
              <w:rPr>
                <w:color w:val="231F20"/>
                <w:sz w:val="18"/>
              </w:rPr>
              <w:t>Arbeiten</w:t>
            </w:r>
            <w:r>
              <w:rPr>
                <w:color w:val="231F20"/>
                <w:spacing w:val="-3"/>
                <w:sz w:val="18"/>
              </w:rPr>
              <w:t xml:space="preserve"> </w:t>
            </w:r>
            <w:r>
              <w:rPr>
                <w:color w:val="231F20"/>
                <w:sz w:val="18"/>
              </w:rPr>
              <w:t>einzutragen,</w:t>
            </w:r>
            <w:r>
              <w:rPr>
                <w:color w:val="231F20"/>
                <w:spacing w:val="-4"/>
                <w:sz w:val="18"/>
              </w:rPr>
              <w:t xml:space="preserve"> </w:t>
            </w:r>
            <w:r>
              <w:rPr>
                <w:color w:val="231F20"/>
                <w:sz w:val="18"/>
              </w:rPr>
              <w:t>ggf.</w:t>
            </w:r>
            <w:r>
              <w:rPr>
                <w:color w:val="231F20"/>
                <w:spacing w:val="-4"/>
                <w:sz w:val="18"/>
              </w:rPr>
              <w:t xml:space="preserve"> </w:t>
            </w:r>
            <w:r>
              <w:rPr>
                <w:color w:val="231F20"/>
                <w:sz w:val="18"/>
              </w:rPr>
              <w:t>mehrere</w:t>
            </w:r>
            <w:r>
              <w:rPr>
                <w:color w:val="231F20"/>
                <w:spacing w:val="-6"/>
                <w:sz w:val="18"/>
              </w:rPr>
              <w:t xml:space="preserve"> </w:t>
            </w:r>
            <w:r>
              <w:rPr>
                <w:color w:val="231F20"/>
                <w:sz w:val="18"/>
              </w:rPr>
              <w:t>Tage,</w:t>
            </w:r>
            <w:r>
              <w:rPr>
                <w:color w:val="231F20"/>
                <w:spacing w:val="-4"/>
                <w:sz w:val="18"/>
              </w:rPr>
              <w:t xml:space="preserve"> </w:t>
            </w:r>
            <w:r>
              <w:rPr>
                <w:color w:val="231F20"/>
                <w:sz w:val="18"/>
              </w:rPr>
              <w:t>soweit</w:t>
            </w:r>
            <w:r>
              <w:rPr>
                <w:color w:val="231F20"/>
                <w:spacing w:val="-3"/>
                <w:sz w:val="18"/>
              </w:rPr>
              <w:t xml:space="preserve"> </w:t>
            </w:r>
            <w:r>
              <w:rPr>
                <w:color w:val="231F20"/>
                <w:sz w:val="18"/>
              </w:rPr>
              <w:t>bei</w:t>
            </w:r>
            <w:r>
              <w:rPr>
                <w:color w:val="231F20"/>
                <w:spacing w:val="-4"/>
                <w:sz w:val="18"/>
              </w:rPr>
              <w:t xml:space="preserve"> </w:t>
            </w:r>
            <w:r>
              <w:rPr>
                <w:color w:val="231F20"/>
                <w:sz w:val="18"/>
              </w:rPr>
              <w:t>Beginn</w:t>
            </w:r>
            <w:r>
              <w:rPr>
                <w:color w:val="231F20"/>
                <w:spacing w:val="-3"/>
                <w:sz w:val="18"/>
              </w:rPr>
              <w:t xml:space="preserve"> </w:t>
            </w:r>
            <w:r>
              <w:rPr>
                <w:color w:val="231F20"/>
                <w:sz w:val="18"/>
              </w:rPr>
              <w:t>der</w:t>
            </w:r>
            <w:r>
              <w:rPr>
                <w:color w:val="231F20"/>
                <w:spacing w:val="-13"/>
                <w:sz w:val="18"/>
              </w:rPr>
              <w:t xml:space="preserve"> </w:t>
            </w:r>
            <w:r>
              <w:rPr>
                <w:color w:val="231F20"/>
                <w:sz w:val="18"/>
              </w:rPr>
              <w:t>Arbeiten</w:t>
            </w:r>
            <w:r>
              <w:rPr>
                <w:color w:val="231F20"/>
                <w:spacing w:val="-3"/>
                <w:sz w:val="18"/>
              </w:rPr>
              <w:t xml:space="preserve"> </w:t>
            </w:r>
            <w:proofErr w:type="spellStart"/>
            <w:r>
              <w:rPr>
                <w:color w:val="231F20"/>
                <w:sz w:val="18"/>
              </w:rPr>
              <w:t>abzu</w:t>
            </w:r>
            <w:proofErr w:type="spellEnd"/>
            <w:r>
              <w:rPr>
                <w:color w:val="231F20"/>
                <w:sz w:val="18"/>
              </w:rPr>
              <w:t xml:space="preserve">- </w:t>
            </w:r>
            <w:r>
              <w:rPr>
                <w:color w:val="231F20"/>
                <w:spacing w:val="-2"/>
                <w:sz w:val="18"/>
              </w:rPr>
              <w:t>schätzen.</w:t>
            </w:r>
          </w:p>
          <w:p w14:paraId="2023C777" w14:textId="3FE94DD7" w:rsidR="000A4E64" w:rsidRDefault="00A6234F">
            <w:pPr>
              <w:pStyle w:val="TableParagraph"/>
              <w:spacing w:line="278" w:lineRule="auto"/>
              <w:ind w:left="84"/>
              <w:rPr>
                <w:sz w:val="18"/>
              </w:rPr>
            </w:pPr>
            <w:r>
              <w:rPr>
                <w:b/>
                <w:color w:val="231F20"/>
                <w:sz w:val="18"/>
              </w:rPr>
              <w:t>Baustellenverantwortliche</w:t>
            </w:r>
            <w:r w:rsidR="00E22B91" w:rsidRPr="00E22B91">
              <w:rPr>
                <w:b/>
                <w:color w:val="231F20"/>
                <w:sz w:val="18"/>
              </w:rPr>
              <w:t>/-r</w:t>
            </w:r>
            <w:r>
              <w:rPr>
                <w:b/>
                <w:color w:val="231F20"/>
                <w:sz w:val="18"/>
              </w:rPr>
              <w:t>:</w:t>
            </w:r>
            <w:r>
              <w:rPr>
                <w:b/>
                <w:color w:val="231F20"/>
                <w:spacing w:val="-13"/>
                <w:sz w:val="18"/>
              </w:rPr>
              <w:t xml:space="preserve"> </w:t>
            </w:r>
            <w:r w:rsidR="00E22B91" w:rsidRPr="00E22B91">
              <w:rPr>
                <w:color w:val="231F20"/>
                <w:sz w:val="18"/>
              </w:rPr>
              <w:t>z. B. Bauherr/-in, Auftraggeber/-in, Bauleiter/-in, Anlagenverantwortliche/-r oder Ansprechperson des Fremdbetriebs</w:t>
            </w:r>
          </w:p>
          <w:p w14:paraId="2D1B2578" w14:textId="566177DE" w:rsidR="00E22B91" w:rsidRPr="00E22B91" w:rsidRDefault="00E22B91" w:rsidP="00E22B91">
            <w:pPr>
              <w:pStyle w:val="TableParagraph"/>
              <w:spacing w:line="278" w:lineRule="auto"/>
              <w:ind w:left="84"/>
              <w:rPr>
                <w:bCs/>
                <w:color w:val="231F20"/>
                <w:sz w:val="18"/>
              </w:rPr>
            </w:pPr>
            <w:r w:rsidRPr="00E22B91">
              <w:rPr>
                <w:b/>
                <w:color w:val="231F20"/>
                <w:sz w:val="18"/>
              </w:rPr>
              <w:t>Arbeitsverantwortliche/-r (bauleitende/-r Monteur/-in):</w:t>
            </w:r>
            <w:r w:rsidRPr="00E22B91">
              <w:rPr>
                <w:bCs/>
                <w:color w:val="231F20"/>
                <w:sz w:val="18"/>
              </w:rPr>
              <w:t xml:space="preserve"> Diese Person leitet die Arbeiten vor Ort. Sie sollte in der Lage sein, die Fragen</w:t>
            </w:r>
            <w:r>
              <w:rPr>
                <w:bCs/>
                <w:color w:val="231F20"/>
                <w:sz w:val="18"/>
              </w:rPr>
              <w:t xml:space="preserve"> </w:t>
            </w:r>
            <w:r w:rsidRPr="00E22B91">
              <w:rPr>
                <w:bCs/>
                <w:color w:val="231F20"/>
                <w:sz w:val="18"/>
              </w:rPr>
              <w:t>in den o. g. Abschnitten beantworten zu können. Sie muss auch die Ergebnisse der betrieblichen Gefährdungsbeurteilung (inkl. Arbeitsanweisungen, Betriebsanweisungen etc.) kennen, um beurteilen zu können, welche Gefährdungen dort bereits berücksichtigt sind und welche Schutzmaßnahmen von der Unternehmensleitung festgelegt wurden.</w:t>
            </w:r>
          </w:p>
          <w:p w14:paraId="057948AF" w14:textId="0EF3FF9F" w:rsidR="00E22B91" w:rsidRPr="00E22B91" w:rsidRDefault="00E22B91" w:rsidP="00E22B91">
            <w:pPr>
              <w:pStyle w:val="TableParagraph"/>
              <w:spacing w:line="278" w:lineRule="auto"/>
              <w:ind w:left="84"/>
              <w:rPr>
                <w:bCs/>
                <w:color w:val="231F20"/>
                <w:sz w:val="18"/>
              </w:rPr>
            </w:pPr>
            <w:r w:rsidRPr="00A83215">
              <w:rPr>
                <w:b/>
                <w:color w:val="231F20"/>
                <w:sz w:val="18"/>
              </w:rPr>
              <w:t xml:space="preserve">SiGe-Koordinator/-in (gem. § 3 </w:t>
            </w:r>
            <w:proofErr w:type="spellStart"/>
            <w:r w:rsidRPr="00A83215">
              <w:rPr>
                <w:b/>
                <w:color w:val="231F20"/>
                <w:sz w:val="18"/>
              </w:rPr>
              <w:t>BauStellV</w:t>
            </w:r>
            <w:proofErr w:type="spellEnd"/>
            <w:r w:rsidRPr="00A83215">
              <w:rPr>
                <w:b/>
                <w:color w:val="231F20"/>
                <w:sz w:val="18"/>
              </w:rPr>
              <w:t>):</w:t>
            </w:r>
            <w:r w:rsidRPr="00E22B91">
              <w:rPr>
                <w:bCs/>
                <w:color w:val="231F20"/>
                <w:sz w:val="18"/>
              </w:rPr>
              <w:t xml:space="preserve"> sofern vorhanden</w:t>
            </w:r>
            <w:r w:rsidR="00A83215">
              <w:rPr>
                <w:bCs/>
                <w:color w:val="231F20"/>
                <w:sz w:val="18"/>
              </w:rPr>
              <w:t xml:space="preserve"> </w:t>
            </w:r>
          </w:p>
          <w:p w14:paraId="18E61E1E" w14:textId="77777777" w:rsidR="00E22B91" w:rsidRPr="00E22B91" w:rsidRDefault="00E22B91" w:rsidP="00E22B91">
            <w:pPr>
              <w:pStyle w:val="TableParagraph"/>
              <w:spacing w:line="278" w:lineRule="auto"/>
              <w:ind w:left="84"/>
              <w:rPr>
                <w:bCs/>
                <w:color w:val="231F20"/>
                <w:sz w:val="18"/>
              </w:rPr>
            </w:pPr>
            <w:r w:rsidRPr="00A83215">
              <w:rPr>
                <w:b/>
                <w:color w:val="231F20"/>
                <w:sz w:val="18"/>
              </w:rPr>
              <w:t>Beschäftigte vor Ort:</w:t>
            </w:r>
            <w:r w:rsidRPr="00E22B91">
              <w:rPr>
                <w:bCs/>
                <w:color w:val="231F20"/>
                <w:sz w:val="18"/>
              </w:rPr>
              <w:t xml:space="preserve"> Hier sind alle Beschäftigten, die außer der oder dem Arbeitsverantwortlichen an der Bau-/Montagestelle tätig sind, zu benennen, auch Praktikantinnen, Praktikanten und Personen, die nach dem AÜG im Betrieb tätig sind (Leiharbeitnehmer/-innen).</w:t>
            </w:r>
          </w:p>
          <w:p w14:paraId="4F1E35BF" w14:textId="77777777" w:rsidR="00E22B91" w:rsidRPr="00E22B91" w:rsidRDefault="00E22B91" w:rsidP="00E22B91">
            <w:pPr>
              <w:pStyle w:val="TableParagraph"/>
              <w:spacing w:line="278" w:lineRule="auto"/>
              <w:ind w:left="84"/>
              <w:rPr>
                <w:bCs/>
                <w:color w:val="231F20"/>
                <w:sz w:val="18"/>
              </w:rPr>
            </w:pPr>
            <w:r w:rsidRPr="00A83215">
              <w:rPr>
                <w:b/>
                <w:color w:val="231F20"/>
                <w:sz w:val="18"/>
              </w:rPr>
              <w:t>Ersthelfende:</w:t>
            </w:r>
            <w:r w:rsidRPr="00E22B91">
              <w:rPr>
                <w:bCs/>
                <w:color w:val="231F20"/>
                <w:sz w:val="18"/>
              </w:rPr>
              <w:t xml:space="preserve"> Ab zwei Personen muss mindestens ein/-e Ersthelfer/-in vor Ort sein; sofern der Betrieb keine Ersthelfenden stellt,</w:t>
            </w:r>
          </w:p>
          <w:p w14:paraId="2254F538" w14:textId="5500B9DA" w:rsidR="000A4E64" w:rsidRDefault="00E22B91" w:rsidP="00E22B91">
            <w:pPr>
              <w:pStyle w:val="TableParagraph"/>
              <w:spacing w:before="33"/>
              <w:ind w:left="84"/>
              <w:rPr>
                <w:sz w:val="18"/>
              </w:rPr>
            </w:pPr>
            <w:r w:rsidRPr="00E22B91">
              <w:rPr>
                <w:bCs/>
                <w:color w:val="231F20"/>
                <w:sz w:val="18"/>
              </w:rPr>
              <w:t>muss eine ersthelfende Person eines anderen Unternehmens vorhanden sein.</w:t>
            </w:r>
          </w:p>
        </w:tc>
      </w:tr>
      <w:tr w:rsidR="000A4E64" w14:paraId="4E9E405A" w14:textId="77777777">
        <w:trPr>
          <w:trHeight w:val="2564"/>
        </w:trPr>
        <w:tc>
          <w:tcPr>
            <w:tcW w:w="10466" w:type="dxa"/>
          </w:tcPr>
          <w:p w14:paraId="111EE50D" w14:textId="77777777" w:rsidR="000A4E64" w:rsidRDefault="00A6234F">
            <w:pPr>
              <w:pStyle w:val="TableParagraph"/>
              <w:spacing w:before="41"/>
              <w:ind w:left="84"/>
              <w:rPr>
                <w:b/>
                <w:sz w:val="18"/>
              </w:rPr>
            </w:pPr>
            <w:r>
              <w:rPr>
                <w:b/>
                <w:color w:val="009391"/>
                <w:spacing w:val="-2"/>
                <w:sz w:val="18"/>
              </w:rPr>
              <w:t>Organisation</w:t>
            </w:r>
          </w:p>
          <w:p w14:paraId="6945E642" w14:textId="3538383E" w:rsidR="000A4E64" w:rsidRDefault="00A83215">
            <w:pPr>
              <w:pStyle w:val="TableParagraph"/>
              <w:spacing w:before="33" w:line="278" w:lineRule="auto"/>
              <w:ind w:left="84" w:right="501"/>
              <w:rPr>
                <w:sz w:val="18"/>
              </w:rPr>
            </w:pPr>
            <w:r w:rsidRPr="00A83215">
              <w:rPr>
                <w:color w:val="231F20"/>
                <w:sz w:val="18"/>
              </w:rPr>
              <w:t xml:space="preserve">Eine </w:t>
            </w:r>
            <w:r w:rsidRPr="00A83215">
              <w:rPr>
                <w:b/>
                <w:bCs/>
                <w:color w:val="231F20"/>
                <w:sz w:val="18"/>
              </w:rPr>
              <w:t>objektbezogene Gefährdungsbeurteilung</w:t>
            </w:r>
            <w:r w:rsidRPr="00A83215">
              <w:rPr>
                <w:color w:val="231F20"/>
                <w:sz w:val="18"/>
              </w:rPr>
              <w:t xml:space="preserve"> kann z. B. bei der Neuinstallation einer PV-Anlage durch Auftraggebende vorgegeben sein. Für wiederkehrende Arbeiten an PV-Anlagen (z. B. Wartungs- oder Reinigungsarbeiten) empfiehlt </w:t>
            </w:r>
            <w:r>
              <w:rPr>
                <w:color w:val="231F20"/>
                <w:sz w:val="18"/>
              </w:rPr>
              <w:br/>
            </w:r>
            <w:r w:rsidRPr="00A83215">
              <w:rPr>
                <w:color w:val="231F20"/>
                <w:sz w:val="18"/>
              </w:rPr>
              <w:t>es sich, anlagenbezogene Laufkarten zu erstellen und zu pflegen. In diese werden für die Montage relevante Arbeits</w:t>
            </w:r>
            <w:r>
              <w:rPr>
                <w:color w:val="231F20"/>
                <w:sz w:val="18"/>
              </w:rPr>
              <w:t>-</w:t>
            </w:r>
            <w:proofErr w:type="spellStart"/>
            <w:r w:rsidRPr="00A83215">
              <w:rPr>
                <w:color w:val="231F20"/>
                <w:sz w:val="18"/>
              </w:rPr>
              <w:t>schutzaspekte</w:t>
            </w:r>
            <w:proofErr w:type="spellEnd"/>
            <w:r w:rsidRPr="00A83215">
              <w:rPr>
                <w:color w:val="231F20"/>
                <w:sz w:val="18"/>
              </w:rPr>
              <w:t xml:space="preserve"> festgeschrieben (z. B. Beschreibung des Zugangswegs, notwendige Hilfsmittel, zu verwendende PSA, </w:t>
            </w:r>
            <w:r>
              <w:rPr>
                <w:color w:val="231F20"/>
                <w:sz w:val="18"/>
              </w:rPr>
              <w:br/>
            </w:r>
            <w:r w:rsidRPr="00A83215">
              <w:rPr>
                <w:color w:val="231F20"/>
                <w:sz w:val="18"/>
              </w:rPr>
              <w:t>zu verwendende Anschlagpunkte, besondere Umstände wie Freileitungen in der Nähe, usw.).</w:t>
            </w:r>
          </w:p>
          <w:p w14:paraId="399F5735" w14:textId="77777777" w:rsidR="000A4E64" w:rsidRDefault="00A6234F">
            <w:pPr>
              <w:pStyle w:val="TableParagraph"/>
              <w:spacing w:before="56" w:line="278" w:lineRule="auto"/>
              <w:ind w:left="84" w:right="243"/>
              <w:rPr>
                <w:sz w:val="18"/>
              </w:rPr>
            </w:pPr>
            <w:r>
              <w:rPr>
                <w:color w:val="231F20"/>
                <w:sz w:val="18"/>
              </w:rPr>
              <w:t>In</w:t>
            </w:r>
            <w:r>
              <w:rPr>
                <w:color w:val="231F20"/>
                <w:spacing w:val="-3"/>
                <w:sz w:val="18"/>
              </w:rPr>
              <w:t xml:space="preserve"> </w:t>
            </w:r>
            <w:r>
              <w:rPr>
                <w:b/>
                <w:color w:val="231F20"/>
                <w:sz w:val="18"/>
              </w:rPr>
              <w:t>Montage-</w:t>
            </w:r>
            <w:r>
              <w:rPr>
                <w:b/>
                <w:color w:val="231F20"/>
                <w:spacing w:val="-4"/>
                <w:sz w:val="18"/>
              </w:rPr>
              <w:t xml:space="preserve"> </w:t>
            </w:r>
            <w:r>
              <w:rPr>
                <w:b/>
                <w:color w:val="231F20"/>
                <w:sz w:val="18"/>
              </w:rPr>
              <w:t>und</w:t>
            </w:r>
            <w:r>
              <w:rPr>
                <w:b/>
                <w:color w:val="231F20"/>
                <w:spacing w:val="-10"/>
                <w:sz w:val="18"/>
              </w:rPr>
              <w:t xml:space="preserve"> </w:t>
            </w:r>
            <w:r>
              <w:rPr>
                <w:b/>
                <w:color w:val="231F20"/>
                <w:sz w:val="18"/>
              </w:rPr>
              <w:t>Arbeitsanweisungen</w:t>
            </w:r>
            <w:r>
              <w:rPr>
                <w:b/>
                <w:color w:val="231F20"/>
                <w:spacing w:val="-3"/>
                <w:sz w:val="18"/>
              </w:rPr>
              <w:t xml:space="preserve"> </w:t>
            </w:r>
            <w:r>
              <w:rPr>
                <w:color w:val="231F20"/>
                <w:sz w:val="18"/>
              </w:rPr>
              <w:t>können</w:t>
            </w:r>
            <w:r>
              <w:rPr>
                <w:color w:val="231F20"/>
                <w:spacing w:val="-3"/>
                <w:sz w:val="18"/>
              </w:rPr>
              <w:t xml:space="preserve"> </w:t>
            </w:r>
            <w:r>
              <w:rPr>
                <w:color w:val="231F20"/>
                <w:sz w:val="18"/>
              </w:rPr>
              <w:t>die</w:t>
            </w:r>
            <w:r>
              <w:rPr>
                <w:color w:val="231F20"/>
                <w:spacing w:val="-4"/>
                <w:sz w:val="18"/>
              </w:rPr>
              <w:t xml:space="preserve"> </w:t>
            </w:r>
            <w:r>
              <w:rPr>
                <w:color w:val="231F20"/>
                <w:sz w:val="18"/>
              </w:rPr>
              <w:t>für</w:t>
            </w:r>
            <w:r>
              <w:rPr>
                <w:color w:val="231F20"/>
                <w:spacing w:val="-3"/>
                <w:sz w:val="18"/>
              </w:rPr>
              <w:t xml:space="preserve"> </w:t>
            </w:r>
            <w:r>
              <w:rPr>
                <w:color w:val="231F20"/>
                <w:sz w:val="18"/>
              </w:rPr>
              <w:t>die</w:t>
            </w:r>
            <w:r>
              <w:rPr>
                <w:color w:val="231F20"/>
                <w:spacing w:val="-4"/>
                <w:sz w:val="18"/>
              </w:rPr>
              <w:t xml:space="preserve"> </w:t>
            </w:r>
            <w:r>
              <w:rPr>
                <w:color w:val="231F20"/>
                <w:sz w:val="18"/>
              </w:rPr>
              <w:t>durchzuführenden</w:t>
            </w:r>
            <w:r>
              <w:rPr>
                <w:color w:val="231F20"/>
                <w:spacing w:val="-6"/>
                <w:sz w:val="18"/>
              </w:rPr>
              <w:t xml:space="preserve"> </w:t>
            </w:r>
            <w:r>
              <w:rPr>
                <w:color w:val="231F20"/>
                <w:sz w:val="18"/>
              </w:rPr>
              <w:t>Tätigkeiten</w:t>
            </w:r>
            <w:r>
              <w:rPr>
                <w:color w:val="231F20"/>
                <w:spacing w:val="-3"/>
                <w:sz w:val="18"/>
              </w:rPr>
              <w:t xml:space="preserve"> </w:t>
            </w:r>
            <w:r>
              <w:rPr>
                <w:color w:val="231F20"/>
                <w:sz w:val="18"/>
              </w:rPr>
              <w:t>notwendigen</w:t>
            </w:r>
            <w:r>
              <w:rPr>
                <w:color w:val="231F20"/>
                <w:spacing w:val="-13"/>
                <w:sz w:val="18"/>
              </w:rPr>
              <w:t xml:space="preserve"> </w:t>
            </w:r>
            <w:r>
              <w:rPr>
                <w:color w:val="231F20"/>
                <w:sz w:val="18"/>
              </w:rPr>
              <w:t>Arbeitsverfahren</w:t>
            </w:r>
            <w:r>
              <w:rPr>
                <w:color w:val="231F20"/>
                <w:spacing w:val="-3"/>
                <w:sz w:val="18"/>
              </w:rPr>
              <w:t xml:space="preserve"> </w:t>
            </w:r>
            <w:r>
              <w:rPr>
                <w:color w:val="231F20"/>
                <w:sz w:val="18"/>
              </w:rPr>
              <w:t>näher beschrieben werden.</w:t>
            </w:r>
          </w:p>
          <w:p w14:paraId="30E14EF1" w14:textId="77777777" w:rsidR="000A4E64" w:rsidRDefault="00A6234F">
            <w:pPr>
              <w:pStyle w:val="TableParagraph"/>
              <w:spacing w:before="23" w:line="240" w:lineRule="atLeast"/>
              <w:ind w:left="84" w:right="243"/>
              <w:rPr>
                <w:sz w:val="18"/>
              </w:rPr>
            </w:pPr>
            <w:r>
              <w:rPr>
                <w:color w:val="231F20"/>
                <w:sz w:val="18"/>
              </w:rPr>
              <w:t>Zur</w:t>
            </w:r>
            <w:r>
              <w:rPr>
                <w:color w:val="231F20"/>
                <w:spacing w:val="-4"/>
                <w:sz w:val="18"/>
              </w:rPr>
              <w:t xml:space="preserve"> </w:t>
            </w:r>
            <w:r>
              <w:rPr>
                <w:color w:val="231F20"/>
                <w:sz w:val="18"/>
              </w:rPr>
              <w:t>Installation</w:t>
            </w:r>
            <w:r>
              <w:rPr>
                <w:color w:val="231F20"/>
                <w:spacing w:val="-4"/>
                <w:sz w:val="18"/>
              </w:rPr>
              <w:t xml:space="preserve"> </w:t>
            </w:r>
            <w:r>
              <w:rPr>
                <w:color w:val="231F20"/>
                <w:sz w:val="18"/>
              </w:rPr>
              <w:t>von</w:t>
            </w:r>
            <w:r>
              <w:rPr>
                <w:color w:val="231F20"/>
                <w:spacing w:val="-4"/>
                <w:sz w:val="18"/>
              </w:rPr>
              <w:t xml:space="preserve"> </w:t>
            </w:r>
            <w:r>
              <w:rPr>
                <w:color w:val="231F20"/>
                <w:sz w:val="18"/>
              </w:rPr>
              <w:t>PV-Anlagen</w:t>
            </w:r>
            <w:r>
              <w:rPr>
                <w:color w:val="231F20"/>
                <w:spacing w:val="-4"/>
                <w:sz w:val="18"/>
              </w:rPr>
              <w:t xml:space="preserve"> </w:t>
            </w:r>
            <w:r>
              <w:rPr>
                <w:color w:val="231F20"/>
                <w:sz w:val="18"/>
              </w:rPr>
              <w:t>sind</w:t>
            </w:r>
            <w:r>
              <w:rPr>
                <w:color w:val="231F20"/>
                <w:spacing w:val="-4"/>
                <w:sz w:val="18"/>
              </w:rPr>
              <w:t xml:space="preserve"> </w:t>
            </w:r>
            <w:r>
              <w:rPr>
                <w:color w:val="231F20"/>
                <w:sz w:val="18"/>
              </w:rPr>
              <w:t>elektrotechnische</w:t>
            </w:r>
            <w:r>
              <w:rPr>
                <w:color w:val="231F20"/>
                <w:spacing w:val="-13"/>
                <w:sz w:val="18"/>
              </w:rPr>
              <w:t xml:space="preserve"> </w:t>
            </w:r>
            <w:r>
              <w:rPr>
                <w:color w:val="231F20"/>
                <w:sz w:val="18"/>
              </w:rPr>
              <w:t>Arbeiten</w:t>
            </w:r>
            <w:r>
              <w:rPr>
                <w:color w:val="231F20"/>
                <w:spacing w:val="-3"/>
                <w:sz w:val="18"/>
              </w:rPr>
              <w:t xml:space="preserve"> </w:t>
            </w:r>
            <w:r>
              <w:rPr>
                <w:color w:val="231F20"/>
                <w:sz w:val="18"/>
              </w:rPr>
              <w:t>notwendig.</w:t>
            </w:r>
            <w:r>
              <w:rPr>
                <w:color w:val="231F20"/>
                <w:spacing w:val="-5"/>
                <w:sz w:val="18"/>
              </w:rPr>
              <w:t xml:space="preserve"> </w:t>
            </w:r>
            <w:r>
              <w:rPr>
                <w:color w:val="231F20"/>
                <w:sz w:val="18"/>
              </w:rPr>
              <w:t>Diese</w:t>
            </w:r>
            <w:r>
              <w:rPr>
                <w:color w:val="231F20"/>
                <w:spacing w:val="-5"/>
                <w:sz w:val="18"/>
              </w:rPr>
              <w:t xml:space="preserve"> </w:t>
            </w:r>
            <w:r>
              <w:rPr>
                <w:color w:val="231F20"/>
                <w:sz w:val="18"/>
              </w:rPr>
              <w:t>dürfen</w:t>
            </w:r>
            <w:r>
              <w:rPr>
                <w:color w:val="231F20"/>
                <w:spacing w:val="-5"/>
                <w:sz w:val="18"/>
              </w:rPr>
              <w:t xml:space="preserve"> </w:t>
            </w:r>
            <w:r>
              <w:rPr>
                <w:color w:val="231F20"/>
                <w:sz w:val="18"/>
              </w:rPr>
              <w:t>nur</w:t>
            </w:r>
            <w:r>
              <w:rPr>
                <w:color w:val="231F20"/>
                <w:spacing w:val="-5"/>
                <w:sz w:val="18"/>
              </w:rPr>
              <w:t xml:space="preserve"> </w:t>
            </w:r>
            <w:r>
              <w:rPr>
                <w:color w:val="231F20"/>
                <w:sz w:val="18"/>
              </w:rPr>
              <w:t>von</w:t>
            </w:r>
            <w:r>
              <w:rPr>
                <w:color w:val="231F20"/>
                <w:spacing w:val="-4"/>
                <w:sz w:val="18"/>
              </w:rPr>
              <w:t xml:space="preserve"> </w:t>
            </w:r>
            <w:r>
              <w:rPr>
                <w:color w:val="231F20"/>
                <w:sz w:val="18"/>
              </w:rPr>
              <w:t>einer</w:t>
            </w:r>
            <w:r>
              <w:rPr>
                <w:color w:val="231F20"/>
                <w:spacing w:val="-4"/>
                <w:sz w:val="18"/>
              </w:rPr>
              <w:t xml:space="preserve"> </w:t>
            </w:r>
            <w:r>
              <w:rPr>
                <w:b/>
                <w:color w:val="009391"/>
                <w:sz w:val="18"/>
              </w:rPr>
              <w:t>Elektrofachkraft</w:t>
            </w:r>
            <w:r>
              <w:rPr>
                <w:b/>
                <w:color w:val="009391"/>
                <w:spacing w:val="-4"/>
                <w:sz w:val="18"/>
              </w:rPr>
              <w:t xml:space="preserve"> </w:t>
            </w:r>
            <w:r>
              <w:rPr>
                <w:color w:val="231F20"/>
                <w:sz w:val="18"/>
              </w:rPr>
              <w:t xml:space="preserve">oder einer </w:t>
            </w:r>
            <w:r>
              <w:rPr>
                <w:b/>
                <w:color w:val="009391"/>
                <w:sz w:val="18"/>
              </w:rPr>
              <w:t xml:space="preserve">elektrotechnisch unterwiesenen Person (EuP) </w:t>
            </w:r>
            <w:r>
              <w:rPr>
                <w:color w:val="231F20"/>
                <w:sz w:val="18"/>
              </w:rPr>
              <w:t>unter Leitung und</w:t>
            </w:r>
            <w:r>
              <w:rPr>
                <w:color w:val="231F20"/>
                <w:spacing w:val="-3"/>
                <w:sz w:val="18"/>
              </w:rPr>
              <w:t xml:space="preserve"> </w:t>
            </w:r>
            <w:r>
              <w:rPr>
                <w:color w:val="231F20"/>
                <w:sz w:val="18"/>
              </w:rPr>
              <w:t>Aufsicht einer Elektrofachkraft ausgeführt werden.</w:t>
            </w:r>
          </w:p>
        </w:tc>
      </w:tr>
      <w:tr w:rsidR="000A4E64" w14:paraId="47485B46" w14:textId="77777777">
        <w:trPr>
          <w:trHeight w:val="1124"/>
        </w:trPr>
        <w:tc>
          <w:tcPr>
            <w:tcW w:w="10466" w:type="dxa"/>
          </w:tcPr>
          <w:p w14:paraId="28179D81" w14:textId="77777777" w:rsidR="000A4E64" w:rsidRDefault="00A6234F">
            <w:pPr>
              <w:pStyle w:val="TableParagraph"/>
              <w:spacing w:before="41" w:line="278" w:lineRule="auto"/>
              <w:ind w:left="84" w:right="108"/>
              <w:jc w:val="both"/>
              <w:rPr>
                <w:sz w:val="18"/>
              </w:rPr>
            </w:pPr>
            <w:r>
              <w:rPr>
                <w:color w:val="231F20"/>
                <w:sz w:val="18"/>
              </w:rPr>
              <w:t>Welche</w:t>
            </w:r>
            <w:r>
              <w:rPr>
                <w:color w:val="231F20"/>
                <w:spacing w:val="-4"/>
                <w:sz w:val="18"/>
              </w:rPr>
              <w:t xml:space="preserve"> </w:t>
            </w:r>
            <w:r>
              <w:rPr>
                <w:b/>
                <w:color w:val="009391"/>
                <w:sz w:val="18"/>
              </w:rPr>
              <w:t>persönlichen</w:t>
            </w:r>
            <w:r>
              <w:rPr>
                <w:b/>
                <w:color w:val="009391"/>
                <w:spacing w:val="-3"/>
                <w:sz w:val="18"/>
              </w:rPr>
              <w:t xml:space="preserve"> </w:t>
            </w:r>
            <w:r>
              <w:rPr>
                <w:b/>
                <w:color w:val="009391"/>
                <w:sz w:val="18"/>
              </w:rPr>
              <w:t>Schutzausrüstungen</w:t>
            </w:r>
            <w:r>
              <w:rPr>
                <w:b/>
                <w:color w:val="009391"/>
                <w:spacing w:val="-4"/>
                <w:sz w:val="18"/>
              </w:rPr>
              <w:t xml:space="preserve"> </w:t>
            </w:r>
            <w:r>
              <w:rPr>
                <w:color w:val="231F20"/>
                <w:sz w:val="18"/>
              </w:rPr>
              <w:t>(PSA)</w:t>
            </w:r>
            <w:r>
              <w:rPr>
                <w:color w:val="231F20"/>
                <w:spacing w:val="-3"/>
                <w:sz w:val="18"/>
              </w:rPr>
              <w:t xml:space="preserve"> </w:t>
            </w:r>
            <w:r>
              <w:rPr>
                <w:color w:val="231F20"/>
                <w:sz w:val="18"/>
              </w:rPr>
              <w:t>erforderlich</w:t>
            </w:r>
            <w:r>
              <w:rPr>
                <w:color w:val="231F20"/>
                <w:spacing w:val="-4"/>
                <w:sz w:val="18"/>
              </w:rPr>
              <w:t xml:space="preserve"> </w:t>
            </w:r>
            <w:r>
              <w:rPr>
                <w:color w:val="231F20"/>
                <w:sz w:val="18"/>
              </w:rPr>
              <w:t>sind,</w:t>
            </w:r>
            <w:r>
              <w:rPr>
                <w:color w:val="231F20"/>
                <w:spacing w:val="-3"/>
                <w:sz w:val="18"/>
              </w:rPr>
              <w:t xml:space="preserve"> </w:t>
            </w:r>
            <w:r>
              <w:rPr>
                <w:color w:val="231F20"/>
                <w:sz w:val="18"/>
              </w:rPr>
              <w:t>ist</w:t>
            </w:r>
            <w:r>
              <w:rPr>
                <w:color w:val="231F20"/>
                <w:spacing w:val="-4"/>
                <w:sz w:val="18"/>
              </w:rPr>
              <w:t xml:space="preserve"> </w:t>
            </w:r>
            <w:r>
              <w:rPr>
                <w:color w:val="231F20"/>
                <w:sz w:val="18"/>
              </w:rPr>
              <w:t>im</w:t>
            </w:r>
            <w:r>
              <w:rPr>
                <w:color w:val="231F20"/>
                <w:spacing w:val="-4"/>
                <w:sz w:val="18"/>
              </w:rPr>
              <w:t xml:space="preserve"> </w:t>
            </w:r>
            <w:r>
              <w:rPr>
                <w:color w:val="231F20"/>
                <w:sz w:val="18"/>
              </w:rPr>
              <w:t>Rahmen</w:t>
            </w:r>
            <w:r>
              <w:rPr>
                <w:color w:val="231F20"/>
                <w:spacing w:val="-4"/>
                <w:sz w:val="18"/>
              </w:rPr>
              <w:t xml:space="preserve"> </w:t>
            </w:r>
            <w:r>
              <w:rPr>
                <w:color w:val="231F20"/>
                <w:sz w:val="18"/>
              </w:rPr>
              <w:t>der</w:t>
            </w:r>
            <w:r>
              <w:rPr>
                <w:color w:val="231F20"/>
                <w:spacing w:val="-4"/>
                <w:sz w:val="18"/>
              </w:rPr>
              <w:t xml:space="preserve"> </w:t>
            </w:r>
            <w:r>
              <w:rPr>
                <w:color w:val="231F20"/>
                <w:sz w:val="18"/>
              </w:rPr>
              <w:t>allgemeinen</w:t>
            </w:r>
            <w:r>
              <w:rPr>
                <w:color w:val="231F20"/>
                <w:spacing w:val="-4"/>
                <w:sz w:val="18"/>
              </w:rPr>
              <w:t xml:space="preserve"> </w:t>
            </w:r>
            <w:r>
              <w:rPr>
                <w:color w:val="231F20"/>
                <w:sz w:val="18"/>
              </w:rPr>
              <w:t>betrieblichen</w:t>
            </w:r>
            <w:r>
              <w:rPr>
                <w:color w:val="231F20"/>
                <w:spacing w:val="-4"/>
                <w:sz w:val="18"/>
              </w:rPr>
              <w:t xml:space="preserve"> </w:t>
            </w:r>
            <w:r>
              <w:rPr>
                <w:color w:val="231F20"/>
                <w:sz w:val="18"/>
              </w:rPr>
              <w:t xml:space="preserve">Gefährdungs- </w:t>
            </w:r>
            <w:proofErr w:type="spellStart"/>
            <w:r>
              <w:rPr>
                <w:color w:val="231F20"/>
                <w:sz w:val="18"/>
              </w:rPr>
              <w:t>beurteilung</w:t>
            </w:r>
            <w:proofErr w:type="spellEnd"/>
            <w:r>
              <w:rPr>
                <w:color w:val="231F20"/>
                <w:spacing w:val="-4"/>
                <w:sz w:val="18"/>
              </w:rPr>
              <w:t xml:space="preserve"> </w:t>
            </w:r>
            <w:r>
              <w:rPr>
                <w:color w:val="231F20"/>
                <w:sz w:val="18"/>
              </w:rPr>
              <w:t>in</w:t>
            </w:r>
            <w:r>
              <w:rPr>
                <w:color w:val="231F20"/>
                <w:spacing w:val="-4"/>
                <w:sz w:val="18"/>
              </w:rPr>
              <w:t xml:space="preserve"> </w:t>
            </w:r>
            <w:r>
              <w:rPr>
                <w:color w:val="231F20"/>
                <w:sz w:val="18"/>
              </w:rPr>
              <w:t>Verbindung</w:t>
            </w:r>
            <w:r>
              <w:rPr>
                <w:color w:val="231F20"/>
                <w:spacing w:val="-4"/>
                <w:sz w:val="18"/>
              </w:rPr>
              <w:t xml:space="preserve"> </w:t>
            </w:r>
            <w:r>
              <w:rPr>
                <w:color w:val="231F20"/>
                <w:sz w:val="18"/>
              </w:rPr>
              <w:t>mit</w:t>
            </w:r>
            <w:r>
              <w:rPr>
                <w:color w:val="231F20"/>
                <w:spacing w:val="-3"/>
                <w:sz w:val="18"/>
              </w:rPr>
              <w:t xml:space="preserve"> </w:t>
            </w:r>
            <w:r>
              <w:rPr>
                <w:color w:val="231F20"/>
                <w:sz w:val="18"/>
              </w:rPr>
              <w:t>dieser</w:t>
            </w:r>
            <w:r>
              <w:rPr>
                <w:color w:val="231F20"/>
                <w:spacing w:val="-4"/>
                <w:sz w:val="18"/>
              </w:rPr>
              <w:t xml:space="preserve"> </w:t>
            </w:r>
            <w:r>
              <w:rPr>
                <w:color w:val="231F20"/>
                <w:sz w:val="18"/>
              </w:rPr>
              <w:t>ergänzenden</w:t>
            </w:r>
            <w:r>
              <w:rPr>
                <w:color w:val="231F20"/>
                <w:spacing w:val="-4"/>
                <w:sz w:val="18"/>
              </w:rPr>
              <w:t xml:space="preserve"> </w:t>
            </w:r>
            <w:r>
              <w:rPr>
                <w:color w:val="231F20"/>
                <w:sz w:val="18"/>
              </w:rPr>
              <w:t>Gefährdungsbeurteilung</w:t>
            </w:r>
            <w:r>
              <w:rPr>
                <w:color w:val="231F20"/>
                <w:spacing w:val="-3"/>
                <w:sz w:val="18"/>
              </w:rPr>
              <w:t xml:space="preserve"> </w:t>
            </w:r>
            <w:r>
              <w:rPr>
                <w:color w:val="231F20"/>
                <w:sz w:val="18"/>
              </w:rPr>
              <w:t>festzulegen.</w:t>
            </w:r>
            <w:r>
              <w:rPr>
                <w:color w:val="231F20"/>
                <w:spacing w:val="-3"/>
                <w:sz w:val="18"/>
              </w:rPr>
              <w:t xml:space="preserve"> </w:t>
            </w:r>
            <w:r>
              <w:rPr>
                <w:color w:val="231F20"/>
                <w:sz w:val="18"/>
              </w:rPr>
              <w:t>Vorrangig</w:t>
            </w:r>
            <w:r>
              <w:rPr>
                <w:color w:val="231F20"/>
                <w:spacing w:val="-4"/>
                <w:sz w:val="18"/>
              </w:rPr>
              <w:t xml:space="preserve"> </w:t>
            </w:r>
            <w:r>
              <w:rPr>
                <w:color w:val="231F20"/>
                <w:sz w:val="18"/>
              </w:rPr>
              <w:t>sind</w:t>
            </w:r>
            <w:r>
              <w:rPr>
                <w:color w:val="231F20"/>
                <w:spacing w:val="-3"/>
                <w:sz w:val="18"/>
              </w:rPr>
              <w:t xml:space="preserve"> </w:t>
            </w:r>
            <w:r>
              <w:rPr>
                <w:color w:val="231F20"/>
                <w:sz w:val="18"/>
              </w:rPr>
              <w:t>technische</w:t>
            </w:r>
            <w:r>
              <w:rPr>
                <w:color w:val="231F20"/>
                <w:spacing w:val="-3"/>
                <w:sz w:val="18"/>
              </w:rPr>
              <w:t xml:space="preserve"> </w:t>
            </w:r>
            <w:r>
              <w:rPr>
                <w:color w:val="231F20"/>
                <w:sz w:val="18"/>
              </w:rPr>
              <w:t>und</w:t>
            </w:r>
            <w:r>
              <w:rPr>
                <w:color w:val="231F20"/>
                <w:spacing w:val="-4"/>
                <w:sz w:val="18"/>
              </w:rPr>
              <w:t xml:space="preserve"> </w:t>
            </w:r>
            <w:proofErr w:type="spellStart"/>
            <w:r>
              <w:rPr>
                <w:color w:val="231F20"/>
                <w:sz w:val="18"/>
              </w:rPr>
              <w:t>organisa</w:t>
            </w:r>
            <w:proofErr w:type="spellEnd"/>
            <w:r>
              <w:rPr>
                <w:color w:val="231F20"/>
                <w:sz w:val="18"/>
              </w:rPr>
              <w:t>- torische Maßnahmen zur Vermeidung bzw. Verringerung der Gefährdungen.</w:t>
            </w:r>
          </w:p>
          <w:p w14:paraId="2D022B6A" w14:textId="77777777" w:rsidR="000A4E64" w:rsidRDefault="00A6234F">
            <w:pPr>
              <w:pStyle w:val="TableParagraph"/>
              <w:spacing w:before="112"/>
              <w:ind w:left="84"/>
              <w:jc w:val="both"/>
              <w:rPr>
                <w:sz w:val="18"/>
              </w:rPr>
            </w:pPr>
            <w:r>
              <w:rPr>
                <w:color w:val="231F20"/>
                <w:sz w:val="18"/>
              </w:rPr>
              <w:t>Die</w:t>
            </w:r>
            <w:r>
              <w:rPr>
                <w:color w:val="231F20"/>
                <w:spacing w:val="-10"/>
                <w:sz w:val="18"/>
              </w:rPr>
              <w:t xml:space="preserve"> </w:t>
            </w:r>
            <w:proofErr w:type="spellStart"/>
            <w:r>
              <w:rPr>
                <w:color w:val="231F20"/>
                <w:sz w:val="18"/>
              </w:rPr>
              <w:t>aufsichtsführende</w:t>
            </w:r>
            <w:proofErr w:type="spellEnd"/>
            <w:r>
              <w:rPr>
                <w:color w:val="231F20"/>
                <w:sz w:val="18"/>
              </w:rPr>
              <w:t>/verantwortliche</w:t>
            </w:r>
            <w:r>
              <w:rPr>
                <w:color w:val="231F20"/>
                <w:spacing w:val="-7"/>
                <w:sz w:val="18"/>
              </w:rPr>
              <w:t xml:space="preserve"> </w:t>
            </w:r>
            <w:r>
              <w:rPr>
                <w:color w:val="231F20"/>
                <w:sz w:val="18"/>
              </w:rPr>
              <w:t>Person</w:t>
            </w:r>
            <w:r>
              <w:rPr>
                <w:color w:val="231F20"/>
                <w:spacing w:val="-6"/>
                <w:sz w:val="18"/>
              </w:rPr>
              <w:t xml:space="preserve"> </w:t>
            </w:r>
            <w:r>
              <w:rPr>
                <w:color w:val="231F20"/>
                <w:sz w:val="18"/>
              </w:rPr>
              <w:t>muss</w:t>
            </w:r>
            <w:r>
              <w:rPr>
                <w:color w:val="231F20"/>
                <w:spacing w:val="-6"/>
                <w:sz w:val="18"/>
              </w:rPr>
              <w:t xml:space="preserve"> </w:t>
            </w:r>
            <w:r>
              <w:rPr>
                <w:color w:val="231F20"/>
                <w:sz w:val="18"/>
              </w:rPr>
              <w:t>dafür</w:t>
            </w:r>
            <w:r>
              <w:rPr>
                <w:color w:val="231F20"/>
                <w:spacing w:val="-6"/>
                <w:sz w:val="18"/>
              </w:rPr>
              <w:t xml:space="preserve"> </w:t>
            </w:r>
            <w:r>
              <w:rPr>
                <w:color w:val="231F20"/>
                <w:sz w:val="18"/>
              </w:rPr>
              <w:t>sorgen,</w:t>
            </w:r>
            <w:r>
              <w:rPr>
                <w:color w:val="231F20"/>
                <w:spacing w:val="-6"/>
                <w:sz w:val="18"/>
              </w:rPr>
              <w:t xml:space="preserve"> </w:t>
            </w:r>
            <w:r>
              <w:rPr>
                <w:color w:val="231F20"/>
                <w:sz w:val="18"/>
              </w:rPr>
              <w:t>dass</w:t>
            </w:r>
            <w:r>
              <w:rPr>
                <w:color w:val="231F20"/>
                <w:spacing w:val="-7"/>
                <w:sz w:val="18"/>
              </w:rPr>
              <w:t xml:space="preserve"> </w:t>
            </w:r>
            <w:r>
              <w:rPr>
                <w:color w:val="231F20"/>
                <w:sz w:val="18"/>
              </w:rPr>
              <w:t>die</w:t>
            </w:r>
            <w:r>
              <w:rPr>
                <w:color w:val="231F20"/>
                <w:spacing w:val="-7"/>
                <w:sz w:val="18"/>
              </w:rPr>
              <w:t xml:space="preserve"> </w:t>
            </w:r>
            <w:r>
              <w:rPr>
                <w:color w:val="231F20"/>
                <w:sz w:val="18"/>
              </w:rPr>
              <w:t>PSA</w:t>
            </w:r>
            <w:r>
              <w:rPr>
                <w:color w:val="231F20"/>
                <w:spacing w:val="-13"/>
                <w:sz w:val="18"/>
              </w:rPr>
              <w:t xml:space="preserve"> </w:t>
            </w:r>
            <w:r>
              <w:rPr>
                <w:color w:val="231F20"/>
                <w:sz w:val="18"/>
              </w:rPr>
              <w:t>bestimmungsgemäß</w:t>
            </w:r>
            <w:r>
              <w:rPr>
                <w:color w:val="231F20"/>
                <w:spacing w:val="-7"/>
                <w:sz w:val="18"/>
              </w:rPr>
              <w:t xml:space="preserve"> </w:t>
            </w:r>
            <w:r>
              <w:rPr>
                <w:color w:val="231F20"/>
                <w:sz w:val="18"/>
              </w:rPr>
              <w:t>benutzt</w:t>
            </w:r>
            <w:r>
              <w:rPr>
                <w:color w:val="231F20"/>
                <w:spacing w:val="-6"/>
                <w:sz w:val="18"/>
              </w:rPr>
              <w:t xml:space="preserve"> </w:t>
            </w:r>
            <w:r>
              <w:rPr>
                <w:color w:val="231F20"/>
                <w:spacing w:val="-2"/>
                <w:sz w:val="18"/>
              </w:rPr>
              <w:t>wird.</w:t>
            </w:r>
          </w:p>
        </w:tc>
      </w:tr>
    </w:tbl>
    <w:p w14:paraId="3DE25722" w14:textId="77777777" w:rsidR="000A4E64" w:rsidRDefault="000A4E64">
      <w:pPr>
        <w:pStyle w:val="Textkrper"/>
        <w:rPr>
          <w:sz w:val="20"/>
        </w:rPr>
      </w:pPr>
    </w:p>
    <w:p w14:paraId="35033C23" w14:textId="77777777" w:rsidR="000A4E64" w:rsidRDefault="000A4E64">
      <w:pPr>
        <w:pStyle w:val="Textkrper"/>
        <w:rPr>
          <w:sz w:val="20"/>
        </w:rPr>
      </w:pPr>
    </w:p>
    <w:p w14:paraId="5826D9FD" w14:textId="77777777" w:rsidR="000A4E64" w:rsidRDefault="000A4E64">
      <w:pPr>
        <w:pStyle w:val="Textkrper"/>
        <w:rPr>
          <w:sz w:val="20"/>
        </w:rPr>
      </w:pPr>
    </w:p>
    <w:p w14:paraId="65859F7E" w14:textId="77777777" w:rsidR="000A4E64" w:rsidRDefault="000A4E64">
      <w:pPr>
        <w:pStyle w:val="Textkrper"/>
        <w:rPr>
          <w:sz w:val="20"/>
        </w:rPr>
      </w:pPr>
    </w:p>
    <w:p w14:paraId="524483C8" w14:textId="77777777" w:rsidR="000A4E64" w:rsidRDefault="000A4E64">
      <w:pPr>
        <w:pStyle w:val="Textkrper"/>
        <w:rPr>
          <w:sz w:val="20"/>
        </w:rPr>
      </w:pPr>
    </w:p>
    <w:p w14:paraId="298075C9" w14:textId="77777777" w:rsidR="000A4E64" w:rsidRDefault="000A4E64">
      <w:pPr>
        <w:pStyle w:val="Textkrper"/>
        <w:spacing w:before="2"/>
        <w:rPr>
          <w:sz w:val="24"/>
        </w:rPr>
      </w:pPr>
    </w:p>
    <w:p w14:paraId="40336999" w14:textId="77777777" w:rsidR="000A4E64" w:rsidRDefault="000A4E64">
      <w:pPr>
        <w:rPr>
          <w:sz w:val="24"/>
        </w:rPr>
        <w:sectPr w:rsidR="000A4E64">
          <w:headerReference w:type="default" r:id="rId12"/>
          <w:footerReference w:type="default" r:id="rId13"/>
          <w:pgSz w:w="11910" w:h="16840"/>
          <w:pgMar w:top="660" w:right="580" w:bottom="0" w:left="600" w:header="446" w:footer="0" w:gutter="0"/>
          <w:cols w:space="720"/>
        </w:sectPr>
      </w:pPr>
    </w:p>
    <w:p w14:paraId="0F66FAA9" w14:textId="77777777" w:rsidR="000A4E64" w:rsidRDefault="00A6234F">
      <w:pPr>
        <w:pStyle w:val="berschrift1"/>
        <w:spacing w:before="95" w:line="266" w:lineRule="auto"/>
        <w:ind w:left="120"/>
      </w:pPr>
      <w:r>
        <w:rPr>
          <w:noProof/>
          <w:lang w:eastAsia="de-DE"/>
        </w:rPr>
        <w:drawing>
          <wp:anchor distT="0" distB="0" distL="0" distR="0" simplePos="0" relativeHeight="15732736" behindDoc="0" locked="0" layoutInCell="1" allowOverlap="1" wp14:anchorId="64361F01" wp14:editId="0B505364">
            <wp:simplePos x="0" y="0"/>
            <wp:positionH relativeFrom="page">
              <wp:posOffset>2324592</wp:posOffset>
            </wp:positionH>
            <wp:positionV relativeFrom="paragraph">
              <wp:posOffset>63266</wp:posOffset>
            </wp:positionV>
            <wp:extent cx="151563" cy="151650"/>
            <wp:effectExtent l="0" t="0" r="0" b="0"/>
            <wp:wrapNone/>
            <wp:docPr id="14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8.png"/>
                    <pic:cNvPicPr/>
                  </pic:nvPicPr>
                  <pic:blipFill>
                    <a:blip r:embed="rId14" cstate="print"/>
                    <a:stretch>
                      <a:fillRect/>
                    </a:stretch>
                  </pic:blipFill>
                  <pic:spPr>
                    <a:xfrm>
                      <a:off x="0" y="0"/>
                      <a:ext cx="151563" cy="151650"/>
                    </a:xfrm>
                    <a:prstGeom prst="rect">
                      <a:avLst/>
                    </a:prstGeom>
                  </pic:spPr>
                </pic:pic>
              </a:graphicData>
            </a:graphic>
          </wp:anchor>
        </w:drawing>
      </w:r>
      <w:r>
        <w:rPr>
          <w:color w:val="231F20"/>
          <w:spacing w:val="-2"/>
        </w:rPr>
        <w:t xml:space="preserve">Berufsgenossenschaft </w:t>
      </w:r>
      <w:r>
        <w:rPr>
          <w:color w:val="231F20"/>
        </w:rPr>
        <w:t xml:space="preserve">Energie Textil Elektro </w:t>
      </w:r>
      <w:r>
        <w:rPr>
          <w:color w:val="231F20"/>
          <w:spacing w:val="-2"/>
        </w:rPr>
        <w:t>Medienerzeugnisse</w:t>
      </w:r>
    </w:p>
    <w:p w14:paraId="7CAAE455" w14:textId="77777777" w:rsidR="000A4E64" w:rsidRDefault="00A6234F">
      <w:pPr>
        <w:spacing w:before="93"/>
        <w:ind w:left="575"/>
        <w:rPr>
          <w:sz w:val="20"/>
        </w:rPr>
      </w:pPr>
      <w:r>
        <w:br w:type="column"/>
      </w:r>
      <w:hyperlink r:id="rId15">
        <w:r>
          <w:rPr>
            <w:color w:val="231F20"/>
            <w:spacing w:val="-2"/>
            <w:sz w:val="20"/>
          </w:rPr>
          <w:t>www.bgetem.de</w:t>
        </w:r>
      </w:hyperlink>
    </w:p>
    <w:p w14:paraId="430680E6" w14:textId="77777777" w:rsidR="000A4E64" w:rsidRDefault="00A6234F">
      <w:pPr>
        <w:spacing w:before="110" w:line="278" w:lineRule="auto"/>
        <w:ind w:left="1136" w:right="138" w:firstLine="410"/>
        <w:jc w:val="right"/>
        <w:rPr>
          <w:sz w:val="18"/>
        </w:rPr>
      </w:pPr>
      <w:r>
        <w:br w:type="column"/>
      </w:r>
      <w:r>
        <w:rPr>
          <w:b/>
          <w:color w:val="231F20"/>
          <w:spacing w:val="-4"/>
          <w:w w:val="105"/>
          <w:sz w:val="18"/>
        </w:rPr>
        <w:t>Seite</w:t>
      </w:r>
      <w:r>
        <w:rPr>
          <w:b/>
          <w:color w:val="231F20"/>
          <w:spacing w:val="-10"/>
          <w:w w:val="105"/>
          <w:sz w:val="18"/>
        </w:rPr>
        <w:t xml:space="preserve"> </w:t>
      </w:r>
      <w:r>
        <w:rPr>
          <w:b/>
          <w:color w:val="231F20"/>
          <w:spacing w:val="-4"/>
          <w:w w:val="105"/>
          <w:sz w:val="18"/>
        </w:rPr>
        <w:t>3</w:t>
      </w:r>
      <w:r>
        <w:rPr>
          <w:b/>
          <w:color w:val="231F20"/>
          <w:spacing w:val="-9"/>
          <w:w w:val="105"/>
          <w:sz w:val="18"/>
        </w:rPr>
        <w:t xml:space="preserve"> </w:t>
      </w:r>
      <w:r>
        <w:rPr>
          <w:b/>
          <w:color w:val="231F20"/>
          <w:spacing w:val="-4"/>
          <w:w w:val="105"/>
          <w:sz w:val="18"/>
        </w:rPr>
        <w:t>von</w:t>
      </w:r>
      <w:r>
        <w:rPr>
          <w:b/>
          <w:color w:val="231F20"/>
          <w:spacing w:val="-9"/>
          <w:w w:val="105"/>
          <w:sz w:val="18"/>
        </w:rPr>
        <w:t xml:space="preserve"> </w:t>
      </w:r>
      <w:r>
        <w:rPr>
          <w:b/>
          <w:color w:val="231F20"/>
          <w:spacing w:val="-4"/>
          <w:w w:val="105"/>
          <w:sz w:val="18"/>
        </w:rPr>
        <w:t xml:space="preserve">3 </w:t>
      </w:r>
      <w:r>
        <w:rPr>
          <w:b/>
          <w:color w:val="231F20"/>
          <w:spacing w:val="-2"/>
          <w:sz w:val="18"/>
        </w:rPr>
        <w:t>Bestell-Nr.</w:t>
      </w:r>
      <w:r>
        <w:rPr>
          <w:b/>
          <w:color w:val="231F20"/>
          <w:spacing w:val="-11"/>
          <w:sz w:val="18"/>
        </w:rPr>
        <w:t xml:space="preserve"> </w:t>
      </w:r>
      <w:r>
        <w:rPr>
          <w:b/>
          <w:color w:val="231F20"/>
          <w:spacing w:val="-2"/>
          <w:sz w:val="18"/>
        </w:rPr>
        <w:t xml:space="preserve">GB035 </w:t>
      </w:r>
      <w:r>
        <w:rPr>
          <w:color w:val="231F20"/>
          <w:w w:val="105"/>
          <w:sz w:val="18"/>
        </w:rPr>
        <w:t>1 · 0 · 08 · 21 · 3</w:t>
      </w:r>
    </w:p>
    <w:p w14:paraId="6B8BC04F" w14:textId="77777777" w:rsidR="000A4E64" w:rsidRDefault="00A6234F">
      <w:pPr>
        <w:pStyle w:val="Textkrper"/>
        <w:spacing w:line="207" w:lineRule="exact"/>
        <w:ind w:right="138"/>
        <w:jc w:val="right"/>
      </w:pPr>
      <w:r>
        <w:rPr>
          <w:color w:val="231F20"/>
        </w:rPr>
        <w:t>Alle</w:t>
      </w:r>
      <w:r>
        <w:rPr>
          <w:color w:val="231F20"/>
          <w:spacing w:val="12"/>
        </w:rPr>
        <w:t xml:space="preserve"> </w:t>
      </w:r>
      <w:r>
        <w:rPr>
          <w:color w:val="231F20"/>
        </w:rPr>
        <w:t>Rechte</w:t>
      </w:r>
      <w:r>
        <w:rPr>
          <w:color w:val="231F20"/>
          <w:spacing w:val="12"/>
        </w:rPr>
        <w:t xml:space="preserve"> </w:t>
      </w:r>
      <w:r>
        <w:rPr>
          <w:color w:val="231F20"/>
        </w:rPr>
        <w:t>beim</w:t>
      </w:r>
      <w:r>
        <w:rPr>
          <w:color w:val="231F20"/>
          <w:spacing w:val="13"/>
        </w:rPr>
        <w:t xml:space="preserve"> </w:t>
      </w:r>
      <w:r>
        <w:rPr>
          <w:color w:val="231F20"/>
          <w:spacing w:val="-2"/>
        </w:rPr>
        <w:t>Herausgeber</w:t>
      </w:r>
    </w:p>
    <w:sectPr w:rsidR="000A4E64">
      <w:type w:val="continuous"/>
      <w:pgSz w:w="11910" w:h="16840"/>
      <w:pgMar w:top="300" w:right="580" w:bottom="680" w:left="600" w:header="446" w:footer="0" w:gutter="0"/>
      <w:cols w:num="3" w:space="720" w:equalWidth="0">
        <w:col w:w="2394" w:space="547"/>
        <w:col w:w="2040" w:space="2958"/>
        <w:col w:w="279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4CFF0" w14:textId="77777777" w:rsidR="004D28A3" w:rsidRDefault="00A6234F">
      <w:r>
        <w:separator/>
      </w:r>
    </w:p>
  </w:endnote>
  <w:endnote w:type="continuationSeparator" w:id="0">
    <w:p w14:paraId="4F7CA410" w14:textId="77777777" w:rsidR="004D28A3" w:rsidRDefault="00A6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8BC0" w14:textId="77777777" w:rsidR="000A4E64" w:rsidRDefault="00C47567">
    <w:pPr>
      <w:pStyle w:val="Textkrper"/>
      <w:spacing w:line="14" w:lineRule="auto"/>
      <w:rPr>
        <w:sz w:val="20"/>
      </w:rPr>
    </w:pPr>
    <w:r>
      <w:pict w14:anchorId="6C3DD8C0">
        <v:shapetype id="_x0000_t202" coordsize="21600,21600" o:spt="202" path="m,l,21600r21600,l21600,xe">
          <v:stroke joinstyle="miter"/>
          <v:path gradientshapeok="t" o:connecttype="rect"/>
        </v:shapetype>
        <v:shape id="docshape1" o:spid="_x0000_s2052" type="#_x0000_t202" style="position:absolute;margin-left:482.75pt;margin-top:806.85pt;width:77.55pt;height:24.1pt;z-index:-16136704;mso-position-horizontal-relative:page;mso-position-vertical-relative:page" filled="f" stroked="f">
          <v:textbox inset="0,0,0,0">
            <w:txbxContent>
              <w:p w14:paraId="5AFBF3E0" w14:textId="77777777" w:rsidR="000A4E64" w:rsidRDefault="00A6234F">
                <w:pPr>
                  <w:spacing w:before="9" w:line="278" w:lineRule="auto"/>
                  <w:ind w:left="20" w:right="18" w:firstLine="410"/>
                  <w:rPr>
                    <w:b/>
                    <w:sz w:val="18"/>
                  </w:rPr>
                </w:pPr>
                <w:r>
                  <w:rPr>
                    <w:b/>
                    <w:color w:val="231F20"/>
                    <w:sz w:val="18"/>
                  </w:rPr>
                  <w:t>Seite</w:t>
                </w:r>
                <w:r>
                  <w:rPr>
                    <w:b/>
                    <w:color w:val="231F20"/>
                    <w:spacing w:val="-13"/>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noProof/>
                    <w:color w:val="231F20"/>
                    <w:sz w:val="18"/>
                  </w:rPr>
                  <w:t>1</w:t>
                </w:r>
                <w:r>
                  <w:rPr>
                    <w:b/>
                    <w:color w:val="231F20"/>
                    <w:sz w:val="18"/>
                  </w:rPr>
                  <w:fldChar w:fldCharType="end"/>
                </w:r>
                <w:r>
                  <w:rPr>
                    <w:b/>
                    <w:color w:val="231F20"/>
                    <w:spacing w:val="-12"/>
                    <w:sz w:val="18"/>
                  </w:rPr>
                  <w:t xml:space="preserve"> </w:t>
                </w:r>
                <w:r>
                  <w:rPr>
                    <w:b/>
                    <w:color w:val="231F20"/>
                    <w:sz w:val="18"/>
                  </w:rPr>
                  <w:t>von</w:t>
                </w:r>
                <w:r>
                  <w:rPr>
                    <w:b/>
                    <w:color w:val="231F20"/>
                    <w:spacing w:val="-13"/>
                    <w:sz w:val="18"/>
                  </w:rPr>
                  <w:t xml:space="preserve"> </w:t>
                </w:r>
                <w:r>
                  <w:rPr>
                    <w:b/>
                    <w:color w:val="231F20"/>
                    <w:sz w:val="18"/>
                  </w:rPr>
                  <w:fldChar w:fldCharType="begin"/>
                </w:r>
                <w:r>
                  <w:rPr>
                    <w:b/>
                    <w:color w:val="231F20"/>
                    <w:sz w:val="18"/>
                  </w:rPr>
                  <w:instrText xml:space="preserve"> NUMPAGES </w:instrText>
                </w:r>
                <w:r>
                  <w:rPr>
                    <w:b/>
                    <w:color w:val="231F20"/>
                    <w:sz w:val="18"/>
                  </w:rPr>
                  <w:fldChar w:fldCharType="separate"/>
                </w:r>
                <w:r>
                  <w:rPr>
                    <w:b/>
                    <w:noProof/>
                    <w:color w:val="231F20"/>
                    <w:sz w:val="18"/>
                  </w:rPr>
                  <w:t>3</w:t>
                </w:r>
                <w:r>
                  <w:rPr>
                    <w:b/>
                    <w:color w:val="231F20"/>
                    <w:sz w:val="18"/>
                  </w:rPr>
                  <w:fldChar w:fldCharType="end"/>
                </w:r>
                <w:r>
                  <w:rPr>
                    <w:b/>
                    <w:color w:val="231F20"/>
                    <w:sz w:val="18"/>
                  </w:rPr>
                  <w:t xml:space="preserve"> </w:t>
                </w:r>
                <w:r>
                  <w:rPr>
                    <w:b/>
                    <w:color w:val="231F20"/>
                    <w:spacing w:val="-2"/>
                    <w:sz w:val="18"/>
                  </w:rPr>
                  <w:t>Bestell-Nr.</w:t>
                </w:r>
                <w:r>
                  <w:rPr>
                    <w:b/>
                    <w:color w:val="231F20"/>
                    <w:spacing w:val="3"/>
                    <w:sz w:val="18"/>
                  </w:rPr>
                  <w:t xml:space="preserve"> </w:t>
                </w:r>
                <w:r>
                  <w:rPr>
                    <w:b/>
                    <w:color w:val="231F20"/>
                    <w:spacing w:val="-2"/>
                    <w:sz w:val="18"/>
                  </w:rPr>
                  <w:t>GB035</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7DE3" w14:textId="77777777" w:rsidR="000A4E64" w:rsidRDefault="00C47567">
    <w:pPr>
      <w:pStyle w:val="Textkrper"/>
      <w:spacing w:line="14" w:lineRule="auto"/>
      <w:rPr>
        <w:sz w:val="20"/>
      </w:rPr>
    </w:pPr>
    <w:r>
      <w:pict w14:anchorId="79520F01">
        <v:shapetype id="_x0000_t202" coordsize="21600,21600" o:spt="202" path="m,l,21600r21600,l21600,xe">
          <v:stroke joinstyle="miter"/>
          <v:path gradientshapeok="t" o:connecttype="rect"/>
        </v:shapetype>
        <v:shape id="docshape9" o:spid="_x0000_s2050" type="#_x0000_t202" style="position:absolute;margin-left:482.75pt;margin-top:806.85pt;width:77.55pt;height:24.1pt;z-index:-16135680;mso-position-horizontal-relative:page;mso-position-vertical-relative:page" filled="f" stroked="f">
          <v:textbox inset="0,0,0,0">
            <w:txbxContent>
              <w:p w14:paraId="32CF173F" w14:textId="77777777" w:rsidR="000A4E64" w:rsidRDefault="00A6234F">
                <w:pPr>
                  <w:spacing w:before="9" w:line="278" w:lineRule="auto"/>
                  <w:ind w:left="20" w:right="18" w:firstLine="410"/>
                  <w:rPr>
                    <w:b/>
                    <w:sz w:val="18"/>
                  </w:rPr>
                </w:pPr>
                <w:r>
                  <w:rPr>
                    <w:b/>
                    <w:color w:val="231F20"/>
                    <w:sz w:val="18"/>
                  </w:rPr>
                  <w:t>Seite</w:t>
                </w:r>
                <w:r>
                  <w:rPr>
                    <w:b/>
                    <w:color w:val="231F20"/>
                    <w:spacing w:val="-13"/>
                    <w:sz w:val="18"/>
                  </w:rPr>
                  <w:t xml:space="preserve"> </w:t>
                </w:r>
                <w:r>
                  <w:rPr>
                    <w:b/>
                    <w:color w:val="231F20"/>
                    <w:sz w:val="18"/>
                  </w:rPr>
                  <w:fldChar w:fldCharType="begin"/>
                </w:r>
                <w:r>
                  <w:rPr>
                    <w:b/>
                    <w:color w:val="231F20"/>
                    <w:sz w:val="18"/>
                  </w:rPr>
                  <w:instrText xml:space="preserve"> PAGE </w:instrText>
                </w:r>
                <w:r>
                  <w:rPr>
                    <w:b/>
                    <w:color w:val="231F20"/>
                    <w:sz w:val="18"/>
                  </w:rPr>
                  <w:fldChar w:fldCharType="separate"/>
                </w:r>
                <w:r>
                  <w:rPr>
                    <w:b/>
                    <w:noProof/>
                    <w:color w:val="231F20"/>
                    <w:sz w:val="18"/>
                  </w:rPr>
                  <w:t>2</w:t>
                </w:r>
                <w:r>
                  <w:rPr>
                    <w:b/>
                    <w:color w:val="231F20"/>
                    <w:sz w:val="18"/>
                  </w:rPr>
                  <w:fldChar w:fldCharType="end"/>
                </w:r>
                <w:r>
                  <w:rPr>
                    <w:b/>
                    <w:color w:val="231F20"/>
                    <w:spacing w:val="-12"/>
                    <w:sz w:val="18"/>
                  </w:rPr>
                  <w:t xml:space="preserve"> </w:t>
                </w:r>
                <w:r>
                  <w:rPr>
                    <w:b/>
                    <w:color w:val="231F20"/>
                    <w:sz w:val="18"/>
                  </w:rPr>
                  <w:t>von</w:t>
                </w:r>
                <w:r>
                  <w:rPr>
                    <w:b/>
                    <w:color w:val="231F20"/>
                    <w:spacing w:val="-13"/>
                    <w:sz w:val="18"/>
                  </w:rPr>
                  <w:t xml:space="preserve"> </w:t>
                </w:r>
                <w:r>
                  <w:rPr>
                    <w:b/>
                    <w:color w:val="231F20"/>
                    <w:sz w:val="18"/>
                  </w:rPr>
                  <w:fldChar w:fldCharType="begin"/>
                </w:r>
                <w:r>
                  <w:rPr>
                    <w:b/>
                    <w:color w:val="231F20"/>
                    <w:sz w:val="18"/>
                  </w:rPr>
                  <w:instrText xml:space="preserve"> NUMPAGES </w:instrText>
                </w:r>
                <w:r>
                  <w:rPr>
                    <w:b/>
                    <w:color w:val="231F20"/>
                    <w:sz w:val="18"/>
                  </w:rPr>
                  <w:fldChar w:fldCharType="separate"/>
                </w:r>
                <w:r>
                  <w:rPr>
                    <w:b/>
                    <w:noProof/>
                    <w:color w:val="231F20"/>
                    <w:sz w:val="18"/>
                  </w:rPr>
                  <w:t>3</w:t>
                </w:r>
                <w:r>
                  <w:rPr>
                    <w:b/>
                    <w:color w:val="231F20"/>
                    <w:sz w:val="18"/>
                  </w:rPr>
                  <w:fldChar w:fldCharType="end"/>
                </w:r>
                <w:r>
                  <w:rPr>
                    <w:b/>
                    <w:color w:val="231F20"/>
                    <w:sz w:val="18"/>
                  </w:rPr>
                  <w:t xml:space="preserve"> </w:t>
                </w:r>
                <w:r>
                  <w:rPr>
                    <w:b/>
                    <w:color w:val="231F20"/>
                    <w:spacing w:val="-2"/>
                    <w:sz w:val="18"/>
                  </w:rPr>
                  <w:t>Bestell-Nr.</w:t>
                </w:r>
                <w:r>
                  <w:rPr>
                    <w:b/>
                    <w:color w:val="231F20"/>
                    <w:spacing w:val="3"/>
                    <w:sz w:val="18"/>
                  </w:rPr>
                  <w:t xml:space="preserve"> </w:t>
                </w:r>
                <w:r>
                  <w:rPr>
                    <w:b/>
                    <w:color w:val="231F20"/>
                    <w:spacing w:val="-2"/>
                    <w:sz w:val="18"/>
                  </w:rPr>
                  <w:t>GB035</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B41BC" w14:textId="77777777" w:rsidR="000A4E64" w:rsidRDefault="000A4E64">
    <w:pPr>
      <w:pStyle w:val="Textkrper"/>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BD7A1" w14:textId="77777777" w:rsidR="004D28A3" w:rsidRDefault="00A6234F">
      <w:r>
        <w:separator/>
      </w:r>
    </w:p>
  </w:footnote>
  <w:footnote w:type="continuationSeparator" w:id="0">
    <w:p w14:paraId="5F7ED769" w14:textId="77777777" w:rsidR="004D28A3" w:rsidRDefault="00A6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8236" w14:textId="77777777" w:rsidR="000A4E64" w:rsidRDefault="00C47567">
    <w:pPr>
      <w:pStyle w:val="Textkrper"/>
      <w:spacing w:line="14" w:lineRule="auto"/>
      <w:rPr>
        <w:sz w:val="20"/>
      </w:rPr>
    </w:pPr>
    <w:r>
      <w:pict w14:anchorId="1BB13BDB">
        <v:shapetype id="_x0000_t202" coordsize="21600,21600" o:spt="202" path="m,l,21600r21600,l21600,xe">
          <v:stroke joinstyle="miter"/>
          <v:path gradientshapeok="t" o:connecttype="rect"/>
        </v:shapetype>
        <v:shape id="docshape8" o:spid="_x0000_s2051" type="#_x0000_t202" style="position:absolute;margin-left:35pt;margin-top:21.3pt;width:353.8pt;height:13.2pt;z-index:-16136192;mso-position-horizontal-relative:page;mso-position-vertical-relative:page" filled="f" stroked="f">
          <v:textbox inset="0,0,0,0">
            <w:txbxContent>
              <w:p w14:paraId="212EB593" w14:textId="77777777" w:rsidR="000A4E64" w:rsidRDefault="00A6234F">
                <w:pPr>
                  <w:spacing w:before="13"/>
                  <w:ind w:left="20"/>
                  <w:rPr>
                    <w:b/>
                    <w:sz w:val="20"/>
                  </w:rPr>
                </w:pPr>
                <w:r>
                  <w:rPr>
                    <w:b/>
                    <w:color w:val="009391"/>
                    <w:sz w:val="20"/>
                  </w:rPr>
                  <w:t>Ergänzende Gefährdungsbeurteilung Montage Photovoltaik-</w:t>
                </w:r>
                <w:r>
                  <w:rPr>
                    <w:b/>
                    <w:color w:val="009391"/>
                    <w:spacing w:val="-2"/>
                    <w:sz w:val="20"/>
                  </w:rPr>
                  <w:t>/Solaranlagen</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97AA" w14:textId="77777777" w:rsidR="000A4E64" w:rsidRDefault="00C47567">
    <w:pPr>
      <w:pStyle w:val="Textkrper"/>
      <w:spacing w:line="14" w:lineRule="auto"/>
      <w:rPr>
        <w:sz w:val="20"/>
      </w:rPr>
    </w:pPr>
    <w:r>
      <w:pict w14:anchorId="5C16A062">
        <v:shapetype id="_x0000_t202" coordsize="21600,21600" o:spt="202" path="m,l,21600r21600,l21600,xe">
          <v:stroke joinstyle="miter"/>
          <v:path gradientshapeok="t" o:connecttype="rect"/>
        </v:shapetype>
        <v:shape id="docshape14" o:spid="_x0000_s2049" type="#_x0000_t202" style="position:absolute;margin-left:35pt;margin-top:21.3pt;width:353.8pt;height:13.2pt;z-index:-16135168;mso-position-horizontal-relative:page;mso-position-vertical-relative:page" filled="f" stroked="f">
          <v:textbox inset="0,0,0,0">
            <w:txbxContent>
              <w:p w14:paraId="32F140D2" w14:textId="77777777" w:rsidR="000A4E64" w:rsidRDefault="00A6234F">
                <w:pPr>
                  <w:spacing w:before="13"/>
                  <w:ind w:left="20"/>
                  <w:rPr>
                    <w:b/>
                    <w:sz w:val="20"/>
                  </w:rPr>
                </w:pPr>
                <w:r>
                  <w:rPr>
                    <w:b/>
                    <w:color w:val="009391"/>
                    <w:sz w:val="20"/>
                  </w:rPr>
                  <w:t>Ergänzende Gefährdungsbeurteilung Montage Photovoltaik-</w:t>
                </w:r>
                <w:r>
                  <w:rPr>
                    <w:b/>
                    <w:color w:val="009391"/>
                    <w:spacing w:val="-2"/>
                    <w:sz w:val="20"/>
                  </w:rPr>
                  <w:t>/Solaranlagen</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4E64"/>
    <w:rsid w:val="000A4E64"/>
    <w:rsid w:val="0022557C"/>
    <w:rsid w:val="004D28A3"/>
    <w:rsid w:val="0067771E"/>
    <w:rsid w:val="0089064E"/>
    <w:rsid w:val="00A6234F"/>
    <w:rsid w:val="00A83215"/>
    <w:rsid w:val="00C47567"/>
    <w:rsid w:val="00C957D0"/>
    <w:rsid w:val="00CA4E22"/>
    <w:rsid w:val="00D96571"/>
    <w:rsid w:val="00E22B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C9CBA0B"/>
  <w15:docId w15:val="{AAAA3500-C56A-4F73-8E95-29094ABA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spacing w:before="13"/>
      <w:ind w:left="20"/>
      <w:outlineLvl w:val="0"/>
    </w:pPr>
    <w:rPr>
      <w:b/>
      <w:bCs/>
      <w:sz w:val="20"/>
      <w:szCs w:val="20"/>
    </w:rPr>
  </w:style>
  <w:style w:type="paragraph" w:styleId="berschrift2">
    <w:name w:val="heading 2"/>
    <w:basedOn w:val="Standard"/>
    <w:uiPriority w:val="1"/>
    <w:qFormat/>
    <w:pPr>
      <w:spacing w:before="9"/>
      <w:ind w:left="20" w:right="18"/>
      <w:outlineLvl w:val="1"/>
    </w:pPr>
    <w:rPr>
      <w:b/>
      <w:bCs/>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8"/>
      <w:szCs w:val="18"/>
    </w:rPr>
  </w:style>
  <w:style w:type="paragraph" w:styleId="Titel">
    <w:name w:val="Title"/>
    <w:basedOn w:val="Standard"/>
    <w:uiPriority w:val="1"/>
    <w:qFormat/>
    <w:pPr>
      <w:spacing w:before="84"/>
      <w:ind w:left="120" w:right="3701"/>
    </w:pPr>
    <w:rPr>
      <w:b/>
      <w:bCs/>
      <w:sz w:val="32"/>
      <w:szCs w:val="32"/>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A6234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234F"/>
    <w:rPr>
      <w:rFonts w:ascii="Tahoma" w:eastAsia="Arial" w:hAnsi="Tahoma" w:cs="Tahoma"/>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www.bgetem.de/" TargetMode="Externa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1001</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Ergänzende Gefährdungsbeurteilung Montage Photovoltaik-/Solaranlagen</vt:lpstr>
    </vt:vector>
  </TitlesOfParts>
  <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Ergänzende Gefährdungsbeurteilung Montage Photovoltaik-/Solaranlagen</dc:title>
  <dc:creator>BG ETEM</dc:creator>
  <cp:lastModifiedBy>Roman Jahn</cp:lastModifiedBy>
  <cp:revision>8</cp:revision>
  <dcterms:created xsi:type="dcterms:W3CDTF">2023-05-25T10:15:00Z</dcterms:created>
  <dcterms:modified xsi:type="dcterms:W3CDTF">2024-07-24T08:59:00Z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Adobe InDesign 15.1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2023-05-25T00:00:00Z</vt:filetime>
  </property>
  <property fmtid="{D5CDD505-2E9C-101B-9397-08002B2CF9AE}" pid="7" name="Producer">
    <vt:lpwstr>Adobe PDF Library 15.0</vt:lpwstr>
  </property>
</Properties>
</file>